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5"/>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5"/>
              <w:spacing w:line="360" w:lineRule="auto"/>
            </w:pPr>
            <w:r>
              <w:t>Data</w:t>
            </w:r>
          </w:p>
        </w:tc>
        <w:tc>
          <w:tcPr>
            <w:tcW w:w="4660" w:type="dxa"/>
          </w:tcPr>
          <w:p>
            <w:pPr>
              <w:pStyle w:val="15"/>
              <w:spacing w:line="360" w:lineRule="auto"/>
              <w:rPr>
                <w:rFonts w:hint="default"/>
                <w:lang w:val="en"/>
              </w:rPr>
            </w:pPr>
            <w:r>
              <w:rPr>
                <w:rFonts w:hint="default"/>
                <w:lang w:val="en"/>
              </w:rPr>
              <w:t>07.02.2020</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 xml:space="preserve">Oggi ho iniziato creando alcuni metodi del backend che consentono di ritornare tutti gli utenti, le motivazioni, un utente in base all’id o una motivazione in base all’id. Questa parte è andata avanti senza problemi e anche i test fatti sono stati tutti positivi dato che erano cose semplici. </w:t>
            </w:r>
          </w:p>
          <w:p>
            <w:pPr>
              <w:pStyle w:val="15"/>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Per testare ho inserito alcuni dati di test nel database (punti e motivazioni) e mi sono reso conto che i tipi di dato non erano corretti dato che le descrizioni dei punti erano più lunghe del consentito, gli ho quindi cambiato il tipo di dato in longtext che consente di inserire molti più caratteri.</w:t>
            </w:r>
          </w:p>
          <w:p>
            <w:pPr>
              <w:pStyle w:val="15"/>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Fatto ciò ho importato il necessario per utilizzare le datatables (tabelle con controlli sui dati) così da poterle inserire nelle pagine.</w:t>
            </w:r>
          </w:p>
          <w:p>
            <w:pPr>
              <w:pStyle w:val="15"/>
              <w:rPr>
                <w:rFonts w:hint="default" w:ascii="FreeMono" w:hAnsi="FreeMono" w:cs="FreeMono" w:eastAsiaTheme="minorEastAsia"/>
                <w:b w:val="0"/>
                <w:bCs/>
                <w:i w:val="0"/>
                <w:iCs w:val="0"/>
                <w:sz w:val="20"/>
                <w:szCs w:val="20"/>
                <w:lang w:val="en"/>
              </w:rPr>
            </w:pPr>
            <w:r>
              <w:rPr>
                <w:rFonts w:hint="default" w:ascii="Calibri" w:hAnsi="Calibri" w:cs="Calibri"/>
                <w:b w:val="0"/>
                <w:bCs/>
                <w:i w:val="0"/>
                <w:iCs w:val="0"/>
                <w:sz w:val="22"/>
                <w:szCs w:val="22"/>
                <w:lang w:val="en"/>
              </w:rPr>
              <w:t xml:space="preserve">Dopodiché volevo collegare la pagina di amministrazione a quella di login così da creare le tabelle che stampano le risposte ma non sono riuscito.  </w:t>
            </w:r>
          </w:p>
          <w:p>
            <w:pPr>
              <w:pStyle w:val="15"/>
              <w:rPr>
                <w:rFonts w:hint="default" w:ascii="FreeMono" w:hAnsi="FreeMono" w:cs="FreeMono"/>
                <w:b w:val="0"/>
                <w:bCs/>
                <w:i w:val="0"/>
                <w:iCs w:val="0"/>
                <w:sz w:val="20"/>
                <w:szCs w:val="20"/>
                <w:lang w:val="en"/>
              </w:rPr>
            </w:pP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val="0"/>
                <w:bCs/>
                <w:lang w:val="en"/>
              </w:rPr>
            </w:pPr>
            <w:r>
              <w:rPr>
                <w:rFonts w:hint="default"/>
                <w:b w:val="0"/>
                <w:bCs/>
                <w:lang w:val="en"/>
              </w:rPr>
              <w:t>Cercando di collegare la pagina di login a quelle successive mi sono trovato in difficoltà perché ritornando semplicemente la view con il metodo:</w:t>
            </w:r>
          </w:p>
          <w:p>
            <w:pPr>
              <w:pStyle w:val="15"/>
              <w:rPr>
                <w:rFonts w:hint="default"/>
                <w:b w:val="0"/>
                <w:bCs/>
                <w:lang w:val="en"/>
              </w:rPr>
            </w:pPr>
          </w:p>
          <w:p>
            <w:pPr>
              <w:pStyle w:val="15"/>
              <w:rPr>
                <w:rFonts w:hint="default" w:ascii="FreeMono" w:hAnsi="FreeMono" w:cs="FreeMono"/>
                <w:b w:val="0"/>
                <w:bCs/>
                <w:sz w:val="20"/>
                <w:szCs w:val="20"/>
                <w:lang w:val="en"/>
              </w:rPr>
            </w:pPr>
            <w:r>
              <w:rPr>
                <w:rFonts w:hint="default" w:ascii="FreeMono" w:hAnsi="FreeMono" w:cs="FreeMono"/>
                <w:b w:val="0"/>
                <w:bCs/>
                <w:sz w:val="20"/>
                <w:szCs w:val="20"/>
                <w:lang w:val="en"/>
              </w:rPr>
              <w:t>return view(“cartella/file”);</w:t>
            </w:r>
          </w:p>
          <w:p>
            <w:pPr>
              <w:pStyle w:val="15"/>
              <w:rPr>
                <w:rFonts w:hint="default" w:ascii="FreeMono" w:hAnsi="FreeMono" w:cs="FreeMono"/>
                <w:b w:val="0"/>
                <w:bCs/>
                <w:sz w:val="20"/>
                <w:szCs w:val="20"/>
                <w:lang w:val="en"/>
              </w:rPr>
            </w:pPr>
          </w:p>
          <w:p>
            <w:pPr>
              <w:pStyle w:val="15"/>
              <w:rPr>
                <w:rFonts w:hint="default" w:hAnsi="FreeMono" w:cs="FreeMono" w:asciiTheme="minorAscii"/>
                <w:b w:val="0"/>
                <w:bCs/>
                <w:sz w:val="22"/>
                <w:szCs w:val="22"/>
                <w:lang w:val="en"/>
              </w:rPr>
            </w:pPr>
            <w:r>
              <w:rPr>
                <w:rFonts w:hint="default" w:hAnsi="FreeMono" w:cs="FreeMono" w:asciiTheme="minorAscii"/>
                <w:b w:val="0"/>
                <w:bCs/>
                <w:sz w:val="22"/>
                <w:szCs w:val="22"/>
                <w:lang w:val="en"/>
              </w:rPr>
              <w:t>ottenevo nel frontend l’HTML della pagina e questo non andava bene perc</w:t>
            </w:r>
            <w:r>
              <w:rPr>
                <w:rFonts w:hint="default" w:ascii="Calibri" w:hAnsi="Calibri" w:cs="Calibri"/>
                <w:b w:val="0"/>
                <w:bCs/>
                <w:sz w:val="22"/>
                <w:szCs w:val="22"/>
                <w:lang w:val="en"/>
              </w:rPr>
              <w:t xml:space="preserve">hé </w:t>
            </w:r>
            <w:r>
              <w:rPr>
                <w:rFonts w:hint="default" w:hAnsi="FreeMono" w:cs="FreeMono" w:asciiTheme="minorAscii"/>
                <w:b w:val="0"/>
                <w:bCs/>
                <w:sz w:val="22"/>
                <w:szCs w:val="22"/>
                <w:lang w:val="en"/>
              </w:rPr>
              <w:t xml:space="preserve">avrei dovuto cambiare anche l’URL quindi ho provato a passare come risposta solamente se l’utente </w:t>
            </w:r>
            <w:r>
              <w:rPr>
                <w:rFonts w:hint="default" w:ascii="Calibri" w:hAnsi="Calibri" w:cs="Calibri"/>
                <w:b w:val="0"/>
                <w:bCs/>
                <w:sz w:val="22"/>
                <w:szCs w:val="22"/>
                <w:lang w:val="en"/>
              </w:rPr>
              <w:t>è</w:t>
            </w:r>
            <w:r>
              <w:rPr>
                <w:rFonts w:hint="default" w:hAnsi="FreeMono" w:cs="FreeMono" w:asciiTheme="minorAscii"/>
                <w:b w:val="0"/>
                <w:bCs/>
                <w:sz w:val="22"/>
                <w:szCs w:val="22"/>
                <w:lang w:val="en"/>
              </w:rPr>
              <w:t xml:space="preserve"> admin o meno e in base a quello fare un altra richiesta ma non sono riuscito a risolvere il problema con un metodo pulito e la pagina continua quindi a non fare niente.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in orario.</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continuare con la pagina di amministrazione e aggiornare la documentazione, soprattutto il capitolo contenente i tipi di dato del DB che non sono riuscito ad aggiornare oggi.</w:t>
            </w:r>
            <w:bookmarkStart w:id="0" w:name="_GoBack"/>
            <w:bookmarkEnd w:id="0"/>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1293DDE3"/>
    <w:rsid w:val="17BFF4EC"/>
    <w:rsid w:val="193FB87C"/>
    <w:rsid w:val="1ADF1DD8"/>
    <w:rsid w:val="1BB7555A"/>
    <w:rsid w:val="1C796843"/>
    <w:rsid w:val="1EFE43CC"/>
    <w:rsid w:val="1FE32973"/>
    <w:rsid w:val="2B7BCA18"/>
    <w:rsid w:val="2DBD643C"/>
    <w:rsid w:val="2DFFC5A2"/>
    <w:rsid w:val="333716A7"/>
    <w:rsid w:val="369DDA63"/>
    <w:rsid w:val="37ED4C26"/>
    <w:rsid w:val="38EA9C57"/>
    <w:rsid w:val="3B6EDB49"/>
    <w:rsid w:val="3BDE2FD9"/>
    <w:rsid w:val="3F3FBF84"/>
    <w:rsid w:val="3FFFE823"/>
    <w:rsid w:val="47DBA541"/>
    <w:rsid w:val="4FDFA75D"/>
    <w:rsid w:val="546F32EE"/>
    <w:rsid w:val="55EB0C4D"/>
    <w:rsid w:val="56EA1D4B"/>
    <w:rsid w:val="59BE3DE7"/>
    <w:rsid w:val="5BBB06DA"/>
    <w:rsid w:val="5BBB1CF3"/>
    <w:rsid w:val="5DB77B68"/>
    <w:rsid w:val="5ED7CCCC"/>
    <w:rsid w:val="5FDF488F"/>
    <w:rsid w:val="5FE6B288"/>
    <w:rsid w:val="5FFB4183"/>
    <w:rsid w:val="617F5A10"/>
    <w:rsid w:val="67DD3A48"/>
    <w:rsid w:val="6B5E03FB"/>
    <w:rsid w:val="6BFD9D64"/>
    <w:rsid w:val="6DFF3D3F"/>
    <w:rsid w:val="6FDB4249"/>
    <w:rsid w:val="6FEFF7B6"/>
    <w:rsid w:val="717E9FA8"/>
    <w:rsid w:val="727AB8AC"/>
    <w:rsid w:val="7576BB3C"/>
    <w:rsid w:val="75FF3424"/>
    <w:rsid w:val="76C8936B"/>
    <w:rsid w:val="76FF57BD"/>
    <w:rsid w:val="77164B8D"/>
    <w:rsid w:val="775FD9B8"/>
    <w:rsid w:val="789D590C"/>
    <w:rsid w:val="79F718C6"/>
    <w:rsid w:val="7AFA693D"/>
    <w:rsid w:val="7BBB5776"/>
    <w:rsid w:val="7BFFF6EA"/>
    <w:rsid w:val="7C6E53D2"/>
    <w:rsid w:val="7CBBF736"/>
    <w:rsid w:val="7CDE0D37"/>
    <w:rsid w:val="7DFC10FC"/>
    <w:rsid w:val="7DFEBABD"/>
    <w:rsid w:val="7E574168"/>
    <w:rsid w:val="7E9ED953"/>
    <w:rsid w:val="7EBD1B76"/>
    <w:rsid w:val="7EC518EC"/>
    <w:rsid w:val="7ED9AD2B"/>
    <w:rsid w:val="7EFE1E95"/>
    <w:rsid w:val="7F35B6D9"/>
    <w:rsid w:val="7F8E5765"/>
    <w:rsid w:val="7FB76CC1"/>
    <w:rsid w:val="7FD39085"/>
    <w:rsid w:val="7FD5D28B"/>
    <w:rsid w:val="7FD794CF"/>
    <w:rsid w:val="7FEB072A"/>
    <w:rsid w:val="7FF94FD7"/>
    <w:rsid w:val="7FFEE759"/>
    <w:rsid w:val="969FC6E4"/>
    <w:rsid w:val="97DFB192"/>
    <w:rsid w:val="9A7F1541"/>
    <w:rsid w:val="9B961764"/>
    <w:rsid w:val="9D6FB71E"/>
    <w:rsid w:val="A9BB82ED"/>
    <w:rsid w:val="A9FE7C1A"/>
    <w:rsid w:val="AAF73BD0"/>
    <w:rsid w:val="ACFFE81F"/>
    <w:rsid w:val="AEBFBA6B"/>
    <w:rsid w:val="AF7EC9A5"/>
    <w:rsid w:val="AFDF7233"/>
    <w:rsid w:val="BBEF9937"/>
    <w:rsid w:val="BEC70DDF"/>
    <w:rsid w:val="BF6DF868"/>
    <w:rsid w:val="BFAB06A2"/>
    <w:rsid w:val="C31779CA"/>
    <w:rsid w:val="C4DE68BC"/>
    <w:rsid w:val="C4EC4916"/>
    <w:rsid w:val="CABE420D"/>
    <w:rsid w:val="CB7F9C48"/>
    <w:rsid w:val="CDF9CF34"/>
    <w:rsid w:val="CDFDBCD4"/>
    <w:rsid w:val="CDFFC1FA"/>
    <w:rsid w:val="D3D7938C"/>
    <w:rsid w:val="D3FFB8CB"/>
    <w:rsid w:val="D65BEC6D"/>
    <w:rsid w:val="D76A4AFA"/>
    <w:rsid w:val="D7DF0A0D"/>
    <w:rsid w:val="D7F7DB25"/>
    <w:rsid w:val="D9E7FE3B"/>
    <w:rsid w:val="DAA7B573"/>
    <w:rsid w:val="DB0756D7"/>
    <w:rsid w:val="DCFF35C3"/>
    <w:rsid w:val="DF56A800"/>
    <w:rsid w:val="DF9FF4C6"/>
    <w:rsid w:val="DFEA509C"/>
    <w:rsid w:val="DFF512CD"/>
    <w:rsid w:val="EAAE4757"/>
    <w:rsid w:val="EAD704F1"/>
    <w:rsid w:val="EBBA4107"/>
    <w:rsid w:val="EE96A829"/>
    <w:rsid w:val="EF3BECE0"/>
    <w:rsid w:val="EF4B401C"/>
    <w:rsid w:val="EF4EFCF4"/>
    <w:rsid w:val="EF6FDAB5"/>
    <w:rsid w:val="EFBFB203"/>
    <w:rsid w:val="EFFF7C55"/>
    <w:rsid w:val="EFFF802C"/>
    <w:rsid w:val="F09FDB29"/>
    <w:rsid w:val="F1D40021"/>
    <w:rsid w:val="F3FB9679"/>
    <w:rsid w:val="F5FBA1CA"/>
    <w:rsid w:val="F616CF83"/>
    <w:rsid w:val="F6AD69AE"/>
    <w:rsid w:val="F6EE4B30"/>
    <w:rsid w:val="F6FFB771"/>
    <w:rsid w:val="F79C0362"/>
    <w:rsid w:val="F79EA0F1"/>
    <w:rsid w:val="F7B61DF7"/>
    <w:rsid w:val="F7DE9C41"/>
    <w:rsid w:val="FA7D1F38"/>
    <w:rsid w:val="FB9F0680"/>
    <w:rsid w:val="FBD7C532"/>
    <w:rsid w:val="FBF7D80C"/>
    <w:rsid w:val="FBFA2E74"/>
    <w:rsid w:val="FBFF31AC"/>
    <w:rsid w:val="FBFF4121"/>
    <w:rsid w:val="FBFF4E51"/>
    <w:rsid w:val="FDBF1962"/>
    <w:rsid w:val="FDD90F9B"/>
    <w:rsid w:val="FDF37A41"/>
    <w:rsid w:val="FDFCAD32"/>
    <w:rsid w:val="FE2F0220"/>
    <w:rsid w:val="FE6719D6"/>
    <w:rsid w:val="FEEDDBB9"/>
    <w:rsid w:val="FEF94339"/>
    <w:rsid w:val="FF7CCB49"/>
    <w:rsid w:val="FF7EEDEC"/>
    <w:rsid w:val="FF9F8CE6"/>
    <w:rsid w:val="FFB7D17C"/>
    <w:rsid w:val="FFB9C538"/>
    <w:rsid w:val="FFD7A28D"/>
    <w:rsid w:val="FFDAED7D"/>
    <w:rsid w:val="FFF7A3C6"/>
    <w:rsid w:val="FFFFA900"/>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819"/>
        <w:tab w:val="right" w:pos="9638"/>
      </w:tabs>
      <w:spacing w:after="0" w:line="240" w:lineRule="auto"/>
    </w:pPr>
  </w:style>
  <w:style w:type="paragraph" w:styleId="4">
    <w:name w:val="header"/>
    <w:basedOn w:val="1"/>
    <w:link w:val="12"/>
    <w:unhideWhenUsed/>
    <w:qFormat/>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Light Shading"/>
    <w:basedOn w:val="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Intestazione Carattere"/>
    <w:basedOn w:val="6"/>
    <w:link w:val="4"/>
    <w:qFormat/>
    <w:uiPriority w:val="99"/>
  </w:style>
  <w:style w:type="character" w:customStyle="1" w:styleId="13">
    <w:name w:val="Piè di pagina Carattere"/>
    <w:basedOn w:val="6"/>
    <w:link w:val="3"/>
    <w:qFormat/>
    <w:uiPriority w:val="99"/>
  </w:style>
  <w:style w:type="character" w:customStyle="1" w:styleId="14">
    <w:name w:val="Testo fumetto Carattere"/>
    <w:basedOn w:val="6"/>
    <w:link w:val="2"/>
    <w:semiHidden/>
    <w:qFormat/>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olo Carattere"/>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paragraph"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107</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2015-06-24T01:36:00Z</dcterms:created>
  <dc:creator>NDV</dc:creator>
  <cp:lastModifiedBy>Matteo Forni</cp:lastModifiedBy>
  <cp:lastPrinted>2019-09-13T03:21:00Z</cp:lastPrinted>
  <dcterms:modified xsi:type="dcterms:W3CDTF">2020-02-07T16:19:28Z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