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Nome: </w:t>
      </w:r>
      <w:r w:rsidDel="00000000" w:rsidR="00000000" w:rsidRPr="00000000">
        <w:rPr>
          <w:rFonts w:ascii="Arial" w:cs="Arial" w:eastAsia="Arial" w:hAnsi="Arial"/>
          <w:rtl w:val="0"/>
        </w:rPr>
        <w:t xml:space="preserve">Cláudio Matteo Assunção Lima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RGM: </w:t>
      </w:r>
      <w:r w:rsidDel="00000000" w:rsidR="00000000" w:rsidRPr="00000000">
        <w:rPr>
          <w:rtl w:val="0"/>
        </w:rPr>
        <w:t xml:space="preserve">35320451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Documentação:</w:t>
      </w:r>
    </w:p>
    <w:p w:rsidR="00000000" w:rsidDel="00000000" w:rsidP="00000000" w:rsidRDefault="00000000" w:rsidRPr="00000000" w14:paraId="00000005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rtl w:val="0"/>
        </w:rPr>
        <w:t xml:space="preserve">Link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 repositório: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before="0"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Diretório com os documentos: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360" w:lineRule="auto"/>
        <w:ind w:left="720" w:firstLine="0"/>
        <w:rPr>
          <w:rFonts w:ascii="Arial" w:cs="Arial" w:eastAsia="Arial" w:hAnsi="Arial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https://github.com/matteolima/cupcake-store/tree/main/Docs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before="0" w:line="360" w:lineRule="auto"/>
        <w:ind w:left="720" w:hanging="360"/>
        <w:rPr>
          <w:rFonts w:ascii="Arial" w:cs="Arial" w:eastAsia="Arial" w:hAnsi="Arial"/>
          <w:u w:val="single"/>
        </w:rPr>
      </w:pPr>
      <w:r w:rsidDel="00000000" w:rsidR="00000000" w:rsidRPr="00000000">
        <w:rPr>
          <w:rFonts w:ascii="Arial" w:cs="Arial" w:eastAsia="Arial" w:hAnsi="Arial"/>
          <w:u w:val="none"/>
          <w:rtl w:val="0"/>
        </w:rPr>
        <w:t xml:space="preserve">Doc PIT 1 :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https://github.com/matteolima/cupcake-store/blob/main/Docs/Documentacao%20-%20PIT-%20Claudio%20Matteo.pdf</w:t>
        </w:r>
      </w:hyperlink>
      <w:r w:rsidDel="00000000" w:rsidR="00000000" w:rsidRPr="00000000">
        <w:rPr>
          <w:rFonts w:ascii="Arial" w:cs="Arial" w:eastAsia="Arial" w:hAnsi="Arial"/>
          <w:u w:val="none"/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0" w:before="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Codificação:</w:t>
      </w:r>
    </w:p>
    <w:tbl>
      <w:tblPr>
        <w:tblStyle w:val="Table1"/>
        <w:tblW w:w="9179.0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2"/>
        <w:gridCol w:w="6347"/>
        <w:tblGridChange w:id="0">
          <w:tblGrid>
            <w:gridCol w:w="2832"/>
            <w:gridCol w:w="6347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Linguagem do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Back-end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0" w:before="0" w:line="360" w:lineRule="auto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 (JavaScript) com Express.js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before="0" w:line="360" w:lineRule="auto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Hospedagem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Vercel (frontend) + Railway (backend)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Plataforma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0" w:before="0" w:line="360" w:lineRule="auto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Web (responsivo para tablet, smartphone e web)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Modo de Codificação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Tradicional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Low-code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 )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No-code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Link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do repositório no </w:t>
            </w: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0563c1"/>
                  <w:sz w:val="22"/>
                  <w:szCs w:val="22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 com os códigos abertos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</w:rPr>
            </w:pPr>
            <w:hyperlink r:id="rId10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https://github.com/matteolima/cupcake-store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Link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 da solução em</w:t>
              <w:br w:type="textWrapping"/>
              <w:t xml:space="preserve">funcionamento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hyperlink r:id="rId11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https://matteolima.github.io/cupcake-store/</w:t>
              </w:r>
            </w:hyperlink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Link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do vídeo narrado (no mínimo 5 min)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after="0" w:before="0" w:line="360" w:lineRule="auto"/>
              <w:jc w:val="left"/>
              <w:rPr/>
            </w:pPr>
            <w:hyperlink r:id="rId12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https://mega.nz/file/7bJEAIyK#yPBW00J19pnk9z_N1hHB9OR9OjfEr5yGDSsv-ATX6yk</w:t>
              </w:r>
            </w:hyperlink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rPr>
          <w:rFonts w:ascii="Arial" w:cs="Arial" w:eastAsia="Arial" w:hAnsi="Arial"/>
          <w:b w:val="0"/>
          <w:bCs w:val="0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18"/>
          <w:szCs w:val="18"/>
          <w:rtl w:val="0"/>
        </w:rPr>
        <w:t xml:space="preserve">*Foi respeitado o tempo mínimo do vídeo, porém também tentei reduzir ao máximo o tamanho do vídeo; no entanto, a quantidade de recursos não permitiu que ele fosse menor que o tempo de duração atual.</w:t>
      </w:r>
    </w:p>
    <w:p w:rsidR="00000000" w:rsidDel="00000000" w:rsidP="00000000" w:rsidRDefault="00000000" w:rsidRPr="00000000" w14:paraId="00000021">
      <w:pPr>
        <w:spacing w:after="0" w:before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Testes da Solução</w:t>
      </w:r>
    </w:p>
    <w:p w:rsidR="00000000" w:rsidDel="00000000" w:rsidP="00000000" w:rsidRDefault="00000000" w:rsidRPr="00000000" w14:paraId="00000022">
      <w:pPr>
        <w:spacing w:after="0" w:before="0" w:line="360" w:lineRule="auto"/>
        <w:rPr>
          <w:rFonts w:ascii="Calibri" w:cs="Calibri" w:eastAsia="Calibri" w:hAnsi="Calibri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65"/>
        <w:gridCol w:w="4421"/>
        <w:tblGridChange w:id="0">
          <w:tblGrid>
            <w:gridCol w:w="5165"/>
            <w:gridCol w:w="4421"/>
          </w:tblGrid>
        </w:tblGridChange>
      </w:tblGrid>
      <w:tr>
        <w:trPr>
          <w:cantSplit w:val="0"/>
          <w:trHeight w:val="654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Marco Moraes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Data do teste: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/20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funcionou: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Gerenciar Estoque: Adicionar e remover quantidade do estoque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Gerenciar Pedidos: Listar Pedidos, Alterar Status, Cancelar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Gerenciar Produtos: Adicionar, Pesquisar, Editar (ativar e desativar), Excluir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Pedidos: Tela de listagem de pedidos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Cancelamento: Cancelar pedidos não entregues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não funcionou – O que deve ser corrigido: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9"/>
              </w:numPr>
              <w:spacing w:after="0" w:before="0" w:line="360" w:lineRule="auto"/>
              <w:ind w:left="720" w:hanging="360"/>
              <w:jc w:val="left"/>
              <w:rPr>
                <w:rFonts w:ascii="Arial" w:cs="Arial" w:eastAsia="Arial" w:hAnsi="Arial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b w:val="0"/>
                <w:bCs w:val="0"/>
                <w:shd w:fill="auto" w:val="clear"/>
                <w:rtl w:val="0"/>
              </w:rPr>
              <w:t xml:space="preserve">Ao criar um produto e tentar substituir a imagem por outra com o mesmo nome, ela não é substituída.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F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Funcionalidade não testada (faltou ou não foi implementada):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 N/A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hd w:fill="auto" w:val="clear"/>
          <w:rtl w:val="0"/>
        </w:rPr>
        <w:br w:type="textWrapping"/>
      </w:r>
    </w:p>
    <w:tbl>
      <w:tblPr>
        <w:tblStyle w:val="Table3"/>
        <w:tblW w:w="95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65"/>
        <w:gridCol w:w="4421"/>
        <w:tblGridChange w:id="0">
          <w:tblGrid>
            <w:gridCol w:w="5165"/>
            <w:gridCol w:w="4421"/>
          </w:tblGrid>
        </w:tblGridChange>
      </w:tblGrid>
      <w:tr>
        <w:trPr>
          <w:cantSplit w:val="0"/>
          <w:trHeight w:val="654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Eline Moura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Data do teste: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/20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4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funcionou: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Configuração da Loja: Atualizar informações da loja no painel de configuração (endereço, entrega, pagamento, pix)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Gerenciar Usuários: Adicionar, Pesquisar, Editar, Excluir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Dashboard: Verificar se os dados estão sendo mostrados corretamente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não funcionou – O que deve ser corrigido: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2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Ao clicar na logomarca da Cupcake Store no painel de administração, não sou direcionada para a página inicial, apenas atualiza a página atual.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12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Ao desativar a opção de entrega nas configurações da loja, ao fazer o pedido não houve informação para o cliente de que ele precisaria retirar na loja. Ao finalizar o pedido, o valor da entrega foi cobrado. (Se reativar e escolher a opção de retirada na loja no momento de finalizar a compra, o valor da entrega não será cobrado).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D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Funcionalidade não testada (faltou ou não foi implementada):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 N/A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65"/>
        <w:gridCol w:w="4421"/>
        <w:tblGridChange w:id="0">
          <w:tblGrid>
            <w:gridCol w:w="5165"/>
            <w:gridCol w:w="4421"/>
          </w:tblGrid>
        </w:tblGridChange>
      </w:tblGrid>
      <w:tr>
        <w:trPr>
          <w:cantSplit w:val="0"/>
          <w:trHeight w:val="654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Marco Moraes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Data do teste: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3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funcionou: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Registro: Criar conta de usuário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Login: Acessar sistema com nova conta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Atualizar Perfil e Conta: Atualizar informações do perfil e da conta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8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não funcionou – O que deve ser corrigido: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numPr>
                <w:ilvl w:val="0"/>
                <w:numId w:val="15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Checar as mensagens de erro ao modificar a senha, pois ao errar a senha, somente alertou "falha ao atualizar usuário".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15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shd w:fill="auto" w:val="clear"/>
                <w:rtl w:val="0"/>
              </w:rPr>
              <w:t xml:space="preserve">Corrigir o problema em que contas desativadas ainda conseguem acessar.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C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Funcionalidade não testada (faltou ou não foi implementada):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10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Ao fazer um cadastro ou login, poderia ser adicionada a opção de visualizar a senha.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65"/>
        <w:gridCol w:w="4421"/>
        <w:tblGridChange w:id="0">
          <w:tblGrid>
            <w:gridCol w:w="5165"/>
            <w:gridCol w:w="4421"/>
          </w:tblGrid>
        </w:tblGridChange>
      </w:tblGrid>
      <w:tr>
        <w:trPr>
          <w:cantSplit w:val="0"/>
          <w:trHeight w:val="654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Roberta Jamylle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Data do teste: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funcionou: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16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Compra: Acessar vitrine, Adicionar produtos ao carrinho, Finalizar Compra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16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Pagamento: Finalizar pagamento via Pix, com dinheiro, com entrega e sem entrega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16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Cancelamento: Cancelar pedidos não entregues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8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não funcionou – O que deve ser corrigido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2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Ao fazer um pedido por Pix e clicar em cancelar, ocorreu o seguinte erro: "Houve um erro ao remover o item do carrinho de compras: registro não encontrado".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2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Corrigir a questão da retirada na loja que está aparecendo como entrega no endereço mesmo quando não selecionada.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C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Funcionalidade não testada (faltou ou não foi implementada):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13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Adicionar um botão para continuar comprando ou adicionar mais itens.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5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65"/>
        <w:gridCol w:w="4421"/>
        <w:tblGridChange w:id="0">
          <w:tblGrid>
            <w:gridCol w:w="5165"/>
            <w:gridCol w:w="4421"/>
          </w:tblGrid>
        </w:tblGridChange>
      </w:tblGrid>
      <w:tr>
        <w:trPr>
          <w:cantSplit w:val="0"/>
          <w:trHeight w:val="654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Brenda Assunção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Data do teste: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/202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6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funcionou: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Vitrine: Listar produtos da vitrine, Ver detalhes do produto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Carrinho: Adicionar e remover do carrinho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Pedidos: Tela de listagem de pedidos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B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O que testou e não funcionou – O que deve ser corrigido: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4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Aceitar apenas números na quantidade de itens que vão para o carrinho.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4"/>
              </w:numPr>
              <w:spacing w:after="0" w:before="0" w:line="360" w:lineRule="auto"/>
              <w:ind w:left="720" w:hanging="360"/>
              <w:jc w:val="left"/>
              <w:rPr>
                <w:rFonts w:ascii="Calibri" w:cs="Calibri" w:eastAsia="Calibri" w:hAnsi="Calibri"/>
                <w:b w:val="0"/>
                <w:bCs w:val="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Ao clicar na logomarca da Cupcake Store, não sou direcionado para a página inicial, apenas atualiza a página atual.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F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Funcionalidade não testada (faltou ou não foi implementada):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shd w:fill="auto" w:val="clear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0" w:before="0" w:line="360" w:lineRule="auto"/>
        <w:rPr>
          <w:rFonts w:ascii="Arial" w:cs="Arial" w:eastAsia="Arial" w:hAnsi="Arial"/>
          <w:b w:val="1"/>
          <w:bCs w:val="1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before="0" w:line="360" w:lineRule="auto"/>
        <w:rPr>
          <w:b w:val="1"/>
          <w:bCs w:val="1"/>
          <w:shd w:fill="auto" w:val="clea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hd w:fill="auto" w:val="clear"/>
          <w:rtl w:val="0"/>
        </w:rPr>
        <w:t xml:space="preserve">Laudo de Qualidade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Evidências: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 das evidências com imagens e vídeos: 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https://mega.nz/folder/TfBxzAoY#lZNAWtGoPW-tQsk8dKsjLQ</w:t>
        </w:r>
      </w:hyperlink>
      <w:r w:rsidDel="00000000" w:rsidR="00000000" w:rsidRPr="00000000">
        <w:rPr>
          <w:rFonts w:ascii="Arial" w:cs="Arial" w:eastAsia="Arial" w:hAnsi="Arial"/>
          <w:color w:val="000000"/>
          <w:u w:val="no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identificados: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Substituição de imagem com o mesmo nome não está funcionando adequadamente.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 de redirecionamento para a página inicial ao clicar na logomarca da Cupcake Store em determinadas situações.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relacionados à opção de entrega nas configurações da loja, incluindo cobrança incorreta.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Mensagens de erro ao modificar a senha e possibilidade de acesso por contas desativadas.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276" w:lineRule="auto"/>
        <w:ind w:left="709" w:right="0" w:hanging="28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Problemas relacionados ao cancelamento de pedidos via Pix e à questão da retirada na loja.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40" w:before="0" w:line="276" w:lineRule="auto"/>
        <w:ind w:left="709" w:right="0" w:hanging="283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Restrição inadequada na entrada de números na quantidade de itens no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before="0" w:line="360" w:lineRule="auto"/>
        <w:jc w:val="both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hd w:fill="auto" w:val="clear"/>
          <w:rtl w:val="0"/>
        </w:rPr>
        <w:t xml:space="preserve">Recomendações: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Com base nos problemas identificados, recomenda-se as seguintes ações corretivas: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Rever e corrigir as configurações de entrega na loja, garantindo a cobrança correta e a informação adequada aos clientes.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Corrigir os problemas relacionados ao cancelamento de pedidos via Pix e à retirada na loja 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Permitir que a entrada de números na quantidade de itens no carrinho seja apenas de números inteiros.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Implementar uma lógica adequada para atualização de imagens com o mesmo nome.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Garantir que o redirecionamento para a página inicial ao clicar na logomarca da Cupcake Store seja consistente em todas 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shd w:fill="auto" w:val="clear"/>
          <w:rtl w:val="0"/>
        </w:rPr>
        <w:t xml:space="preserve">Aprimorar as mensagens de erro ao modificar a senha e garantir que contas desativadas não possam acessar 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before="0" w:line="360" w:lineRule="auto"/>
        <w:rPr>
          <w:rFonts w:ascii="Calibri" w:cs="Calibri" w:eastAsia="Calibri" w:hAnsi="Calibri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before="0" w:line="360" w:lineRule="auto"/>
        <w:rPr>
          <w:rFonts w:ascii="Calibri" w:cs="Calibri" w:eastAsia="Calibri" w:hAnsi="Calibri"/>
          <w:shd w:fill="auto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hd w:fill="auto" w:val="clear"/>
          <w:rtl w:val="0"/>
        </w:rPr>
        <w:t xml:space="preserve">Vídeo da Solução atualizada</w:t>
      </w:r>
      <w:r w:rsidDel="00000000" w:rsidR="00000000" w:rsidRPr="00000000">
        <w:rPr>
          <w:rtl w:val="0"/>
        </w:rPr>
      </w:r>
    </w:p>
    <w:tbl>
      <w:tblPr>
        <w:tblStyle w:val="Table7"/>
        <w:tblW w:w="963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3"/>
        <w:gridCol w:w="7370"/>
        <w:tblGridChange w:id="0">
          <w:tblGrid>
            <w:gridCol w:w="2263"/>
            <w:gridCol w:w="73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widowControl w:val="0"/>
              <w:spacing w:after="0" w:before="0" w:line="360" w:lineRule="auto"/>
              <w:jc w:val="left"/>
              <w:rPr>
                <w:rFonts w:ascii="Calibri" w:cs="Calibri" w:eastAsia="Calibri" w:hAnsi="Calibri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shd w:fill="auto" w:val="clear"/>
                <w:rtl w:val="0"/>
              </w:rPr>
              <w:t xml:space="preserve">Link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shd w:fill="auto" w:val="clear"/>
                <w:rtl w:val="0"/>
              </w:rPr>
              <w:t xml:space="preserve"> para o vídeo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spacing w:after="0" w:before="0" w:line="360" w:lineRule="auto"/>
              <w:jc w:val="left"/>
              <w:rPr>
                <w:rFonts w:ascii="Arial" w:cs="Arial" w:eastAsia="Arial" w:hAnsi="Arial"/>
                <w:b w:val="0"/>
                <w:bCs w:val="0"/>
                <w:shd w:fill="auto" w:val="clear"/>
              </w:rPr>
            </w:pPr>
            <w:hyperlink r:id="rId14">
              <w:r w:rsidDel="00000000" w:rsidR="00000000" w:rsidRPr="00000000">
                <w:rPr>
                  <w:rFonts w:ascii="Arial" w:cs="Arial" w:eastAsia="Arial" w:hAnsi="Arial"/>
                  <w:b w:val="0"/>
                  <w:bCs w:val="0"/>
                  <w:color w:val="0563c1"/>
                  <w:u w:val="single"/>
                  <w:shd w:fill="auto" w:val="clear"/>
                  <w:rtl w:val="0"/>
                </w:rPr>
                <w:t xml:space="preserve">https://mega.nz/file/wGkhVBrL#W01jy9_PhKlzllSwO102SsHCwoemoZsYZgwp07tjtbk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0" w:before="0" w:line="360" w:lineRule="auto"/>
        <w:rPr>
          <w:rFonts w:ascii="Calibri" w:cs="Calibri" w:eastAsia="Calibri" w:hAnsi="Calibri"/>
          <w:shd w:fill="auto" w:val="clear"/>
        </w:rPr>
      </w:pP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17" w:top="269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2193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-1080134</wp:posOffset>
          </wp:positionH>
          <wp:positionV relativeFrom="paragraph">
            <wp:posOffset>-449579</wp:posOffset>
          </wp:positionV>
          <wp:extent cx="7551420" cy="1258570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1420" cy="125857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atteolima.github.io/cupcake-store/" TargetMode="External"/><Relationship Id="rId10" Type="http://schemas.openxmlformats.org/officeDocument/2006/relationships/hyperlink" Target="https://github.com/matteolima/cupcake-store" TargetMode="External"/><Relationship Id="rId13" Type="http://schemas.openxmlformats.org/officeDocument/2006/relationships/hyperlink" Target="https://mega.nz/folder/TfBxzAoY#lZNAWtGoPW-tQsk8dKsjLQ" TargetMode="External"/><Relationship Id="rId12" Type="http://schemas.openxmlformats.org/officeDocument/2006/relationships/hyperlink" Target="https://mega.nz/file/7bJEAIyK#yPBW00J19pnk9z_N1hHB9OR9OjfEr5yGDSsv-ATX6y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ogin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mega.nz/file/wGkhVBrL#W01jy9_PhKlzllSwO102SsHCwoemoZsYZgwp07tjtb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matteolima/cupcake-store/tree/main/Docs" TargetMode="External"/><Relationship Id="rId8" Type="http://schemas.openxmlformats.org/officeDocument/2006/relationships/hyperlink" Target="https://github.com/matteolima/cupcake-store/blob/main/Docs/Documentacao%20-%20PIT-%20Claudio%20Matteo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F4Kd9s7CkP8eu+kIkVP4hI2Sw==">CgMxLjA4AHIhMTFLQ09XYnZVdUdKTTJhbnVqN2FtZ1ljUXlvMjJQQlFq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