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FD39" w14:textId="7C33077E" w:rsidR="00D502B8" w:rsidRPr="00FF5A07" w:rsidRDefault="009F049C">
      <w:pPr>
        <w:rPr>
          <w:bCs/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FF5A07">
        <w:rPr>
          <w:bCs/>
          <w:sz w:val="20"/>
          <w:szCs w:val="20"/>
          <w:lang w:val="en-US"/>
        </w:rPr>
        <w:t>16</w:t>
      </w:r>
    </w:p>
    <w:p w14:paraId="2341C697" w14:textId="20999589" w:rsidR="009F049C" w:rsidRPr="006D0FCD" w:rsidRDefault="00D5752F">
      <w:pPr>
        <w:rPr>
          <w:color w:val="FF0000"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GROUP</w:t>
      </w:r>
      <w:r w:rsidR="009F049C" w:rsidRPr="006D0FCD">
        <w:rPr>
          <w:b/>
          <w:sz w:val="20"/>
          <w:szCs w:val="20"/>
          <w:lang w:val="en-US"/>
        </w:rPr>
        <w:t xml:space="preserve"> MEMBERS: </w:t>
      </w:r>
      <w:r w:rsidR="00FF5A07">
        <w:rPr>
          <w:sz w:val="20"/>
          <w:szCs w:val="20"/>
          <w:lang w:val="en-US"/>
        </w:rPr>
        <w:t>Matteo Manzini, Jacopo Onorati</w:t>
      </w:r>
    </w:p>
    <w:p w14:paraId="6C3A610C" w14:textId="41A72FC4" w:rsidR="00F75706" w:rsidRDefault="00D95142" w:rsidP="00F75706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>AVAILABLE I</w:t>
      </w:r>
      <w:r w:rsidR="006D0FCD" w:rsidRPr="006D0FCD">
        <w:rPr>
          <w:b/>
          <w:bCs/>
          <w:sz w:val="20"/>
          <w:szCs w:val="20"/>
          <w:lang w:val="en-US"/>
        </w:rPr>
        <w:t xml:space="preserve">NPUTS: </w:t>
      </w:r>
      <w:r w:rsidR="00746EDB">
        <w:rPr>
          <w:sz w:val="20"/>
          <w:szCs w:val="20"/>
          <w:lang w:val="en-US"/>
        </w:rPr>
        <w:t>I</w:t>
      </w:r>
      <w:r w:rsidR="006D0FCD" w:rsidRPr="006D0FCD">
        <w:rPr>
          <w:sz w:val="20"/>
          <w:szCs w:val="20"/>
          <w:lang w:val="en-US"/>
        </w:rPr>
        <w:t xml:space="preserve">nput files are available in </w:t>
      </w:r>
      <w:r w:rsidR="00B92B98">
        <w:rPr>
          <w:sz w:val="20"/>
          <w:szCs w:val="20"/>
          <w:lang w:val="en-US"/>
        </w:rPr>
        <w:t xml:space="preserve">the </w:t>
      </w:r>
      <w:r w:rsidR="00F75706" w:rsidRPr="006D0FCD">
        <w:rPr>
          <w:sz w:val="20"/>
          <w:szCs w:val="20"/>
          <w:lang w:val="en-US"/>
        </w:rPr>
        <w:t>hdfs</w:t>
      </w:r>
      <w:r w:rsidR="00B92B98">
        <w:rPr>
          <w:sz w:val="20"/>
          <w:szCs w:val="20"/>
          <w:lang w:val="en-US"/>
        </w:rPr>
        <w:t xml:space="preserve"> file system: </w:t>
      </w:r>
      <w:r w:rsidR="00F75706" w:rsidRPr="006D0FCD">
        <w:rPr>
          <w:sz w:val="20"/>
          <w:szCs w:val="20"/>
          <w:lang w:val="en-US"/>
        </w:rPr>
        <w:t>/</w:t>
      </w:r>
      <w:r w:rsidR="00F75706" w:rsidRPr="00F75706">
        <w:rPr>
          <w:sz w:val="20"/>
          <w:szCs w:val="20"/>
          <w:lang w:val="en-GB"/>
        </w:rPr>
        <w:t>data/BDC2425/artificial1M7D100K.txt</w:t>
      </w:r>
      <w:r w:rsidR="00F75706">
        <w:rPr>
          <w:sz w:val="20"/>
          <w:szCs w:val="20"/>
          <w:lang w:val="en-GB"/>
        </w:rPr>
        <w:t xml:space="preserve"> and</w:t>
      </w:r>
      <w:r w:rsidR="00A7148F">
        <w:rPr>
          <w:sz w:val="20"/>
          <w:szCs w:val="20"/>
          <w:lang w:val="en-GB"/>
        </w:rPr>
        <w:t xml:space="preserve"> </w:t>
      </w:r>
      <w:r w:rsidR="00F75706" w:rsidRPr="006D0FCD">
        <w:rPr>
          <w:sz w:val="20"/>
          <w:szCs w:val="20"/>
          <w:lang w:val="en-US"/>
        </w:rPr>
        <w:t>/</w:t>
      </w:r>
      <w:r w:rsidR="00F75706" w:rsidRPr="00F75706">
        <w:rPr>
          <w:sz w:val="20"/>
          <w:szCs w:val="20"/>
          <w:lang w:val="en-GB"/>
        </w:rPr>
        <w:t>data/BDC2425/artificial4M7D100K.txt</w:t>
      </w:r>
    </w:p>
    <w:p w14:paraId="44C95158" w14:textId="49172E61" w:rsidR="00F75706" w:rsidRDefault="00AC6ACD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PART 1</w:t>
      </w:r>
      <w:r w:rsidR="006D0FCD">
        <w:rPr>
          <w:b/>
          <w:bCs/>
          <w:sz w:val="20"/>
          <w:szCs w:val="20"/>
          <w:lang w:val="en-US"/>
        </w:rPr>
        <w:t xml:space="preserve">: </w:t>
      </w:r>
      <w:r w:rsidR="002A5CAC" w:rsidRPr="002A5CAC">
        <w:rPr>
          <w:sz w:val="20"/>
          <w:szCs w:val="20"/>
          <w:lang w:val="en-US"/>
        </w:rPr>
        <w:t xml:space="preserve">The goal of this test is to </w:t>
      </w:r>
      <w:r w:rsidR="006D0FCD">
        <w:rPr>
          <w:sz w:val="20"/>
          <w:szCs w:val="20"/>
          <w:lang w:val="en-US"/>
        </w:rPr>
        <w:t xml:space="preserve">assess </w:t>
      </w:r>
      <w:r w:rsidR="002A5CAC">
        <w:rPr>
          <w:sz w:val="20"/>
          <w:szCs w:val="20"/>
          <w:lang w:val="en-US"/>
        </w:rPr>
        <w:t xml:space="preserve">the scalability of the </w:t>
      </w:r>
      <w:r w:rsidR="00746EDB">
        <w:rPr>
          <w:sz w:val="20"/>
          <w:szCs w:val="20"/>
          <w:lang w:val="en-US"/>
        </w:rPr>
        <w:t>standard and fair implementations.</w:t>
      </w:r>
      <w:r w:rsidR="002A5CAC">
        <w:rPr>
          <w:sz w:val="20"/>
          <w:szCs w:val="20"/>
          <w:lang w:val="en-US"/>
        </w:rPr>
        <w:t xml:space="preserve"> </w:t>
      </w:r>
      <w:r w:rsidR="00F75706">
        <w:rPr>
          <w:sz w:val="20"/>
          <w:szCs w:val="20"/>
          <w:lang w:val="en-US"/>
        </w:rPr>
        <w:t xml:space="preserve">The test must be performed on file </w:t>
      </w:r>
      <w:r w:rsidR="00F75706" w:rsidRPr="00F75706">
        <w:rPr>
          <w:sz w:val="20"/>
          <w:szCs w:val="20"/>
          <w:lang w:val="en-GB"/>
        </w:rPr>
        <w:t>artificial4M7D100K</w:t>
      </w:r>
      <w:r w:rsidR="00F75706">
        <w:rPr>
          <w:sz w:val="20"/>
          <w:szCs w:val="20"/>
          <w:lang w:val="en-GB"/>
        </w:rPr>
        <w:t xml:space="preserve">.txt. However, if your implementation is slow (i.e., taking more than 10 minutes for the slowest run), you can use the smaller file </w:t>
      </w:r>
      <w:r w:rsidR="00F75706" w:rsidRPr="00F75706">
        <w:rPr>
          <w:sz w:val="20"/>
          <w:szCs w:val="20"/>
          <w:lang w:val="en-GB"/>
        </w:rPr>
        <w:t>artificial</w:t>
      </w:r>
      <w:r w:rsidR="00F75706">
        <w:rPr>
          <w:sz w:val="20"/>
          <w:szCs w:val="20"/>
          <w:lang w:val="en-GB"/>
        </w:rPr>
        <w:t>1</w:t>
      </w:r>
      <w:r w:rsidR="00F75706" w:rsidRPr="00F75706">
        <w:rPr>
          <w:sz w:val="20"/>
          <w:szCs w:val="20"/>
          <w:lang w:val="en-GB"/>
        </w:rPr>
        <w:t>M7D100K</w:t>
      </w:r>
      <w:r w:rsidR="00F75706">
        <w:rPr>
          <w:sz w:val="20"/>
          <w:szCs w:val="20"/>
          <w:lang w:val="en-GB"/>
        </w:rPr>
        <w:t>.txt.  You must use the following parameters: L=16, K=100, M=10.</w:t>
      </w:r>
    </w:p>
    <w:p w14:paraId="58EDA67E" w14:textId="7B63D179" w:rsidR="00F75706" w:rsidRPr="00F75706" w:rsidRDefault="00F75706">
      <w:pPr>
        <w:rPr>
          <w:b/>
          <w:bCs/>
          <w:sz w:val="20"/>
          <w:szCs w:val="20"/>
          <w:lang w:val="en-US"/>
        </w:rPr>
      </w:pPr>
      <w:r w:rsidRPr="00F75706">
        <w:rPr>
          <w:b/>
          <w:bCs/>
          <w:sz w:val="20"/>
          <w:szCs w:val="20"/>
          <w:lang w:val="en-US"/>
        </w:rPr>
        <w:t>Name of used file:</w:t>
      </w:r>
      <w:r w:rsidR="006E5436">
        <w:rPr>
          <w:b/>
          <w:bCs/>
          <w:sz w:val="20"/>
          <w:szCs w:val="20"/>
          <w:lang w:val="en-US"/>
        </w:rPr>
        <w:t xml:space="preserve"> </w:t>
      </w:r>
      <w:r w:rsidR="006E5436" w:rsidRPr="006D0FCD">
        <w:rPr>
          <w:sz w:val="20"/>
          <w:szCs w:val="20"/>
          <w:lang w:val="en-US"/>
        </w:rPr>
        <w:t>/</w:t>
      </w:r>
      <w:r w:rsidR="006E5436" w:rsidRPr="00F75706">
        <w:rPr>
          <w:sz w:val="20"/>
          <w:szCs w:val="20"/>
          <w:lang w:val="en-GB"/>
        </w:rPr>
        <w:t>data/BDC2425/artificial</w:t>
      </w:r>
      <w:r w:rsidR="008C78AC">
        <w:rPr>
          <w:sz w:val="20"/>
          <w:szCs w:val="20"/>
          <w:lang w:val="en-GB"/>
        </w:rPr>
        <w:t>1</w:t>
      </w:r>
      <w:r w:rsidR="006E5436" w:rsidRPr="00F75706">
        <w:rPr>
          <w:sz w:val="20"/>
          <w:szCs w:val="20"/>
          <w:lang w:val="en-GB"/>
        </w:rPr>
        <w:t>M7D100K.txt</w:t>
      </w: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1271"/>
        <w:gridCol w:w="2126"/>
        <w:gridCol w:w="2694"/>
        <w:gridCol w:w="3685"/>
      </w:tblGrid>
      <w:tr w:rsidR="0089335A" w:rsidRPr="008C78AC" w14:paraId="1C9EA250" w14:textId="77777777" w:rsidTr="00614AA1">
        <w:trPr>
          <w:trHeight w:val="20"/>
        </w:trPr>
        <w:tc>
          <w:tcPr>
            <w:tcW w:w="9776" w:type="dxa"/>
            <w:gridSpan w:val="4"/>
            <w:vAlign w:val="center"/>
          </w:tcPr>
          <w:p w14:paraId="3D1653EE" w14:textId="77777777" w:rsidR="0089335A" w:rsidRPr="00B4130A" w:rsidRDefault="0089335A" w:rsidP="00614AA1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SCALABILITY WITH RESPECT TO NUMBER OF EXECUTORS</w:t>
            </w:r>
          </w:p>
        </w:tc>
      </w:tr>
      <w:tr w:rsidR="0089335A" w:rsidRPr="008C78AC" w14:paraId="605600CC" w14:textId="77777777" w:rsidTr="00614AA1">
        <w:trPr>
          <w:trHeight w:val="20"/>
        </w:trPr>
        <w:tc>
          <w:tcPr>
            <w:tcW w:w="1271" w:type="dxa"/>
          </w:tcPr>
          <w:p w14:paraId="0CC5A12C" w14:textId="77777777" w:rsidR="0089335A" w:rsidRPr="00746EDB" w:rsidRDefault="0089335A" w:rsidP="00614AA1">
            <w:pPr>
              <w:rPr>
                <w:b/>
                <w:bCs/>
              </w:rPr>
            </w:pPr>
            <w:r w:rsidRPr="00746EDB">
              <w:rPr>
                <w:b/>
                <w:bCs/>
              </w:rPr>
              <w:t xml:space="preserve">Number of </w:t>
            </w:r>
            <w:r>
              <w:rPr>
                <w:b/>
                <w:bCs/>
              </w:rPr>
              <w:t>executors</w:t>
            </w:r>
          </w:p>
        </w:tc>
        <w:tc>
          <w:tcPr>
            <w:tcW w:w="2126" w:type="dxa"/>
          </w:tcPr>
          <w:p w14:paraId="14C4BAC0" w14:textId="77777777" w:rsidR="0089335A" w:rsidRPr="00746EDB" w:rsidRDefault="0089335A" w:rsidP="00614AA1">
            <w:pPr>
              <w:rPr>
                <w:b/>
                <w:bCs/>
              </w:rPr>
            </w:pPr>
            <w:r w:rsidRPr="00746EDB">
              <w:rPr>
                <w:b/>
                <w:bCs/>
              </w:rPr>
              <w:t xml:space="preserve"> Spark Lloyd’s implementation</w:t>
            </w:r>
          </w:p>
        </w:tc>
        <w:tc>
          <w:tcPr>
            <w:tcW w:w="2694" w:type="dxa"/>
          </w:tcPr>
          <w:p w14:paraId="5A3D2034" w14:textId="77777777" w:rsidR="0089335A" w:rsidRPr="00746EDB" w:rsidRDefault="0089335A" w:rsidP="00614AA1">
            <w:pPr>
              <w:jc w:val="center"/>
              <w:rPr>
                <w:b/>
                <w:bCs/>
              </w:rPr>
            </w:pPr>
            <w:r w:rsidRPr="00746EDB">
              <w:rPr>
                <w:b/>
                <w:bCs/>
              </w:rPr>
              <w:t>MRFairLloyd</w:t>
            </w:r>
          </w:p>
        </w:tc>
        <w:tc>
          <w:tcPr>
            <w:tcW w:w="3685" w:type="dxa"/>
          </w:tcPr>
          <w:p w14:paraId="76095D87" w14:textId="77777777" w:rsidR="0089335A" w:rsidRPr="00746EDB" w:rsidRDefault="0089335A" w:rsidP="00614AA1">
            <w:pPr>
              <w:rPr>
                <w:b/>
                <w:bCs/>
              </w:rPr>
            </w:pPr>
            <w:r w:rsidRPr="00746EDB">
              <w:rPr>
                <w:b/>
                <w:bCs/>
              </w:rPr>
              <w:t xml:space="preserve">MRComputeFairObjective </w:t>
            </w:r>
          </w:p>
        </w:tc>
      </w:tr>
      <w:tr w:rsidR="0089335A" w:rsidRPr="00B4130A" w14:paraId="1E2EF901" w14:textId="77777777" w:rsidTr="00614AA1">
        <w:trPr>
          <w:trHeight w:val="20"/>
        </w:trPr>
        <w:tc>
          <w:tcPr>
            <w:tcW w:w="1271" w:type="dxa"/>
          </w:tcPr>
          <w:p w14:paraId="5E697C95" w14:textId="77777777" w:rsidR="0089335A" w:rsidRPr="00A5650E" w:rsidRDefault="0089335A" w:rsidP="00614AA1">
            <w:r w:rsidRPr="00A5650E">
              <w:t>2</w:t>
            </w:r>
          </w:p>
        </w:tc>
        <w:tc>
          <w:tcPr>
            <w:tcW w:w="2126" w:type="dxa"/>
          </w:tcPr>
          <w:p w14:paraId="0FDD3E3E" w14:textId="3EC8342E" w:rsidR="0089335A" w:rsidRPr="00A5650E" w:rsidRDefault="008C78AC" w:rsidP="00614AA1">
            <w:r>
              <w:t>11838</w:t>
            </w:r>
            <w:r w:rsidR="0089335A">
              <w:t xml:space="preserve"> ms</w:t>
            </w:r>
          </w:p>
        </w:tc>
        <w:tc>
          <w:tcPr>
            <w:tcW w:w="2694" w:type="dxa"/>
          </w:tcPr>
          <w:p w14:paraId="35A98965" w14:textId="17A1FF28" w:rsidR="0089335A" w:rsidRPr="00746EDB" w:rsidRDefault="008C78AC" w:rsidP="00614AA1">
            <w:r>
              <w:t>604852</w:t>
            </w:r>
            <w:r w:rsidR="0089335A">
              <w:t xml:space="preserve"> ms</w:t>
            </w:r>
          </w:p>
        </w:tc>
        <w:tc>
          <w:tcPr>
            <w:tcW w:w="3685" w:type="dxa"/>
          </w:tcPr>
          <w:p w14:paraId="4408BC5C" w14:textId="09A275F3" w:rsidR="0089335A" w:rsidRPr="00A76C65" w:rsidRDefault="008C78AC" w:rsidP="00614AA1">
            <w:pPr>
              <w:rPr>
                <w:u w:val="single"/>
              </w:rPr>
            </w:pPr>
            <w:r>
              <w:t>51899</w:t>
            </w:r>
            <w:r w:rsidR="0089335A">
              <w:t xml:space="preserve"> ms</w:t>
            </w:r>
          </w:p>
        </w:tc>
      </w:tr>
      <w:tr w:rsidR="0089335A" w:rsidRPr="00B4130A" w14:paraId="2CFCAF5F" w14:textId="77777777" w:rsidTr="00614AA1">
        <w:trPr>
          <w:trHeight w:val="20"/>
        </w:trPr>
        <w:tc>
          <w:tcPr>
            <w:tcW w:w="1271" w:type="dxa"/>
          </w:tcPr>
          <w:p w14:paraId="0B135E34" w14:textId="77777777" w:rsidR="0089335A" w:rsidRPr="00A5650E" w:rsidRDefault="0089335A" w:rsidP="00614AA1">
            <w:r w:rsidRPr="00A5650E">
              <w:t>4</w:t>
            </w:r>
          </w:p>
        </w:tc>
        <w:tc>
          <w:tcPr>
            <w:tcW w:w="2126" w:type="dxa"/>
          </w:tcPr>
          <w:p w14:paraId="0111A545" w14:textId="1BC5FEA4" w:rsidR="0089335A" w:rsidRPr="00A5650E" w:rsidRDefault="008C78AC" w:rsidP="00614AA1">
            <w:r>
              <w:t>6728</w:t>
            </w:r>
            <w:r w:rsidR="0089335A">
              <w:t xml:space="preserve"> ms</w:t>
            </w:r>
          </w:p>
        </w:tc>
        <w:tc>
          <w:tcPr>
            <w:tcW w:w="2694" w:type="dxa"/>
          </w:tcPr>
          <w:p w14:paraId="1CFDFA45" w14:textId="118B7FE7" w:rsidR="0089335A" w:rsidRPr="00A5650E" w:rsidRDefault="008C78AC" w:rsidP="00614AA1">
            <w:r>
              <w:t>318888</w:t>
            </w:r>
            <w:r w:rsidR="0089335A">
              <w:t xml:space="preserve"> ms</w:t>
            </w:r>
          </w:p>
        </w:tc>
        <w:tc>
          <w:tcPr>
            <w:tcW w:w="3685" w:type="dxa"/>
          </w:tcPr>
          <w:p w14:paraId="5676F75E" w14:textId="46AB292C" w:rsidR="0089335A" w:rsidRPr="00A5650E" w:rsidRDefault="008C78AC" w:rsidP="00614AA1">
            <w:r>
              <w:t>26744</w:t>
            </w:r>
            <w:r w:rsidR="0089335A">
              <w:t xml:space="preserve"> ms</w:t>
            </w:r>
          </w:p>
        </w:tc>
      </w:tr>
      <w:tr w:rsidR="0089335A" w:rsidRPr="00B4130A" w14:paraId="7C225575" w14:textId="77777777" w:rsidTr="00614AA1">
        <w:trPr>
          <w:trHeight w:val="20"/>
        </w:trPr>
        <w:tc>
          <w:tcPr>
            <w:tcW w:w="1271" w:type="dxa"/>
          </w:tcPr>
          <w:p w14:paraId="74E0A5FA" w14:textId="77777777" w:rsidR="0089335A" w:rsidRPr="00A5650E" w:rsidRDefault="0089335A" w:rsidP="00614AA1">
            <w:r w:rsidRPr="00A5650E">
              <w:t>8</w:t>
            </w:r>
          </w:p>
        </w:tc>
        <w:tc>
          <w:tcPr>
            <w:tcW w:w="2126" w:type="dxa"/>
          </w:tcPr>
          <w:p w14:paraId="694C592F" w14:textId="2362E0BA" w:rsidR="0089335A" w:rsidRPr="00A5650E" w:rsidRDefault="004D3471" w:rsidP="00614AA1">
            <w:r>
              <w:t>5177</w:t>
            </w:r>
            <w:r w:rsidR="0089335A">
              <w:t xml:space="preserve"> ms</w:t>
            </w:r>
          </w:p>
        </w:tc>
        <w:tc>
          <w:tcPr>
            <w:tcW w:w="2694" w:type="dxa"/>
          </w:tcPr>
          <w:p w14:paraId="31065989" w14:textId="51FBE249" w:rsidR="0089335A" w:rsidRPr="00A5650E" w:rsidRDefault="008C78AC" w:rsidP="00614AA1">
            <w:r>
              <w:t>15</w:t>
            </w:r>
            <w:r w:rsidR="004D3471">
              <w:t>5414</w:t>
            </w:r>
            <w:r w:rsidR="0089335A">
              <w:t xml:space="preserve"> ms</w:t>
            </w:r>
          </w:p>
        </w:tc>
        <w:tc>
          <w:tcPr>
            <w:tcW w:w="3685" w:type="dxa"/>
          </w:tcPr>
          <w:p w14:paraId="5BA5A11A" w14:textId="114B7663" w:rsidR="0089335A" w:rsidRPr="00A5650E" w:rsidRDefault="004D3471" w:rsidP="00614AA1">
            <w:r>
              <w:t xml:space="preserve">13682 </w:t>
            </w:r>
            <w:r w:rsidR="0089335A">
              <w:t>ms</w:t>
            </w:r>
          </w:p>
        </w:tc>
      </w:tr>
      <w:tr w:rsidR="0089335A" w:rsidRPr="00B4130A" w14:paraId="7CC1D1A1" w14:textId="77777777" w:rsidTr="00614AA1">
        <w:trPr>
          <w:trHeight w:val="20"/>
        </w:trPr>
        <w:tc>
          <w:tcPr>
            <w:tcW w:w="1271" w:type="dxa"/>
          </w:tcPr>
          <w:p w14:paraId="4C3562BD" w14:textId="77777777" w:rsidR="0089335A" w:rsidRPr="00A5650E" w:rsidRDefault="0089335A" w:rsidP="00614AA1">
            <w:r w:rsidRPr="00A5650E">
              <w:t>16</w:t>
            </w:r>
          </w:p>
        </w:tc>
        <w:tc>
          <w:tcPr>
            <w:tcW w:w="2126" w:type="dxa"/>
          </w:tcPr>
          <w:p w14:paraId="3719C29B" w14:textId="5D61A7C4" w:rsidR="0089335A" w:rsidRDefault="008C78AC" w:rsidP="00614AA1">
            <w:r>
              <w:t>3364</w:t>
            </w:r>
            <w:r w:rsidR="0089335A">
              <w:t xml:space="preserve"> ms</w:t>
            </w:r>
          </w:p>
        </w:tc>
        <w:tc>
          <w:tcPr>
            <w:tcW w:w="2694" w:type="dxa"/>
          </w:tcPr>
          <w:p w14:paraId="724B74E5" w14:textId="66F92AB3" w:rsidR="0089335A" w:rsidRDefault="008C78AC" w:rsidP="00614AA1">
            <w:r>
              <w:t>85151</w:t>
            </w:r>
            <w:r w:rsidR="0089335A">
              <w:t xml:space="preserve"> ms</w:t>
            </w:r>
          </w:p>
        </w:tc>
        <w:tc>
          <w:tcPr>
            <w:tcW w:w="3685" w:type="dxa"/>
          </w:tcPr>
          <w:p w14:paraId="53D0650F" w14:textId="6B76B99B" w:rsidR="0089335A" w:rsidRPr="00184340" w:rsidRDefault="008C78AC" w:rsidP="00614AA1">
            <w:pPr>
              <w:rPr>
                <w:u w:val="single"/>
              </w:rPr>
            </w:pPr>
            <w:r>
              <w:t>7008</w:t>
            </w:r>
            <w:r w:rsidR="0089335A">
              <w:t xml:space="preserve"> ms</w:t>
            </w:r>
          </w:p>
        </w:tc>
      </w:tr>
    </w:tbl>
    <w:p w14:paraId="5934F114" w14:textId="77777777" w:rsidR="006E5436" w:rsidRPr="006E5436" w:rsidRDefault="006E5436" w:rsidP="00AC6ACD">
      <w:pPr>
        <w:rPr>
          <w:lang w:val="en-GB"/>
        </w:rPr>
      </w:pPr>
    </w:p>
    <w:p w14:paraId="298CC05C" w14:textId="44E67C22" w:rsidR="00AC6ACD" w:rsidRPr="00AC6ACD" w:rsidRDefault="00AC6ACD" w:rsidP="00AC6AC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General hints</w:t>
      </w:r>
      <w:r w:rsidRPr="00AC6ACD">
        <w:rPr>
          <w:b/>
          <w:bCs/>
          <w:sz w:val="20"/>
          <w:szCs w:val="20"/>
          <w:lang w:val="en-US"/>
        </w:rPr>
        <w:t>:</w:t>
      </w:r>
    </w:p>
    <w:p w14:paraId="17BC46F1" w14:textId="77777777" w:rsidR="00AC6ACD" w:rsidRDefault="00AC6ACD" w:rsidP="00AC6ACD">
      <w:pPr>
        <w:pStyle w:val="Paragrafoelenco"/>
        <w:numPr>
          <w:ilvl w:val="0"/>
          <w:numId w:val="1"/>
        </w:numPr>
        <w:ind w:left="284" w:hanging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Remember that Spark uses the lazy evaluation for constructing an RDD. Therefore, be sure to include an action on the final RDD when you take running times.</w:t>
      </w:r>
    </w:p>
    <w:p w14:paraId="2CFA43E6" w14:textId="77777777" w:rsidR="00AC6ACD" w:rsidRPr="00F75706" w:rsidRDefault="00AC6ACD" w:rsidP="00AC6ACD">
      <w:pPr>
        <w:pStyle w:val="Paragrafoelenco"/>
        <w:numPr>
          <w:ilvl w:val="0"/>
          <w:numId w:val="1"/>
        </w:numPr>
        <w:ind w:left="284" w:hanging="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Any</w:t>
      </w:r>
      <w:r w:rsidRPr="00D9514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used </w:t>
      </w:r>
      <w:r w:rsidRPr="00D95142">
        <w:rPr>
          <w:sz w:val="20"/>
          <w:szCs w:val="20"/>
          <w:lang w:val="en-US"/>
        </w:rPr>
        <w:t xml:space="preserve">RDD </w:t>
      </w:r>
      <w:r>
        <w:rPr>
          <w:sz w:val="20"/>
          <w:szCs w:val="20"/>
          <w:lang w:val="en-US"/>
        </w:rPr>
        <w:t xml:space="preserve">in your program </w:t>
      </w:r>
      <w:r w:rsidRPr="00D95142">
        <w:rPr>
          <w:sz w:val="20"/>
          <w:szCs w:val="20"/>
          <w:lang w:val="en-US"/>
        </w:rPr>
        <w:t xml:space="preserve">should </w:t>
      </w:r>
      <w:r>
        <w:rPr>
          <w:sz w:val="20"/>
          <w:szCs w:val="20"/>
          <w:lang w:val="en-US"/>
        </w:rPr>
        <w:t>be</w:t>
      </w:r>
      <w:r w:rsidRPr="00D95142">
        <w:rPr>
          <w:sz w:val="20"/>
          <w:szCs w:val="20"/>
          <w:lang w:val="en-US"/>
        </w:rPr>
        <w:t xml:space="preserve"> cached.</w:t>
      </w:r>
    </w:p>
    <w:p w14:paraId="180B98D0" w14:textId="77777777" w:rsidR="00AC6ACD" w:rsidRDefault="00AC6ACD" w:rsidP="00AC6ACD">
      <w:pPr>
        <w:pStyle w:val="Paragrafoelenco"/>
        <w:numPr>
          <w:ilvl w:val="0"/>
          <w:numId w:val="1"/>
        </w:numPr>
        <w:ind w:left="284" w:hanging="284"/>
        <w:rPr>
          <w:sz w:val="20"/>
          <w:szCs w:val="20"/>
          <w:lang w:val="en-US"/>
        </w:rPr>
      </w:pPr>
      <w:r w:rsidRPr="00D95142">
        <w:rPr>
          <w:sz w:val="20"/>
          <w:szCs w:val="20"/>
          <w:lang w:val="en-US"/>
        </w:rPr>
        <w:t>Do not include the reading of the input in your running times</w:t>
      </w:r>
      <w:r>
        <w:rPr>
          <w:sz w:val="20"/>
          <w:szCs w:val="20"/>
          <w:lang w:val="en-US"/>
        </w:rPr>
        <w:t>.</w:t>
      </w:r>
    </w:p>
    <w:p w14:paraId="113B432D" w14:textId="77777777" w:rsidR="00AC6ACD" w:rsidRDefault="00AC6ACD">
      <w:pPr>
        <w:rPr>
          <w:b/>
          <w:bCs/>
          <w:sz w:val="20"/>
          <w:szCs w:val="20"/>
          <w:lang w:val="en-US"/>
        </w:rPr>
      </w:pPr>
    </w:p>
    <w:p w14:paraId="036BB76E" w14:textId="4C8E58DD" w:rsidR="006D291C" w:rsidRDefault="00AC6AC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PART 2: </w:t>
      </w:r>
      <w:r w:rsidR="00004297">
        <w:rPr>
          <w:sz w:val="20"/>
          <w:szCs w:val="20"/>
          <w:lang w:val="en-US"/>
        </w:rPr>
        <w:t>Describe the prog</w:t>
      </w:r>
      <w:r w:rsidR="00004297" w:rsidRPr="00AC6ACD">
        <w:rPr>
          <w:sz w:val="20"/>
          <w:szCs w:val="20"/>
          <w:lang w:val="en-US"/>
        </w:rPr>
        <w:t>ram GxxGEN.java or GxxGEN.py</w:t>
      </w:r>
      <w:r w:rsidR="00004297">
        <w:rPr>
          <w:sz w:val="20"/>
          <w:szCs w:val="20"/>
          <w:lang w:val="en-US"/>
        </w:rPr>
        <w:t xml:space="preserve"> that you have implemented for point 5 of the specifications. Include a brief high-level description of your program and the constraints, if any, on the input parameters (e.g., the minimum number of points </w:t>
      </w:r>
      <w:r w:rsidR="00004297" w:rsidRPr="00AC6ACD">
        <w:rPr>
          <w:i/>
          <w:iCs/>
          <w:sz w:val="20"/>
          <w:szCs w:val="20"/>
          <w:lang w:val="en-US"/>
        </w:rPr>
        <w:t>N</w:t>
      </w:r>
      <w:r w:rsidR="00004297">
        <w:rPr>
          <w:sz w:val="20"/>
          <w:szCs w:val="20"/>
          <w:lang w:val="en-US"/>
        </w:rPr>
        <w:t>).</w:t>
      </w:r>
    </w:p>
    <w:p w14:paraId="28633DA9" w14:textId="77777777" w:rsidR="000E63F7" w:rsidRDefault="006D291C" w:rsidP="003F74C1">
      <w:pPr>
        <w:pStyle w:val="Nessunaspaziatura"/>
        <w:rPr>
          <w:sz w:val="20"/>
          <w:szCs w:val="20"/>
          <w:lang w:val="en-US"/>
        </w:rPr>
      </w:pPr>
      <w:r w:rsidRPr="003F74C1">
        <w:rPr>
          <w:sz w:val="20"/>
          <w:szCs w:val="20"/>
          <w:lang w:val="en-US"/>
        </w:rPr>
        <w:t>The generator we implemented (file G16GEN.py) spawns points composed of two coordinates and a label ‘A’ or ‘B’ representing the demographic group the point belongs. First, the method generate_circles()</w:t>
      </w:r>
      <w:r w:rsidR="003F74C1">
        <w:rPr>
          <w:sz w:val="20"/>
          <w:szCs w:val="20"/>
          <w:lang w:val="en-US"/>
        </w:rPr>
        <w:t xml:space="preserve"> creates</w:t>
      </w:r>
      <w:r w:rsidR="00073EC3" w:rsidRPr="003F74C1">
        <w:rPr>
          <w:sz w:val="20"/>
          <w:szCs w:val="20"/>
          <w:lang w:val="en-US"/>
        </w:rPr>
        <w:t xml:space="preserve"> </w:t>
      </w:r>
      <w:r w:rsidR="00C26486" w:rsidRPr="003F74C1">
        <w:rPr>
          <w:sz w:val="20"/>
          <w:szCs w:val="20"/>
          <w:lang w:val="en-US"/>
        </w:rPr>
        <w:t xml:space="preserve">groups of </w:t>
      </w:r>
      <w:r w:rsidR="00073EC3" w:rsidRPr="003F74C1">
        <w:rPr>
          <w:sz w:val="20"/>
          <w:szCs w:val="20"/>
          <w:lang w:val="en-US"/>
        </w:rPr>
        <w:t xml:space="preserve">only </w:t>
      </w:r>
      <w:r w:rsidR="00C26486" w:rsidRPr="003F74C1">
        <w:rPr>
          <w:sz w:val="20"/>
          <w:szCs w:val="20"/>
          <w:lang w:val="en-US"/>
        </w:rPr>
        <w:t>B</w:t>
      </w:r>
      <w:r w:rsidR="00004297">
        <w:rPr>
          <w:sz w:val="20"/>
          <w:szCs w:val="20"/>
          <w:lang w:val="en-US"/>
        </w:rPr>
        <w:t>-labeled</w:t>
      </w:r>
      <w:r w:rsidR="00C26486" w:rsidRPr="003F74C1">
        <w:rPr>
          <w:sz w:val="20"/>
          <w:szCs w:val="20"/>
          <w:lang w:val="en-US"/>
        </w:rPr>
        <w:t xml:space="preserve"> points</w:t>
      </w:r>
      <w:r w:rsidR="00073EC3" w:rsidRPr="003F74C1">
        <w:rPr>
          <w:sz w:val="20"/>
          <w:szCs w:val="20"/>
          <w:lang w:val="en-US"/>
        </w:rPr>
        <w:t xml:space="preserve">. Each group is randomly placed on </w:t>
      </w:r>
      <w:r w:rsidRPr="003F74C1">
        <w:rPr>
          <w:sz w:val="20"/>
          <w:szCs w:val="20"/>
          <w:lang w:val="en-US"/>
        </w:rPr>
        <w:t xml:space="preserve"> </w:t>
      </w:r>
      <w:r w:rsidR="00073EC3" w:rsidRPr="003F74C1">
        <w:rPr>
          <w:sz w:val="20"/>
          <w:szCs w:val="20"/>
          <w:lang w:val="en-US"/>
        </w:rPr>
        <w:t>the plane and the points are enclosed in an ideal circle</w:t>
      </w:r>
      <w:r w:rsidR="004830B5" w:rsidRPr="003F74C1">
        <w:rPr>
          <w:sz w:val="20"/>
          <w:szCs w:val="20"/>
          <w:lang w:val="en-US"/>
        </w:rPr>
        <w:t xml:space="preserve"> (circle() </w:t>
      </w:r>
      <w:r w:rsidR="000E63F7">
        <w:rPr>
          <w:sz w:val="20"/>
          <w:szCs w:val="20"/>
          <w:lang w:val="en-US"/>
        </w:rPr>
        <w:t>method</w:t>
      </w:r>
      <w:r w:rsidR="004830B5" w:rsidRPr="003F74C1">
        <w:rPr>
          <w:sz w:val="20"/>
          <w:szCs w:val="20"/>
          <w:lang w:val="en-US"/>
        </w:rPr>
        <w:t>)</w:t>
      </w:r>
      <w:r w:rsidR="00073EC3" w:rsidRPr="003F74C1">
        <w:rPr>
          <w:sz w:val="20"/>
          <w:szCs w:val="20"/>
          <w:lang w:val="en-US"/>
        </w:rPr>
        <w:t xml:space="preserve">. The points are distribuited randomly and uniformly in the circle. </w:t>
      </w:r>
    </w:p>
    <w:p w14:paraId="3AD0A01C" w14:textId="4EBEF34B" w:rsidR="003F74C1" w:rsidRDefault="003F74C1" w:rsidP="003F74C1">
      <w:pPr>
        <w:pStyle w:val="Nessunaspaziatura"/>
        <w:rPr>
          <w:sz w:val="20"/>
          <w:szCs w:val="20"/>
          <w:lang w:val="en-US"/>
        </w:rPr>
      </w:pPr>
      <w:r w:rsidRPr="003F74C1">
        <w:rPr>
          <w:sz w:val="20"/>
          <w:szCs w:val="20"/>
          <w:lang w:val="en-US"/>
        </w:rPr>
        <w:t xml:space="preserve">For each circle of B points generate_circles() </w:t>
      </w:r>
      <w:r w:rsidR="000E63F7">
        <w:rPr>
          <w:sz w:val="20"/>
          <w:szCs w:val="20"/>
          <w:lang w:val="en-US"/>
        </w:rPr>
        <w:t xml:space="preserve">method </w:t>
      </w:r>
      <w:r w:rsidRPr="003F74C1">
        <w:rPr>
          <w:sz w:val="20"/>
          <w:szCs w:val="20"/>
          <w:lang w:val="en-US"/>
        </w:rPr>
        <w:t>calls</w:t>
      </w:r>
      <w:r w:rsidR="004830B5" w:rsidRPr="003F74C1">
        <w:rPr>
          <w:sz w:val="20"/>
          <w:szCs w:val="20"/>
          <w:lang w:val="en-US"/>
        </w:rPr>
        <w:t xml:space="preserve"> genA()</w:t>
      </w:r>
      <w:r w:rsidR="000E63F7">
        <w:rPr>
          <w:sz w:val="20"/>
          <w:szCs w:val="20"/>
          <w:lang w:val="en-US"/>
        </w:rPr>
        <w:t xml:space="preserve"> method</w:t>
      </w:r>
      <w:r w:rsidRPr="003F74C1">
        <w:rPr>
          <w:sz w:val="20"/>
          <w:szCs w:val="20"/>
          <w:lang w:val="en-US"/>
        </w:rPr>
        <w:t xml:space="preserve"> in order to</w:t>
      </w:r>
      <w:r w:rsidR="004830B5" w:rsidRPr="003F74C1">
        <w:rPr>
          <w:sz w:val="20"/>
          <w:szCs w:val="20"/>
          <w:lang w:val="en-US"/>
        </w:rPr>
        <w:t xml:space="preserve"> spawn randomly and uniformly A points enclosed in an ideal circle </w:t>
      </w:r>
      <w:r w:rsidRPr="003F74C1">
        <w:rPr>
          <w:sz w:val="20"/>
          <w:szCs w:val="20"/>
          <w:lang w:val="en-US"/>
        </w:rPr>
        <w:t>smaller than first one</w:t>
      </w:r>
      <w:r w:rsidR="006E5655">
        <w:rPr>
          <w:sz w:val="20"/>
          <w:szCs w:val="20"/>
          <w:lang w:val="en-US"/>
        </w:rPr>
        <w:t xml:space="preserve"> and enclosed in it</w:t>
      </w:r>
      <w:r w:rsidRPr="003F74C1">
        <w:rPr>
          <w:sz w:val="20"/>
          <w:szCs w:val="20"/>
          <w:lang w:val="en-US"/>
        </w:rPr>
        <w:t>.</w:t>
      </w:r>
      <w:r w:rsidR="006E5655">
        <w:rPr>
          <w:sz w:val="20"/>
          <w:szCs w:val="20"/>
          <w:lang w:val="en-US"/>
        </w:rPr>
        <w:t xml:space="preserve"> A points will be less than half of B points (see “</w:t>
      </w:r>
      <w:r w:rsidR="006E5655" w:rsidRPr="006E5655">
        <w:rPr>
          <w:i/>
          <w:iCs/>
          <w:sz w:val="20"/>
          <w:szCs w:val="20"/>
          <w:lang w:val="en-US"/>
        </w:rPr>
        <w:t>CONSTRAINTS</w:t>
      </w:r>
      <w:r w:rsidR="006E5655">
        <w:rPr>
          <w:sz w:val="20"/>
          <w:szCs w:val="20"/>
          <w:lang w:val="en-US"/>
        </w:rPr>
        <w:t>” section).</w:t>
      </w:r>
      <w:r w:rsidRPr="003F74C1">
        <w:rPr>
          <w:sz w:val="20"/>
          <w:szCs w:val="20"/>
          <w:lang w:val="en-US"/>
        </w:rPr>
        <w:t xml:space="preserve"> </w:t>
      </w:r>
      <w:r w:rsidR="00C878AE">
        <w:rPr>
          <w:sz w:val="20"/>
          <w:szCs w:val="20"/>
          <w:lang w:val="en-US"/>
        </w:rPr>
        <w:t xml:space="preserve">The sum of each circle of Bs and the corresponding circle of As makes a cluster of points. The </w:t>
      </w:r>
      <w:r w:rsidR="00F71B50">
        <w:rPr>
          <w:sz w:val="20"/>
          <w:szCs w:val="20"/>
          <w:lang w:val="en-US"/>
        </w:rPr>
        <w:t>entire set of points is divided almost equally among the different clusters (when the division of N by K is not perfect some clusters will have a point more in order to distribuite the remainder).</w:t>
      </w:r>
    </w:p>
    <w:p w14:paraId="11D92A22" w14:textId="6FF1D330" w:rsidR="002B5C46" w:rsidRDefault="003F74C1" w:rsidP="003F74C1">
      <w:pPr>
        <w:pStyle w:val="Nessunaspaziatura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</w:t>
      </w:r>
      <w:r w:rsidR="00F71B50">
        <w:rPr>
          <w:sz w:val="20"/>
          <w:szCs w:val="20"/>
          <w:lang w:val="en-US"/>
        </w:rPr>
        <w:t xml:space="preserve">e </w:t>
      </w:r>
      <w:r w:rsidR="0019524A">
        <w:rPr>
          <w:sz w:val="20"/>
          <w:szCs w:val="20"/>
          <w:lang w:val="en-US"/>
        </w:rPr>
        <w:t xml:space="preserve">idea of making such clusters is to highlight the differences between the </w:t>
      </w:r>
      <w:r w:rsidR="00C339FC">
        <w:rPr>
          <w:sz w:val="20"/>
          <w:szCs w:val="20"/>
          <w:lang w:val="en-US"/>
        </w:rPr>
        <w:t>S</w:t>
      </w:r>
      <w:r w:rsidR="0019524A">
        <w:rPr>
          <w:sz w:val="20"/>
          <w:szCs w:val="20"/>
          <w:lang w:val="en-US"/>
        </w:rPr>
        <w:t xml:space="preserve">tandard </w:t>
      </w:r>
      <w:r w:rsidR="002B5C46">
        <w:rPr>
          <w:sz w:val="20"/>
          <w:szCs w:val="20"/>
          <w:lang w:val="en-US"/>
        </w:rPr>
        <w:t>K-M</w:t>
      </w:r>
      <w:r w:rsidR="0019524A">
        <w:rPr>
          <w:sz w:val="20"/>
          <w:szCs w:val="20"/>
          <w:lang w:val="en-US"/>
        </w:rPr>
        <w:t xml:space="preserve">eans clustering and Fair K-means performed on the same dataset.  </w:t>
      </w:r>
    </w:p>
    <w:p w14:paraId="67466ECD" w14:textId="23CF00B6" w:rsidR="00C339FC" w:rsidRDefault="000E63F7" w:rsidP="003F74C1">
      <w:pPr>
        <w:pStyle w:val="Nessunaspaziatura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c</w:t>
      </w:r>
      <w:r w:rsidR="00FE7DEC">
        <w:rPr>
          <w:sz w:val="20"/>
          <w:szCs w:val="20"/>
          <w:lang w:val="en-US"/>
        </w:rPr>
        <w:t>ircles are</w:t>
      </w:r>
      <w:r>
        <w:rPr>
          <w:sz w:val="20"/>
          <w:szCs w:val="20"/>
          <w:lang w:val="en-US"/>
        </w:rPr>
        <w:t>, in most cases,</w:t>
      </w:r>
      <w:r w:rsidR="00FE7DEC">
        <w:rPr>
          <w:sz w:val="20"/>
          <w:szCs w:val="20"/>
          <w:lang w:val="en-US"/>
        </w:rPr>
        <w:t xml:space="preserve"> well-separated</w:t>
      </w:r>
      <w:r w:rsidR="00C339FC">
        <w:rPr>
          <w:sz w:val="20"/>
          <w:szCs w:val="20"/>
          <w:lang w:val="en-US"/>
        </w:rPr>
        <w:t xml:space="preserve">, therefore </w:t>
      </w:r>
      <w:r w:rsidR="002B5C46">
        <w:rPr>
          <w:sz w:val="20"/>
          <w:szCs w:val="20"/>
          <w:lang w:val="en-US"/>
        </w:rPr>
        <w:t>S</w:t>
      </w:r>
      <w:r w:rsidR="00C339FC">
        <w:rPr>
          <w:sz w:val="20"/>
          <w:szCs w:val="20"/>
          <w:lang w:val="en-US"/>
        </w:rPr>
        <w:t>tandard K-Means is likely to return clusters which are very similar to the</w:t>
      </w:r>
      <w:r>
        <w:rPr>
          <w:sz w:val="20"/>
          <w:szCs w:val="20"/>
          <w:lang w:val="en-US"/>
        </w:rPr>
        <w:t xml:space="preserve"> original</w:t>
      </w:r>
      <w:r w:rsidR="00C339FC">
        <w:rPr>
          <w:sz w:val="20"/>
          <w:szCs w:val="20"/>
          <w:lang w:val="en-US"/>
        </w:rPr>
        <w:t xml:space="preserve"> circles (</w:t>
      </w:r>
      <w:r>
        <w:rPr>
          <w:sz w:val="20"/>
          <w:szCs w:val="20"/>
          <w:lang w:val="en-US"/>
        </w:rPr>
        <w:t xml:space="preserve">including </w:t>
      </w:r>
      <w:r w:rsidR="00C339FC">
        <w:rPr>
          <w:sz w:val="20"/>
          <w:szCs w:val="20"/>
          <w:lang w:val="en-US"/>
        </w:rPr>
        <w:t xml:space="preserve">both A and B points) that make up our dataset. </w:t>
      </w:r>
      <w:r>
        <w:rPr>
          <w:sz w:val="20"/>
          <w:szCs w:val="20"/>
          <w:lang w:val="en-US"/>
        </w:rPr>
        <w:t>As a result,</w:t>
      </w:r>
      <w:r w:rsidR="00C339FC">
        <w:rPr>
          <w:sz w:val="20"/>
          <w:szCs w:val="20"/>
          <w:lang w:val="en-US"/>
        </w:rPr>
        <w:t xml:space="preserve"> MRComputeFairObjective() </w:t>
      </w:r>
      <w:r>
        <w:rPr>
          <w:sz w:val="20"/>
          <w:szCs w:val="20"/>
          <w:lang w:val="en-US"/>
        </w:rPr>
        <w:t xml:space="preserve">tends </w:t>
      </w:r>
      <w:r w:rsidR="00C339FC">
        <w:rPr>
          <w:sz w:val="20"/>
          <w:szCs w:val="20"/>
          <w:lang w:val="en-US"/>
        </w:rPr>
        <w:t xml:space="preserve">to return a </w:t>
      </w:r>
      <w:r>
        <w:rPr>
          <w:sz w:val="20"/>
          <w:szCs w:val="20"/>
          <w:lang w:val="en-US"/>
        </w:rPr>
        <w:t>poor score, since</w:t>
      </w:r>
      <w:r w:rsidR="00C339FC">
        <w:rPr>
          <w:sz w:val="20"/>
          <w:szCs w:val="20"/>
          <w:lang w:val="en-US"/>
        </w:rPr>
        <w:t xml:space="preserve"> A and B points </w:t>
      </w:r>
      <w:r w:rsidRPr="006E5436">
        <w:rPr>
          <w:sz w:val="20"/>
          <w:szCs w:val="20"/>
          <w:lang w:val="en-GB"/>
        </w:rPr>
        <w:t>are likely to be unbalanced within each cluster</w:t>
      </w:r>
      <w:r w:rsidR="002B5C46">
        <w:rPr>
          <w:sz w:val="20"/>
          <w:szCs w:val="20"/>
          <w:lang w:val="en-US"/>
        </w:rPr>
        <w:t xml:space="preserve">. </w:t>
      </w:r>
    </w:p>
    <w:p w14:paraId="42DEC8F6" w14:textId="2CD8D81F" w:rsidR="002B5C46" w:rsidRDefault="000E63F7" w:rsidP="003F74C1">
      <w:pPr>
        <w:pStyle w:val="Nessunaspaziatura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contrast,</w:t>
      </w:r>
      <w:r w:rsidR="002B5C46">
        <w:rPr>
          <w:sz w:val="20"/>
          <w:szCs w:val="20"/>
          <w:lang w:val="en-US"/>
        </w:rPr>
        <w:t xml:space="preserve"> Fair  K-Means will “break” the circles </w:t>
      </w:r>
      <w:r>
        <w:rPr>
          <w:sz w:val="20"/>
          <w:szCs w:val="20"/>
          <w:lang w:val="en-US"/>
        </w:rPr>
        <w:t>in an attempt</w:t>
      </w:r>
      <w:r w:rsidR="002B5C46">
        <w:rPr>
          <w:sz w:val="20"/>
          <w:szCs w:val="20"/>
          <w:lang w:val="en-US"/>
        </w:rPr>
        <w:t xml:space="preserve"> to return clusters for which the two demographic groups are balanced causing the MRComputeFairObjective() to give us a better value.</w:t>
      </w:r>
    </w:p>
    <w:p w14:paraId="640E3D0F" w14:textId="77777777" w:rsidR="00792C7B" w:rsidRDefault="00792C7B" w:rsidP="003F74C1">
      <w:pPr>
        <w:pStyle w:val="Nessunaspaziatura"/>
        <w:rPr>
          <w:sz w:val="20"/>
          <w:szCs w:val="20"/>
          <w:lang w:val="en-US"/>
        </w:rPr>
      </w:pPr>
    </w:p>
    <w:p w14:paraId="43C2D412" w14:textId="4C3B5C90" w:rsidR="00792C7B" w:rsidRPr="00792C7B" w:rsidRDefault="00792C7B" w:rsidP="003F74C1">
      <w:pPr>
        <w:pStyle w:val="Nessunaspaziatura"/>
        <w:rPr>
          <w:sz w:val="20"/>
          <w:szCs w:val="20"/>
          <w:lang w:val="en-US"/>
        </w:rPr>
      </w:pPr>
      <w:r w:rsidRPr="00792C7B">
        <w:rPr>
          <w:sz w:val="20"/>
          <w:szCs w:val="20"/>
          <w:lang w:val="en-US"/>
        </w:rPr>
        <w:t>CONSTRAINTS</w:t>
      </w:r>
    </w:p>
    <w:p w14:paraId="66D4204B" w14:textId="3D5D6778" w:rsidR="00792C7B" w:rsidRPr="00792C7B" w:rsidRDefault="001771A7" w:rsidP="00792C7B">
      <w:pPr>
        <w:pStyle w:val="Nessunaspaziatura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Even division of N by K must be</w:t>
      </w:r>
      <w:r w:rsidR="0089335A">
        <w:rPr>
          <w:sz w:val="20"/>
          <w:szCs w:val="20"/>
          <w:lang w:val="en-US"/>
        </w:rPr>
        <w:t xml:space="preserve"> &gt; 4  because each cluster must have at least </w:t>
      </w:r>
      <w:r>
        <w:rPr>
          <w:sz w:val="20"/>
          <w:szCs w:val="20"/>
          <w:lang w:val="en-US"/>
        </w:rPr>
        <w:t>2</w:t>
      </w:r>
      <w:r w:rsidR="0089335A">
        <w:rPr>
          <w:sz w:val="20"/>
          <w:szCs w:val="20"/>
          <w:lang w:val="en-US"/>
        </w:rPr>
        <w:t xml:space="preserve"> A point</w:t>
      </w:r>
      <w:r>
        <w:rPr>
          <w:sz w:val="20"/>
          <w:szCs w:val="20"/>
          <w:lang w:val="en-US"/>
        </w:rPr>
        <w:t>s</w:t>
      </w:r>
      <w:r w:rsidR="0089335A">
        <w:rPr>
          <w:sz w:val="20"/>
          <w:szCs w:val="20"/>
          <w:lang w:val="en-US"/>
        </w:rPr>
        <w:t xml:space="preserve">, therefore </w:t>
      </w:r>
      <w:r>
        <w:rPr>
          <w:sz w:val="20"/>
          <w:szCs w:val="20"/>
          <w:lang w:val="en-US"/>
        </w:rPr>
        <w:t>the number of B points must be more than 5 by construction.</w:t>
      </w:r>
      <w:r w:rsidR="0089335A">
        <w:rPr>
          <w:sz w:val="20"/>
          <w:szCs w:val="20"/>
          <w:lang w:val="en-US"/>
        </w:rPr>
        <w:t xml:space="preserve"> </w:t>
      </w:r>
    </w:p>
    <w:p w14:paraId="170AD34F" w14:textId="48C760F0" w:rsidR="002A5CAC" w:rsidRPr="00004297" w:rsidRDefault="00792C7B" w:rsidP="00004297">
      <w:pPr>
        <w:pStyle w:val="Nessunaspaziatura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number of A points generated for each circle must be a random integer between 1 and </w:t>
      </w:r>
      <w:r w:rsidR="00004297">
        <w:rPr>
          <w:sz w:val="20"/>
          <w:szCs w:val="20"/>
          <w:lang w:val="en-US"/>
        </w:rPr>
        <w:t>max_A where</w:t>
      </w:r>
      <w:r>
        <w:rPr>
          <w:sz w:val="20"/>
          <w:szCs w:val="20"/>
          <w:lang w:val="en-US"/>
        </w:rPr>
        <w:t xml:space="preserve"> </w:t>
      </w:r>
      <w:r w:rsidR="00004297">
        <w:rPr>
          <w:sz w:val="20"/>
          <w:szCs w:val="20"/>
          <w:lang w:val="en-US"/>
        </w:rPr>
        <w:t>max_A = (</w:t>
      </w:r>
      <w:r>
        <w:rPr>
          <w:sz w:val="20"/>
          <w:szCs w:val="20"/>
          <w:lang w:val="en-US"/>
        </w:rPr>
        <w:t>points</w:t>
      </w:r>
      <w:r w:rsidR="0000429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per</w:t>
      </w:r>
      <w:r w:rsidR="0000429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cluster</w:t>
      </w:r>
      <w:r w:rsidR="00004297">
        <w:rPr>
          <w:sz w:val="20"/>
          <w:szCs w:val="20"/>
          <w:lang w:val="en-US"/>
        </w:rPr>
        <w:t>)*</w:t>
      </w:r>
      <w:r>
        <w:rPr>
          <w:sz w:val="20"/>
          <w:szCs w:val="20"/>
          <w:lang w:val="en-US"/>
        </w:rPr>
        <w:t>0.4</w:t>
      </w:r>
    </w:p>
    <w:sectPr w:rsidR="002A5CAC" w:rsidRPr="000042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353B1"/>
    <w:multiLevelType w:val="hybridMultilevel"/>
    <w:tmpl w:val="0B52AD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B94235"/>
    <w:multiLevelType w:val="hybridMultilevel"/>
    <w:tmpl w:val="7EC24F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230927">
    <w:abstractNumId w:val="0"/>
  </w:num>
  <w:num w:numId="2" w16cid:durableId="1412582731">
    <w:abstractNumId w:val="2"/>
  </w:num>
  <w:num w:numId="3" w16cid:durableId="46071949">
    <w:abstractNumId w:val="3"/>
  </w:num>
  <w:num w:numId="4" w16cid:durableId="79758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04297"/>
    <w:rsid w:val="00024A88"/>
    <w:rsid w:val="00073EC3"/>
    <w:rsid w:val="000E63F7"/>
    <w:rsid w:val="001771A7"/>
    <w:rsid w:val="0019524A"/>
    <w:rsid w:val="0021335C"/>
    <w:rsid w:val="0023663F"/>
    <w:rsid w:val="002A5CAC"/>
    <w:rsid w:val="002B5C46"/>
    <w:rsid w:val="00350EEB"/>
    <w:rsid w:val="003F74C1"/>
    <w:rsid w:val="00421BC6"/>
    <w:rsid w:val="004830B5"/>
    <w:rsid w:val="0048373C"/>
    <w:rsid w:val="004C3D92"/>
    <w:rsid w:val="004D3471"/>
    <w:rsid w:val="004F6CBF"/>
    <w:rsid w:val="00555D4D"/>
    <w:rsid w:val="00562E0F"/>
    <w:rsid w:val="006150C0"/>
    <w:rsid w:val="006B790B"/>
    <w:rsid w:val="006D0FCD"/>
    <w:rsid w:val="006D291C"/>
    <w:rsid w:val="006E5436"/>
    <w:rsid w:val="006E5655"/>
    <w:rsid w:val="00746EDB"/>
    <w:rsid w:val="00792C7B"/>
    <w:rsid w:val="007B361F"/>
    <w:rsid w:val="0083474E"/>
    <w:rsid w:val="00875658"/>
    <w:rsid w:val="0089335A"/>
    <w:rsid w:val="008B4147"/>
    <w:rsid w:val="008C78AC"/>
    <w:rsid w:val="008D396C"/>
    <w:rsid w:val="009F049C"/>
    <w:rsid w:val="00A366AA"/>
    <w:rsid w:val="00A5650E"/>
    <w:rsid w:val="00A7148F"/>
    <w:rsid w:val="00AC6ACD"/>
    <w:rsid w:val="00B4130A"/>
    <w:rsid w:val="00B91E57"/>
    <w:rsid w:val="00B92B98"/>
    <w:rsid w:val="00C26486"/>
    <w:rsid w:val="00C339FC"/>
    <w:rsid w:val="00C878AE"/>
    <w:rsid w:val="00D502B8"/>
    <w:rsid w:val="00D5752F"/>
    <w:rsid w:val="00D95142"/>
    <w:rsid w:val="00E16434"/>
    <w:rsid w:val="00E42AA9"/>
    <w:rsid w:val="00E94568"/>
    <w:rsid w:val="00EB2A2F"/>
    <w:rsid w:val="00F71B50"/>
    <w:rsid w:val="00F75706"/>
    <w:rsid w:val="00FE6E97"/>
    <w:rsid w:val="00FE7DEC"/>
    <w:rsid w:val="00FF13AD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  <w:style w:type="paragraph" w:styleId="Nessunaspaziatura">
    <w:name w:val="No Spacing"/>
    <w:uiPriority w:val="1"/>
    <w:qFormat/>
    <w:rsid w:val="003F74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Matteo Manzini</cp:lastModifiedBy>
  <cp:revision>30</cp:revision>
  <cp:lastPrinted>2023-05-05T13:40:00Z</cp:lastPrinted>
  <dcterms:created xsi:type="dcterms:W3CDTF">2023-03-24T14:09:00Z</dcterms:created>
  <dcterms:modified xsi:type="dcterms:W3CDTF">2025-05-24T11:05:00Z</dcterms:modified>
</cp:coreProperties>
</file>