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EFA6A" w14:textId="77777777" w:rsidR="00FF1100" w:rsidRDefault="00000000">
      <w:pPr>
        <w:spacing w:after="60"/>
      </w:pPr>
      <w:r>
        <w:rPr>
          <w:b/>
          <w:bCs/>
          <w:caps/>
          <w:color w:val="0078D4"/>
          <w:sz w:val="20"/>
          <w:szCs w:val="20"/>
        </w:rPr>
        <w:t>PROJECT 6</w:t>
      </w:r>
    </w:p>
    <w:p w14:paraId="0A49704E" w14:textId="77777777" w:rsidR="00FF1100" w:rsidRDefault="00000000">
      <w:pPr>
        <w:spacing w:after="100"/>
      </w:pPr>
      <w:r>
        <w:rPr>
          <w:b/>
          <w:bCs/>
          <w:color w:val="1B1F23"/>
          <w:sz w:val="40"/>
          <w:szCs w:val="40"/>
        </w:rPr>
        <w:t xml:space="preserve">Hub-and-Spoke </w:t>
      </w:r>
      <w:proofErr w:type="spellStart"/>
      <w:r>
        <w:rPr>
          <w:b/>
          <w:bCs/>
          <w:color w:val="1B1F23"/>
          <w:sz w:val="40"/>
          <w:szCs w:val="40"/>
        </w:rPr>
        <w:t>VNet</w:t>
      </w:r>
      <w:proofErr w:type="spellEnd"/>
      <w:r>
        <w:rPr>
          <w:b/>
          <w:bCs/>
          <w:color w:val="1B1F23"/>
          <w:sz w:val="40"/>
          <w:szCs w:val="40"/>
        </w:rPr>
        <w:t xml:space="preserve"> Architecture</w:t>
      </w:r>
    </w:p>
    <w:p w14:paraId="3E6611DD" w14:textId="77777777" w:rsidR="00FF1100" w:rsidRDefault="00000000">
      <w:pPr>
        <w:spacing w:after="80"/>
      </w:pPr>
      <w:proofErr w:type="gramStart"/>
      <w:r>
        <w:rPr>
          <w:color w:val="586069"/>
          <w:sz w:val="20"/>
          <w:szCs w:val="20"/>
        </w:rPr>
        <w:t>Networking  |</w:t>
      </w:r>
      <w:proofErr w:type="gramEnd"/>
      <w:r>
        <w:rPr>
          <w:color w:val="586069"/>
          <w:sz w:val="20"/>
          <w:szCs w:val="20"/>
        </w:rPr>
        <w:t xml:space="preserve">  </w:t>
      </w:r>
      <w:proofErr w:type="spellStart"/>
      <w:r>
        <w:rPr>
          <w:color w:val="586069"/>
          <w:sz w:val="20"/>
          <w:szCs w:val="20"/>
        </w:rPr>
        <w:t>VNet</w:t>
      </w:r>
      <w:proofErr w:type="spellEnd"/>
      <w:r>
        <w:rPr>
          <w:color w:val="586069"/>
          <w:sz w:val="20"/>
          <w:szCs w:val="20"/>
        </w:rPr>
        <w:t xml:space="preserve"> Peering, NSGs, Azure Bastion, Hub-and-Spoke Topology</w:t>
      </w:r>
    </w:p>
    <w:p w14:paraId="55A3EA07" w14:textId="77777777" w:rsidR="00FF1100" w:rsidRDefault="00FF1100">
      <w:pPr>
        <w:pBdr>
          <w:bottom w:val="single" w:sz="6" w:space="1" w:color="0078D4"/>
        </w:pBdr>
        <w:spacing w:before="200" w:after="200"/>
      </w:pPr>
    </w:p>
    <w:p w14:paraId="0C55F978" w14:textId="77777777" w:rsidR="00FF1100" w:rsidRDefault="00000000">
      <w:pPr>
        <w:pStyle w:val="Heading1"/>
      </w:pPr>
      <w:r>
        <w:t>What I Built</w:t>
      </w:r>
    </w:p>
    <w:p w14:paraId="59502BC9" w14:textId="77777777" w:rsidR="00FF1100" w:rsidRDefault="00000000">
      <w:pPr>
        <w:spacing w:after="160"/>
      </w:pPr>
      <w:r>
        <w:rPr>
          <w:color w:val="1B1F23"/>
        </w:rPr>
        <w:t xml:space="preserve">I designed and deployed a hub-and-spoke network topology in Central US. A hub </w:t>
      </w:r>
      <w:proofErr w:type="spellStart"/>
      <w:r>
        <w:rPr>
          <w:color w:val="1B1F23"/>
        </w:rPr>
        <w:t>VNet</w:t>
      </w:r>
      <w:proofErr w:type="spellEnd"/>
      <w:r>
        <w:rPr>
          <w:color w:val="1B1F23"/>
        </w:rPr>
        <w:t xml:space="preserve"> hosts Azure Bastion as the single secure access point. Two spoke </w:t>
      </w:r>
      <w:proofErr w:type="spellStart"/>
      <w:r>
        <w:rPr>
          <w:color w:val="1B1F23"/>
        </w:rPr>
        <w:t>VNets</w:t>
      </w:r>
      <w:proofErr w:type="spellEnd"/>
      <w:r>
        <w:rPr>
          <w:color w:val="1B1F23"/>
        </w:rPr>
        <w:t xml:space="preserve"> connect to the hub via </w:t>
      </w:r>
      <w:proofErr w:type="spellStart"/>
      <w:r>
        <w:rPr>
          <w:color w:val="1B1F23"/>
        </w:rPr>
        <w:t>VNet</w:t>
      </w:r>
      <w:proofErr w:type="spellEnd"/>
      <w:r>
        <w:rPr>
          <w:color w:val="1B1F23"/>
        </w:rPr>
        <w:t xml:space="preserve"> peering. All VMs have no public IP — access is only through Bastion browser-based SSH. During this project I discovered a key Azure networking limitation: </w:t>
      </w:r>
      <w:proofErr w:type="spellStart"/>
      <w:r>
        <w:rPr>
          <w:color w:val="1B1F23"/>
        </w:rPr>
        <w:t>VNet</w:t>
      </w:r>
      <w:proofErr w:type="spellEnd"/>
      <w:r>
        <w:rPr>
          <w:color w:val="1B1F23"/>
        </w:rPr>
        <w:t xml:space="preserve"> peering does not support transitive routing by default, meaning spoke-to-spoke traffic cannot flow through the hub without a dedicated transit mechanism. This required adding a direct spoke-to-spoke peering to achieve connectivity between </w:t>
      </w:r>
      <w:proofErr w:type="spellStart"/>
      <w:r>
        <w:rPr>
          <w:color w:val="1B1F23"/>
        </w:rPr>
        <w:t>vm</w:t>
      </w:r>
      <w:proofErr w:type="spellEnd"/>
      <w:r>
        <w:rPr>
          <w:color w:val="1B1F23"/>
        </w:rPr>
        <w:t xml:space="preserve">-dev and </w:t>
      </w:r>
      <w:proofErr w:type="spellStart"/>
      <w:r>
        <w:rPr>
          <w:color w:val="1B1F23"/>
        </w:rPr>
        <w:t>vm</w:t>
      </w:r>
      <w:proofErr w:type="spellEnd"/>
      <w:r>
        <w:rPr>
          <w:color w:val="1B1F23"/>
        </w:rPr>
        <w:t>-prod. NSGs restrict prod subnet traffic to HTTP and HTTPS only. This was the most technically challenging project in the series — rebuilt three times before achieving a fully working configuration.</w:t>
      </w:r>
    </w:p>
    <w:p w14:paraId="73ACAAE3" w14:textId="77777777" w:rsidR="00FF1100" w:rsidRDefault="00000000">
      <w:pPr>
        <w:pStyle w:val="Heading1"/>
      </w:pPr>
      <w:r>
        <w:t>Architecture Diagram</w:t>
      </w:r>
    </w:p>
    <w:p w14:paraId="468AF88C" w14:textId="2F69E8DE" w:rsidR="004E6FA3" w:rsidRDefault="004E6FA3">
      <w:pPr>
        <w:pStyle w:val="Heading1"/>
      </w:pPr>
      <w:r w:rsidRPr="004E6FA3">
        <w:lastRenderedPageBreak/>
        <w:drawing>
          <wp:inline distT="0" distB="0" distL="0" distR="0" wp14:anchorId="0D17539C" wp14:editId="4C95C661">
            <wp:extent cx="5943600" cy="4624070"/>
            <wp:effectExtent l="0" t="0" r="0" b="5080"/>
            <wp:docPr id="168268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83428" name=""/>
                    <pic:cNvPicPr/>
                  </pic:nvPicPr>
                  <pic:blipFill>
                    <a:blip r:embed="rId7"/>
                    <a:stretch>
                      <a:fillRect/>
                    </a:stretch>
                  </pic:blipFill>
                  <pic:spPr>
                    <a:xfrm>
                      <a:off x="0" y="0"/>
                      <a:ext cx="5943600" cy="4624070"/>
                    </a:xfrm>
                    <a:prstGeom prst="rect">
                      <a:avLst/>
                    </a:prstGeom>
                  </pic:spPr>
                </pic:pic>
              </a:graphicData>
            </a:graphic>
          </wp:inline>
        </w:drawing>
      </w:r>
    </w:p>
    <w:p w14:paraId="2F3BA667" w14:textId="5D77587F" w:rsidR="00FF1100" w:rsidRDefault="00000000">
      <w:pPr>
        <w:pStyle w:val="Heading1"/>
      </w:pPr>
      <w:r>
        <w:t>Azure Services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1"/>
        <w:gridCol w:w="6979"/>
      </w:tblGrid>
      <w:tr w:rsidR="00FF1100" w14:paraId="06F343F7"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0078D4"/>
            <w:tcMar>
              <w:top w:w="80" w:type="dxa"/>
              <w:left w:w="120" w:type="dxa"/>
              <w:bottom w:w="80" w:type="dxa"/>
              <w:right w:w="120" w:type="dxa"/>
            </w:tcMar>
          </w:tcPr>
          <w:p w14:paraId="1E6B7D09" w14:textId="77777777" w:rsidR="00FF1100" w:rsidRDefault="00000000">
            <w:r>
              <w:rPr>
                <w:b/>
                <w:bCs/>
                <w:color w:val="FFFFFF"/>
                <w:sz w:val="20"/>
                <w:szCs w:val="20"/>
              </w:rPr>
              <w:t>Service</w:t>
            </w:r>
          </w:p>
        </w:tc>
        <w:tc>
          <w:tcPr>
            <w:tcW w:w="0" w:type="auto"/>
            <w:tcBorders>
              <w:top w:val="single" w:sz="1" w:space="0" w:color="D9D9D9"/>
              <w:left w:val="single" w:sz="1" w:space="0" w:color="D9D9D9"/>
              <w:bottom w:val="single" w:sz="1" w:space="0" w:color="D9D9D9"/>
              <w:right w:val="single" w:sz="1" w:space="0" w:color="D9D9D9"/>
            </w:tcBorders>
            <w:shd w:val="clear" w:color="auto" w:fill="0078D4"/>
            <w:tcMar>
              <w:top w:w="80" w:type="dxa"/>
              <w:left w:w="120" w:type="dxa"/>
              <w:bottom w:w="80" w:type="dxa"/>
              <w:right w:w="120" w:type="dxa"/>
            </w:tcMar>
          </w:tcPr>
          <w:p w14:paraId="1CA87DEA" w14:textId="77777777" w:rsidR="00FF1100" w:rsidRDefault="00000000">
            <w:r>
              <w:rPr>
                <w:b/>
                <w:bCs/>
                <w:color w:val="FFFFFF"/>
                <w:sz w:val="20"/>
                <w:szCs w:val="20"/>
              </w:rPr>
              <w:t>Purpose</w:t>
            </w:r>
          </w:p>
        </w:tc>
      </w:tr>
      <w:tr w:rsidR="00FF1100" w14:paraId="1F17FBDB"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D8318EC" w14:textId="77777777" w:rsidR="00FF1100" w:rsidRDefault="00000000">
            <w:proofErr w:type="spellStart"/>
            <w:r>
              <w:rPr>
                <w:sz w:val="20"/>
                <w:szCs w:val="20"/>
              </w:rPr>
              <w:t>vnet</w:t>
            </w:r>
            <w:proofErr w:type="spellEnd"/>
            <w:r>
              <w:rPr>
                <w:sz w:val="20"/>
                <w:szCs w:val="20"/>
              </w:rPr>
              <w:t>-hub (10.0.0.0/16)</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95FE66E" w14:textId="77777777" w:rsidR="00FF1100" w:rsidRDefault="00000000">
            <w:r>
              <w:rPr>
                <w:sz w:val="20"/>
                <w:szCs w:val="20"/>
              </w:rPr>
              <w:t xml:space="preserve">Hub </w:t>
            </w:r>
            <w:proofErr w:type="spellStart"/>
            <w:r>
              <w:rPr>
                <w:sz w:val="20"/>
                <w:szCs w:val="20"/>
              </w:rPr>
              <w:t>VNet</w:t>
            </w:r>
            <w:proofErr w:type="spellEnd"/>
            <w:r>
              <w:rPr>
                <w:sz w:val="20"/>
                <w:szCs w:val="20"/>
              </w:rPr>
              <w:t xml:space="preserve"> hosting Azure Bastion — private subnet disabled to allow Bastion outbound connectivity</w:t>
            </w:r>
          </w:p>
        </w:tc>
      </w:tr>
      <w:tr w:rsidR="00FF1100" w14:paraId="1C4467D8"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7625B7A1" w14:textId="77777777" w:rsidR="00FF1100" w:rsidRDefault="00000000">
            <w:proofErr w:type="spellStart"/>
            <w:r>
              <w:rPr>
                <w:sz w:val="20"/>
                <w:szCs w:val="20"/>
              </w:rPr>
              <w:t>vnet</w:t>
            </w:r>
            <w:proofErr w:type="spellEnd"/>
            <w:r>
              <w:rPr>
                <w:sz w:val="20"/>
                <w:szCs w:val="20"/>
              </w:rPr>
              <w:t>-spoke-dev (10.1.0.0/16)</w:t>
            </w:r>
          </w:p>
        </w:tc>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200288BC" w14:textId="77777777" w:rsidR="00FF1100" w:rsidRDefault="00000000">
            <w:r>
              <w:rPr>
                <w:sz w:val="20"/>
                <w:szCs w:val="20"/>
              </w:rPr>
              <w:t xml:space="preserve">Dev spoke </w:t>
            </w:r>
            <w:proofErr w:type="spellStart"/>
            <w:r>
              <w:rPr>
                <w:sz w:val="20"/>
                <w:szCs w:val="20"/>
              </w:rPr>
              <w:t>VNet</w:t>
            </w:r>
            <w:proofErr w:type="spellEnd"/>
            <w:r>
              <w:rPr>
                <w:sz w:val="20"/>
                <w:szCs w:val="20"/>
              </w:rPr>
              <w:t xml:space="preserve"> hosting </w:t>
            </w:r>
            <w:proofErr w:type="spellStart"/>
            <w:r>
              <w:rPr>
                <w:sz w:val="20"/>
                <w:szCs w:val="20"/>
              </w:rPr>
              <w:t>vm</w:t>
            </w:r>
            <w:proofErr w:type="spellEnd"/>
            <w:r>
              <w:rPr>
                <w:sz w:val="20"/>
                <w:szCs w:val="20"/>
              </w:rPr>
              <w:t>-dev with no public IP — private subnet disabled</w:t>
            </w:r>
          </w:p>
        </w:tc>
      </w:tr>
      <w:tr w:rsidR="00FF1100" w14:paraId="2F5D6941"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7509141" w14:textId="77777777" w:rsidR="00FF1100" w:rsidRDefault="00000000">
            <w:proofErr w:type="spellStart"/>
            <w:r>
              <w:rPr>
                <w:sz w:val="20"/>
                <w:szCs w:val="20"/>
              </w:rPr>
              <w:t>vnet</w:t>
            </w:r>
            <w:proofErr w:type="spellEnd"/>
            <w:r>
              <w:rPr>
                <w:sz w:val="20"/>
                <w:szCs w:val="20"/>
              </w:rPr>
              <w:t>-spoke-prod (10.2.0.0/16)</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8E11E8A" w14:textId="77777777" w:rsidR="00FF1100" w:rsidRDefault="00000000">
            <w:r>
              <w:rPr>
                <w:sz w:val="20"/>
                <w:szCs w:val="20"/>
              </w:rPr>
              <w:t xml:space="preserve">Prod spoke </w:t>
            </w:r>
            <w:proofErr w:type="spellStart"/>
            <w:r>
              <w:rPr>
                <w:sz w:val="20"/>
                <w:szCs w:val="20"/>
              </w:rPr>
              <w:t>VNet</w:t>
            </w:r>
            <w:proofErr w:type="spellEnd"/>
            <w:r>
              <w:rPr>
                <w:sz w:val="20"/>
                <w:szCs w:val="20"/>
              </w:rPr>
              <w:t xml:space="preserve"> hosting </w:t>
            </w:r>
            <w:proofErr w:type="spellStart"/>
            <w:r>
              <w:rPr>
                <w:sz w:val="20"/>
                <w:szCs w:val="20"/>
              </w:rPr>
              <w:t>vm</w:t>
            </w:r>
            <w:proofErr w:type="spellEnd"/>
            <w:r>
              <w:rPr>
                <w:sz w:val="20"/>
                <w:szCs w:val="20"/>
              </w:rPr>
              <w:t>-prod with no public IP — NSG applied to subnet-prod</w:t>
            </w:r>
          </w:p>
        </w:tc>
      </w:tr>
      <w:tr w:rsidR="00FF1100" w14:paraId="415E2CB0"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2D9BA347" w14:textId="77777777" w:rsidR="00FF1100" w:rsidRDefault="00000000">
            <w:proofErr w:type="spellStart"/>
            <w:r>
              <w:rPr>
                <w:sz w:val="20"/>
                <w:szCs w:val="20"/>
              </w:rPr>
              <w:t>VNet</w:t>
            </w:r>
            <w:proofErr w:type="spellEnd"/>
            <w:r>
              <w:rPr>
                <w:sz w:val="20"/>
                <w:szCs w:val="20"/>
              </w:rPr>
              <w:t xml:space="preserve"> Peering </w:t>
            </w:r>
            <w:proofErr w:type="spellStart"/>
            <w:r>
              <w:rPr>
                <w:sz w:val="20"/>
                <w:szCs w:val="20"/>
              </w:rPr>
              <w:t>hub↔dev</w:t>
            </w:r>
            <w:proofErr w:type="spellEnd"/>
            <w:r>
              <w:rPr>
                <w:sz w:val="20"/>
                <w:szCs w:val="20"/>
              </w:rPr>
              <w:t xml:space="preserve"> and </w:t>
            </w:r>
            <w:proofErr w:type="spellStart"/>
            <w:r>
              <w:rPr>
                <w:sz w:val="20"/>
                <w:szCs w:val="20"/>
              </w:rPr>
              <w:t>hub↔prod</w:t>
            </w:r>
            <w:proofErr w:type="spellEnd"/>
          </w:p>
        </w:tc>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46D3AB44" w14:textId="77777777" w:rsidR="00FF1100" w:rsidRDefault="00000000">
            <w:r>
              <w:rPr>
                <w:sz w:val="20"/>
                <w:szCs w:val="20"/>
              </w:rPr>
              <w:t xml:space="preserve">Bidirectional </w:t>
            </w:r>
            <w:proofErr w:type="spellStart"/>
            <w:r>
              <w:rPr>
                <w:sz w:val="20"/>
                <w:szCs w:val="20"/>
              </w:rPr>
              <w:t>peerings</w:t>
            </w:r>
            <w:proofErr w:type="spellEnd"/>
            <w:r>
              <w:rPr>
                <w:sz w:val="20"/>
                <w:szCs w:val="20"/>
              </w:rPr>
              <w:t xml:space="preserve"> — Fully Synchronized and Connected, all access and forwarded traffic enabled</w:t>
            </w:r>
          </w:p>
        </w:tc>
      </w:tr>
      <w:tr w:rsidR="00FF1100" w14:paraId="798ECBD4"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4E545BC" w14:textId="77777777" w:rsidR="00FF1100" w:rsidRDefault="00000000">
            <w:proofErr w:type="spellStart"/>
            <w:r>
              <w:rPr>
                <w:sz w:val="20"/>
                <w:szCs w:val="20"/>
              </w:rPr>
              <w:t>VNet</w:t>
            </w:r>
            <w:proofErr w:type="spellEnd"/>
            <w:r>
              <w:rPr>
                <w:sz w:val="20"/>
                <w:szCs w:val="20"/>
              </w:rPr>
              <w:t xml:space="preserve"> Peering </w:t>
            </w:r>
            <w:proofErr w:type="spellStart"/>
            <w:r>
              <w:rPr>
                <w:sz w:val="20"/>
                <w:szCs w:val="20"/>
              </w:rPr>
              <w:t>dev↔prod</w:t>
            </w:r>
            <w:proofErr w:type="spellEnd"/>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AB1296A" w14:textId="77777777" w:rsidR="00FF1100" w:rsidRDefault="00000000">
            <w:r>
              <w:rPr>
                <w:sz w:val="20"/>
                <w:szCs w:val="20"/>
              </w:rPr>
              <w:t>Direct spoke-to-spoke peering added to work around Azure transitive routing limitation — required for spoke-to-spoke connectivity without Azure Firewall</w:t>
            </w:r>
          </w:p>
        </w:tc>
      </w:tr>
      <w:tr w:rsidR="00FF1100" w14:paraId="76F44108"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762E7BD3" w14:textId="77777777" w:rsidR="00FF1100" w:rsidRDefault="00000000">
            <w:r>
              <w:rPr>
                <w:sz w:val="20"/>
                <w:szCs w:val="20"/>
              </w:rPr>
              <w:t>Azure Bastion Basic SKU</w:t>
            </w:r>
          </w:p>
        </w:tc>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70513893" w14:textId="77777777" w:rsidR="00FF1100" w:rsidRDefault="00000000">
            <w:r>
              <w:rPr>
                <w:sz w:val="20"/>
                <w:szCs w:val="20"/>
              </w:rPr>
              <w:t>Browser-based SSH access to all VMs — password authentication used after SSH key auth caused persistent disconnections</w:t>
            </w:r>
          </w:p>
        </w:tc>
      </w:tr>
      <w:tr w:rsidR="00FF1100" w14:paraId="510EA8A9"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36FC3D3" w14:textId="77777777" w:rsidR="00FF1100" w:rsidRDefault="00000000">
            <w:r>
              <w:rPr>
                <w:sz w:val="20"/>
                <w:szCs w:val="20"/>
              </w:rPr>
              <w:lastRenderedPageBreak/>
              <w:t xml:space="preserve">NSG </w:t>
            </w:r>
            <w:proofErr w:type="spellStart"/>
            <w:r>
              <w:rPr>
                <w:sz w:val="20"/>
                <w:szCs w:val="20"/>
              </w:rPr>
              <w:t>nsg</w:t>
            </w:r>
            <w:proofErr w:type="spellEnd"/>
            <w:r>
              <w:rPr>
                <w:sz w:val="20"/>
                <w:szCs w:val="20"/>
              </w:rPr>
              <w:t>-prod</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1B82921" w14:textId="77777777" w:rsidR="00FF1100" w:rsidRDefault="00000000">
            <w:r>
              <w:rPr>
                <w:sz w:val="20"/>
                <w:szCs w:val="20"/>
              </w:rPr>
              <w:t>Applied to subnet-prod — allows HTTP port 80 and HTTPS port 443 inbound only</w:t>
            </w:r>
          </w:p>
        </w:tc>
      </w:tr>
      <w:tr w:rsidR="00FF1100" w14:paraId="2CDA29A4"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3A6934C9" w14:textId="77777777" w:rsidR="00FF1100" w:rsidRDefault="00000000">
            <w:proofErr w:type="spellStart"/>
            <w:r>
              <w:rPr>
                <w:sz w:val="20"/>
                <w:szCs w:val="20"/>
              </w:rPr>
              <w:t>vm</w:t>
            </w:r>
            <w:proofErr w:type="spellEnd"/>
            <w:r>
              <w:rPr>
                <w:sz w:val="20"/>
                <w:szCs w:val="20"/>
              </w:rPr>
              <w:t xml:space="preserve">-dev and </w:t>
            </w:r>
            <w:proofErr w:type="spellStart"/>
            <w:r>
              <w:rPr>
                <w:sz w:val="20"/>
                <w:szCs w:val="20"/>
              </w:rPr>
              <w:t>vm</w:t>
            </w:r>
            <w:proofErr w:type="spellEnd"/>
            <w:r>
              <w:rPr>
                <w:sz w:val="20"/>
                <w:szCs w:val="20"/>
              </w:rPr>
              <w:t>-prod</w:t>
            </w:r>
          </w:p>
        </w:tc>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711AD13E" w14:textId="77777777" w:rsidR="00FF1100" w:rsidRDefault="00000000">
            <w:r>
              <w:rPr>
                <w:sz w:val="20"/>
                <w:szCs w:val="20"/>
              </w:rPr>
              <w:t>Ubuntu 24.04, Standard_D2s_v3, no public IP — passwords set via Portal Reset Password feature</w:t>
            </w:r>
          </w:p>
        </w:tc>
      </w:tr>
    </w:tbl>
    <w:p w14:paraId="487C44A1" w14:textId="77777777" w:rsidR="00FF1100" w:rsidRDefault="00FF1100">
      <w:pPr>
        <w:spacing w:before="240"/>
      </w:pPr>
    </w:p>
    <w:p w14:paraId="7D14155F" w14:textId="77777777" w:rsidR="00FF1100" w:rsidRDefault="00000000">
      <w:pPr>
        <w:pStyle w:val="Heading1"/>
      </w:pPr>
      <w:r>
        <w:t>Key Concepts Demonstrated</w:t>
      </w:r>
    </w:p>
    <w:p w14:paraId="0684C6DD" w14:textId="77777777" w:rsidR="00FF1100" w:rsidRDefault="00000000">
      <w:pPr>
        <w:pStyle w:val="ListParagraph"/>
        <w:numPr>
          <w:ilvl w:val="0"/>
          <w:numId w:val="2"/>
        </w:numPr>
        <w:spacing w:after="80"/>
      </w:pPr>
      <w:r>
        <w:t>Hub-and-spoke topology — hub hosts shared services while spokes host workloads. Most common enterprise Azure network design pattern</w:t>
      </w:r>
    </w:p>
    <w:p w14:paraId="2ECDCEBF" w14:textId="77777777" w:rsidR="00FF1100" w:rsidRDefault="00000000">
      <w:pPr>
        <w:pStyle w:val="ListParagraph"/>
        <w:numPr>
          <w:ilvl w:val="0"/>
          <w:numId w:val="2"/>
        </w:numPr>
        <w:spacing w:after="80"/>
      </w:pPr>
      <w:r>
        <w:t xml:space="preserve">Azure </w:t>
      </w:r>
      <w:proofErr w:type="spellStart"/>
      <w:r>
        <w:t>VNet</w:t>
      </w:r>
      <w:proofErr w:type="spellEnd"/>
      <w:r>
        <w:t xml:space="preserve"> peering is non-transitive — the most important lesson from this project. Even with hub </w:t>
      </w:r>
      <w:proofErr w:type="spellStart"/>
      <w:r>
        <w:t>peerings</w:t>
      </w:r>
      <w:proofErr w:type="spellEnd"/>
      <w:r>
        <w:t xml:space="preserve"> fully Connected, spoke-to-spoke traffic cannot flow through the hub without Azure Firewall, VPN Gateway, or </w:t>
      </w:r>
      <w:proofErr w:type="gramStart"/>
      <w:r>
        <w:t>a direct</w:t>
      </w:r>
      <w:proofErr w:type="gramEnd"/>
      <w:r>
        <w:t xml:space="preserve"> spoke-to-spoke peering. This is a real production limitation that catches experienced engineers off guard</w:t>
      </w:r>
    </w:p>
    <w:p w14:paraId="288153A6" w14:textId="77777777" w:rsidR="00FF1100" w:rsidRDefault="00000000">
      <w:pPr>
        <w:pStyle w:val="ListParagraph"/>
        <w:numPr>
          <w:ilvl w:val="0"/>
          <w:numId w:val="2"/>
        </w:numPr>
        <w:spacing w:after="80"/>
      </w:pPr>
      <w:r>
        <w:t xml:space="preserve">Non-overlapping address spaces — hub 10.0.x, spoke-dev 10.1.x, spoke-prod 10.2.x. Overlapping ranges is the most common </w:t>
      </w:r>
      <w:proofErr w:type="spellStart"/>
      <w:r>
        <w:t>VNet</w:t>
      </w:r>
      <w:proofErr w:type="spellEnd"/>
      <w:r>
        <w:t xml:space="preserve"> peering error</w:t>
      </w:r>
    </w:p>
    <w:p w14:paraId="0472CE1E" w14:textId="77777777" w:rsidR="00FF1100" w:rsidRDefault="00000000">
      <w:pPr>
        <w:pStyle w:val="ListParagraph"/>
        <w:numPr>
          <w:ilvl w:val="0"/>
          <w:numId w:val="2"/>
        </w:numPr>
        <w:spacing w:after="80"/>
      </w:pPr>
      <w:r>
        <w:t>Bidirectional peering — must be created from both sides. One-direction-only peering shows as Initiated not Connected</w:t>
      </w:r>
    </w:p>
    <w:p w14:paraId="4359FAF6" w14:textId="77777777" w:rsidR="00FF1100" w:rsidRDefault="00000000">
      <w:pPr>
        <w:pStyle w:val="ListParagraph"/>
        <w:numPr>
          <w:ilvl w:val="0"/>
          <w:numId w:val="2"/>
        </w:numPr>
        <w:spacing w:after="80"/>
      </w:pPr>
      <w:r>
        <w:t xml:space="preserve">Private subnet setting — must be disabled on </w:t>
      </w:r>
      <w:proofErr w:type="spellStart"/>
      <w:r>
        <w:t>AzureBastionSubnet</w:t>
      </w:r>
      <w:proofErr w:type="spellEnd"/>
      <w:r>
        <w:t xml:space="preserve"> and all spoke subnets. Enabling it cuts off default outbound routing which breaks Bastion and VM connectivity</w:t>
      </w:r>
    </w:p>
    <w:p w14:paraId="6DFD93B2" w14:textId="77777777" w:rsidR="00FF1100" w:rsidRDefault="00000000">
      <w:pPr>
        <w:pStyle w:val="ListParagraph"/>
        <w:numPr>
          <w:ilvl w:val="0"/>
          <w:numId w:val="2"/>
        </w:numPr>
        <w:spacing w:after="80"/>
      </w:pPr>
      <w:r>
        <w:t xml:space="preserve">Effective routes vs OS route table — Effective routes on the NIC shows Azure platform-level routing and is the definitive source of truth. OS </w:t>
      </w:r>
      <w:proofErr w:type="spellStart"/>
      <w:r>
        <w:t>ip</w:t>
      </w:r>
      <w:proofErr w:type="spellEnd"/>
      <w:r>
        <w:t xml:space="preserve"> route show can </w:t>
      </w:r>
      <w:proofErr w:type="gramStart"/>
      <w:r>
        <w:t>lag behind</w:t>
      </w:r>
      <w:proofErr w:type="gramEnd"/>
      <w:r>
        <w:t xml:space="preserve"> and differs from what Azure has programmed</w:t>
      </w:r>
    </w:p>
    <w:p w14:paraId="3417F5D2" w14:textId="77777777" w:rsidR="00FF1100" w:rsidRDefault="00000000">
      <w:pPr>
        <w:pStyle w:val="ListParagraph"/>
        <w:numPr>
          <w:ilvl w:val="0"/>
          <w:numId w:val="2"/>
        </w:numPr>
        <w:spacing w:after="80"/>
      </w:pPr>
      <w:proofErr w:type="spellStart"/>
      <w:r>
        <w:t>AzureBastionSubnet</w:t>
      </w:r>
      <w:proofErr w:type="spellEnd"/>
      <w:r>
        <w:t xml:space="preserve"> naming — must be exactly this name, case sensitive, minimum /27 size. Using the Azure Bastion subnet template ensures correct naming</w:t>
      </w:r>
    </w:p>
    <w:p w14:paraId="163E5155" w14:textId="77777777" w:rsidR="00FF1100" w:rsidRDefault="00000000">
      <w:pPr>
        <w:pStyle w:val="Heading1"/>
      </w:pPr>
      <w:r>
        <w:t>Step-by-Step Summary</w:t>
      </w:r>
    </w:p>
    <w:p w14:paraId="24284169" w14:textId="77777777" w:rsidR="00FF1100" w:rsidRDefault="00000000">
      <w:pPr>
        <w:pStyle w:val="ListParagraph"/>
        <w:numPr>
          <w:ilvl w:val="0"/>
          <w:numId w:val="3"/>
        </w:numPr>
        <w:spacing w:after="80"/>
      </w:pPr>
      <w:r>
        <w:t xml:space="preserve">Created </w:t>
      </w:r>
      <w:proofErr w:type="spellStart"/>
      <w:r>
        <w:t>rg</w:t>
      </w:r>
      <w:proofErr w:type="spellEnd"/>
      <w:r>
        <w:t>-network-lab in Central US</w:t>
      </w:r>
    </w:p>
    <w:p w14:paraId="37621E74" w14:textId="77777777" w:rsidR="00FF1100" w:rsidRDefault="00000000">
      <w:pPr>
        <w:pStyle w:val="ListParagraph"/>
        <w:numPr>
          <w:ilvl w:val="0"/>
          <w:numId w:val="3"/>
        </w:numPr>
        <w:spacing w:after="80"/>
      </w:pPr>
      <w:r>
        <w:t xml:space="preserve">Created </w:t>
      </w:r>
      <w:proofErr w:type="spellStart"/>
      <w:r>
        <w:t>vnet</w:t>
      </w:r>
      <w:proofErr w:type="spellEnd"/>
      <w:r>
        <w:t>-hub (10.0.0.0/16) with subnet-shared (10.0.1.0/24) — private subnet disabled</w:t>
      </w:r>
    </w:p>
    <w:p w14:paraId="4A3722A7" w14:textId="77777777" w:rsidR="00FF1100" w:rsidRDefault="00000000">
      <w:pPr>
        <w:pStyle w:val="ListParagraph"/>
        <w:numPr>
          <w:ilvl w:val="0"/>
          <w:numId w:val="3"/>
        </w:numPr>
        <w:spacing w:after="80"/>
      </w:pPr>
      <w:r>
        <w:t xml:space="preserve">Created </w:t>
      </w:r>
      <w:proofErr w:type="spellStart"/>
      <w:r>
        <w:t>vnet</w:t>
      </w:r>
      <w:proofErr w:type="spellEnd"/>
      <w:r>
        <w:t>-spoke-dev (10.1.0.0/16) with subnet-dev (10.1.1.0/24) — private subnet disabled</w:t>
      </w:r>
    </w:p>
    <w:p w14:paraId="40394AB1" w14:textId="77777777" w:rsidR="00FF1100" w:rsidRDefault="00000000">
      <w:pPr>
        <w:pStyle w:val="ListParagraph"/>
        <w:numPr>
          <w:ilvl w:val="0"/>
          <w:numId w:val="3"/>
        </w:numPr>
        <w:spacing w:after="80"/>
      </w:pPr>
      <w:r>
        <w:t xml:space="preserve">Created </w:t>
      </w:r>
      <w:proofErr w:type="spellStart"/>
      <w:r>
        <w:t>vnet</w:t>
      </w:r>
      <w:proofErr w:type="spellEnd"/>
      <w:r>
        <w:t>-spoke-prod (10.2.0.0/16) with subnet-prod (10.2.1.0/24) — private subnet disabled</w:t>
      </w:r>
    </w:p>
    <w:p w14:paraId="70F342F6" w14:textId="77777777" w:rsidR="00FF1100" w:rsidRDefault="00000000">
      <w:pPr>
        <w:pStyle w:val="ListParagraph"/>
        <w:numPr>
          <w:ilvl w:val="0"/>
          <w:numId w:val="3"/>
        </w:numPr>
        <w:spacing w:after="80"/>
      </w:pPr>
      <w:r>
        <w:t xml:space="preserve">Created bidirectional </w:t>
      </w:r>
      <w:proofErr w:type="spellStart"/>
      <w:r>
        <w:t>hub↔dev</w:t>
      </w:r>
      <w:proofErr w:type="spellEnd"/>
      <w:r>
        <w:t xml:space="preserve"> and </w:t>
      </w:r>
      <w:proofErr w:type="spellStart"/>
      <w:r>
        <w:t>hub↔prod</w:t>
      </w:r>
      <w:proofErr w:type="spellEnd"/>
      <w:r>
        <w:t xml:space="preserve"> </w:t>
      </w:r>
      <w:proofErr w:type="spellStart"/>
      <w:r>
        <w:t>peerings</w:t>
      </w:r>
      <w:proofErr w:type="spellEnd"/>
      <w:r>
        <w:t xml:space="preserve"> — all access and forwarded traffic enabled on both sides</w:t>
      </w:r>
    </w:p>
    <w:p w14:paraId="3F5CCF54" w14:textId="77777777" w:rsidR="00FF1100" w:rsidRDefault="00000000">
      <w:pPr>
        <w:pStyle w:val="ListParagraph"/>
        <w:numPr>
          <w:ilvl w:val="0"/>
          <w:numId w:val="3"/>
        </w:numPr>
        <w:spacing w:after="80"/>
      </w:pPr>
      <w:r>
        <w:t xml:space="preserve">Deployed </w:t>
      </w:r>
      <w:proofErr w:type="spellStart"/>
      <w:r>
        <w:t>vm</w:t>
      </w:r>
      <w:proofErr w:type="spellEnd"/>
      <w:r>
        <w:t xml:space="preserve">-dev in subnet-dev and </w:t>
      </w:r>
      <w:proofErr w:type="spellStart"/>
      <w:r>
        <w:t>vm</w:t>
      </w:r>
      <w:proofErr w:type="spellEnd"/>
      <w:r>
        <w:t>-prod in subnet-prod — Standard_D2s_v3, Ubuntu 24.04, no public IP, NIC NSG set to None</w:t>
      </w:r>
    </w:p>
    <w:p w14:paraId="668A9C02" w14:textId="77777777" w:rsidR="00FF1100" w:rsidRDefault="00000000">
      <w:pPr>
        <w:pStyle w:val="ListParagraph"/>
        <w:numPr>
          <w:ilvl w:val="0"/>
          <w:numId w:val="3"/>
        </w:numPr>
        <w:spacing w:after="80"/>
      </w:pPr>
      <w:r>
        <w:t xml:space="preserve">Added </w:t>
      </w:r>
      <w:proofErr w:type="spellStart"/>
      <w:r>
        <w:t>AzureBastionSubnet</w:t>
      </w:r>
      <w:proofErr w:type="spellEnd"/>
      <w:r>
        <w:t xml:space="preserve"> (10.0.2.0/26) using Azure Bastion subnet template — private subnet disabled, no NSG</w:t>
      </w:r>
    </w:p>
    <w:p w14:paraId="6E8FF867" w14:textId="77777777" w:rsidR="00FF1100" w:rsidRDefault="00000000">
      <w:pPr>
        <w:pStyle w:val="ListParagraph"/>
        <w:numPr>
          <w:ilvl w:val="0"/>
          <w:numId w:val="3"/>
        </w:numPr>
        <w:spacing w:after="80"/>
      </w:pPr>
      <w:r>
        <w:t>Created pip-bastion (Standard Static) and deployed Azure Bastion Basic SKU</w:t>
      </w:r>
    </w:p>
    <w:p w14:paraId="2439750A" w14:textId="77777777" w:rsidR="00FF1100" w:rsidRDefault="00000000">
      <w:pPr>
        <w:pStyle w:val="ListParagraph"/>
        <w:numPr>
          <w:ilvl w:val="0"/>
          <w:numId w:val="3"/>
        </w:numPr>
        <w:spacing w:after="80"/>
      </w:pPr>
      <w:r>
        <w:t>Reset VM passwords via Portal to enable password-based Bastion authentication</w:t>
      </w:r>
    </w:p>
    <w:p w14:paraId="4B4BD095" w14:textId="77777777" w:rsidR="00FF1100" w:rsidRDefault="00000000">
      <w:pPr>
        <w:pStyle w:val="ListParagraph"/>
        <w:numPr>
          <w:ilvl w:val="0"/>
          <w:numId w:val="3"/>
        </w:numPr>
        <w:spacing w:after="80"/>
      </w:pPr>
      <w:r>
        <w:lastRenderedPageBreak/>
        <w:t xml:space="preserve">Connected to </w:t>
      </w:r>
      <w:proofErr w:type="spellStart"/>
      <w:r>
        <w:t>vm</w:t>
      </w:r>
      <w:proofErr w:type="spellEnd"/>
      <w:r>
        <w:t>-dev via Bastion — confirmed SSH session working</w:t>
      </w:r>
    </w:p>
    <w:p w14:paraId="368DB6B3" w14:textId="77777777" w:rsidR="00FF1100" w:rsidRDefault="00000000">
      <w:pPr>
        <w:pStyle w:val="ListParagraph"/>
        <w:numPr>
          <w:ilvl w:val="0"/>
          <w:numId w:val="3"/>
        </w:numPr>
        <w:spacing w:after="80"/>
      </w:pPr>
      <w:r>
        <w:t xml:space="preserve">Ran </w:t>
      </w:r>
      <w:proofErr w:type="spellStart"/>
      <w:r>
        <w:t>ip</w:t>
      </w:r>
      <w:proofErr w:type="spellEnd"/>
      <w:r>
        <w:t xml:space="preserve"> route show — confirmed 10.2.</w:t>
      </w:r>
      <w:proofErr w:type="gramStart"/>
      <w:r>
        <w:t>0.0</w:t>
      </w:r>
      <w:proofErr w:type="gramEnd"/>
      <w:r>
        <w:t xml:space="preserve">/16 missing, pinged </w:t>
      </w:r>
      <w:proofErr w:type="spellStart"/>
      <w:r>
        <w:t>vm</w:t>
      </w:r>
      <w:proofErr w:type="spellEnd"/>
      <w:r>
        <w:t>-prod — 100% packet loss</w:t>
      </w:r>
    </w:p>
    <w:p w14:paraId="75A6D14F" w14:textId="77777777" w:rsidR="00FF1100" w:rsidRDefault="00000000">
      <w:pPr>
        <w:pStyle w:val="ListParagraph"/>
        <w:numPr>
          <w:ilvl w:val="0"/>
          <w:numId w:val="3"/>
        </w:numPr>
        <w:spacing w:after="80"/>
      </w:pPr>
      <w:r>
        <w:t>Checked Effective routes on NIC — confirmed 10.2.</w:t>
      </w:r>
      <w:proofErr w:type="gramStart"/>
      <w:r>
        <w:t>0.0</w:t>
      </w:r>
      <w:proofErr w:type="gramEnd"/>
      <w:r>
        <w:t>/16 absent at Azure platform level</w:t>
      </w:r>
    </w:p>
    <w:p w14:paraId="1BB8AD33" w14:textId="77777777" w:rsidR="00FF1100" w:rsidRDefault="00000000">
      <w:pPr>
        <w:pStyle w:val="ListParagraph"/>
        <w:numPr>
          <w:ilvl w:val="0"/>
          <w:numId w:val="3"/>
        </w:numPr>
        <w:spacing w:after="80"/>
      </w:pPr>
      <w:r>
        <w:t xml:space="preserve">Identified root cause: Azure </w:t>
      </w:r>
      <w:proofErr w:type="spellStart"/>
      <w:r>
        <w:t>VNet</w:t>
      </w:r>
      <w:proofErr w:type="spellEnd"/>
      <w:r>
        <w:t xml:space="preserve"> peering non-transitive — added direct </w:t>
      </w:r>
      <w:proofErr w:type="spellStart"/>
      <w:r>
        <w:t>dev↔prod</w:t>
      </w:r>
      <w:proofErr w:type="spellEnd"/>
      <w:r>
        <w:t xml:space="preserve"> spoke-to-spoke peering</w:t>
      </w:r>
    </w:p>
    <w:p w14:paraId="16D94DC7" w14:textId="77777777" w:rsidR="00FF1100" w:rsidRDefault="00000000">
      <w:pPr>
        <w:pStyle w:val="ListParagraph"/>
        <w:numPr>
          <w:ilvl w:val="0"/>
          <w:numId w:val="3"/>
        </w:numPr>
        <w:spacing w:after="80"/>
      </w:pPr>
      <w:r>
        <w:t xml:space="preserve">Restarted both VMs — 10.2.0.0/16 appeared in route table, ping to </w:t>
      </w:r>
      <w:proofErr w:type="spellStart"/>
      <w:r>
        <w:t>vm</w:t>
      </w:r>
      <w:proofErr w:type="spellEnd"/>
      <w:r>
        <w:t>-prod succeeded</w:t>
      </w:r>
    </w:p>
    <w:p w14:paraId="29899360" w14:textId="77777777" w:rsidR="00FF1100" w:rsidRDefault="00000000">
      <w:pPr>
        <w:pStyle w:val="ListParagraph"/>
        <w:numPr>
          <w:ilvl w:val="0"/>
          <w:numId w:val="3"/>
        </w:numPr>
        <w:spacing w:after="80"/>
      </w:pPr>
      <w:r>
        <w:t xml:space="preserve">Created </w:t>
      </w:r>
      <w:proofErr w:type="spellStart"/>
      <w:r>
        <w:t>nsg</w:t>
      </w:r>
      <w:proofErr w:type="spellEnd"/>
      <w:r>
        <w:t>-prod with allow-http (port 80, priority 100) and allow-https (port 443, priority 110), associated with subnet-prod</w:t>
      </w:r>
    </w:p>
    <w:p w14:paraId="1DE799AD" w14:textId="77777777" w:rsidR="00FF1100" w:rsidRDefault="00000000">
      <w:pPr>
        <w:pStyle w:val="ListParagraph"/>
        <w:numPr>
          <w:ilvl w:val="0"/>
          <w:numId w:val="3"/>
        </w:numPr>
        <w:spacing w:after="80"/>
      </w:pPr>
      <w:r>
        <w:t xml:space="preserve">Deleted Bastion first then deleted </w:t>
      </w:r>
      <w:proofErr w:type="spellStart"/>
      <w:r>
        <w:t>rg</w:t>
      </w:r>
      <w:proofErr w:type="spellEnd"/>
      <w:r>
        <w:t>-network-lab</w:t>
      </w:r>
    </w:p>
    <w:p w14:paraId="58FF467B" w14:textId="77777777" w:rsidR="00FF1100" w:rsidRDefault="00000000">
      <w:pPr>
        <w:pStyle w:val="Heading1"/>
      </w:pPr>
      <w:r>
        <w:t>Screenshots</w:t>
      </w:r>
    </w:p>
    <w:p w14:paraId="543FC535" w14:textId="77777777" w:rsidR="00FF1100" w:rsidRDefault="00000000">
      <w:pPr>
        <w:pStyle w:val="Heading2"/>
      </w:pPr>
      <w:r>
        <w:t xml:space="preserve">1. Three </w:t>
      </w:r>
      <w:proofErr w:type="spellStart"/>
      <w:r>
        <w:t>VNets</w:t>
      </w:r>
      <w:proofErr w:type="spellEnd"/>
      <w:r>
        <w:t xml:space="preserve"> created in </w:t>
      </w:r>
      <w:proofErr w:type="spellStart"/>
      <w:r>
        <w:t>rg</w:t>
      </w:r>
      <w:proofErr w:type="spellEnd"/>
      <w:r>
        <w:t>-network-lab</w:t>
      </w:r>
    </w:p>
    <w:p w14:paraId="16A69197" w14:textId="22127C4A" w:rsidR="00A23682" w:rsidRDefault="002C365E">
      <w:pPr>
        <w:spacing w:after="160"/>
        <w:rPr>
          <w:i/>
          <w:iCs/>
          <w:color w:val="586069"/>
        </w:rPr>
      </w:pPr>
      <w:r>
        <w:rPr>
          <w:i/>
          <w:iCs/>
          <w:noProof/>
          <w:color w:val="586069"/>
        </w:rPr>
        <w:drawing>
          <wp:inline distT="0" distB="0" distL="0" distR="0" wp14:anchorId="14FFA7EB" wp14:editId="518BEA90">
            <wp:extent cx="5943600" cy="1343025"/>
            <wp:effectExtent l="0" t="0" r="0" b="9525"/>
            <wp:docPr id="1514929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343025"/>
                    </a:xfrm>
                    <a:prstGeom prst="rect">
                      <a:avLst/>
                    </a:prstGeom>
                    <a:noFill/>
                    <a:ln>
                      <a:noFill/>
                    </a:ln>
                  </pic:spPr>
                </pic:pic>
              </a:graphicData>
            </a:graphic>
          </wp:inline>
        </w:drawing>
      </w:r>
    </w:p>
    <w:p w14:paraId="3F7EDCA8" w14:textId="78B9CE85" w:rsidR="00FF1100" w:rsidRDefault="00000000">
      <w:pPr>
        <w:spacing w:after="160"/>
      </w:pPr>
      <w:proofErr w:type="spellStart"/>
      <w:r>
        <w:rPr>
          <w:i/>
          <w:iCs/>
          <w:color w:val="586069"/>
        </w:rPr>
        <w:t>rg</w:t>
      </w:r>
      <w:proofErr w:type="spellEnd"/>
      <w:r>
        <w:rPr>
          <w:i/>
          <w:iCs/>
          <w:color w:val="586069"/>
        </w:rPr>
        <w:t xml:space="preserve">-network-lab showing </w:t>
      </w:r>
      <w:proofErr w:type="spellStart"/>
      <w:r>
        <w:rPr>
          <w:i/>
          <w:iCs/>
          <w:color w:val="586069"/>
        </w:rPr>
        <w:t>vnet</w:t>
      </w:r>
      <w:proofErr w:type="spellEnd"/>
      <w:r>
        <w:rPr>
          <w:i/>
          <w:iCs/>
          <w:color w:val="586069"/>
        </w:rPr>
        <w:t xml:space="preserve">-hub, </w:t>
      </w:r>
      <w:proofErr w:type="spellStart"/>
      <w:r>
        <w:rPr>
          <w:i/>
          <w:iCs/>
          <w:color w:val="586069"/>
        </w:rPr>
        <w:t>vnet</w:t>
      </w:r>
      <w:proofErr w:type="spellEnd"/>
      <w:r>
        <w:rPr>
          <w:i/>
          <w:iCs/>
          <w:color w:val="586069"/>
        </w:rPr>
        <w:t xml:space="preserve">-spoke-dev, and </w:t>
      </w:r>
      <w:proofErr w:type="spellStart"/>
      <w:r>
        <w:rPr>
          <w:i/>
          <w:iCs/>
          <w:color w:val="586069"/>
        </w:rPr>
        <w:t>vnet</w:t>
      </w:r>
      <w:proofErr w:type="spellEnd"/>
      <w:r>
        <w:rPr>
          <w:i/>
          <w:iCs/>
          <w:color w:val="586069"/>
        </w:rPr>
        <w:t>-spoke-prod created in Central US.</w:t>
      </w:r>
    </w:p>
    <w:p w14:paraId="00E3E3F7" w14:textId="77777777" w:rsidR="00FF1100" w:rsidRDefault="00000000">
      <w:pPr>
        <w:pStyle w:val="Heading2"/>
      </w:pPr>
      <w:r>
        <w:t xml:space="preserve">2. </w:t>
      </w:r>
      <w:proofErr w:type="spellStart"/>
      <w:r>
        <w:t>vnet</w:t>
      </w:r>
      <w:proofErr w:type="spellEnd"/>
      <w:r>
        <w:t xml:space="preserve">-hub </w:t>
      </w:r>
      <w:proofErr w:type="spellStart"/>
      <w:r>
        <w:t>peerings</w:t>
      </w:r>
      <w:proofErr w:type="spellEnd"/>
      <w:r>
        <w:t xml:space="preserve"> — Fully Synchronized and Connected</w:t>
      </w:r>
    </w:p>
    <w:p w14:paraId="64BD69AC" w14:textId="6A01969E" w:rsidR="002C365E" w:rsidRDefault="00521548">
      <w:pPr>
        <w:spacing w:after="160"/>
        <w:rPr>
          <w:i/>
          <w:iCs/>
          <w:color w:val="586069"/>
        </w:rPr>
      </w:pPr>
      <w:r>
        <w:rPr>
          <w:i/>
          <w:iCs/>
          <w:noProof/>
          <w:color w:val="586069"/>
        </w:rPr>
        <w:drawing>
          <wp:inline distT="0" distB="0" distL="0" distR="0" wp14:anchorId="20531FF4" wp14:editId="2519CE07">
            <wp:extent cx="5934075" cy="2181225"/>
            <wp:effectExtent l="0" t="0" r="9525" b="9525"/>
            <wp:docPr id="5233589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2181225"/>
                    </a:xfrm>
                    <a:prstGeom prst="rect">
                      <a:avLst/>
                    </a:prstGeom>
                    <a:noFill/>
                    <a:ln>
                      <a:noFill/>
                    </a:ln>
                  </pic:spPr>
                </pic:pic>
              </a:graphicData>
            </a:graphic>
          </wp:inline>
        </w:drawing>
      </w:r>
    </w:p>
    <w:p w14:paraId="29C190B9" w14:textId="6BACC058" w:rsidR="00FF1100" w:rsidRDefault="00000000">
      <w:pPr>
        <w:spacing w:after="160"/>
      </w:pPr>
      <w:proofErr w:type="spellStart"/>
      <w:r>
        <w:rPr>
          <w:i/>
          <w:iCs/>
          <w:color w:val="586069"/>
        </w:rPr>
        <w:t>vnet</w:t>
      </w:r>
      <w:proofErr w:type="spellEnd"/>
      <w:r>
        <w:rPr>
          <w:i/>
          <w:iCs/>
          <w:color w:val="586069"/>
        </w:rPr>
        <w:t xml:space="preserve">-hub </w:t>
      </w:r>
      <w:proofErr w:type="spellStart"/>
      <w:r>
        <w:rPr>
          <w:i/>
          <w:iCs/>
          <w:color w:val="586069"/>
        </w:rPr>
        <w:t>Peerings</w:t>
      </w:r>
      <w:proofErr w:type="spellEnd"/>
      <w:r>
        <w:rPr>
          <w:i/>
          <w:iCs/>
          <w:color w:val="586069"/>
        </w:rPr>
        <w:t xml:space="preserve"> showing hub-to-dev and hub-to-prod both Fully Synchronized and Connected.</w:t>
      </w:r>
    </w:p>
    <w:p w14:paraId="01D9E513" w14:textId="77777777" w:rsidR="00FF1100" w:rsidRDefault="00000000">
      <w:pPr>
        <w:pStyle w:val="Heading2"/>
      </w:pPr>
      <w:r>
        <w:t xml:space="preserve">3. </w:t>
      </w:r>
      <w:proofErr w:type="spellStart"/>
      <w:r>
        <w:t>vm</w:t>
      </w:r>
      <w:proofErr w:type="spellEnd"/>
      <w:r>
        <w:t xml:space="preserve">-dev and </w:t>
      </w:r>
      <w:proofErr w:type="spellStart"/>
      <w:r>
        <w:t>vm</w:t>
      </w:r>
      <w:proofErr w:type="spellEnd"/>
      <w:r>
        <w:t>-prod with no public IP</w:t>
      </w:r>
    </w:p>
    <w:p w14:paraId="35C356ED" w14:textId="1EA4F6F1" w:rsidR="00521548" w:rsidRDefault="00C417D4">
      <w:pPr>
        <w:spacing w:after="160"/>
        <w:rPr>
          <w:i/>
          <w:iCs/>
          <w:color w:val="586069"/>
        </w:rPr>
      </w:pPr>
      <w:r>
        <w:rPr>
          <w:i/>
          <w:iCs/>
          <w:noProof/>
          <w:color w:val="586069"/>
        </w:rPr>
        <w:lastRenderedPageBreak/>
        <w:drawing>
          <wp:inline distT="0" distB="0" distL="0" distR="0" wp14:anchorId="5DBB6224" wp14:editId="5E0EFDDE">
            <wp:extent cx="5934075" cy="1524000"/>
            <wp:effectExtent l="0" t="0" r="9525" b="0"/>
            <wp:docPr id="1909552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4075" cy="1524000"/>
                    </a:xfrm>
                    <a:prstGeom prst="rect">
                      <a:avLst/>
                    </a:prstGeom>
                    <a:noFill/>
                    <a:ln>
                      <a:noFill/>
                    </a:ln>
                  </pic:spPr>
                </pic:pic>
              </a:graphicData>
            </a:graphic>
          </wp:inline>
        </w:drawing>
      </w:r>
    </w:p>
    <w:p w14:paraId="69E8D858" w14:textId="29DDF8FB" w:rsidR="00FF1100" w:rsidRDefault="00000000">
      <w:pPr>
        <w:spacing w:after="160"/>
      </w:pPr>
      <w:r>
        <w:rPr>
          <w:i/>
          <w:iCs/>
          <w:color w:val="586069"/>
        </w:rPr>
        <w:t>Both VMs showing Public IP as None — all access goes through Bastion.</w:t>
      </w:r>
    </w:p>
    <w:p w14:paraId="24C09750" w14:textId="77777777" w:rsidR="00FF1100" w:rsidRDefault="00000000">
      <w:pPr>
        <w:pStyle w:val="Heading2"/>
      </w:pPr>
      <w:r>
        <w:t xml:space="preserve">4. Azure Bastion deployed in hub </w:t>
      </w:r>
      <w:proofErr w:type="spellStart"/>
      <w:r>
        <w:t>VNet</w:t>
      </w:r>
      <w:proofErr w:type="spellEnd"/>
    </w:p>
    <w:p w14:paraId="2284DC95" w14:textId="735F8FA9" w:rsidR="00C417D4" w:rsidRDefault="00E817BF">
      <w:pPr>
        <w:spacing w:after="160"/>
        <w:rPr>
          <w:i/>
          <w:iCs/>
          <w:color w:val="586069"/>
        </w:rPr>
      </w:pPr>
      <w:r>
        <w:rPr>
          <w:i/>
          <w:iCs/>
          <w:noProof/>
          <w:color w:val="586069"/>
        </w:rPr>
        <w:drawing>
          <wp:inline distT="0" distB="0" distL="0" distR="0" wp14:anchorId="0CC6444E" wp14:editId="6777A0C5">
            <wp:extent cx="5943600" cy="2876550"/>
            <wp:effectExtent l="0" t="0" r="0" b="0"/>
            <wp:docPr id="20671218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876550"/>
                    </a:xfrm>
                    <a:prstGeom prst="rect">
                      <a:avLst/>
                    </a:prstGeom>
                    <a:noFill/>
                    <a:ln>
                      <a:noFill/>
                    </a:ln>
                  </pic:spPr>
                </pic:pic>
              </a:graphicData>
            </a:graphic>
          </wp:inline>
        </w:drawing>
      </w:r>
    </w:p>
    <w:p w14:paraId="56320205" w14:textId="0B9CDDFA" w:rsidR="00FF1100" w:rsidRDefault="00000000">
      <w:pPr>
        <w:spacing w:after="160"/>
      </w:pPr>
      <w:proofErr w:type="gramStart"/>
      <w:r>
        <w:rPr>
          <w:i/>
          <w:iCs/>
          <w:color w:val="586069"/>
        </w:rPr>
        <w:t>bastion</w:t>
      </w:r>
      <w:proofErr w:type="gramEnd"/>
      <w:r>
        <w:rPr>
          <w:i/>
          <w:iCs/>
          <w:color w:val="586069"/>
        </w:rPr>
        <w:t xml:space="preserve">-hub Basic SKU in </w:t>
      </w:r>
      <w:proofErr w:type="spellStart"/>
      <w:r>
        <w:rPr>
          <w:i/>
          <w:iCs/>
          <w:color w:val="586069"/>
        </w:rPr>
        <w:t>AzureBastionSubnet</w:t>
      </w:r>
      <w:proofErr w:type="spellEnd"/>
      <w:r>
        <w:rPr>
          <w:i/>
          <w:iCs/>
          <w:color w:val="586069"/>
        </w:rPr>
        <w:t xml:space="preserve"> of </w:t>
      </w:r>
      <w:proofErr w:type="spellStart"/>
      <w:r>
        <w:rPr>
          <w:i/>
          <w:iCs/>
          <w:color w:val="586069"/>
        </w:rPr>
        <w:t>vnet</w:t>
      </w:r>
      <w:proofErr w:type="spellEnd"/>
      <w:r>
        <w:rPr>
          <w:i/>
          <w:iCs/>
          <w:color w:val="586069"/>
        </w:rPr>
        <w:t>-hub.</w:t>
      </w:r>
    </w:p>
    <w:p w14:paraId="578466D6" w14:textId="77777777" w:rsidR="00FF1100" w:rsidRDefault="00000000">
      <w:pPr>
        <w:pStyle w:val="Heading2"/>
      </w:pPr>
      <w:r>
        <w:t xml:space="preserve">5. Bastion browser terminal connected to </w:t>
      </w:r>
      <w:proofErr w:type="spellStart"/>
      <w:r>
        <w:t>vm</w:t>
      </w:r>
      <w:proofErr w:type="spellEnd"/>
      <w:r>
        <w:t>-dev</w:t>
      </w:r>
    </w:p>
    <w:p w14:paraId="7D271FE0" w14:textId="3C0CBF64" w:rsidR="00E817BF" w:rsidRDefault="007C5C2F">
      <w:pPr>
        <w:spacing w:after="160"/>
        <w:rPr>
          <w:i/>
          <w:iCs/>
          <w:color w:val="586069"/>
        </w:rPr>
      </w:pPr>
      <w:r>
        <w:rPr>
          <w:i/>
          <w:iCs/>
          <w:noProof/>
          <w:color w:val="586069"/>
        </w:rPr>
        <w:lastRenderedPageBreak/>
        <w:drawing>
          <wp:inline distT="0" distB="0" distL="0" distR="0" wp14:anchorId="5AED59E3" wp14:editId="29F8777D">
            <wp:extent cx="5943600" cy="5638800"/>
            <wp:effectExtent l="0" t="0" r="0" b="0"/>
            <wp:docPr id="16072277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638800"/>
                    </a:xfrm>
                    <a:prstGeom prst="rect">
                      <a:avLst/>
                    </a:prstGeom>
                    <a:noFill/>
                    <a:ln>
                      <a:noFill/>
                    </a:ln>
                  </pic:spPr>
                </pic:pic>
              </a:graphicData>
            </a:graphic>
          </wp:inline>
        </w:drawing>
      </w:r>
    </w:p>
    <w:p w14:paraId="373F27CA" w14:textId="62FEEF88" w:rsidR="00FF1100" w:rsidRDefault="00000000">
      <w:pPr>
        <w:spacing w:after="160"/>
      </w:pPr>
      <w:r>
        <w:rPr>
          <w:i/>
          <w:iCs/>
          <w:color w:val="586069"/>
        </w:rPr>
        <w:t xml:space="preserve">Browser SSH session to </w:t>
      </w:r>
      <w:proofErr w:type="spellStart"/>
      <w:r>
        <w:rPr>
          <w:i/>
          <w:iCs/>
          <w:color w:val="586069"/>
        </w:rPr>
        <w:t>vm</w:t>
      </w:r>
      <w:proofErr w:type="spellEnd"/>
      <w:r>
        <w:rPr>
          <w:i/>
          <w:iCs/>
          <w:color w:val="586069"/>
        </w:rPr>
        <w:t>-dev via password authentication — no public IP, no local SSH client.</w:t>
      </w:r>
    </w:p>
    <w:p w14:paraId="26BFDB58" w14:textId="77777777" w:rsidR="00FF1100" w:rsidRDefault="00000000">
      <w:pPr>
        <w:pStyle w:val="Heading2"/>
      </w:pPr>
      <w:r>
        <w:t>7. Direct spoke-to-spoke peering added</w:t>
      </w:r>
    </w:p>
    <w:p w14:paraId="0CA028BF" w14:textId="64F7621A" w:rsidR="00AA7600" w:rsidRDefault="00C727D6">
      <w:pPr>
        <w:spacing w:after="160"/>
        <w:rPr>
          <w:i/>
          <w:iCs/>
          <w:color w:val="586069"/>
        </w:rPr>
      </w:pPr>
      <w:r>
        <w:rPr>
          <w:i/>
          <w:iCs/>
          <w:noProof/>
          <w:color w:val="586069"/>
        </w:rPr>
        <w:lastRenderedPageBreak/>
        <w:drawing>
          <wp:inline distT="0" distB="0" distL="0" distR="0" wp14:anchorId="6BFCA18E" wp14:editId="45944A68">
            <wp:extent cx="5934075" cy="1866900"/>
            <wp:effectExtent l="0" t="0" r="9525" b="0"/>
            <wp:docPr id="4884184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1866900"/>
                    </a:xfrm>
                    <a:prstGeom prst="rect">
                      <a:avLst/>
                    </a:prstGeom>
                    <a:noFill/>
                    <a:ln>
                      <a:noFill/>
                    </a:ln>
                  </pic:spPr>
                </pic:pic>
              </a:graphicData>
            </a:graphic>
          </wp:inline>
        </w:drawing>
      </w:r>
    </w:p>
    <w:p w14:paraId="45B6A0FA" w14:textId="625EE237" w:rsidR="00FF1100" w:rsidRDefault="00000000">
      <w:pPr>
        <w:spacing w:after="160"/>
      </w:pPr>
      <w:proofErr w:type="spellStart"/>
      <w:r>
        <w:rPr>
          <w:i/>
          <w:iCs/>
          <w:color w:val="586069"/>
        </w:rPr>
        <w:t>vnet</w:t>
      </w:r>
      <w:proofErr w:type="spellEnd"/>
      <w:r>
        <w:rPr>
          <w:i/>
          <w:iCs/>
          <w:color w:val="586069"/>
        </w:rPr>
        <w:t xml:space="preserve">-spoke-dev </w:t>
      </w:r>
      <w:proofErr w:type="spellStart"/>
      <w:r>
        <w:rPr>
          <w:i/>
          <w:iCs/>
          <w:color w:val="586069"/>
        </w:rPr>
        <w:t>Peerings</w:t>
      </w:r>
      <w:proofErr w:type="spellEnd"/>
      <w:r>
        <w:rPr>
          <w:i/>
          <w:iCs/>
          <w:color w:val="586069"/>
        </w:rPr>
        <w:t xml:space="preserve"> showing dev-to-prod peering added to fix transitive routing limitation.</w:t>
      </w:r>
    </w:p>
    <w:p w14:paraId="0A4A71B6" w14:textId="77777777" w:rsidR="00FF1100" w:rsidRDefault="00000000">
      <w:pPr>
        <w:pStyle w:val="Heading2"/>
      </w:pPr>
      <w:r>
        <w:t xml:space="preserve">8. Successful ping from </w:t>
      </w:r>
      <w:proofErr w:type="spellStart"/>
      <w:r>
        <w:t>vm</w:t>
      </w:r>
      <w:proofErr w:type="spellEnd"/>
      <w:r>
        <w:t xml:space="preserve">-dev to </w:t>
      </w:r>
      <w:proofErr w:type="spellStart"/>
      <w:r>
        <w:t>vm</w:t>
      </w:r>
      <w:proofErr w:type="spellEnd"/>
      <w:r>
        <w:t>-prod</w:t>
      </w:r>
    </w:p>
    <w:p w14:paraId="786A05A8" w14:textId="35AE4733" w:rsidR="00C727D6" w:rsidRDefault="0029422B">
      <w:pPr>
        <w:spacing w:after="160"/>
        <w:rPr>
          <w:i/>
          <w:iCs/>
          <w:color w:val="586069"/>
        </w:rPr>
      </w:pPr>
      <w:r>
        <w:rPr>
          <w:i/>
          <w:iCs/>
          <w:noProof/>
          <w:color w:val="586069"/>
        </w:rPr>
        <w:drawing>
          <wp:inline distT="0" distB="0" distL="0" distR="0" wp14:anchorId="3E74E852" wp14:editId="6D036107">
            <wp:extent cx="5934075" cy="2847975"/>
            <wp:effectExtent l="0" t="0" r="9525" b="9525"/>
            <wp:docPr id="15070326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075" cy="2847975"/>
                    </a:xfrm>
                    <a:prstGeom prst="rect">
                      <a:avLst/>
                    </a:prstGeom>
                    <a:noFill/>
                    <a:ln>
                      <a:noFill/>
                    </a:ln>
                  </pic:spPr>
                </pic:pic>
              </a:graphicData>
            </a:graphic>
          </wp:inline>
        </w:drawing>
      </w:r>
    </w:p>
    <w:p w14:paraId="42649109" w14:textId="0E78C62E" w:rsidR="00FF1100" w:rsidRDefault="00000000">
      <w:pPr>
        <w:spacing w:after="160"/>
      </w:pPr>
      <w:r>
        <w:rPr>
          <w:i/>
          <w:iCs/>
          <w:color w:val="586069"/>
        </w:rPr>
        <w:t xml:space="preserve">Ping output from </w:t>
      </w:r>
      <w:proofErr w:type="spellStart"/>
      <w:r>
        <w:rPr>
          <w:i/>
          <w:iCs/>
          <w:color w:val="586069"/>
        </w:rPr>
        <w:t>vm</w:t>
      </w:r>
      <w:proofErr w:type="spellEnd"/>
      <w:r>
        <w:rPr>
          <w:i/>
          <w:iCs/>
          <w:color w:val="586069"/>
        </w:rPr>
        <w:t xml:space="preserve">-dev reaching </w:t>
      </w:r>
      <w:proofErr w:type="spellStart"/>
      <w:r>
        <w:rPr>
          <w:i/>
          <w:iCs/>
          <w:color w:val="586069"/>
        </w:rPr>
        <w:t>vm</w:t>
      </w:r>
      <w:proofErr w:type="spellEnd"/>
      <w:r>
        <w:rPr>
          <w:i/>
          <w:iCs/>
          <w:color w:val="586069"/>
        </w:rPr>
        <w:t>-prod private IP — packets received confirming end-to-end connectivity.</w:t>
      </w:r>
    </w:p>
    <w:p w14:paraId="271CD9BE" w14:textId="77777777" w:rsidR="00FF1100" w:rsidRDefault="00000000">
      <w:pPr>
        <w:pStyle w:val="Heading2"/>
      </w:pPr>
      <w:r>
        <w:t xml:space="preserve">9. NSG rules on </w:t>
      </w:r>
      <w:proofErr w:type="spellStart"/>
      <w:r>
        <w:t>nsg</w:t>
      </w:r>
      <w:proofErr w:type="spellEnd"/>
      <w:r>
        <w:t>-prod</w:t>
      </w:r>
    </w:p>
    <w:p w14:paraId="4348466D" w14:textId="5DB21C9B" w:rsidR="0029422B" w:rsidRDefault="0092546D">
      <w:pPr>
        <w:spacing w:after="160"/>
        <w:rPr>
          <w:i/>
          <w:iCs/>
          <w:color w:val="586069"/>
        </w:rPr>
      </w:pPr>
      <w:r>
        <w:rPr>
          <w:i/>
          <w:iCs/>
          <w:noProof/>
          <w:color w:val="586069"/>
        </w:rPr>
        <w:lastRenderedPageBreak/>
        <w:drawing>
          <wp:inline distT="0" distB="0" distL="0" distR="0" wp14:anchorId="23FF13C6" wp14:editId="1BB3D9AA">
            <wp:extent cx="5934075" cy="2647950"/>
            <wp:effectExtent l="0" t="0" r="9525" b="0"/>
            <wp:docPr id="11767008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4075" cy="2647950"/>
                    </a:xfrm>
                    <a:prstGeom prst="rect">
                      <a:avLst/>
                    </a:prstGeom>
                    <a:noFill/>
                    <a:ln>
                      <a:noFill/>
                    </a:ln>
                  </pic:spPr>
                </pic:pic>
              </a:graphicData>
            </a:graphic>
          </wp:inline>
        </w:drawing>
      </w:r>
    </w:p>
    <w:p w14:paraId="00780628" w14:textId="585653E1" w:rsidR="00FF1100" w:rsidRDefault="00000000">
      <w:pPr>
        <w:spacing w:after="160"/>
      </w:pPr>
      <w:proofErr w:type="spellStart"/>
      <w:r>
        <w:rPr>
          <w:i/>
          <w:iCs/>
          <w:color w:val="586069"/>
        </w:rPr>
        <w:t>nsg</w:t>
      </w:r>
      <w:proofErr w:type="spellEnd"/>
      <w:r>
        <w:rPr>
          <w:i/>
          <w:iCs/>
          <w:color w:val="586069"/>
        </w:rPr>
        <w:t>-prod inbound rules showing allow-http (port 80) and allow-https (port 443) applied to subnet-prod.</w:t>
      </w:r>
    </w:p>
    <w:p w14:paraId="1790DAEA" w14:textId="77777777" w:rsidR="00FF1100" w:rsidRDefault="00000000">
      <w:pPr>
        <w:pStyle w:val="Heading1"/>
      </w:pPr>
      <w:r>
        <w:t>What Broke and How I Fixed It</w:t>
      </w:r>
    </w:p>
    <w:p w14:paraId="2B2B0732" w14:textId="77777777" w:rsidR="00FF1100" w:rsidRDefault="00000000">
      <w:pPr>
        <w:pStyle w:val="Heading2"/>
      </w:pPr>
      <w:r>
        <w:t>Problem 1: Bastion disconnecting immediately — SSH key authentication</w:t>
      </w:r>
    </w:p>
    <w:p w14:paraId="2CBFD362" w14:textId="77777777" w:rsidR="00FF1100" w:rsidRDefault="00000000">
      <w:pPr>
        <w:pStyle w:val="ListParagraph"/>
        <w:numPr>
          <w:ilvl w:val="0"/>
          <w:numId w:val="2"/>
        </w:numPr>
        <w:spacing w:after="80"/>
      </w:pPr>
      <w:r>
        <w:t>What happened: Every Bastion connection attempt disconnected immediately with 'connection to Azure Bastion seems unstable'. Consistent across Chrome and Edge, across three full lab rebuilds</w:t>
      </w:r>
    </w:p>
    <w:p w14:paraId="561D1A00" w14:textId="77777777" w:rsidR="00FF1100" w:rsidRDefault="00000000">
      <w:pPr>
        <w:pStyle w:val="ListParagraph"/>
        <w:numPr>
          <w:ilvl w:val="0"/>
          <w:numId w:val="2"/>
        </w:numPr>
        <w:spacing w:after="80"/>
      </w:pPr>
      <w:r>
        <w:t xml:space="preserve">What I tried: Different browsers, cleared cache, unchecked private subnet on </w:t>
      </w:r>
      <w:proofErr w:type="spellStart"/>
      <w:r>
        <w:t>AzureBastionSubnet</w:t>
      </w:r>
      <w:proofErr w:type="spellEnd"/>
      <w:r>
        <w:t>, redeployed Bastion multiple times</w:t>
      </w:r>
    </w:p>
    <w:p w14:paraId="357B4775" w14:textId="77777777" w:rsidR="00FF1100" w:rsidRDefault="00000000">
      <w:pPr>
        <w:pStyle w:val="ListParagraph"/>
        <w:numPr>
          <w:ilvl w:val="0"/>
          <w:numId w:val="2"/>
        </w:numPr>
        <w:spacing w:after="80"/>
      </w:pPr>
      <w:r>
        <w:t xml:space="preserve">What </w:t>
      </w:r>
      <w:proofErr w:type="gramStart"/>
      <w:r>
        <w:t>actually fixed</w:t>
      </w:r>
      <w:proofErr w:type="gramEnd"/>
      <w:r>
        <w:t xml:space="preserve"> it: Switched to password authentication. Used Portal Reset Password on each VM then connected via Bastion with Password authentication type. Connected successfully first attempt. SSH key auth is unreliable with Basic Bastion SKU browser terminal</w:t>
      </w:r>
    </w:p>
    <w:p w14:paraId="55712061" w14:textId="77777777" w:rsidR="00FF1100" w:rsidRDefault="00000000">
      <w:pPr>
        <w:pStyle w:val="Heading2"/>
      </w:pPr>
      <w:r>
        <w:t xml:space="preserve">Problem 2: Private subnet enabled on </w:t>
      </w:r>
      <w:proofErr w:type="spellStart"/>
      <w:r>
        <w:t>AzureBastionSubnet</w:t>
      </w:r>
      <w:proofErr w:type="spellEnd"/>
    </w:p>
    <w:p w14:paraId="6FF41103" w14:textId="77777777" w:rsidR="00FF1100" w:rsidRDefault="00000000">
      <w:pPr>
        <w:pStyle w:val="ListParagraph"/>
        <w:numPr>
          <w:ilvl w:val="0"/>
          <w:numId w:val="2"/>
        </w:numPr>
        <w:spacing w:after="80"/>
      </w:pPr>
      <w:r>
        <w:t xml:space="preserve">What happened: </w:t>
      </w:r>
      <w:proofErr w:type="spellStart"/>
      <w:r>
        <w:t>AzureBastionSubnet</w:t>
      </w:r>
      <w:proofErr w:type="spellEnd"/>
      <w:r>
        <w:t xml:space="preserve"> had Enable private subnet checked, cutting off Bastion outbound internet connectivity required for brokering connections</w:t>
      </w:r>
    </w:p>
    <w:p w14:paraId="013D8FE3" w14:textId="77777777" w:rsidR="00FF1100" w:rsidRDefault="00000000">
      <w:pPr>
        <w:pStyle w:val="ListParagraph"/>
        <w:numPr>
          <w:ilvl w:val="0"/>
          <w:numId w:val="2"/>
        </w:numPr>
        <w:spacing w:after="80"/>
      </w:pPr>
      <w:r>
        <w:t>What I tried: Found via Edit subnet page in the Portal</w:t>
      </w:r>
    </w:p>
    <w:p w14:paraId="31C5AB3E" w14:textId="77777777" w:rsidR="00FF1100" w:rsidRDefault="00000000">
      <w:pPr>
        <w:pStyle w:val="ListParagraph"/>
        <w:numPr>
          <w:ilvl w:val="0"/>
          <w:numId w:val="2"/>
        </w:numPr>
        <w:spacing w:after="80"/>
      </w:pPr>
      <w:r>
        <w:t xml:space="preserve">What </w:t>
      </w:r>
      <w:proofErr w:type="gramStart"/>
      <w:r>
        <w:t>actually fixed</w:t>
      </w:r>
      <w:proofErr w:type="gramEnd"/>
      <w:r>
        <w:t xml:space="preserve"> it: Unchecked private subnet on </w:t>
      </w:r>
      <w:proofErr w:type="spellStart"/>
      <w:r>
        <w:t>AzureBastionSubnet</w:t>
      </w:r>
      <w:proofErr w:type="spellEnd"/>
      <w:r>
        <w:t xml:space="preserve">. Also ensured all spoke subnets had private subnet disabled during </w:t>
      </w:r>
      <w:proofErr w:type="spellStart"/>
      <w:r>
        <w:t>VNet</w:t>
      </w:r>
      <w:proofErr w:type="spellEnd"/>
      <w:r>
        <w:t xml:space="preserve"> creation</w:t>
      </w:r>
    </w:p>
    <w:p w14:paraId="074730B6" w14:textId="77777777" w:rsidR="00FF1100" w:rsidRDefault="00000000">
      <w:pPr>
        <w:pStyle w:val="Heading2"/>
      </w:pPr>
      <w:r>
        <w:t xml:space="preserve">Problem 3: Azure </w:t>
      </w:r>
      <w:proofErr w:type="spellStart"/>
      <w:r>
        <w:t>VNet</w:t>
      </w:r>
      <w:proofErr w:type="spellEnd"/>
      <w:r>
        <w:t xml:space="preserve"> peering non-transitive — spoke-to-spoke traffic failed</w:t>
      </w:r>
    </w:p>
    <w:p w14:paraId="51246429" w14:textId="77777777" w:rsidR="00FF1100" w:rsidRDefault="00000000">
      <w:pPr>
        <w:pStyle w:val="ListParagraph"/>
        <w:numPr>
          <w:ilvl w:val="0"/>
          <w:numId w:val="2"/>
        </w:numPr>
        <w:spacing w:after="80"/>
      </w:pPr>
      <w:r>
        <w:t xml:space="preserve">What happened: Despite hub </w:t>
      </w:r>
      <w:proofErr w:type="spellStart"/>
      <w:r>
        <w:t>peerings</w:t>
      </w:r>
      <w:proofErr w:type="spellEnd"/>
      <w:r>
        <w:t xml:space="preserve"> showing Fully Synchronized and Connected, </w:t>
      </w:r>
      <w:proofErr w:type="spellStart"/>
      <w:r>
        <w:t>ip</w:t>
      </w:r>
      <w:proofErr w:type="spellEnd"/>
      <w:r>
        <w:t xml:space="preserve"> route show in </w:t>
      </w:r>
      <w:proofErr w:type="spellStart"/>
      <w:r>
        <w:t>vm</w:t>
      </w:r>
      <w:proofErr w:type="spellEnd"/>
      <w:r>
        <w:t xml:space="preserve">-dev showed no route to 10.2.0.0/16. Ping to </w:t>
      </w:r>
      <w:proofErr w:type="spellStart"/>
      <w:r>
        <w:t>vm</w:t>
      </w:r>
      <w:proofErr w:type="spellEnd"/>
      <w:r>
        <w:t>-prod had 100% packet loss</w:t>
      </w:r>
    </w:p>
    <w:p w14:paraId="7C235743" w14:textId="77777777" w:rsidR="00FF1100" w:rsidRDefault="00000000">
      <w:pPr>
        <w:pStyle w:val="ListParagraph"/>
        <w:numPr>
          <w:ilvl w:val="0"/>
          <w:numId w:val="2"/>
        </w:numPr>
        <w:spacing w:after="80"/>
      </w:pPr>
      <w:r>
        <w:t xml:space="preserve">What I tried: Recreated </w:t>
      </w:r>
      <w:proofErr w:type="spellStart"/>
      <w:r>
        <w:t>peerings</w:t>
      </w:r>
      <w:proofErr w:type="spellEnd"/>
      <w:r>
        <w:t xml:space="preserve"> multiple times, restarted VMs, DHCP refresh, waited 10+ minutes. Checked Effective routes — 10.2.0.0/16 confirmed absent at Azure platform level not just OS level</w:t>
      </w:r>
    </w:p>
    <w:p w14:paraId="72D7B01B" w14:textId="77777777" w:rsidR="00FF1100" w:rsidRDefault="00000000">
      <w:pPr>
        <w:pStyle w:val="ListParagraph"/>
        <w:numPr>
          <w:ilvl w:val="0"/>
          <w:numId w:val="2"/>
        </w:numPr>
        <w:spacing w:after="80"/>
      </w:pPr>
      <w:r>
        <w:lastRenderedPageBreak/>
        <w:t xml:space="preserve">What </w:t>
      </w:r>
      <w:proofErr w:type="gramStart"/>
      <w:r>
        <w:t>actually fixed</w:t>
      </w:r>
      <w:proofErr w:type="gramEnd"/>
      <w:r>
        <w:t xml:space="preserve"> it: Added direct spoke-to-spoke peering between </w:t>
      </w:r>
      <w:proofErr w:type="spellStart"/>
      <w:r>
        <w:t>vnet</w:t>
      </w:r>
      <w:proofErr w:type="spellEnd"/>
      <w:r>
        <w:t xml:space="preserve">-spoke-dev and </w:t>
      </w:r>
      <w:proofErr w:type="spellStart"/>
      <w:r>
        <w:t>vnet</w:t>
      </w:r>
      <w:proofErr w:type="spellEnd"/>
      <w:r>
        <w:t xml:space="preserve">-spoke-prod. After VM </w:t>
      </w:r>
      <w:proofErr w:type="gramStart"/>
      <w:r>
        <w:t>restart</w:t>
      </w:r>
      <w:proofErr w:type="gramEnd"/>
      <w:r>
        <w:t xml:space="preserve">, 10.2.0.0/16 appeared in routing table and ping succeeded. Root cause: Azure </w:t>
      </w:r>
      <w:proofErr w:type="spellStart"/>
      <w:r>
        <w:t>VNet</w:t>
      </w:r>
      <w:proofErr w:type="spellEnd"/>
      <w:r>
        <w:t xml:space="preserve"> peering is non-transitive by default — in production this would be solved with Azure Firewall in the hub providing transit routing rather than direct spoke peering</w:t>
      </w:r>
    </w:p>
    <w:p w14:paraId="578BE4EF" w14:textId="77777777" w:rsidR="00FF1100" w:rsidRDefault="00000000">
      <w:pPr>
        <w:pStyle w:val="Heading2"/>
      </w:pPr>
      <w:r>
        <w:t>Problem 4: Ghost peering entry causing 'already exists' error</w:t>
      </w:r>
    </w:p>
    <w:p w14:paraId="2CDA78AC" w14:textId="77777777" w:rsidR="00FF1100" w:rsidRDefault="00000000">
      <w:pPr>
        <w:pStyle w:val="ListParagraph"/>
        <w:numPr>
          <w:ilvl w:val="0"/>
          <w:numId w:val="2"/>
        </w:numPr>
        <w:spacing w:after="80"/>
      </w:pPr>
      <w:r>
        <w:t xml:space="preserve">What happened: After deleting </w:t>
      </w:r>
      <w:proofErr w:type="gramStart"/>
      <w:r>
        <w:t>a peering</w:t>
      </w:r>
      <w:proofErr w:type="gramEnd"/>
      <w:r>
        <w:t xml:space="preserve"> from one </w:t>
      </w:r>
      <w:proofErr w:type="spellStart"/>
      <w:r>
        <w:t>VNet</w:t>
      </w:r>
      <w:proofErr w:type="spellEnd"/>
      <w:r>
        <w:t xml:space="preserve"> side, recreating it returned an error saying peering already existed</w:t>
      </w:r>
    </w:p>
    <w:p w14:paraId="54541BC6" w14:textId="77777777" w:rsidR="00FF1100" w:rsidRDefault="00000000">
      <w:pPr>
        <w:pStyle w:val="ListParagraph"/>
        <w:numPr>
          <w:ilvl w:val="0"/>
          <w:numId w:val="2"/>
        </w:numPr>
        <w:spacing w:after="80"/>
      </w:pPr>
      <w:r>
        <w:t xml:space="preserve">What I tried: Checked both </w:t>
      </w:r>
      <w:proofErr w:type="spellStart"/>
      <w:r>
        <w:t>VNets</w:t>
      </w:r>
      <w:proofErr w:type="spellEnd"/>
      <w:r>
        <w:t xml:space="preserve"> for leftover entries</w:t>
      </w:r>
    </w:p>
    <w:p w14:paraId="39BA6B19" w14:textId="77777777" w:rsidR="00FF1100" w:rsidRDefault="00000000">
      <w:pPr>
        <w:pStyle w:val="ListParagraph"/>
        <w:numPr>
          <w:ilvl w:val="0"/>
          <w:numId w:val="2"/>
        </w:numPr>
        <w:spacing w:after="80"/>
      </w:pPr>
      <w:r>
        <w:t xml:space="preserve">What </w:t>
      </w:r>
      <w:proofErr w:type="gramStart"/>
      <w:r>
        <w:t>actually fixed</w:t>
      </w:r>
      <w:proofErr w:type="gramEnd"/>
      <w:r>
        <w:t xml:space="preserve"> it: Deleted peering from both </w:t>
      </w:r>
      <w:proofErr w:type="spellStart"/>
      <w:r>
        <w:t>VNets</w:t>
      </w:r>
      <w:proofErr w:type="spellEnd"/>
      <w:r>
        <w:t xml:space="preserve"> (hub AND spoke side), waited 2 minutes for Azure to fully clear the state, then recreated</w:t>
      </w:r>
    </w:p>
    <w:p w14:paraId="3FAB74B3" w14:textId="77777777" w:rsidR="00FF1100" w:rsidRDefault="00000000">
      <w:pPr>
        <w:pStyle w:val="Heading1"/>
      </w:pPr>
      <w:r>
        <w:t>What I Learned</w:t>
      </w:r>
    </w:p>
    <w:p w14:paraId="2FA8CFF8" w14:textId="77777777" w:rsidR="00FF1100" w:rsidRDefault="00000000">
      <w:pPr>
        <w:spacing w:after="160"/>
      </w:pPr>
      <w:r>
        <w:rPr>
          <w:color w:val="1B1F23"/>
        </w:rPr>
        <w:t xml:space="preserve">This was the most technically challenging project in the series and the one that taught me the most. The discovery that Azure </w:t>
      </w:r>
      <w:proofErr w:type="spellStart"/>
      <w:r>
        <w:rPr>
          <w:color w:val="1B1F23"/>
        </w:rPr>
        <w:t>VNet</w:t>
      </w:r>
      <w:proofErr w:type="spellEnd"/>
      <w:r>
        <w:rPr>
          <w:color w:val="1B1F23"/>
        </w:rPr>
        <w:t xml:space="preserve"> peering is non-transitive was the biggest lesson — something that reads as a footnote in documentation became very real when I watched Effective routes confirm that 10.2.</w:t>
      </w:r>
      <w:proofErr w:type="gramStart"/>
      <w:r>
        <w:rPr>
          <w:color w:val="1B1F23"/>
        </w:rPr>
        <w:t>0.0</w:t>
      </w:r>
      <w:proofErr w:type="gramEnd"/>
      <w:r>
        <w:rPr>
          <w:color w:val="1B1F23"/>
        </w:rPr>
        <w:t xml:space="preserve">/16 simply did not exist at the Azure platform level despite all </w:t>
      </w:r>
      <w:proofErr w:type="spellStart"/>
      <w:r>
        <w:rPr>
          <w:color w:val="1B1F23"/>
        </w:rPr>
        <w:t>peerings</w:t>
      </w:r>
      <w:proofErr w:type="spellEnd"/>
      <w:r>
        <w:rPr>
          <w:color w:val="1B1F23"/>
        </w:rPr>
        <w:t xml:space="preserve"> showing Connected. This is a genuine production gotcha. I also learned that Effective routes on the NIC </w:t>
      </w:r>
      <w:proofErr w:type="gramStart"/>
      <w:r>
        <w:rPr>
          <w:color w:val="1B1F23"/>
        </w:rPr>
        <w:t>is</w:t>
      </w:r>
      <w:proofErr w:type="gramEnd"/>
      <w:r>
        <w:rPr>
          <w:color w:val="1B1F23"/>
        </w:rPr>
        <w:t xml:space="preserve"> the definitive source of truth for routing problems — more reliable than </w:t>
      </w:r>
      <w:proofErr w:type="spellStart"/>
      <w:r>
        <w:rPr>
          <w:color w:val="1B1F23"/>
        </w:rPr>
        <w:t>ip</w:t>
      </w:r>
      <w:proofErr w:type="spellEnd"/>
      <w:r>
        <w:rPr>
          <w:color w:val="1B1F23"/>
        </w:rPr>
        <w:t xml:space="preserve"> route show in the OS which can </w:t>
      </w:r>
      <w:proofErr w:type="gramStart"/>
      <w:r>
        <w:rPr>
          <w:color w:val="1B1F23"/>
        </w:rPr>
        <w:t>lag behind</w:t>
      </w:r>
      <w:proofErr w:type="gramEnd"/>
      <w:r>
        <w:rPr>
          <w:color w:val="1B1F23"/>
        </w:rPr>
        <w:t xml:space="preserve">. </w:t>
      </w:r>
      <w:proofErr w:type="gramStart"/>
      <w:r>
        <w:rPr>
          <w:color w:val="1B1F23"/>
        </w:rPr>
        <w:t>The Bastion</w:t>
      </w:r>
      <w:proofErr w:type="gramEnd"/>
      <w:r>
        <w:rPr>
          <w:color w:val="1B1F23"/>
        </w:rPr>
        <w:t xml:space="preserve"> troubleshooting taught me that Basic SKU has real limitations and password auth is a practical fallback. Rebuilding this lab three times gave me genuine fluency with </w:t>
      </w:r>
      <w:proofErr w:type="spellStart"/>
      <w:r>
        <w:rPr>
          <w:color w:val="1B1F23"/>
        </w:rPr>
        <w:t>VNet</w:t>
      </w:r>
      <w:proofErr w:type="spellEnd"/>
      <w:r>
        <w:rPr>
          <w:color w:val="1B1F23"/>
        </w:rPr>
        <w:t xml:space="preserve"> creation, peering configuration, and subnet settings that one successful run would never have provided.</w:t>
      </w:r>
    </w:p>
    <w:p w14:paraId="7A3F27DE" w14:textId="77777777" w:rsidR="00FF1100" w:rsidRDefault="00000000">
      <w:pPr>
        <w:pStyle w:val="Heading1"/>
      </w:pPr>
      <w:r>
        <w:t>What I'd Do Differently / Next Steps</w:t>
      </w:r>
    </w:p>
    <w:p w14:paraId="63E97A7D" w14:textId="77777777" w:rsidR="00FF1100" w:rsidRDefault="00000000">
      <w:pPr>
        <w:pStyle w:val="ListParagraph"/>
        <w:numPr>
          <w:ilvl w:val="0"/>
          <w:numId w:val="2"/>
        </w:numPr>
        <w:spacing w:after="80"/>
      </w:pPr>
      <w:r>
        <w:t>Replace direct spoke-to-spoke peering with Azure Firewall in the hub — the correct enterprise architecture for hub-and-spoke transit routing</w:t>
      </w:r>
    </w:p>
    <w:p w14:paraId="0F0CFD95" w14:textId="77777777" w:rsidR="00FF1100" w:rsidRDefault="00000000">
      <w:pPr>
        <w:pStyle w:val="ListParagraph"/>
        <w:numPr>
          <w:ilvl w:val="0"/>
          <w:numId w:val="2"/>
        </w:numPr>
        <w:spacing w:after="80"/>
      </w:pPr>
      <w:r>
        <w:t>Add User Defined Routes forcing all spoke traffic through the Azure Firewall rather than routing directly between spokes</w:t>
      </w:r>
    </w:p>
    <w:p w14:paraId="0068ED63" w14:textId="77777777" w:rsidR="00FF1100" w:rsidRDefault="00000000">
      <w:pPr>
        <w:pStyle w:val="ListParagraph"/>
        <w:numPr>
          <w:ilvl w:val="0"/>
          <w:numId w:val="2"/>
        </w:numPr>
        <w:spacing w:after="80"/>
      </w:pPr>
      <w:r>
        <w:t>Upgrade Bastion to Standard SKU for more reliable browser terminal connections and native client support</w:t>
      </w:r>
    </w:p>
    <w:p w14:paraId="5467A18A" w14:textId="77777777" w:rsidR="00FF1100" w:rsidRDefault="00000000">
      <w:pPr>
        <w:pStyle w:val="ListParagraph"/>
        <w:numPr>
          <w:ilvl w:val="0"/>
          <w:numId w:val="2"/>
        </w:numPr>
        <w:spacing w:after="80"/>
      </w:pPr>
      <w:r>
        <w:t xml:space="preserve">Disable private subnet on all subnets during </w:t>
      </w:r>
      <w:proofErr w:type="spellStart"/>
      <w:r>
        <w:t>VNet</w:t>
      </w:r>
      <w:proofErr w:type="spellEnd"/>
      <w:r>
        <w:t xml:space="preserve"> creation as a standard checklist item</w:t>
      </w:r>
    </w:p>
    <w:p w14:paraId="26AD1C47" w14:textId="77777777" w:rsidR="00FF1100" w:rsidRDefault="00000000">
      <w:pPr>
        <w:pStyle w:val="Heading1"/>
      </w:pPr>
      <w:r>
        <w:t>Lab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0"/>
        <w:gridCol w:w="6810"/>
      </w:tblGrid>
      <w:tr w:rsidR="00FF1100" w14:paraId="3F30B688"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0078D4"/>
            <w:tcMar>
              <w:top w:w="80" w:type="dxa"/>
              <w:left w:w="120" w:type="dxa"/>
              <w:bottom w:w="80" w:type="dxa"/>
              <w:right w:w="120" w:type="dxa"/>
            </w:tcMar>
          </w:tcPr>
          <w:p w14:paraId="5A229C4B" w14:textId="77777777" w:rsidR="00FF1100" w:rsidRDefault="00000000">
            <w:r>
              <w:rPr>
                <w:b/>
                <w:bCs/>
                <w:color w:val="FFFFFF"/>
                <w:sz w:val="20"/>
                <w:szCs w:val="20"/>
              </w:rPr>
              <w:t>Setting</w:t>
            </w:r>
          </w:p>
        </w:tc>
        <w:tc>
          <w:tcPr>
            <w:tcW w:w="0" w:type="auto"/>
            <w:tcBorders>
              <w:top w:val="single" w:sz="1" w:space="0" w:color="D9D9D9"/>
              <w:left w:val="single" w:sz="1" w:space="0" w:color="D9D9D9"/>
              <w:bottom w:val="single" w:sz="1" w:space="0" w:color="D9D9D9"/>
              <w:right w:val="single" w:sz="1" w:space="0" w:color="D9D9D9"/>
            </w:tcBorders>
            <w:shd w:val="clear" w:color="auto" w:fill="0078D4"/>
            <w:tcMar>
              <w:top w:w="80" w:type="dxa"/>
              <w:left w:w="120" w:type="dxa"/>
              <w:bottom w:w="80" w:type="dxa"/>
              <w:right w:w="120" w:type="dxa"/>
            </w:tcMar>
          </w:tcPr>
          <w:p w14:paraId="7CD2D48A" w14:textId="77777777" w:rsidR="00FF1100" w:rsidRDefault="00000000">
            <w:r>
              <w:rPr>
                <w:b/>
                <w:bCs/>
                <w:color w:val="FFFFFF"/>
                <w:sz w:val="20"/>
                <w:szCs w:val="20"/>
              </w:rPr>
              <w:t>Value used</w:t>
            </w:r>
          </w:p>
        </w:tc>
      </w:tr>
      <w:tr w:rsidR="00FF1100" w14:paraId="494DDC86"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AD757BF" w14:textId="77777777" w:rsidR="00FF1100" w:rsidRDefault="00000000">
            <w:r>
              <w:rPr>
                <w:b/>
                <w:bCs/>
                <w:sz w:val="20"/>
                <w:szCs w:val="20"/>
              </w:rPr>
              <w:t>Region</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24E1A25" w14:textId="77777777" w:rsidR="00FF1100" w:rsidRDefault="00000000">
            <w:r>
              <w:rPr>
                <w:sz w:val="20"/>
                <w:szCs w:val="20"/>
              </w:rPr>
              <w:t>Central US</w:t>
            </w:r>
          </w:p>
        </w:tc>
      </w:tr>
      <w:tr w:rsidR="00FF1100" w14:paraId="4C189E33"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4B11EDC6" w14:textId="77777777" w:rsidR="00FF1100" w:rsidRDefault="00000000">
            <w:r>
              <w:rPr>
                <w:b/>
                <w:bCs/>
                <w:sz w:val="20"/>
                <w:szCs w:val="20"/>
              </w:rPr>
              <w:t xml:space="preserve">Hub </w:t>
            </w:r>
            <w:proofErr w:type="spellStart"/>
            <w:r>
              <w:rPr>
                <w:b/>
                <w:bCs/>
                <w:sz w:val="20"/>
                <w:szCs w:val="20"/>
              </w:rPr>
              <w:t>VNet</w:t>
            </w:r>
            <w:proofErr w:type="spellEnd"/>
          </w:p>
        </w:tc>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09DBB0C1" w14:textId="77777777" w:rsidR="00FF1100" w:rsidRDefault="00000000">
            <w:proofErr w:type="spellStart"/>
            <w:r>
              <w:rPr>
                <w:sz w:val="20"/>
                <w:szCs w:val="20"/>
              </w:rPr>
              <w:t>vnet</w:t>
            </w:r>
            <w:proofErr w:type="spellEnd"/>
            <w:r>
              <w:rPr>
                <w:sz w:val="20"/>
                <w:szCs w:val="20"/>
              </w:rPr>
              <w:t>-hub — 10.0.0.0/16</w:t>
            </w:r>
          </w:p>
        </w:tc>
      </w:tr>
      <w:tr w:rsidR="00FF1100" w14:paraId="736C1916"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779EC4F" w14:textId="77777777" w:rsidR="00FF1100" w:rsidRDefault="00000000">
            <w:r>
              <w:rPr>
                <w:b/>
                <w:bCs/>
                <w:sz w:val="20"/>
                <w:szCs w:val="20"/>
              </w:rPr>
              <w:t>Bastion subnet</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B6B6E1D" w14:textId="77777777" w:rsidR="00FF1100" w:rsidRDefault="00000000">
            <w:proofErr w:type="spellStart"/>
            <w:r>
              <w:rPr>
                <w:sz w:val="20"/>
                <w:szCs w:val="20"/>
              </w:rPr>
              <w:t>AzureBastionSubnet</w:t>
            </w:r>
            <w:proofErr w:type="spellEnd"/>
            <w:r>
              <w:rPr>
                <w:sz w:val="20"/>
                <w:szCs w:val="20"/>
              </w:rPr>
              <w:t xml:space="preserve"> — 10.0.2.0/26 — private subnet disabled</w:t>
            </w:r>
          </w:p>
        </w:tc>
      </w:tr>
      <w:tr w:rsidR="00FF1100" w14:paraId="3D2ADBDA"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150B56EF" w14:textId="77777777" w:rsidR="00FF1100" w:rsidRDefault="00000000">
            <w:r>
              <w:rPr>
                <w:b/>
                <w:bCs/>
                <w:sz w:val="20"/>
                <w:szCs w:val="20"/>
              </w:rPr>
              <w:t>Spoke Dev</w:t>
            </w:r>
          </w:p>
        </w:tc>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6F12BEB3" w14:textId="77777777" w:rsidR="00FF1100" w:rsidRDefault="00000000">
            <w:proofErr w:type="spellStart"/>
            <w:r>
              <w:rPr>
                <w:sz w:val="20"/>
                <w:szCs w:val="20"/>
              </w:rPr>
              <w:t>vnet</w:t>
            </w:r>
            <w:proofErr w:type="spellEnd"/>
            <w:r>
              <w:rPr>
                <w:sz w:val="20"/>
                <w:szCs w:val="20"/>
              </w:rPr>
              <w:t>-spoke-dev — 10.1.0.0/16 — subnet-dev 10.1.1.0/24</w:t>
            </w:r>
          </w:p>
        </w:tc>
      </w:tr>
      <w:tr w:rsidR="00FF1100" w14:paraId="21565CA2"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04119BB" w14:textId="77777777" w:rsidR="00FF1100" w:rsidRDefault="00000000">
            <w:r>
              <w:rPr>
                <w:b/>
                <w:bCs/>
                <w:sz w:val="20"/>
                <w:szCs w:val="20"/>
              </w:rPr>
              <w:lastRenderedPageBreak/>
              <w:t>Spoke Prod</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C84E51D" w14:textId="77777777" w:rsidR="00FF1100" w:rsidRDefault="00000000">
            <w:proofErr w:type="spellStart"/>
            <w:r>
              <w:rPr>
                <w:sz w:val="20"/>
                <w:szCs w:val="20"/>
              </w:rPr>
              <w:t>vnet</w:t>
            </w:r>
            <w:proofErr w:type="spellEnd"/>
            <w:r>
              <w:rPr>
                <w:sz w:val="20"/>
                <w:szCs w:val="20"/>
              </w:rPr>
              <w:t>-spoke-prod — 10.2.0.0/16 — subnet-prod 10.2.1.0/24</w:t>
            </w:r>
          </w:p>
        </w:tc>
      </w:tr>
      <w:tr w:rsidR="00FF1100" w14:paraId="39CBFA3A"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092C7731" w14:textId="77777777" w:rsidR="00FF1100" w:rsidRDefault="00000000">
            <w:r>
              <w:rPr>
                <w:b/>
                <w:bCs/>
                <w:sz w:val="20"/>
                <w:szCs w:val="20"/>
              </w:rPr>
              <w:t>VM size</w:t>
            </w:r>
          </w:p>
        </w:tc>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09E53918" w14:textId="77777777" w:rsidR="00FF1100" w:rsidRDefault="00000000">
            <w:r>
              <w:rPr>
                <w:sz w:val="20"/>
                <w:szCs w:val="20"/>
              </w:rPr>
              <w:t>Standard_D2s_v3</w:t>
            </w:r>
          </w:p>
        </w:tc>
      </w:tr>
      <w:tr w:rsidR="00FF1100" w14:paraId="79952EB7"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14B58DD" w14:textId="77777777" w:rsidR="00FF1100" w:rsidRDefault="00000000">
            <w:r>
              <w:rPr>
                <w:b/>
                <w:bCs/>
                <w:sz w:val="20"/>
                <w:szCs w:val="20"/>
              </w:rPr>
              <w:t>VM OS</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29CEF4D" w14:textId="77777777" w:rsidR="00FF1100" w:rsidRDefault="00000000">
            <w:r>
              <w:rPr>
                <w:sz w:val="20"/>
                <w:szCs w:val="20"/>
              </w:rPr>
              <w:t>Ubuntu Server 24.04 LTS</w:t>
            </w:r>
          </w:p>
        </w:tc>
      </w:tr>
      <w:tr w:rsidR="00FF1100" w14:paraId="522DB794"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6B2E2933" w14:textId="77777777" w:rsidR="00FF1100" w:rsidRDefault="00000000">
            <w:r>
              <w:rPr>
                <w:b/>
                <w:bCs/>
                <w:sz w:val="20"/>
                <w:szCs w:val="20"/>
              </w:rPr>
              <w:t>Public IP on VMs</w:t>
            </w:r>
          </w:p>
        </w:tc>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64EF7A25" w14:textId="77777777" w:rsidR="00FF1100" w:rsidRDefault="00000000">
            <w:r>
              <w:rPr>
                <w:sz w:val="20"/>
                <w:szCs w:val="20"/>
              </w:rPr>
              <w:t>None — private only</w:t>
            </w:r>
          </w:p>
        </w:tc>
      </w:tr>
      <w:tr w:rsidR="00FF1100" w14:paraId="25CB50D2"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EE89650" w14:textId="77777777" w:rsidR="00FF1100" w:rsidRDefault="00000000">
            <w:r>
              <w:rPr>
                <w:b/>
                <w:bCs/>
                <w:sz w:val="20"/>
                <w:szCs w:val="20"/>
              </w:rPr>
              <w:t>Bastion SKU</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BDB43F7" w14:textId="77777777" w:rsidR="00FF1100" w:rsidRDefault="00000000">
            <w:r>
              <w:rPr>
                <w:sz w:val="20"/>
                <w:szCs w:val="20"/>
              </w:rPr>
              <w:t>Basic</w:t>
            </w:r>
          </w:p>
        </w:tc>
      </w:tr>
      <w:tr w:rsidR="00FF1100" w14:paraId="5BEF6EE5"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03E845F6" w14:textId="77777777" w:rsidR="00FF1100" w:rsidRDefault="00000000">
            <w:r>
              <w:rPr>
                <w:b/>
                <w:bCs/>
                <w:sz w:val="20"/>
                <w:szCs w:val="20"/>
              </w:rPr>
              <w:t>Bastion auth</w:t>
            </w:r>
          </w:p>
        </w:tc>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00D08E4A" w14:textId="77777777" w:rsidR="00FF1100" w:rsidRDefault="00000000">
            <w:r>
              <w:rPr>
                <w:sz w:val="20"/>
                <w:szCs w:val="20"/>
              </w:rPr>
              <w:t>Password — SSH key auth unreliable with Basic SKU</w:t>
            </w:r>
          </w:p>
        </w:tc>
      </w:tr>
      <w:tr w:rsidR="00FF1100" w14:paraId="628290F2"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B7E2202" w14:textId="77777777" w:rsidR="00FF1100" w:rsidRDefault="00000000">
            <w:r>
              <w:rPr>
                <w:b/>
                <w:bCs/>
                <w:sz w:val="20"/>
                <w:szCs w:val="20"/>
              </w:rPr>
              <w:t xml:space="preserve">Hub-spoke </w:t>
            </w:r>
            <w:proofErr w:type="spellStart"/>
            <w:r>
              <w:rPr>
                <w:b/>
                <w:bCs/>
                <w:sz w:val="20"/>
                <w:szCs w:val="20"/>
              </w:rPr>
              <w:t>peerings</w:t>
            </w:r>
            <w:proofErr w:type="spellEnd"/>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0EB6B5D" w14:textId="77777777" w:rsidR="00FF1100" w:rsidRDefault="00000000">
            <w:proofErr w:type="spellStart"/>
            <w:r>
              <w:rPr>
                <w:sz w:val="20"/>
                <w:szCs w:val="20"/>
              </w:rPr>
              <w:t>hub↔dev</w:t>
            </w:r>
            <w:proofErr w:type="spellEnd"/>
            <w:r>
              <w:rPr>
                <w:sz w:val="20"/>
                <w:szCs w:val="20"/>
              </w:rPr>
              <w:t xml:space="preserve">, </w:t>
            </w:r>
            <w:proofErr w:type="spellStart"/>
            <w:r>
              <w:rPr>
                <w:sz w:val="20"/>
                <w:szCs w:val="20"/>
              </w:rPr>
              <w:t>hub↔prod</w:t>
            </w:r>
            <w:proofErr w:type="spellEnd"/>
            <w:r>
              <w:rPr>
                <w:sz w:val="20"/>
                <w:szCs w:val="20"/>
              </w:rPr>
              <w:t xml:space="preserve"> — bidirectional, all traffic enabled</w:t>
            </w:r>
          </w:p>
        </w:tc>
      </w:tr>
      <w:tr w:rsidR="00FF1100" w14:paraId="41DC52DD"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45FF7CAA" w14:textId="77777777" w:rsidR="00FF1100" w:rsidRDefault="00000000">
            <w:r>
              <w:rPr>
                <w:b/>
                <w:bCs/>
                <w:sz w:val="20"/>
                <w:szCs w:val="20"/>
              </w:rPr>
              <w:t>Spoke-spoke peering</w:t>
            </w:r>
          </w:p>
        </w:tc>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755E6883" w14:textId="77777777" w:rsidR="00FF1100" w:rsidRDefault="00000000">
            <w:proofErr w:type="spellStart"/>
            <w:r>
              <w:rPr>
                <w:sz w:val="20"/>
                <w:szCs w:val="20"/>
              </w:rPr>
              <w:t>dev↔prod</w:t>
            </w:r>
            <w:proofErr w:type="spellEnd"/>
            <w:r>
              <w:rPr>
                <w:sz w:val="20"/>
                <w:szCs w:val="20"/>
              </w:rPr>
              <w:t xml:space="preserve"> — added to resolve transitive routing limitation</w:t>
            </w:r>
          </w:p>
        </w:tc>
      </w:tr>
      <w:tr w:rsidR="00FF1100" w14:paraId="0581706A"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C63CA11" w14:textId="77777777" w:rsidR="00FF1100" w:rsidRDefault="00000000">
            <w:r>
              <w:rPr>
                <w:b/>
                <w:bCs/>
                <w:sz w:val="20"/>
                <w:szCs w:val="20"/>
              </w:rPr>
              <w:t>NSG</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B4BC996" w14:textId="77777777" w:rsidR="00FF1100" w:rsidRDefault="00000000">
            <w:proofErr w:type="spellStart"/>
            <w:r>
              <w:rPr>
                <w:sz w:val="20"/>
                <w:szCs w:val="20"/>
              </w:rPr>
              <w:t>nsg</w:t>
            </w:r>
            <w:proofErr w:type="spellEnd"/>
            <w:r>
              <w:rPr>
                <w:sz w:val="20"/>
                <w:szCs w:val="20"/>
              </w:rPr>
              <w:t>-prod — HTTP port 80 + HTTPS port 443 inbound only</w:t>
            </w:r>
          </w:p>
        </w:tc>
      </w:tr>
      <w:tr w:rsidR="00FF1100" w14:paraId="145DE0B7"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51C23BB8" w14:textId="77777777" w:rsidR="00FF1100" w:rsidRDefault="00000000">
            <w:r>
              <w:rPr>
                <w:b/>
                <w:bCs/>
                <w:sz w:val="20"/>
                <w:szCs w:val="20"/>
              </w:rPr>
              <w:t>Private subnet</w:t>
            </w:r>
          </w:p>
        </w:tc>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2379D7F0" w14:textId="77777777" w:rsidR="00FF1100" w:rsidRDefault="00000000">
            <w:r>
              <w:rPr>
                <w:sz w:val="20"/>
                <w:szCs w:val="20"/>
              </w:rPr>
              <w:t>Disabled on all subnets</w:t>
            </w:r>
          </w:p>
        </w:tc>
      </w:tr>
    </w:tbl>
    <w:p w14:paraId="70828DBE" w14:textId="77777777" w:rsidR="00FF1100" w:rsidRDefault="00FF1100">
      <w:pPr>
        <w:spacing w:before="240"/>
      </w:pPr>
    </w:p>
    <w:p w14:paraId="5B8493E1" w14:textId="77777777" w:rsidR="00FF1100" w:rsidRDefault="00000000">
      <w:pPr>
        <w:pStyle w:val="Heading1"/>
      </w:pPr>
      <w:r>
        <w:t>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75"/>
        <w:gridCol w:w="3885"/>
      </w:tblGrid>
      <w:tr w:rsidR="00FF1100" w14:paraId="0DA1F866"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0078D4"/>
            <w:tcMar>
              <w:top w:w="80" w:type="dxa"/>
              <w:left w:w="120" w:type="dxa"/>
              <w:bottom w:w="80" w:type="dxa"/>
              <w:right w:w="120" w:type="dxa"/>
            </w:tcMar>
          </w:tcPr>
          <w:p w14:paraId="082A0146" w14:textId="77777777" w:rsidR="00FF1100" w:rsidRDefault="00000000">
            <w:r>
              <w:rPr>
                <w:b/>
                <w:bCs/>
                <w:color w:val="FFFFFF"/>
                <w:sz w:val="20"/>
                <w:szCs w:val="20"/>
              </w:rPr>
              <w:t>Resource</w:t>
            </w:r>
          </w:p>
        </w:tc>
        <w:tc>
          <w:tcPr>
            <w:tcW w:w="0" w:type="auto"/>
            <w:tcBorders>
              <w:top w:val="single" w:sz="1" w:space="0" w:color="D9D9D9"/>
              <w:left w:val="single" w:sz="1" w:space="0" w:color="D9D9D9"/>
              <w:bottom w:val="single" w:sz="1" w:space="0" w:color="D9D9D9"/>
              <w:right w:val="single" w:sz="1" w:space="0" w:color="D9D9D9"/>
            </w:tcBorders>
            <w:shd w:val="clear" w:color="auto" w:fill="0078D4"/>
            <w:tcMar>
              <w:top w:w="80" w:type="dxa"/>
              <w:left w:w="120" w:type="dxa"/>
              <w:bottom w:w="80" w:type="dxa"/>
              <w:right w:w="120" w:type="dxa"/>
            </w:tcMar>
          </w:tcPr>
          <w:p w14:paraId="4E7F886F" w14:textId="77777777" w:rsidR="00FF1100" w:rsidRDefault="00000000">
            <w:r>
              <w:rPr>
                <w:b/>
                <w:bCs/>
                <w:color w:val="FFFFFF"/>
                <w:sz w:val="20"/>
                <w:szCs w:val="20"/>
              </w:rPr>
              <w:t>Approximate cost</w:t>
            </w:r>
          </w:p>
        </w:tc>
      </w:tr>
      <w:tr w:rsidR="00FF1100" w14:paraId="15B2172C"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9C30E04" w14:textId="77777777" w:rsidR="00FF1100" w:rsidRDefault="00000000">
            <w:r>
              <w:rPr>
                <w:sz w:val="20"/>
                <w:szCs w:val="20"/>
              </w:rPr>
              <w:t xml:space="preserve">2x Standard_D2s_v3 VMs (~4 </w:t>
            </w:r>
            <w:proofErr w:type="spellStart"/>
            <w:r>
              <w:rPr>
                <w:sz w:val="20"/>
                <w:szCs w:val="20"/>
              </w:rPr>
              <w:t>hr</w:t>
            </w:r>
            <w:proofErr w:type="spellEnd"/>
            <w:r>
              <w:rPr>
                <w:sz w:val="20"/>
                <w:szCs w:val="20"/>
              </w:rPr>
              <w:t>)</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AFD6254" w14:textId="77777777" w:rsidR="00FF1100" w:rsidRDefault="00000000">
            <w:r>
              <w:rPr>
                <w:sz w:val="20"/>
                <w:szCs w:val="20"/>
              </w:rPr>
              <w:t>~$0.77</w:t>
            </w:r>
          </w:p>
        </w:tc>
      </w:tr>
      <w:tr w:rsidR="00FF1100" w14:paraId="3845EDFC"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6C2FA0C3" w14:textId="77777777" w:rsidR="00FF1100" w:rsidRDefault="00000000">
            <w:r>
              <w:rPr>
                <w:sz w:val="20"/>
                <w:szCs w:val="20"/>
              </w:rPr>
              <w:t xml:space="preserve">Azure Bastion Basic (~2 </w:t>
            </w:r>
            <w:proofErr w:type="spellStart"/>
            <w:r>
              <w:rPr>
                <w:sz w:val="20"/>
                <w:szCs w:val="20"/>
              </w:rPr>
              <w:t>hr</w:t>
            </w:r>
            <w:proofErr w:type="spellEnd"/>
            <w:r>
              <w:rPr>
                <w:sz w:val="20"/>
                <w:szCs w:val="20"/>
              </w:rPr>
              <w:t>)</w:t>
            </w:r>
          </w:p>
        </w:tc>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7A37585D" w14:textId="77777777" w:rsidR="00FF1100" w:rsidRDefault="00000000">
            <w:r>
              <w:rPr>
                <w:sz w:val="20"/>
                <w:szCs w:val="20"/>
              </w:rPr>
              <w:t>~$0.38 — deleted first</w:t>
            </w:r>
          </w:p>
        </w:tc>
      </w:tr>
      <w:tr w:rsidR="00FF1100" w14:paraId="146EE5CE"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DC79C4F" w14:textId="77777777" w:rsidR="00FF1100" w:rsidRDefault="00000000">
            <w:proofErr w:type="spellStart"/>
            <w:r>
              <w:rPr>
                <w:sz w:val="20"/>
                <w:szCs w:val="20"/>
              </w:rPr>
              <w:t>VNets</w:t>
            </w:r>
            <w:proofErr w:type="spellEnd"/>
            <w:r>
              <w:rPr>
                <w:sz w:val="20"/>
                <w:szCs w:val="20"/>
              </w:rPr>
              <w:t>, peering, NSGs</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DC472A5" w14:textId="77777777" w:rsidR="00FF1100" w:rsidRDefault="00000000">
            <w:r>
              <w:rPr>
                <w:sz w:val="20"/>
                <w:szCs w:val="20"/>
              </w:rPr>
              <w:t>Free</w:t>
            </w:r>
          </w:p>
        </w:tc>
      </w:tr>
      <w:tr w:rsidR="00FF1100" w14:paraId="5F102FB2"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7D72DCB5" w14:textId="77777777" w:rsidR="00FF1100" w:rsidRDefault="00000000">
            <w:r>
              <w:rPr>
                <w:b/>
                <w:bCs/>
                <w:sz w:val="20"/>
                <w:szCs w:val="20"/>
              </w:rPr>
              <w:t>Total for this lab</w:t>
            </w:r>
          </w:p>
        </w:tc>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3A8A19E5" w14:textId="77777777" w:rsidR="00FF1100" w:rsidRDefault="00000000">
            <w:r>
              <w:rPr>
                <w:sz w:val="20"/>
                <w:szCs w:val="20"/>
              </w:rPr>
              <w:t>~$1.20 or less</w:t>
            </w:r>
          </w:p>
        </w:tc>
      </w:tr>
    </w:tbl>
    <w:p w14:paraId="0B02A0C6" w14:textId="77777777" w:rsidR="00FF1100" w:rsidRDefault="00FF1100">
      <w:pPr>
        <w:spacing w:before="240"/>
      </w:pPr>
    </w:p>
    <w:p w14:paraId="7EDE8EFD" w14:textId="77777777" w:rsidR="00FF1100" w:rsidRDefault="00000000">
      <w:pPr>
        <w:pStyle w:val="Heading1"/>
      </w:pPr>
      <w:r>
        <w:t>Resources and References</w:t>
      </w:r>
    </w:p>
    <w:p w14:paraId="3B206F8E" w14:textId="77777777" w:rsidR="00FF1100" w:rsidRDefault="00000000">
      <w:pPr>
        <w:pStyle w:val="ListParagraph"/>
        <w:numPr>
          <w:ilvl w:val="0"/>
          <w:numId w:val="2"/>
        </w:numPr>
        <w:spacing w:after="80"/>
      </w:pPr>
      <w:r>
        <w:t>Microsoft Learn — Implement virtual network peering</w:t>
      </w:r>
    </w:p>
    <w:p w14:paraId="666466F0" w14:textId="77777777" w:rsidR="00FF1100" w:rsidRDefault="00000000">
      <w:pPr>
        <w:pStyle w:val="ListParagraph"/>
        <w:numPr>
          <w:ilvl w:val="0"/>
          <w:numId w:val="2"/>
        </w:numPr>
        <w:spacing w:after="80"/>
      </w:pPr>
      <w:r>
        <w:t>Microsoft Learn — Configure Azure Bastion</w:t>
      </w:r>
    </w:p>
    <w:p w14:paraId="34CDE28D" w14:textId="77777777" w:rsidR="00FF1100" w:rsidRDefault="00000000">
      <w:pPr>
        <w:pStyle w:val="ListParagraph"/>
        <w:numPr>
          <w:ilvl w:val="0"/>
          <w:numId w:val="2"/>
        </w:numPr>
        <w:spacing w:after="80"/>
      </w:pPr>
      <w:r>
        <w:t>Microsoft Docs — Hub-spoke network topology in Azure</w:t>
      </w:r>
    </w:p>
    <w:p w14:paraId="5978FB23" w14:textId="77777777" w:rsidR="00FF1100" w:rsidRDefault="00000000">
      <w:pPr>
        <w:pStyle w:val="ListParagraph"/>
        <w:numPr>
          <w:ilvl w:val="0"/>
          <w:numId w:val="2"/>
        </w:numPr>
        <w:spacing w:after="80"/>
      </w:pPr>
      <w:r>
        <w:t>AZ-104 Study Guide — Implement and manage virtual networking</w:t>
      </w:r>
    </w:p>
    <w:p w14:paraId="7637C844" w14:textId="77777777" w:rsidR="00FF1100" w:rsidRDefault="00FF1100">
      <w:pPr>
        <w:pBdr>
          <w:bottom w:val="single" w:sz="6" w:space="1" w:color="0078D4"/>
        </w:pBdr>
        <w:spacing w:before="200" w:after="200"/>
      </w:pPr>
    </w:p>
    <w:p w14:paraId="550ABEC1" w14:textId="77777777" w:rsidR="00FF1100" w:rsidRDefault="00000000">
      <w:pPr>
        <w:jc w:val="center"/>
      </w:pPr>
      <w:r>
        <w:rPr>
          <w:i/>
          <w:iCs/>
          <w:color w:val="586069"/>
          <w:sz w:val="18"/>
          <w:szCs w:val="18"/>
        </w:rPr>
        <w:t>Part of my AZ-104 Azure Administrator lab project series — 7 hands-on projects covering every exam domain.</w:t>
      </w:r>
    </w:p>
    <w:sectPr w:rsidR="00FF1100">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D47D3" w14:textId="77777777" w:rsidR="006C139C" w:rsidRDefault="006C139C">
      <w:r>
        <w:separator/>
      </w:r>
    </w:p>
  </w:endnote>
  <w:endnote w:type="continuationSeparator" w:id="0">
    <w:p w14:paraId="357830D7" w14:textId="77777777" w:rsidR="006C139C" w:rsidRDefault="006C13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E603B" w14:textId="77777777" w:rsidR="00FF1100" w:rsidRDefault="00000000">
    <w:pPr>
      <w:jc w:val="center"/>
    </w:pPr>
    <w:r>
      <w:rPr>
        <w:color w:val="586069"/>
        <w:sz w:val="16"/>
        <w:szCs w:val="16"/>
      </w:rPr>
      <w:t xml:space="preserve">Page </w:t>
    </w:r>
    <w:r>
      <w:rPr>
        <w:color w:val="586069"/>
        <w:sz w:val="16"/>
        <w:szCs w:val="16"/>
      </w:rPr>
      <w:fldChar w:fldCharType="begin"/>
    </w:r>
    <w:r>
      <w:rPr>
        <w:color w:val="586069"/>
        <w:sz w:val="16"/>
        <w:szCs w:val="16"/>
      </w:rPr>
      <w:instrText>PAGE</w:instrText>
    </w:r>
    <w:r>
      <w:rPr>
        <w:color w:val="586069"/>
        <w:sz w:val="16"/>
        <w:szCs w:val="16"/>
      </w:rPr>
      <w:fldChar w:fldCharType="separate"/>
    </w:r>
    <w:r w:rsidR="006F6ED7">
      <w:rPr>
        <w:noProof/>
        <w:color w:val="586069"/>
        <w:sz w:val="16"/>
        <w:szCs w:val="16"/>
      </w:rPr>
      <w:t>1</w:t>
    </w:r>
    <w:r>
      <w:rPr>
        <w:color w:val="58606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93CE5" w14:textId="77777777" w:rsidR="006C139C" w:rsidRDefault="006C139C">
      <w:r>
        <w:separator/>
      </w:r>
    </w:p>
  </w:footnote>
  <w:footnote w:type="continuationSeparator" w:id="0">
    <w:p w14:paraId="116C70E5" w14:textId="77777777" w:rsidR="006C139C" w:rsidRDefault="006C13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1BBE1" w14:textId="77777777" w:rsidR="00FF1100" w:rsidRDefault="00000000">
    <w:pPr>
      <w:tabs>
        <w:tab w:val="right" w:pos="9026"/>
      </w:tabs>
    </w:pPr>
    <w:r>
      <w:rPr>
        <w:color w:val="586069"/>
        <w:sz w:val="16"/>
        <w:szCs w:val="16"/>
      </w:rPr>
      <w:t>AZ-104 Lab Portfolio</w:t>
    </w:r>
    <w:r>
      <w:rPr>
        <w:color w:val="586069"/>
        <w:sz w:val="16"/>
        <w:szCs w:val="16"/>
      </w:rPr>
      <w:tab/>
      <w:t>Project README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6B8D"/>
    <w:multiLevelType w:val="hybridMultilevel"/>
    <w:tmpl w:val="35FC84D6"/>
    <w:lvl w:ilvl="0" w:tplc="9E98CA1A">
      <w:start w:val="1"/>
      <w:numFmt w:val="bullet"/>
      <w:lvlText w:val="●"/>
      <w:lvlJc w:val="left"/>
      <w:pPr>
        <w:ind w:left="720" w:hanging="360"/>
      </w:pPr>
    </w:lvl>
    <w:lvl w:ilvl="1" w:tplc="E4B6DDF6">
      <w:start w:val="1"/>
      <w:numFmt w:val="bullet"/>
      <w:lvlText w:val="○"/>
      <w:lvlJc w:val="left"/>
      <w:pPr>
        <w:ind w:left="1440" w:hanging="360"/>
      </w:pPr>
    </w:lvl>
    <w:lvl w:ilvl="2" w:tplc="AB906438">
      <w:start w:val="1"/>
      <w:numFmt w:val="bullet"/>
      <w:lvlText w:val="■"/>
      <w:lvlJc w:val="left"/>
      <w:pPr>
        <w:ind w:left="2160" w:hanging="360"/>
      </w:pPr>
    </w:lvl>
    <w:lvl w:ilvl="3" w:tplc="317E195C">
      <w:start w:val="1"/>
      <w:numFmt w:val="bullet"/>
      <w:lvlText w:val="●"/>
      <w:lvlJc w:val="left"/>
      <w:pPr>
        <w:ind w:left="2880" w:hanging="360"/>
      </w:pPr>
    </w:lvl>
    <w:lvl w:ilvl="4" w:tplc="664017CA">
      <w:start w:val="1"/>
      <w:numFmt w:val="bullet"/>
      <w:lvlText w:val="○"/>
      <w:lvlJc w:val="left"/>
      <w:pPr>
        <w:ind w:left="3600" w:hanging="360"/>
      </w:pPr>
    </w:lvl>
    <w:lvl w:ilvl="5" w:tplc="FC2A7DC6">
      <w:start w:val="1"/>
      <w:numFmt w:val="bullet"/>
      <w:lvlText w:val="■"/>
      <w:lvlJc w:val="left"/>
      <w:pPr>
        <w:ind w:left="4320" w:hanging="360"/>
      </w:pPr>
    </w:lvl>
    <w:lvl w:ilvl="6" w:tplc="A9AA58F6">
      <w:start w:val="1"/>
      <w:numFmt w:val="bullet"/>
      <w:lvlText w:val="●"/>
      <w:lvlJc w:val="left"/>
      <w:pPr>
        <w:ind w:left="5040" w:hanging="360"/>
      </w:pPr>
    </w:lvl>
    <w:lvl w:ilvl="7" w:tplc="264A3864">
      <w:start w:val="1"/>
      <w:numFmt w:val="bullet"/>
      <w:lvlText w:val="●"/>
      <w:lvlJc w:val="left"/>
      <w:pPr>
        <w:ind w:left="5760" w:hanging="360"/>
      </w:pPr>
    </w:lvl>
    <w:lvl w:ilvl="8" w:tplc="B92C7938">
      <w:start w:val="1"/>
      <w:numFmt w:val="bullet"/>
      <w:lvlText w:val="●"/>
      <w:lvlJc w:val="left"/>
      <w:pPr>
        <w:ind w:left="6480" w:hanging="360"/>
      </w:pPr>
    </w:lvl>
  </w:abstractNum>
  <w:abstractNum w:abstractNumId="1" w15:restartNumberingAfterBreak="0">
    <w:nsid w:val="08B706BE"/>
    <w:multiLevelType w:val="hybridMultilevel"/>
    <w:tmpl w:val="8A2638FC"/>
    <w:lvl w:ilvl="0" w:tplc="80C6D1A4">
      <w:start w:val="1"/>
      <w:numFmt w:val="decimal"/>
      <w:lvlText w:val="%1."/>
      <w:lvlJc w:val="left"/>
      <w:pPr>
        <w:ind w:left="720" w:hanging="360"/>
      </w:pPr>
    </w:lvl>
    <w:lvl w:ilvl="1" w:tplc="185E1ED0">
      <w:numFmt w:val="decimal"/>
      <w:lvlText w:val=""/>
      <w:lvlJc w:val="left"/>
    </w:lvl>
    <w:lvl w:ilvl="2" w:tplc="5E4870AA">
      <w:numFmt w:val="decimal"/>
      <w:lvlText w:val=""/>
      <w:lvlJc w:val="left"/>
    </w:lvl>
    <w:lvl w:ilvl="3" w:tplc="B0FC55B2">
      <w:numFmt w:val="decimal"/>
      <w:lvlText w:val=""/>
      <w:lvlJc w:val="left"/>
    </w:lvl>
    <w:lvl w:ilvl="4" w:tplc="15FE33EC">
      <w:numFmt w:val="decimal"/>
      <w:lvlText w:val=""/>
      <w:lvlJc w:val="left"/>
    </w:lvl>
    <w:lvl w:ilvl="5" w:tplc="7438FBD0">
      <w:numFmt w:val="decimal"/>
      <w:lvlText w:val=""/>
      <w:lvlJc w:val="left"/>
    </w:lvl>
    <w:lvl w:ilvl="6" w:tplc="F02AFFB4">
      <w:numFmt w:val="decimal"/>
      <w:lvlText w:val=""/>
      <w:lvlJc w:val="left"/>
    </w:lvl>
    <w:lvl w:ilvl="7" w:tplc="2B629E34">
      <w:numFmt w:val="decimal"/>
      <w:lvlText w:val=""/>
      <w:lvlJc w:val="left"/>
    </w:lvl>
    <w:lvl w:ilvl="8" w:tplc="C0586F42">
      <w:numFmt w:val="decimal"/>
      <w:lvlText w:val=""/>
      <w:lvlJc w:val="left"/>
    </w:lvl>
  </w:abstractNum>
  <w:abstractNum w:abstractNumId="2" w15:restartNumberingAfterBreak="0">
    <w:nsid w:val="7DB1523F"/>
    <w:multiLevelType w:val="hybridMultilevel"/>
    <w:tmpl w:val="DEA02EAC"/>
    <w:lvl w:ilvl="0" w:tplc="03B8268C">
      <w:start w:val="1"/>
      <w:numFmt w:val="bullet"/>
      <w:lvlText w:val="•"/>
      <w:lvlJc w:val="left"/>
      <w:pPr>
        <w:ind w:left="720" w:hanging="360"/>
      </w:pPr>
    </w:lvl>
    <w:lvl w:ilvl="1" w:tplc="2A2C3250">
      <w:numFmt w:val="decimal"/>
      <w:lvlText w:val=""/>
      <w:lvlJc w:val="left"/>
    </w:lvl>
    <w:lvl w:ilvl="2" w:tplc="6CB6EC32">
      <w:numFmt w:val="decimal"/>
      <w:lvlText w:val=""/>
      <w:lvlJc w:val="left"/>
    </w:lvl>
    <w:lvl w:ilvl="3" w:tplc="D6E6B8EC">
      <w:numFmt w:val="decimal"/>
      <w:lvlText w:val=""/>
      <w:lvlJc w:val="left"/>
    </w:lvl>
    <w:lvl w:ilvl="4" w:tplc="ACFAA022">
      <w:numFmt w:val="decimal"/>
      <w:lvlText w:val=""/>
      <w:lvlJc w:val="left"/>
    </w:lvl>
    <w:lvl w:ilvl="5" w:tplc="E7D20FEC">
      <w:numFmt w:val="decimal"/>
      <w:lvlText w:val=""/>
      <w:lvlJc w:val="left"/>
    </w:lvl>
    <w:lvl w:ilvl="6" w:tplc="2264B7EC">
      <w:numFmt w:val="decimal"/>
      <w:lvlText w:val=""/>
      <w:lvlJc w:val="left"/>
    </w:lvl>
    <w:lvl w:ilvl="7" w:tplc="85A8234A">
      <w:numFmt w:val="decimal"/>
      <w:lvlText w:val=""/>
      <w:lvlJc w:val="left"/>
    </w:lvl>
    <w:lvl w:ilvl="8" w:tplc="39A60A42">
      <w:numFmt w:val="decimal"/>
      <w:lvlText w:val=""/>
      <w:lvlJc w:val="left"/>
    </w:lvl>
  </w:abstractNum>
  <w:num w:numId="1" w16cid:durableId="5643964">
    <w:abstractNumId w:val="0"/>
    <w:lvlOverride w:ilvl="0">
      <w:startOverride w:val="1"/>
    </w:lvlOverride>
  </w:num>
  <w:num w:numId="2" w16cid:durableId="1019358545">
    <w:abstractNumId w:val="2"/>
    <w:lvlOverride w:ilvl="0">
      <w:startOverride w:val="1"/>
    </w:lvlOverride>
  </w:num>
  <w:num w:numId="3" w16cid:durableId="8020382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100"/>
    <w:rsid w:val="00071DA6"/>
    <w:rsid w:val="0029422B"/>
    <w:rsid w:val="002A3AA6"/>
    <w:rsid w:val="002C365E"/>
    <w:rsid w:val="004E6FA3"/>
    <w:rsid w:val="00521548"/>
    <w:rsid w:val="006C139C"/>
    <w:rsid w:val="006F6ED7"/>
    <w:rsid w:val="007C5C2F"/>
    <w:rsid w:val="0092546D"/>
    <w:rsid w:val="00A23682"/>
    <w:rsid w:val="00AA7600"/>
    <w:rsid w:val="00C417D4"/>
    <w:rsid w:val="00C727D6"/>
    <w:rsid w:val="00E817BF"/>
    <w:rsid w:val="00FF11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7EC24"/>
  <w15:docId w15:val="{45C0288D-E62D-42EA-8382-5166C8776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0078D4"/>
      </w:pBdr>
      <w:spacing w:before="320" w:after="200"/>
      <w:outlineLvl w:val="0"/>
    </w:pPr>
    <w:rPr>
      <w:b/>
      <w:bCs/>
      <w:color w:val="005A9E"/>
      <w:sz w:val="32"/>
      <w:szCs w:val="32"/>
    </w:rPr>
  </w:style>
  <w:style w:type="paragraph" w:styleId="Heading2">
    <w:name w:val="heading 2"/>
    <w:uiPriority w:val="9"/>
    <w:unhideWhenUsed/>
    <w:qFormat/>
    <w:pPr>
      <w:spacing w:before="260" w:after="140"/>
      <w:outlineLvl w:val="1"/>
    </w:pPr>
    <w:rPr>
      <w:b/>
      <w:bCs/>
      <w:color w:val="1B1F2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Template>
  <TotalTime>18</TotalTime>
  <Pages>10</Pages>
  <Words>1599</Words>
  <Characters>9119</Characters>
  <Application>Microsoft Office Word</Application>
  <DocSecurity>0</DocSecurity>
  <Lines>75</Lines>
  <Paragraphs>21</Paragraphs>
  <ScaleCrop>false</ScaleCrop>
  <Company/>
  <LinksUpToDate>false</LinksUpToDate>
  <CharactersWithSpaces>10697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RK-Meleri, Matteo (Roanoke)</cp:lastModifiedBy>
  <cp:revision>14</cp:revision>
  <dcterms:created xsi:type="dcterms:W3CDTF">2026-07-19T22:37:00Z</dcterms:created>
  <dcterms:modified xsi:type="dcterms:W3CDTF">2026-07-19T22:54:00Z</dcterms:modified>
</cp:coreProperties>
</file>