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Pr="008E321B" w:rsidRDefault="004B65E0" w:rsidP="004B65E0">
      <w:pPr>
        <w:pStyle w:val="Titolo"/>
        <w:jc w:val="center"/>
        <w:rPr>
          <w:lang w:val="en-US"/>
        </w:rPr>
      </w:pPr>
      <w:r w:rsidRPr="008E321B">
        <w:rPr>
          <w:lang w:val="en-US"/>
        </w:rPr>
        <w:t>Information Security Project</w:t>
      </w:r>
    </w:p>
    <w:p w14:paraId="29F178C9" w14:textId="77777777" w:rsidR="00930AC2" w:rsidRPr="008E321B" w:rsidRDefault="00930AC2" w:rsidP="00D75A19">
      <w:pPr>
        <w:pStyle w:val="Sottotitolo"/>
        <w:jc w:val="center"/>
        <w:rPr>
          <w:lang w:val="en-US"/>
        </w:rPr>
      </w:pPr>
    </w:p>
    <w:p w14:paraId="134841F2" w14:textId="6C2C10FF" w:rsidR="00930AC2" w:rsidRPr="008E321B" w:rsidRDefault="004B65E0" w:rsidP="007A4C74">
      <w:pPr>
        <w:pStyle w:val="Sottotitolo"/>
        <w:jc w:val="center"/>
        <w:rPr>
          <w:lang w:val="en-US"/>
        </w:rPr>
      </w:pPr>
      <w:r w:rsidRPr="008E321B">
        <w:rPr>
          <w:lang w:val="en-US"/>
        </w:rPr>
        <w:t>Giacomo Melacini, Matteo Messmer</w:t>
      </w:r>
    </w:p>
    <w:p w14:paraId="71402013" w14:textId="1E715752" w:rsidR="004B65E0" w:rsidRPr="008E321B" w:rsidRDefault="000D4118" w:rsidP="00D75A19">
      <w:pPr>
        <w:pStyle w:val="Sottotitolo"/>
        <w:jc w:val="center"/>
        <w:rPr>
          <w:lang w:val="en-US"/>
        </w:rP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r w:rsidR="00D75A19" w:rsidRPr="008E321B">
        <w:rPr>
          <w:lang w:val="en-US"/>
        </w:rPr>
        <w:t>Academic Year 2019-2020</w:t>
      </w:r>
    </w:p>
    <w:p w14:paraId="43E5DCB1" w14:textId="040066B8" w:rsidR="000D4118" w:rsidRPr="008E321B" w:rsidRDefault="000D4118" w:rsidP="000D4118">
      <w:pPr>
        <w:rPr>
          <w:lang w:val="en-US"/>
        </w:rPr>
      </w:pPr>
    </w:p>
    <w:sdt>
      <w:sdtPr>
        <w:rPr>
          <w:lang w:eastAsia="en-US"/>
        </w:rPr>
        <w:id w:val="255949162"/>
        <w:docPartObj>
          <w:docPartGallery w:val="Table of Contents"/>
          <w:docPartUnique/>
        </w:docPartObj>
      </w:sdtPr>
      <w:sdtEndPr>
        <w:rPr>
          <w:b/>
          <w:bCs/>
        </w:rPr>
      </w:sdtEndPr>
      <w:sdtContent>
        <w:p w14:paraId="0298E277" w14:textId="7147F8F9" w:rsidR="00C37E60" w:rsidRDefault="003B0152">
          <w:pPr>
            <w:pStyle w:val="Titolosommario"/>
          </w:pPr>
          <w:r>
            <w:t>Table of Contents</w:t>
          </w:r>
        </w:p>
        <w:p w14:paraId="3F226EB3" w14:textId="543E3D9E" w:rsidR="00393417"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904210" w:history="1">
            <w:r w:rsidR="00393417" w:rsidRPr="00E54608">
              <w:rPr>
                <w:rStyle w:val="Collegamentoipertestuale"/>
                <w:noProof/>
                <w:lang w:val="en-US"/>
              </w:rPr>
              <w:t>Introduction</w:t>
            </w:r>
            <w:r w:rsidR="00393417">
              <w:rPr>
                <w:noProof/>
                <w:webHidden/>
              </w:rPr>
              <w:tab/>
            </w:r>
            <w:r w:rsidR="00393417">
              <w:rPr>
                <w:noProof/>
                <w:webHidden/>
              </w:rPr>
              <w:fldChar w:fldCharType="begin"/>
            </w:r>
            <w:r w:rsidR="00393417">
              <w:rPr>
                <w:noProof/>
                <w:webHidden/>
              </w:rPr>
              <w:instrText xml:space="preserve"> PAGEREF _Toc41904210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26FD9083" w14:textId="24A01D39" w:rsidR="00393417" w:rsidRDefault="00F9772A">
          <w:pPr>
            <w:pStyle w:val="Sommario1"/>
            <w:tabs>
              <w:tab w:val="right" w:leader="dot" w:pos="9628"/>
            </w:tabs>
            <w:rPr>
              <w:rFonts w:eastAsiaTheme="minorEastAsia"/>
              <w:noProof/>
              <w:lang w:eastAsia="it-IT"/>
            </w:rPr>
          </w:pPr>
          <w:hyperlink w:anchor="_Toc41904211" w:history="1">
            <w:r w:rsidR="00393417" w:rsidRPr="00E54608">
              <w:rPr>
                <w:rStyle w:val="Collegamentoipertestuale"/>
                <w:noProof/>
                <w:lang w:val="en-US"/>
              </w:rPr>
              <w:t>Exploits</w:t>
            </w:r>
            <w:r w:rsidR="00393417">
              <w:rPr>
                <w:noProof/>
                <w:webHidden/>
              </w:rPr>
              <w:tab/>
            </w:r>
            <w:r w:rsidR="00393417">
              <w:rPr>
                <w:noProof/>
                <w:webHidden/>
              </w:rPr>
              <w:fldChar w:fldCharType="begin"/>
            </w:r>
            <w:r w:rsidR="00393417">
              <w:rPr>
                <w:noProof/>
                <w:webHidden/>
              </w:rPr>
              <w:instrText xml:space="preserve"> PAGEREF _Toc41904211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689DB001" w14:textId="2C86E1C7" w:rsidR="00393417" w:rsidRDefault="00F9772A">
          <w:pPr>
            <w:pStyle w:val="Sommario2"/>
            <w:tabs>
              <w:tab w:val="right" w:leader="dot" w:pos="9628"/>
            </w:tabs>
            <w:rPr>
              <w:rFonts w:eastAsiaTheme="minorEastAsia"/>
              <w:noProof/>
              <w:lang w:eastAsia="it-IT"/>
            </w:rPr>
          </w:pPr>
          <w:hyperlink w:anchor="_Toc41904212" w:history="1">
            <w:r w:rsidR="00393417" w:rsidRPr="00E54608">
              <w:rPr>
                <w:rStyle w:val="Collegamentoipertestuale"/>
                <w:noProof/>
                <w:lang w:val="en-GB"/>
              </w:rPr>
              <w:t>SQL-Injection</w:t>
            </w:r>
            <w:r w:rsidR="00393417">
              <w:rPr>
                <w:noProof/>
                <w:webHidden/>
              </w:rPr>
              <w:tab/>
            </w:r>
            <w:r w:rsidR="00393417">
              <w:rPr>
                <w:noProof/>
                <w:webHidden/>
              </w:rPr>
              <w:fldChar w:fldCharType="begin"/>
            </w:r>
            <w:r w:rsidR="00393417">
              <w:rPr>
                <w:noProof/>
                <w:webHidden/>
              </w:rPr>
              <w:instrText xml:space="preserve"> PAGEREF _Toc41904212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0475FBF8" w14:textId="0136ED62" w:rsidR="00393417" w:rsidRDefault="00F9772A">
          <w:pPr>
            <w:pStyle w:val="Sommario3"/>
            <w:tabs>
              <w:tab w:val="right" w:leader="dot" w:pos="9628"/>
            </w:tabs>
            <w:rPr>
              <w:rFonts w:eastAsiaTheme="minorEastAsia"/>
              <w:noProof/>
              <w:lang w:eastAsia="it-IT"/>
            </w:rPr>
          </w:pPr>
          <w:hyperlink w:anchor="_Toc41904213" w:history="1">
            <w:r w:rsidR="00393417" w:rsidRPr="00E54608">
              <w:rPr>
                <w:rStyle w:val="Collegamentoipertestuale"/>
                <w:noProof/>
                <w:lang w:val="en-GB"/>
              </w:rPr>
              <w:t>WordPress plugin Chained-Quiz SQL-Injection</w:t>
            </w:r>
            <w:r w:rsidR="00393417">
              <w:rPr>
                <w:noProof/>
                <w:webHidden/>
              </w:rPr>
              <w:tab/>
            </w:r>
            <w:r w:rsidR="00393417">
              <w:rPr>
                <w:noProof/>
                <w:webHidden/>
              </w:rPr>
              <w:fldChar w:fldCharType="begin"/>
            </w:r>
            <w:r w:rsidR="00393417">
              <w:rPr>
                <w:noProof/>
                <w:webHidden/>
              </w:rPr>
              <w:instrText xml:space="preserve"> PAGEREF _Toc41904213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3D501842" w14:textId="3A0C8D33" w:rsidR="00393417" w:rsidRDefault="00F9772A">
          <w:pPr>
            <w:pStyle w:val="Sommario2"/>
            <w:tabs>
              <w:tab w:val="right" w:leader="dot" w:pos="9628"/>
            </w:tabs>
            <w:rPr>
              <w:rFonts w:eastAsiaTheme="minorEastAsia"/>
              <w:noProof/>
              <w:lang w:eastAsia="it-IT"/>
            </w:rPr>
          </w:pPr>
          <w:hyperlink w:anchor="_Toc41904214" w:history="1">
            <w:r w:rsidR="00393417" w:rsidRPr="00E54608">
              <w:rPr>
                <w:rStyle w:val="Collegamentoipertestuale"/>
                <w:noProof/>
                <w:lang w:val="en-GB"/>
              </w:rPr>
              <w:t>Cross-Site Scripting</w:t>
            </w:r>
            <w:r w:rsidR="00393417">
              <w:rPr>
                <w:noProof/>
                <w:webHidden/>
              </w:rPr>
              <w:tab/>
            </w:r>
            <w:r w:rsidR="00393417">
              <w:rPr>
                <w:noProof/>
                <w:webHidden/>
              </w:rPr>
              <w:fldChar w:fldCharType="begin"/>
            </w:r>
            <w:r w:rsidR="00393417">
              <w:rPr>
                <w:noProof/>
                <w:webHidden/>
              </w:rPr>
              <w:instrText xml:space="preserve"> PAGEREF _Toc41904214 \h </w:instrText>
            </w:r>
            <w:r w:rsidR="00393417">
              <w:rPr>
                <w:noProof/>
                <w:webHidden/>
              </w:rPr>
            </w:r>
            <w:r w:rsidR="00393417">
              <w:rPr>
                <w:noProof/>
                <w:webHidden/>
              </w:rPr>
              <w:fldChar w:fldCharType="separate"/>
            </w:r>
            <w:r w:rsidR="00393417">
              <w:rPr>
                <w:noProof/>
                <w:webHidden/>
              </w:rPr>
              <w:t>4</w:t>
            </w:r>
            <w:r w:rsidR="00393417">
              <w:rPr>
                <w:noProof/>
                <w:webHidden/>
              </w:rPr>
              <w:fldChar w:fldCharType="end"/>
            </w:r>
          </w:hyperlink>
        </w:p>
        <w:p w14:paraId="44BF7A89" w14:textId="5EBCB447" w:rsidR="00393417" w:rsidRDefault="00F9772A">
          <w:pPr>
            <w:pStyle w:val="Sommario3"/>
            <w:tabs>
              <w:tab w:val="right" w:leader="dot" w:pos="9628"/>
            </w:tabs>
            <w:rPr>
              <w:rFonts w:eastAsiaTheme="minorEastAsia"/>
              <w:noProof/>
              <w:lang w:eastAsia="it-IT"/>
            </w:rPr>
          </w:pPr>
          <w:hyperlink w:anchor="_Toc41904215" w:history="1">
            <w:r w:rsidR="00393417" w:rsidRPr="00E54608">
              <w:rPr>
                <w:rStyle w:val="Collegamentoipertestuale"/>
                <w:noProof/>
                <w:lang w:val="en-GB"/>
              </w:rPr>
              <w:t>CodeIgniter XSS scripting attack</w:t>
            </w:r>
            <w:r w:rsidR="00393417">
              <w:rPr>
                <w:noProof/>
                <w:webHidden/>
              </w:rPr>
              <w:tab/>
            </w:r>
            <w:r w:rsidR="00393417">
              <w:rPr>
                <w:noProof/>
                <w:webHidden/>
              </w:rPr>
              <w:fldChar w:fldCharType="begin"/>
            </w:r>
            <w:r w:rsidR="00393417">
              <w:rPr>
                <w:noProof/>
                <w:webHidden/>
              </w:rPr>
              <w:instrText xml:space="preserve"> PAGEREF _Toc41904215 \h </w:instrText>
            </w:r>
            <w:r w:rsidR="00393417">
              <w:rPr>
                <w:noProof/>
                <w:webHidden/>
              </w:rPr>
            </w:r>
            <w:r w:rsidR="00393417">
              <w:rPr>
                <w:noProof/>
                <w:webHidden/>
              </w:rPr>
              <w:fldChar w:fldCharType="separate"/>
            </w:r>
            <w:r w:rsidR="00393417">
              <w:rPr>
                <w:noProof/>
                <w:webHidden/>
              </w:rPr>
              <w:t>4</w:t>
            </w:r>
            <w:r w:rsidR="00393417">
              <w:rPr>
                <w:noProof/>
                <w:webHidden/>
              </w:rPr>
              <w:fldChar w:fldCharType="end"/>
            </w:r>
          </w:hyperlink>
        </w:p>
        <w:p w14:paraId="00CCBC74" w14:textId="1D1BA3C2" w:rsidR="00393417" w:rsidRDefault="00F9772A">
          <w:pPr>
            <w:pStyle w:val="Sommario1"/>
            <w:tabs>
              <w:tab w:val="right" w:leader="dot" w:pos="9628"/>
            </w:tabs>
            <w:rPr>
              <w:rFonts w:eastAsiaTheme="minorEastAsia"/>
              <w:noProof/>
              <w:lang w:eastAsia="it-IT"/>
            </w:rPr>
          </w:pPr>
          <w:hyperlink w:anchor="_Toc41904216" w:history="1">
            <w:r w:rsidR="00393417" w:rsidRPr="00E54608">
              <w:rPr>
                <w:rStyle w:val="Collegamentoipertestuale"/>
                <w:noProof/>
                <w:lang w:val="en-GB"/>
              </w:rPr>
              <w:t>References</w:t>
            </w:r>
            <w:r w:rsidR="00393417">
              <w:rPr>
                <w:noProof/>
                <w:webHidden/>
              </w:rPr>
              <w:tab/>
            </w:r>
            <w:r w:rsidR="00393417">
              <w:rPr>
                <w:noProof/>
                <w:webHidden/>
              </w:rPr>
              <w:fldChar w:fldCharType="begin"/>
            </w:r>
            <w:r w:rsidR="00393417">
              <w:rPr>
                <w:noProof/>
                <w:webHidden/>
              </w:rPr>
              <w:instrText xml:space="preserve"> PAGEREF _Toc41904216 \h </w:instrText>
            </w:r>
            <w:r w:rsidR="00393417">
              <w:rPr>
                <w:noProof/>
                <w:webHidden/>
              </w:rPr>
            </w:r>
            <w:r w:rsidR="00393417">
              <w:rPr>
                <w:noProof/>
                <w:webHidden/>
              </w:rPr>
              <w:fldChar w:fldCharType="separate"/>
            </w:r>
            <w:r w:rsidR="00393417">
              <w:rPr>
                <w:noProof/>
                <w:webHidden/>
              </w:rPr>
              <w:t>6</w:t>
            </w:r>
            <w:r w:rsidR="00393417">
              <w:rPr>
                <w:noProof/>
                <w:webHidden/>
              </w:rPr>
              <w:fldChar w:fldCharType="end"/>
            </w:r>
          </w:hyperlink>
        </w:p>
        <w:p w14:paraId="3E34919F" w14:textId="49666A15" w:rsidR="00C37E60" w:rsidRDefault="00C37E60" w:rsidP="004A7695">
          <w:pPr>
            <w:pStyle w:val="Titolo1"/>
          </w:pPr>
          <w:r>
            <w:rPr>
              <w:b/>
              <w:bCs/>
            </w:rPr>
            <w:fldChar w:fldCharType="end"/>
          </w:r>
        </w:p>
      </w:sdtContent>
    </w:sdt>
    <w:p w14:paraId="1FF07D2D" w14:textId="4787E5E7" w:rsidR="00393417" w:rsidRDefault="00393417" w:rsidP="0046056E">
      <w:pPr>
        <w:jc w:val="both"/>
        <w:rPr>
          <w:sz w:val="36"/>
          <w:szCs w:val="36"/>
        </w:rPr>
      </w:pPr>
      <w:r>
        <w:rPr>
          <w:sz w:val="36"/>
          <w:szCs w:val="36"/>
        </w:rPr>
        <w:br w:type="page"/>
      </w:r>
    </w:p>
    <w:p w14:paraId="347F8F09" w14:textId="25B4B0D4" w:rsidR="00E41A07" w:rsidRPr="008E321B" w:rsidRDefault="00495098" w:rsidP="0046056E">
      <w:pPr>
        <w:jc w:val="both"/>
        <w:rPr>
          <w:sz w:val="36"/>
          <w:szCs w:val="36"/>
        </w:rPr>
      </w:pPr>
      <w:r w:rsidRPr="008E321B">
        <w:rPr>
          <w:sz w:val="36"/>
          <w:szCs w:val="36"/>
        </w:rPr>
        <w:lastRenderedPageBreak/>
        <w:t>CMSsite</w:t>
      </w:r>
    </w:p>
    <w:p w14:paraId="53701A99" w14:textId="6EFB1C0B" w:rsidR="005867A0" w:rsidRPr="008E321B" w:rsidRDefault="00F9772A" w:rsidP="0046056E">
      <w:pPr>
        <w:jc w:val="both"/>
        <w:rPr>
          <w:sz w:val="36"/>
          <w:szCs w:val="36"/>
        </w:rPr>
      </w:pPr>
      <w:hyperlink r:id="rId12" w:history="1">
        <w:r w:rsidR="005867A0">
          <w:rPr>
            <w:rStyle w:val="Collegamentoipertestuale"/>
          </w:rPr>
          <w:t>https://github.com/VictorAlagwu/CMSsite</w:t>
        </w:r>
      </w:hyperlink>
    </w:p>
    <w:p w14:paraId="65EE45D4" w14:textId="6DBB8184" w:rsidR="005867A0" w:rsidRDefault="005867A0" w:rsidP="0046056E">
      <w:pPr>
        <w:jc w:val="both"/>
        <w:rPr>
          <w:lang w:val="en-US"/>
        </w:rPr>
      </w:pPr>
      <w:r>
        <w:rPr>
          <w:lang w:val="en-US"/>
        </w:rPr>
        <w:t>Install:</w:t>
      </w:r>
    </w:p>
    <w:p w14:paraId="379C46E7" w14:textId="4D648C94" w:rsidR="00495098" w:rsidRDefault="00495098" w:rsidP="0046056E">
      <w:pPr>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Do the following change the code in the </w:t>
      </w:r>
      <w:r w:rsidRPr="00495098">
        <w:rPr>
          <w:rFonts w:ascii="Segoe UI" w:eastAsia="Times New Roman" w:hAnsi="Segoe UI" w:cs="Segoe UI"/>
          <w:b/>
          <w:bCs/>
          <w:color w:val="24292E"/>
          <w:sz w:val="24"/>
          <w:szCs w:val="24"/>
          <w:lang w:val="en-US" w:eastAsia="it-IT"/>
        </w:rPr>
        <w:t>db.php</w:t>
      </w:r>
      <w:r w:rsidRPr="00495098">
        <w:rPr>
          <w:rFonts w:ascii="Segoe UI" w:eastAsia="Times New Roman" w:hAnsi="Segoe UI" w:cs="Segoe UI"/>
          <w:color w:val="24292E"/>
          <w:sz w:val="24"/>
          <w:szCs w:val="24"/>
          <w:lang w:val="en-US" w:eastAsia="it-IT"/>
        </w:rPr>
        <w:t> </w:t>
      </w:r>
    </w:p>
    <w:p w14:paraId="6962D070" w14:textId="2B5C3E99"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$DB_host = ""; </w:t>
      </w:r>
    </w:p>
    <w:p w14:paraId="3EC56351" w14:textId="097A13F4"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$DB_user = ""; </w:t>
      </w:r>
    </w:p>
    <w:p w14:paraId="0812AEA8" w14:textId="77777777"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$DB_pass = ""; </w:t>
      </w:r>
    </w:p>
    <w:p w14:paraId="14688306" w14:textId="4FC31143"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$DB_name = "";</w:t>
      </w:r>
    </w:p>
    <w:p w14:paraId="2CA26937" w14:textId="24E41BEE" w:rsidR="00495098" w:rsidRPr="005867A0" w:rsidRDefault="00495098" w:rsidP="0046056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Import the database file named "php_cms.sql"</w:t>
      </w:r>
    </w:p>
    <w:p w14:paraId="1E6E7A56" w14:textId="592827AC" w:rsidR="00E41A07" w:rsidRPr="00E41A07" w:rsidRDefault="00E41A07" w:rsidP="0046056E">
      <w:pPr>
        <w:jc w:val="both"/>
        <w:rPr>
          <w:b/>
          <w:bCs/>
          <w:u w:val="single"/>
        </w:rPr>
      </w:pPr>
      <w:r w:rsidRPr="00E41A07">
        <w:rPr>
          <w:b/>
          <w:bCs/>
          <w:u w:val="single"/>
        </w:rPr>
        <w:t>SQL Injection</w:t>
      </w:r>
    </w:p>
    <w:p w14:paraId="0F58008C" w14:textId="1CE61732" w:rsidR="00E41A07" w:rsidRDefault="00F9772A" w:rsidP="0046056E">
      <w:pPr>
        <w:jc w:val="both"/>
      </w:pPr>
      <w:hyperlink r:id="rId13" w:history="1">
        <w:r w:rsidR="005867A0" w:rsidRPr="00665846">
          <w:rPr>
            <w:rStyle w:val="Collegamentoipertestuale"/>
          </w:rPr>
          <w:t>https://www.exploit-db.</w:t>
        </w:r>
        <w:r w:rsidR="005867A0" w:rsidRPr="00665846">
          <w:rPr>
            <w:rStyle w:val="Collegamentoipertestuale"/>
          </w:rPr>
          <w:t>c</w:t>
        </w:r>
        <w:r w:rsidR="005867A0" w:rsidRPr="00665846">
          <w:rPr>
            <w:rStyle w:val="Collegamentoipertestuale"/>
          </w:rPr>
          <w:t>om/exploits/48485</w:t>
        </w:r>
      </w:hyperlink>
    </w:p>
    <w:p w14:paraId="770232E4" w14:textId="77777777" w:rsidR="005867A0" w:rsidRDefault="005867A0" w:rsidP="0046056E">
      <w:pPr>
        <w:jc w:val="both"/>
      </w:pPr>
    </w:p>
    <w:p w14:paraId="13AE3D33" w14:textId="6E14B43B" w:rsidR="00E41A07" w:rsidRDefault="00A24C2A" w:rsidP="0046056E">
      <w:pPr>
        <w:jc w:val="both"/>
      </w:pPr>
      <w:r>
        <w:t>Retrieve Version e Database name</w:t>
      </w:r>
    </w:p>
    <w:p w14:paraId="2B531BA5" w14:textId="2E58451C" w:rsidR="00A24C2A" w:rsidRDefault="00A24C2A" w:rsidP="0046056E">
      <w:pPr>
        <w:jc w:val="both"/>
      </w:pPr>
    </w:p>
    <w:p w14:paraId="0B60178B" w14:textId="073618BD" w:rsidR="00A24C2A" w:rsidRDefault="00F9772A" w:rsidP="0046056E">
      <w:pPr>
        <w:jc w:val="both"/>
      </w:pPr>
      <w:hyperlink r:id="rId14" w:history="1">
        <w:r w:rsidR="006F6C75" w:rsidRPr="002434CE">
          <w:rPr>
            <w:rStyle w:val="Collegamentoipertestuale"/>
          </w:rPr>
          <w:t>https://www.exploit-db.com/exploits/48490</w:t>
        </w:r>
      </w:hyperlink>
    </w:p>
    <w:p w14:paraId="7D76C308" w14:textId="133BAEC4" w:rsidR="006F6C75" w:rsidRDefault="00F9772A" w:rsidP="0046056E">
      <w:pPr>
        <w:jc w:val="both"/>
      </w:pPr>
      <w:hyperlink r:id="rId15" w:history="1">
        <w:r w:rsidR="006F6C75" w:rsidRPr="002434CE">
          <w:rPr>
            <w:rStyle w:val="Collegamentoipertestuale"/>
          </w:rPr>
          <w:t>https://www.exploit-db.com/exploits/48484</w:t>
        </w:r>
      </w:hyperlink>
    </w:p>
    <w:p w14:paraId="02088435" w14:textId="037ACD33" w:rsidR="006F6C75" w:rsidRDefault="00F9772A" w:rsidP="0046056E">
      <w:pPr>
        <w:jc w:val="both"/>
      </w:pPr>
      <w:hyperlink r:id="rId16" w:history="1">
        <w:r w:rsidR="006F6C75" w:rsidRPr="002434CE">
          <w:rPr>
            <w:rStyle w:val="Collegamentoipertestuale"/>
          </w:rPr>
          <w:t>https://www.exploit-db.com/exploits/48451</w:t>
        </w:r>
      </w:hyperlink>
    </w:p>
    <w:p w14:paraId="1EEE9E10" w14:textId="77777777" w:rsidR="00393417" w:rsidRPr="00966423" w:rsidRDefault="00393417" w:rsidP="00585260">
      <w:pPr>
        <w:pStyle w:val="Titolo1"/>
        <w:rPr>
          <w:sz w:val="48"/>
          <w:szCs w:val="48"/>
        </w:rPr>
      </w:pPr>
      <w:r w:rsidRPr="00966423">
        <w:rPr>
          <w:sz w:val="48"/>
          <w:szCs w:val="48"/>
        </w:rPr>
        <w:br w:type="page"/>
      </w:r>
    </w:p>
    <w:p w14:paraId="242EFFCE" w14:textId="4B4E891B" w:rsidR="006F6C75" w:rsidRPr="008E321B" w:rsidRDefault="00585260" w:rsidP="00585260">
      <w:pPr>
        <w:pStyle w:val="Titolo1"/>
        <w:rPr>
          <w:sz w:val="48"/>
          <w:szCs w:val="48"/>
          <w:lang w:val="en-US"/>
        </w:rPr>
      </w:pPr>
      <w:bookmarkStart w:id="0" w:name="_Toc41904210"/>
      <w:r w:rsidRPr="008E321B">
        <w:rPr>
          <w:sz w:val="48"/>
          <w:szCs w:val="48"/>
          <w:lang w:val="en-US"/>
        </w:rPr>
        <w:lastRenderedPageBreak/>
        <w:t>Introduction</w:t>
      </w:r>
      <w:bookmarkEnd w:id="0"/>
    </w:p>
    <w:p w14:paraId="710DB01C" w14:textId="0A58E60A" w:rsidR="00585260" w:rsidRPr="006B529B" w:rsidRDefault="00657BB4" w:rsidP="00585260">
      <w:pPr>
        <w:jc w:val="both"/>
        <w:rPr>
          <w:sz w:val="24"/>
          <w:szCs w:val="24"/>
          <w:lang w:val="en-US"/>
        </w:rPr>
      </w:pPr>
      <w:r w:rsidRPr="008E321B">
        <w:rPr>
          <w:sz w:val="24"/>
          <w:szCs w:val="24"/>
          <w:lang w:val="en-US"/>
        </w:rPr>
        <w:t xml:space="preserve">This </w:t>
      </w:r>
      <w:r w:rsidR="008E321B" w:rsidRPr="008E321B">
        <w:rPr>
          <w:sz w:val="24"/>
          <w:szCs w:val="24"/>
          <w:lang w:val="en-US"/>
        </w:rPr>
        <w:t>p</w:t>
      </w:r>
      <w:r w:rsidR="008E321B">
        <w:rPr>
          <w:sz w:val="24"/>
          <w:szCs w:val="24"/>
          <w:lang w:val="en-US"/>
        </w:rPr>
        <w:t xml:space="preserve">roject aims </w:t>
      </w:r>
      <w:r w:rsidR="001730B6">
        <w:rPr>
          <w:sz w:val="24"/>
          <w:szCs w:val="24"/>
          <w:lang w:val="en-US"/>
        </w:rPr>
        <w:t>to exploit different applications applying different kind of attacks</w:t>
      </w:r>
      <w:r w:rsidR="00C757A7">
        <w:rPr>
          <w:sz w:val="24"/>
          <w:szCs w:val="24"/>
          <w:lang w:val="en-US"/>
        </w:rPr>
        <w:t xml:space="preserve">. We </w:t>
      </w:r>
      <w:r w:rsidR="00A04F3B">
        <w:rPr>
          <w:sz w:val="24"/>
          <w:szCs w:val="24"/>
          <w:lang w:val="en-US"/>
        </w:rPr>
        <w:t xml:space="preserve">searched for possible vulnerabilities in </w:t>
      </w:r>
      <w:r w:rsidR="00A04F3B" w:rsidRPr="00A04F3B">
        <w:rPr>
          <w:i/>
          <w:iCs/>
          <w:sz w:val="24"/>
          <w:szCs w:val="24"/>
          <w:lang w:val="en-US"/>
        </w:rPr>
        <w:t>exploitdb</w:t>
      </w:r>
      <w:r w:rsidR="00A04F3B">
        <w:rPr>
          <w:i/>
          <w:iCs/>
          <w:sz w:val="24"/>
          <w:szCs w:val="24"/>
          <w:lang w:val="en-US"/>
        </w:rPr>
        <w:t xml:space="preserve"> </w:t>
      </w:r>
      <w:r w:rsidR="00A04F3B">
        <w:rPr>
          <w:sz w:val="24"/>
          <w:szCs w:val="24"/>
          <w:lang w:val="en-US"/>
        </w:rPr>
        <w:t xml:space="preserve">and decided to proceed with </w:t>
      </w:r>
      <w:r w:rsidR="00966423">
        <w:rPr>
          <w:sz w:val="24"/>
          <w:szCs w:val="24"/>
          <w:lang w:val="en-US"/>
        </w:rPr>
        <w:t>two</w:t>
      </w:r>
      <w:r w:rsidR="00A04F3B">
        <w:rPr>
          <w:sz w:val="24"/>
          <w:szCs w:val="24"/>
          <w:lang w:val="en-US"/>
        </w:rPr>
        <w:t xml:space="preserve"> SQL </w:t>
      </w:r>
      <w:r w:rsidR="00DF3F61">
        <w:rPr>
          <w:sz w:val="24"/>
          <w:szCs w:val="24"/>
          <w:lang w:val="en-US"/>
        </w:rPr>
        <w:t xml:space="preserve">Injections, </w:t>
      </w:r>
      <w:r w:rsidR="00966423">
        <w:rPr>
          <w:sz w:val="24"/>
          <w:szCs w:val="24"/>
          <w:lang w:val="en-US"/>
        </w:rPr>
        <w:t>two</w:t>
      </w:r>
      <w:r w:rsidR="00DF3F61">
        <w:rPr>
          <w:sz w:val="24"/>
          <w:szCs w:val="24"/>
          <w:lang w:val="en-US"/>
        </w:rPr>
        <w:t xml:space="preserve"> XSS attacks and </w:t>
      </w:r>
      <w:r w:rsidR="00966423">
        <w:rPr>
          <w:sz w:val="24"/>
          <w:szCs w:val="24"/>
          <w:lang w:val="en-US"/>
        </w:rPr>
        <w:t>one CSRF attack</w:t>
      </w:r>
      <w:r w:rsidR="006A0C1F">
        <w:rPr>
          <w:sz w:val="24"/>
          <w:szCs w:val="24"/>
          <w:lang w:val="en-US"/>
        </w:rPr>
        <w:t xml:space="preserve">. </w:t>
      </w:r>
      <w:r w:rsidR="003358DA">
        <w:rPr>
          <w:sz w:val="24"/>
          <w:szCs w:val="24"/>
          <w:lang w:val="en-US"/>
        </w:rPr>
        <w:t xml:space="preserve">In order to automatize the exploit we developed a python application, </w:t>
      </w:r>
      <w:r w:rsidR="003358DA">
        <w:rPr>
          <w:i/>
          <w:iCs/>
          <w:sz w:val="24"/>
          <w:szCs w:val="24"/>
          <w:lang w:val="en-US"/>
        </w:rPr>
        <w:t>main.py</w:t>
      </w:r>
      <w:r w:rsidR="003358DA">
        <w:rPr>
          <w:sz w:val="24"/>
          <w:szCs w:val="24"/>
          <w:lang w:val="en-US"/>
        </w:rPr>
        <w:t>, in which the user is asked to input a target</w:t>
      </w:r>
      <w:r w:rsidR="00E361D2">
        <w:rPr>
          <w:sz w:val="24"/>
          <w:szCs w:val="24"/>
          <w:lang w:val="en-US"/>
        </w:rPr>
        <w:t xml:space="preserve">. </w:t>
      </w:r>
      <w:r w:rsidR="00FC111D">
        <w:rPr>
          <w:sz w:val="24"/>
          <w:szCs w:val="24"/>
          <w:lang w:val="en-US"/>
        </w:rPr>
        <w:t xml:space="preserve">The target </w:t>
      </w:r>
      <w:r w:rsidR="00D7077E">
        <w:rPr>
          <w:sz w:val="24"/>
          <w:szCs w:val="24"/>
          <w:lang w:val="en-US"/>
        </w:rPr>
        <w:t>is</w:t>
      </w:r>
      <w:r w:rsidR="00FC111D">
        <w:rPr>
          <w:sz w:val="24"/>
          <w:szCs w:val="24"/>
          <w:lang w:val="en-US"/>
        </w:rPr>
        <w:t xml:space="preserve"> identified by </w:t>
      </w:r>
      <w:r w:rsidR="006B529B">
        <w:rPr>
          <w:sz w:val="24"/>
          <w:szCs w:val="24"/>
          <w:lang w:val="en-US"/>
        </w:rPr>
        <w:t xml:space="preserve">analyzing the content of the </w:t>
      </w:r>
      <w:r w:rsidR="006B529B">
        <w:rPr>
          <w:i/>
          <w:iCs/>
          <w:sz w:val="24"/>
          <w:szCs w:val="24"/>
          <w:lang w:val="en-US"/>
        </w:rPr>
        <w:t>url</w:t>
      </w:r>
      <w:r w:rsidR="006B529B">
        <w:rPr>
          <w:sz w:val="24"/>
          <w:szCs w:val="24"/>
          <w:lang w:val="en-US"/>
        </w:rPr>
        <w:t xml:space="preserve"> and then a specific attack is executed</w:t>
      </w:r>
      <w:r w:rsidR="006D2F2A">
        <w:rPr>
          <w:sz w:val="24"/>
          <w:szCs w:val="24"/>
          <w:lang w:val="en-US"/>
        </w:rPr>
        <w:t>. After a vulnerability has been exploited</w:t>
      </w:r>
      <w:r w:rsidR="00D7077E">
        <w:rPr>
          <w:sz w:val="24"/>
          <w:szCs w:val="24"/>
          <w:lang w:val="en-US"/>
        </w:rPr>
        <w:t>,</w:t>
      </w:r>
      <w:r w:rsidR="006D2F2A">
        <w:rPr>
          <w:sz w:val="24"/>
          <w:szCs w:val="24"/>
          <w:lang w:val="en-US"/>
        </w:rPr>
        <w:t xml:space="preserve"> the user can decide whether to continue </w:t>
      </w:r>
      <w:r w:rsidR="00D7077E">
        <w:rPr>
          <w:sz w:val="24"/>
          <w:szCs w:val="24"/>
          <w:lang w:val="en-US"/>
        </w:rPr>
        <w:t>with another attack or to close the application.</w:t>
      </w:r>
    </w:p>
    <w:p w14:paraId="405A7AFB" w14:textId="649B097A" w:rsidR="002538C7" w:rsidRPr="008E321B" w:rsidRDefault="0027468A" w:rsidP="0027468A">
      <w:pPr>
        <w:pStyle w:val="Titolo1"/>
        <w:rPr>
          <w:sz w:val="48"/>
          <w:szCs w:val="48"/>
          <w:lang w:val="en-US"/>
        </w:rPr>
      </w:pPr>
      <w:bookmarkStart w:id="1" w:name="_Toc41904211"/>
      <w:r w:rsidRPr="008E321B">
        <w:rPr>
          <w:sz w:val="48"/>
          <w:szCs w:val="48"/>
          <w:lang w:val="en-US"/>
        </w:rPr>
        <w:t>Exploits</w:t>
      </w:r>
      <w:bookmarkEnd w:id="1"/>
    </w:p>
    <w:p w14:paraId="4070AA94" w14:textId="77777777" w:rsidR="002538C7" w:rsidRPr="0027468A" w:rsidRDefault="002538C7" w:rsidP="00DB0CF5">
      <w:pPr>
        <w:pStyle w:val="Titolo2"/>
        <w:rPr>
          <w:sz w:val="40"/>
          <w:szCs w:val="40"/>
          <w:lang w:val="en-GB"/>
        </w:rPr>
      </w:pPr>
      <w:bookmarkStart w:id="2" w:name="_Toc41904212"/>
      <w:r w:rsidRPr="0027468A">
        <w:rPr>
          <w:sz w:val="40"/>
          <w:szCs w:val="40"/>
          <w:lang w:val="en-GB"/>
        </w:rPr>
        <w:t>SQL-Injection</w:t>
      </w:r>
      <w:bookmarkEnd w:id="2"/>
    </w:p>
    <w:p w14:paraId="3D4CBE84" w14:textId="30143F3C" w:rsidR="002538C7" w:rsidRPr="00DB0CF5" w:rsidRDefault="002538C7" w:rsidP="00DB0CF5">
      <w:pPr>
        <w:pStyle w:val="Titolo3"/>
        <w:rPr>
          <w:sz w:val="32"/>
          <w:szCs w:val="32"/>
          <w:lang w:val="en-GB"/>
        </w:rPr>
      </w:pPr>
      <w:bookmarkStart w:id="3" w:name="_Toc41904213"/>
      <w:bookmarkStart w:id="4" w:name="_Hlk41899280"/>
      <w:r w:rsidRPr="00DB0CF5">
        <w:rPr>
          <w:sz w:val="32"/>
          <w:szCs w:val="32"/>
          <w:lang w:val="en-GB"/>
        </w:rPr>
        <w:t>WordPress plugin Chained-Quiz SQL-Injection</w:t>
      </w:r>
      <w:bookmarkEnd w:id="3"/>
    </w:p>
    <w:bookmarkEnd w:id="4"/>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mySQL.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We are going to inject the command SLEEP(15), that is a mySQL command. This means that if the application by reading the request will sleep 15 seconds, the underlying database will be a mySQL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2835EFE8" w14:textId="77777777" w:rsidR="00D55C42" w:rsidRDefault="00D55C42" w:rsidP="0046056E">
      <w:pPr>
        <w:jc w:val="both"/>
        <w:rPr>
          <w:rFonts w:cstheme="minorHAnsi"/>
          <w:sz w:val="24"/>
          <w:szCs w:val="24"/>
          <w:lang w:val="en-GB"/>
        </w:rPr>
      </w:pPr>
    </w:p>
    <w:p w14:paraId="55F7046B" w14:textId="2DD558CD" w:rsidR="00966423" w:rsidRDefault="00966423" w:rsidP="00966423">
      <w:pPr>
        <w:pStyle w:val="Titolo3"/>
        <w:rPr>
          <w:sz w:val="32"/>
          <w:szCs w:val="32"/>
          <w:lang w:val="en-GB"/>
        </w:rPr>
      </w:pPr>
      <w:r w:rsidRPr="00966423">
        <w:rPr>
          <w:sz w:val="32"/>
          <w:szCs w:val="32"/>
          <w:lang w:val="en-GB"/>
        </w:rPr>
        <w:t>Victor CMS 1.0</w:t>
      </w:r>
      <w:r>
        <w:rPr>
          <w:sz w:val="32"/>
          <w:szCs w:val="32"/>
          <w:lang w:val="en-GB"/>
        </w:rPr>
        <w:t xml:space="preserve"> </w:t>
      </w:r>
      <w:r w:rsidRPr="00966423">
        <w:rPr>
          <w:sz w:val="32"/>
          <w:szCs w:val="32"/>
          <w:lang w:val="en-GB"/>
        </w:rPr>
        <w:t>'cat_id' SQL</w:t>
      </w:r>
      <w:r>
        <w:rPr>
          <w:sz w:val="32"/>
          <w:szCs w:val="32"/>
          <w:lang w:val="en-GB"/>
        </w:rPr>
        <w:t>-</w:t>
      </w:r>
      <w:r w:rsidRPr="00966423">
        <w:rPr>
          <w:sz w:val="32"/>
          <w:szCs w:val="32"/>
          <w:lang w:val="en-GB"/>
        </w:rPr>
        <w:t>Injection</w:t>
      </w:r>
    </w:p>
    <w:p w14:paraId="73CE5424" w14:textId="77777777" w:rsidR="00D55C42" w:rsidRPr="00BB2091" w:rsidRDefault="00D55C42" w:rsidP="00D55C42">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D7EDC2B" w14:textId="77A6E1D8" w:rsidR="00D55C42" w:rsidRPr="00A069B6" w:rsidRDefault="00D55C42" w:rsidP="00D55C42">
      <w:pPr>
        <w:jc w:val="both"/>
        <w:rPr>
          <w:rFonts w:cstheme="minorHAnsi"/>
          <w:sz w:val="24"/>
          <w:szCs w:val="24"/>
          <w:lang w:val="en-US"/>
        </w:rPr>
      </w:pPr>
      <w:r w:rsidRPr="00A069B6">
        <w:rPr>
          <w:rFonts w:cstheme="minorHAnsi"/>
          <w:sz w:val="24"/>
          <w:szCs w:val="24"/>
          <w:lang w:val="en-GB"/>
        </w:rPr>
        <w:t>The Victor CMS 1.0 is a</w:t>
      </w:r>
      <w:r w:rsidRPr="00A069B6">
        <w:rPr>
          <w:rFonts w:cstheme="minorHAnsi"/>
          <w:sz w:val="24"/>
          <w:szCs w:val="24"/>
          <w:lang w:val="en-GB"/>
        </w:rPr>
        <w:t xml:space="preserve"> </w:t>
      </w:r>
      <w:r w:rsidRPr="00A069B6">
        <w:rPr>
          <w:rFonts w:cstheme="minorHAnsi"/>
          <w:sz w:val="24"/>
          <w:szCs w:val="24"/>
          <w:lang w:val="en-GB"/>
        </w:rPr>
        <w:t>s</w:t>
      </w:r>
      <w:r w:rsidRPr="00A069B6">
        <w:rPr>
          <w:rFonts w:cstheme="minorHAnsi"/>
          <w:sz w:val="24"/>
          <w:szCs w:val="24"/>
          <w:lang w:val="en-GB"/>
        </w:rPr>
        <w:t>imple Content Management System</w:t>
      </w:r>
      <w:r w:rsidRPr="00A069B6">
        <w:rPr>
          <w:rFonts w:cstheme="minorHAnsi"/>
          <w:sz w:val="24"/>
          <w:szCs w:val="24"/>
          <w:lang w:val="en-GB"/>
        </w:rPr>
        <w:t xml:space="preserve"> c</w:t>
      </w:r>
      <w:r w:rsidRPr="00A069B6">
        <w:rPr>
          <w:rFonts w:cstheme="minorHAnsi"/>
          <w:sz w:val="24"/>
          <w:szCs w:val="24"/>
          <w:lang w:val="en-GB"/>
        </w:rPr>
        <w:t>oded in PHP</w:t>
      </w:r>
      <w:r w:rsidRPr="00A069B6">
        <w:rPr>
          <w:rFonts w:cstheme="minorHAnsi"/>
          <w:sz w:val="24"/>
          <w:szCs w:val="24"/>
          <w:lang w:val="en-GB"/>
        </w:rPr>
        <w:t xml:space="preserve"> by </w:t>
      </w:r>
      <w:r w:rsidRPr="00A069B6">
        <w:rPr>
          <w:rFonts w:cstheme="minorHAnsi"/>
          <w:sz w:val="24"/>
          <w:szCs w:val="24"/>
          <w:lang w:val="en-GB"/>
        </w:rPr>
        <w:t>Victor</w:t>
      </w:r>
      <w:r w:rsidRPr="00A069B6">
        <w:rPr>
          <w:rFonts w:cstheme="minorHAnsi"/>
          <w:sz w:val="24"/>
          <w:szCs w:val="24"/>
          <w:lang w:val="en-GB"/>
        </w:rPr>
        <w:t xml:space="preserve"> </w:t>
      </w:r>
      <w:r w:rsidRPr="00A069B6">
        <w:rPr>
          <w:rFonts w:cstheme="minorHAnsi"/>
          <w:sz w:val="24"/>
          <w:szCs w:val="24"/>
          <w:lang w:val="en-GB"/>
        </w:rPr>
        <w:t>Alagwu</w:t>
      </w:r>
      <w:r w:rsidRPr="00A069B6">
        <w:rPr>
          <w:rFonts w:cstheme="minorHAnsi"/>
          <w:sz w:val="24"/>
          <w:szCs w:val="24"/>
          <w:lang w:val="en-GB"/>
        </w:rPr>
        <w:t xml:space="preserve"> and offered for free on his GitHub page. This CMS </w:t>
      </w:r>
      <w:r w:rsidR="00A069B6" w:rsidRPr="00A069B6">
        <w:rPr>
          <w:rFonts w:cstheme="minorHAnsi"/>
          <w:sz w:val="24"/>
          <w:szCs w:val="24"/>
          <w:lang w:val="en-GB"/>
        </w:rPr>
        <w:t xml:space="preserve">has various vulnerabilities (there are five listed on </w:t>
      </w:r>
      <w:hyperlink r:id="rId20" w:history="1">
        <w:r w:rsidR="00A069B6" w:rsidRPr="00A069B6">
          <w:rPr>
            <w:rStyle w:val="Collegamentoipertestuale"/>
            <w:sz w:val="24"/>
            <w:szCs w:val="24"/>
            <w:lang w:val="en-US"/>
          </w:rPr>
          <w:t>exploit-db.com</w:t>
        </w:r>
      </w:hyperlink>
      <w:r w:rsidR="00A069B6" w:rsidRPr="00A069B6">
        <w:rPr>
          <w:sz w:val="24"/>
          <w:szCs w:val="24"/>
          <w:lang w:val="en-US"/>
        </w:rPr>
        <w:t>), one of them is an SQL-Injection.</w:t>
      </w:r>
    </w:p>
    <w:p w14:paraId="16D13777" w14:textId="77777777"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73497B89" w14:textId="7344AEFD" w:rsidR="00D55C42" w:rsidRDefault="00D55C42" w:rsidP="00D55C42">
      <w:pPr>
        <w:jc w:val="both"/>
        <w:rPr>
          <w:rFonts w:cstheme="minorHAnsi"/>
          <w:sz w:val="24"/>
          <w:szCs w:val="24"/>
          <w:lang w:val="en-GB"/>
        </w:rPr>
      </w:pPr>
      <w:r>
        <w:rPr>
          <w:rFonts w:cstheme="minorHAnsi"/>
          <w:sz w:val="24"/>
          <w:szCs w:val="24"/>
          <w:lang w:val="en-GB"/>
        </w:rPr>
        <w:t xml:space="preserve">This </w:t>
      </w:r>
      <w:r>
        <w:rPr>
          <w:rFonts w:cstheme="minorHAnsi"/>
          <w:sz w:val="24"/>
          <w:szCs w:val="24"/>
          <w:lang w:val="en-GB"/>
        </w:rPr>
        <w:t>CMS</w:t>
      </w:r>
      <w:r>
        <w:rPr>
          <w:rFonts w:cstheme="minorHAnsi"/>
          <w:sz w:val="24"/>
          <w:szCs w:val="24"/>
          <w:lang w:val="en-GB"/>
        </w:rPr>
        <w:t xml:space="preserve"> allows unauthorized users to execute SQL queries via the </w:t>
      </w:r>
      <w:r>
        <w:rPr>
          <w:rFonts w:cstheme="minorHAnsi"/>
          <w:i/>
          <w:iCs/>
          <w:sz w:val="24"/>
          <w:szCs w:val="24"/>
          <w:lang w:val="en-GB"/>
        </w:rPr>
        <w:t>cat_id</w:t>
      </w:r>
      <w:r>
        <w:rPr>
          <w:rFonts w:cstheme="minorHAnsi"/>
          <w:i/>
          <w:iCs/>
          <w:sz w:val="24"/>
          <w:szCs w:val="24"/>
          <w:lang w:val="en-GB"/>
        </w:rPr>
        <w:t xml:space="preserve"> </w:t>
      </w:r>
      <w:r>
        <w:rPr>
          <w:rFonts w:cstheme="minorHAnsi"/>
          <w:sz w:val="24"/>
          <w:szCs w:val="24"/>
          <w:lang w:val="en-GB"/>
        </w:rPr>
        <w:t>parameter</w:t>
      </w:r>
      <w:r>
        <w:rPr>
          <w:rFonts w:cstheme="minorHAnsi"/>
          <w:sz w:val="24"/>
          <w:szCs w:val="24"/>
          <w:lang w:val="en-GB"/>
        </w:rPr>
        <w:t>, which is vulnerable to SQL Injection</w:t>
      </w:r>
      <w:r>
        <w:rPr>
          <w:rFonts w:cstheme="minorHAnsi"/>
          <w:sz w:val="24"/>
          <w:szCs w:val="24"/>
          <w:lang w:val="en-GB"/>
        </w:rPr>
        <w:t>.</w:t>
      </w:r>
      <w:r>
        <w:rPr>
          <w:rFonts w:cstheme="minorHAnsi"/>
          <w:sz w:val="24"/>
          <w:szCs w:val="24"/>
          <w:lang w:val="en-GB"/>
        </w:rPr>
        <w:t xml:space="preserve"> The problem is in the category.php page which does not do the proper sanitization of the user input.</w:t>
      </w:r>
    </w:p>
    <w:p w14:paraId="2CFA1626" w14:textId="2EE0DC80" w:rsidR="00D55C42" w:rsidRPr="00BB2091" w:rsidRDefault="00D55C42" w:rsidP="00D55C42">
      <w:pPr>
        <w:jc w:val="center"/>
        <w:rPr>
          <w:rFonts w:cstheme="minorHAnsi"/>
          <w:sz w:val="24"/>
          <w:szCs w:val="24"/>
          <w:lang w:val="en-GB"/>
        </w:rPr>
      </w:pPr>
      <w:r>
        <w:rPr>
          <w:rFonts w:cstheme="minorHAnsi"/>
          <w:noProof/>
          <w:sz w:val="24"/>
          <w:szCs w:val="24"/>
          <w:lang w:val="en-GB"/>
        </w:rPr>
        <w:drawing>
          <wp:inline distT="0" distB="0" distL="0" distR="0" wp14:anchorId="5F76015B" wp14:editId="6CD88A88">
            <wp:extent cx="5507402" cy="129606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1848" cy="1403007"/>
                    </a:xfrm>
                    <a:prstGeom prst="rect">
                      <a:avLst/>
                    </a:prstGeom>
                    <a:noFill/>
                    <a:ln>
                      <a:noFill/>
                    </a:ln>
                  </pic:spPr>
                </pic:pic>
              </a:graphicData>
            </a:graphic>
          </wp:inline>
        </w:drawing>
      </w:r>
    </w:p>
    <w:p w14:paraId="65153685" w14:textId="07C7C804"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650FC6D" w14:textId="3F7C7481" w:rsidR="00A069B6" w:rsidRPr="0057189E" w:rsidRDefault="00B140A5" w:rsidP="00D55C42">
      <w:pPr>
        <w:jc w:val="both"/>
        <w:rPr>
          <w:rFonts w:cstheme="minorHAnsi"/>
          <w:sz w:val="24"/>
          <w:szCs w:val="24"/>
          <w:lang w:val="en-GB"/>
        </w:rPr>
      </w:pPr>
      <w:r w:rsidRPr="0057189E">
        <w:rPr>
          <w:rFonts w:cstheme="minorHAnsi"/>
          <w:sz w:val="24"/>
          <w:szCs w:val="24"/>
          <w:lang w:val="en-GB"/>
        </w:rPr>
        <w:lastRenderedPageBreak/>
        <w:t xml:space="preserve">The aim of this exploit is to retrieve sensitive information from the database. The data we are going to retrieve are personal data such as users’ mails and passords, the database name and the verion of MySQL. These information should be kept private, but by exploiting </w:t>
      </w:r>
      <w:r w:rsidRPr="0057189E">
        <w:rPr>
          <w:rFonts w:cstheme="minorHAnsi"/>
          <w:sz w:val="24"/>
          <w:szCs w:val="24"/>
          <w:lang w:val="en-GB"/>
        </w:rPr>
        <w:t xml:space="preserve">the SQL Injection vulnerability by using the </w:t>
      </w:r>
      <w:r w:rsidRPr="0057189E">
        <w:rPr>
          <w:rFonts w:cstheme="minorHAnsi"/>
          <w:sz w:val="24"/>
          <w:szCs w:val="24"/>
          <w:lang w:val="en-GB"/>
        </w:rPr>
        <w:t>following</w:t>
      </w:r>
      <w:r w:rsidRPr="0057189E">
        <w:rPr>
          <w:rFonts w:cstheme="minorHAnsi"/>
          <w:sz w:val="24"/>
          <w:szCs w:val="24"/>
          <w:lang w:val="en-GB"/>
        </w:rPr>
        <w:t xml:space="preserve"> payload, an attacker will be able to retrieve the</w:t>
      </w:r>
      <w:r w:rsidRPr="0057189E">
        <w:rPr>
          <w:rFonts w:cstheme="minorHAnsi"/>
          <w:sz w:val="24"/>
          <w:szCs w:val="24"/>
          <w:lang w:val="en-GB"/>
        </w:rPr>
        <w:t>m</w:t>
      </w:r>
      <w:r w:rsidRPr="0057189E">
        <w:rPr>
          <w:rFonts w:cstheme="minorHAnsi"/>
          <w:sz w:val="24"/>
          <w:szCs w:val="24"/>
          <w:lang w:val="en-GB"/>
        </w:rPr>
        <w:t>.</w:t>
      </w:r>
    </w:p>
    <w:p w14:paraId="0D154BC8" w14:textId="77777777" w:rsidR="00B140A5" w:rsidRPr="00B140A5" w:rsidRDefault="00B140A5" w:rsidP="00B140A5">
      <w:pPr>
        <w:shd w:val="clear" w:color="auto" w:fill="1E1E1E"/>
        <w:spacing w:after="0" w:line="240" w:lineRule="auto"/>
        <w:rPr>
          <w:rFonts w:eastAsia="Times New Roman" w:cstheme="minorHAnsi"/>
          <w:color w:val="D4D4D4"/>
          <w:sz w:val="24"/>
          <w:szCs w:val="24"/>
          <w:lang w:val="en-US" w:eastAsia="it-IT"/>
        </w:rPr>
      </w:pPr>
      <w:r w:rsidRPr="00B140A5">
        <w:rPr>
          <w:rFonts w:eastAsia="Times New Roman" w:cstheme="minorHAnsi"/>
          <w:color w:val="CE9178"/>
          <w:sz w:val="24"/>
          <w:szCs w:val="24"/>
          <w:lang w:val="en-US" w:eastAsia="it-IT"/>
        </w:rPr>
        <w:t>"category.php?cat_id=-1+UNION+SELECT+user_id,user_firstname,user_name,randsalt,user_password,user_email,user_role,user_lastname,VERSION(),DATABASE()+FROM+users;+--"</w:t>
      </w:r>
    </w:p>
    <w:p w14:paraId="2EC7118A" w14:textId="30A30C6F" w:rsidR="00B140A5" w:rsidRPr="0057189E" w:rsidRDefault="00B140A5" w:rsidP="00D55C42">
      <w:pPr>
        <w:jc w:val="both"/>
        <w:rPr>
          <w:rFonts w:cstheme="minorHAnsi"/>
          <w:sz w:val="24"/>
          <w:szCs w:val="24"/>
          <w:lang w:val="en-US"/>
        </w:rPr>
      </w:pPr>
    </w:p>
    <w:p w14:paraId="2306B6E0" w14:textId="53A26E8A" w:rsidR="004B49A4" w:rsidRPr="0057189E" w:rsidRDefault="004B49A4" w:rsidP="00D55C42">
      <w:pPr>
        <w:jc w:val="both"/>
        <w:rPr>
          <w:rFonts w:cstheme="minorHAnsi"/>
          <w:sz w:val="24"/>
          <w:szCs w:val="24"/>
          <w:lang w:val="en-US"/>
        </w:rPr>
      </w:pPr>
      <w:r w:rsidRPr="0057189E">
        <w:rPr>
          <w:rFonts w:cstheme="minorHAnsi"/>
          <w:sz w:val="24"/>
          <w:szCs w:val="24"/>
          <w:lang w:val="en-US"/>
        </w:rPr>
        <w:t>In the cat_id paramether we injected a malicious query. It does not return any post because the id of the category is set to -1, but then we make the union with all the private data of the users. Of course the number of columns of both sides of the query has to be equal, otherwise an error will occur. In this case the columns on the left side are 10 so we make sure to make the union with 10 columns.</w:t>
      </w:r>
    </w:p>
    <w:p w14:paraId="34C9FE9F" w14:textId="10649DCD" w:rsidR="00B140A5" w:rsidRPr="0057189E" w:rsidRDefault="004B49A4" w:rsidP="00D55C42">
      <w:pPr>
        <w:jc w:val="both"/>
        <w:rPr>
          <w:rFonts w:cstheme="minorHAnsi"/>
          <w:sz w:val="24"/>
          <w:szCs w:val="24"/>
          <w:lang w:val="en-US"/>
        </w:rPr>
      </w:pPr>
      <w:r w:rsidRPr="0057189E">
        <w:rPr>
          <w:rFonts w:cstheme="minorHAnsi"/>
          <w:sz w:val="24"/>
          <w:szCs w:val="24"/>
          <w:lang w:val="en-US"/>
        </w:rPr>
        <w:t>By submitting</w:t>
      </w:r>
      <w:r w:rsidR="00B140A5" w:rsidRPr="0057189E">
        <w:rPr>
          <w:rFonts w:cstheme="minorHAnsi"/>
          <w:sz w:val="24"/>
          <w:szCs w:val="24"/>
          <w:lang w:val="en-US"/>
        </w:rPr>
        <w:t xml:space="preserve"> this request we </w:t>
      </w:r>
      <w:r w:rsidRPr="0057189E">
        <w:rPr>
          <w:rFonts w:cstheme="minorHAnsi"/>
          <w:sz w:val="24"/>
          <w:szCs w:val="24"/>
          <w:lang w:val="en-US"/>
        </w:rPr>
        <w:t>would</w:t>
      </w:r>
      <w:r w:rsidR="00B140A5" w:rsidRPr="0057189E">
        <w:rPr>
          <w:rFonts w:cstheme="minorHAnsi"/>
          <w:sz w:val="24"/>
          <w:szCs w:val="24"/>
          <w:lang w:val="en-US"/>
        </w:rPr>
        <w:t xml:space="preserve"> </w:t>
      </w:r>
      <w:r w:rsidRPr="0057189E">
        <w:rPr>
          <w:rFonts w:cstheme="minorHAnsi"/>
          <w:sz w:val="24"/>
          <w:szCs w:val="24"/>
          <w:lang w:val="en-US"/>
        </w:rPr>
        <w:t xml:space="preserve">normally </w:t>
      </w:r>
      <w:r w:rsidR="00B140A5" w:rsidRPr="0057189E">
        <w:rPr>
          <w:rFonts w:cstheme="minorHAnsi"/>
          <w:sz w:val="24"/>
          <w:szCs w:val="24"/>
          <w:lang w:val="en-US"/>
        </w:rPr>
        <w:t>get a page listing all the posts</w:t>
      </w:r>
      <w:r w:rsidRPr="0057189E">
        <w:rPr>
          <w:rFonts w:cstheme="minorHAnsi"/>
          <w:sz w:val="24"/>
          <w:szCs w:val="24"/>
          <w:lang w:val="en-US"/>
        </w:rPr>
        <w:t xml:space="preserve"> that matches the query. But</w:t>
      </w:r>
      <w:r w:rsidR="00B140A5" w:rsidRPr="0057189E">
        <w:rPr>
          <w:rFonts w:cstheme="minorHAnsi"/>
          <w:sz w:val="24"/>
          <w:szCs w:val="24"/>
          <w:lang w:val="en-US"/>
        </w:rPr>
        <w:t xml:space="preserve"> in </w:t>
      </w:r>
      <w:r w:rsidRPr="0057189E">
        <w:rPr>
          <w:rFonts w:cstheme="minorHAnsi"/>
          <w:sz w:val="24"/>
          <w:szCs w:val="24"/>
          <w:lang w:val="en-US"/>
        </w:rPr>
        <w:t>the case of this payload the result will not list any post. What we will see instead are the user data in the place of the post data.</w:t>
      </w:r>
    </w:p>
    <w:p w14:paraId="7F067E76" w14:textId="7C36072A" w:rsidR="004B49A4" w:rsidRPr="0057189E" w:rsidRDefault="004B49A4" w:rsidP="004B49A4">
      <w:pPr>
        <w:jc w:val="center"/>
        <w:rPr>
          <w:rFonts w:cstheme="minorHAnsi"/>
          <w:sz w:val="24"/>
          <w:szCs w:val="24"/>
          <w:lang w:val="en-US"/>
        </w:rPr>
      </w:pPr>
      <w:r w:rsidRPr="0057189E">
        <w:rPr>
          <w:rFonts w:cstheme="minorHAnsi"/>
          <w:noProof/>
          <w:sz w:val="24"/>
          <w:szCs w:val="24"/>
          <w:lang w:val="en-US"/>
        </w:rPr>
        <w:drawing>
          <wp:inline distT="0" distB="0" distL="0" distR="0" wp14:anchorId="15FBBE08" wp14:editId="5D09AFE0">
            <wp:extent cx="4444779" cy="2929806"/>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4713" cy="2956129"/>
                    </a:xfrm>
                    <a:prstGeom prst="rect">
                      <a:avLst/>
                    </a:prstGeom>
                    <a:noFill/>
                    <a:ln>
                      <a:noFill/>
                    </a:ln>
                  </pic:spPr>
                </pic:pic>
              </a:graphicData>
            </a:graphic>
          </wp:inline>
        </w:drawing>
      </w:r>
    </w:p>
    <w:p w14:paraId="6CBC7B2C" w14:textId="1808F497" w:rsidR="00966423" w:rsidRPr="0057189E" w:rsidRDefault="0057189E" w:rsidP="00966423">
      <w:pPr>
        <w:rPr>
          <w:rFonts w:cstheme="minorHAnsi"/>
          <w:sz w:val="24"/>
          <w:szCs w:val="24"/>
          <w:lang w:val="en-GB"/>
        </w:rPr>
      </w:pPr>
      <w:r w:rsidRPr="0057189E">
        <w:rPr>
          <w:rFonts w:cstheme="minorHAnsi"/>
          <w:sz w:val="24"/>
          <w:szCs w:val="24"/>
          <w:lang w:val="en-GB"/>
        </w:rPr>
        <w:t xml:space="preserve">The python script automates the </w:t>
      </w:r>
      <w:r>
        <w:rPr>
          <w:rFonts w:cstheme="minorHAnsi"/>
          <w:sz w:val="24"/>
          <w:szCs w:val="24"/>
          <w:lang w:val="en-GB"/>
        </w:rPr>
        <w:t xml:space="preserve">request and parses all the data into a list. </w:t>
      </w:r>
    </w:p>
    <w:p w14:paraId="44BB0EC1" w14:textId="2C75D8F4" w:rsidR="002538C7" w:rsidRPr="0027468A" w:rsidRDefault="002538C7" w:rsidP="00DB0CF5">
      <w:pPr>
        <w:pStyle w:val="Titolo2"/>
        <w:rPr>
          <w:sz w:val="40"/>
          <w:szCs w:val="40"/>
          <w:lang w:val="en-GB"/>
        </w:rPr>
      </w:pPr>
      <w:bookmarkStart w:id="5" w:name="_Toc41904214"/>
      <w:r w:rsidRPr="0027468A">
        <w:rPr>
          <w:sz w:val="40"/>
          <w:szCs w:val="40"/>
          <w:lang w:val="en-GB"/>
        </w:rPr>
        <w:t>Cross-Site Scripting</w:t>
      </w:r>
      <w:bookmarkEnd w:id="5"/>
    </w:p>
    <w:p w14:paraId="5731D715" w14:textId="77777777" w:rsidR="002538C7" w:rsidRPr="00DB0CF5" w:rsidRDefault="002538C7" w:rsidP="00DB0CF5">
      <w:pPr>
        <w:pStyle w:val="Titolo3"/>
        <w:rPr>
          <w:sz w:val="32"/>
          <w:szCs w:val="32"/>
          <w:lang w:val="en-GB"/>
        </w:rPr>
      </w:pPr>
      <w:bookmarkStart w:id="6" w:name="_Toc41904215"/>
      <w:r w:rsidRPr="00DB0CF5">
        <w:rPr>
          <w:sz w:val="32"/>
          <w:szCs w:val="32"/>
          <w:lang w:val="en-GB"/>
        </w:rPr>
        <w:t>CodeIgniter XSS scripting attack</w:t>
      </w:r>
      <w:bookmarkEnd w:id="6"/>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lastRenderedPageBreak/>
        <w:t xml:space="preserve">The cause of the vulnerability lies on the function </w:t>
      </w:r>
      <w:r w:rsidRPr="0046056E">
        <w:rPr>
          <w:rFonts w:cstheme="minorHAnsi"/>
          <w:i/>
          <w:iCs/>
          <w:sz w:val="24"/>
          <w:szCs w:val="24"/>
          <w:lang w:val="en-GB"/>
        </w:rPr>
        <w:t>xss_clean()</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r w:rsidR="00671302" w:rsidRPr="0046056E">
        <w:rPr>
          <w:rFonts w:cstheme="minorHAnsi"/>
          <w:i/>
          <w:iCs/>
          <w:sz w:val="24"/>
          <w:szCs w:val="24"/>
          <w:lang w:val="en-GB"/>
        </w:rPr>
        <w:t>xss_clean()</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noProof/>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noProof/>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noProof/>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61701891" w14:textId="77777777" w:rsidR="00393417" w:rsidRDefault="00393417" w:rsidP="00DB0CF5">
      <w:pPr>
        <w:pStyle w:val="Titolo1"/>
        <w:rPr>
          <w:sz w:val="48"/>
          <w:szCs w:val="48"/>
          <w:lang w:val="en-GB"/>
        </w:rPr>
      </w:pPr>
      <w:r>
        <w:rPr>
          <w:sz w:val="48"/>
          <w:szCs w:val="48"/>
          <w:lang w:val="en-GB"/>
        </w:rPr>
        <w:br w:type="page"/>
      </w:r>
    </w:p>
    <w:p w14:paraId="57A81773" w14:textId="21EB783A" w:rsidR="002E4E56" w:rsidRPr="0027468A" w:rsidRDefault="00501967" w:rsidP="00DB0CF5">
      <w:pPr>
        <w:pStyle w:val="Titolo1"/>
        <w:rPr>
          <w:sz w:val="48"/>
          <w:szCs w:val="48"/>
          <w:lang w:val="en-GB"/>
        </w:rPr>
      </w:pPr>
      <w:bookmarkStart w:id="7" w:name="_Toc41904216"/>
      <w:r w:rsidRPr="0027468A">
        <w:rPr>
          <w:sz w:val="48"/>
          <w:szCs w:val="48"/>
          <w:lang w:val="en-GB"/>
        </w:rPr>
        <w:lastRenderedPageBreak/>
        <w:t>References</w:t>
      </w:r>
      <w:bookmarkEnd w:id="7"/>
    </w:p>
    <w:p w14:paraId="313BF892" w14:textId="60680CD4" w:rsidR="006F45AC" w:rsidRPr="006F45AC" w:rsidRDefault="00B07FB4" w:rsidP="00DD7BDB">
      <w:pPr>
        <w:jc w:val="both"/>
        <w:rPr>
          <w:color w:val="0000FF"/>
          <w:u w:val="single"/>
          <w:lang w:val="en-GB"/>
        </w:rPr>
      </w:pPr>
      <w:r>
        <w:rPr>
          <w:rFonts w:cstheme="minorHAnsi"/>
          <w:sz w:val="24"/>
          <w:szCs w:val="24"/>
          <w:lang w:val="en-GB"/>
        </w:rPr>
        <w:t xml:space="preserve">CodeIgniter XSS </w:t>
      </w:r>
      <w:r w:rsidR="00DD7BDB">
        <w:rPr>
          <w:rFonts w:cstheme="minorHAnsi"/>
          <w:sz w:val="24"/>
          <w:szCs w:val="24"/>
          <w:lang w:val="en-GB"/>
        </w:rPr>
        <w:t xml:space="preserve">attack: </w:t>
      </w:r>
      <w:hyperlink r:id="rId26"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27" w:history="1">
        <w:r w:rsidR="002D711B" w:rsidRPr="002D711B">
          <w:rPr>
            <w:rStyle w:val="Collegamentoipertestuale"/>
            <w:lang w:val="en-GB"/>
          </w:rPr>
          <w:t>https://github.com/matteomessmer/InformationSecurityProject</w:t>
        </w:r>
      </w:hyperlink>
    </w:p>
    <w:p w14:paraId="7D850AAB" w14:textId="12C0FB7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28" w:history="1">
        <w:r w:rsidRPr="00692405">
          <w:rPr>
            <w:rStyle w:val="Collegamentoipertestuale"/>
            <w:lang w:val="en-GB"/>
          </w:rPr>
          <w:t>https://www.exploit-db.com/exploits/45221</w:t>
        </w:r>
      </w:hyperlink>
    </w:p>
    <w:p w14:paraId="712A4BA1" w14:textId="73F742B2" w:rsidR="00B07FB4" w:rsidRPr="006F45AC" w:rsidRDefault="00B07FB4" w:rsidP="006F45AC">
      <w:pPr>
        <w:jc w:val="both"/>
        <w:rPr>
          <w:rFonts w:cstheme="minorHAnsi"/>
          <w:sz w:val="24"/>
          <w:szCs w:val="24"/>
          <w:lang w:val="en-GB"/>
        </w:rPr>
      </w:pPr>
    </w:p>
    <w:sectPr w:rsidR="00B07FB4" w:rsidRPr="006F45AC" w:rsidSect="007A4C74">
      <w:headerReference w:type="default" r:id="rId2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6A0D5" w14:textId="77777777" w:rsidR="00F9772A" w:rsidRDefault="00F9772A" w:rsidP="002141D7">
      <w:pPr>
        <w:spacing w:after="0" w:line="240" w:lineRule="auto"/>
      </w:pPr>
      <w:r>
        <w:separator/>
      </w:r>
    </w:p>
  </w:endnote>
  <w:endnote w:type="continuationSeparator" w:id="0">
    <w:p w14:paraId="0E1D7266" w14:textId="77777777" w:rsidR="00F9772A" w:rsidRDefault="00F9772A"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D7D26" w14:textId="77777777" w:rsidR="00F9772A" w:rsidRDefault="00F9772A" w:rsidP="002141D7">
      <w:pPr>
        <w:spacing w:after="0" w:line="240" w:lineRule="auto"/>
      </w:pPr>
      <w:r>
        <w:separator/>
      </w:r>
    </w:p>
  </w:footnote>
  <w:footnote w:type="continuationSeparator" w:id="0">
    <w:p w14:paraId="466A35D2" w14:textId="77777777" w:rsidR="00F9772A" w:rsidRDefault="00F9772A"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r w:rsidR="004B65E0">
      <w:t>June 2020</w:t>
    </w:r>
  </w:p>
  <w:p w14:paraId="51D7CADD" w14:textId="5FA67DBE" w:rsidR="004B65E0" w:rsidRDefault="004B65E0">
    <w:pPr>
      <w:pStyle w:val="Intestazione"/>
    </w:pPr>
    <w:r>
      <w:t>Matteo Messmer</w:t>
    </w: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1730B6"/>
    <w:rsid w:val="002141D7"/>
    <w:rsid w:val="002538C7"/>
    <w:rsid w:val="0027468A"/>
    <w:rsid w:val="002D711B"/>
    <w:rsid w:val="002E4E56"/>
    <w:rsid w:val="003358DA"/>
    <w:rsid w:val="003909C1"/>
    <w:rsid w:val="00393417"/>
    <w:rsid w:val="003B0152"/>
    <w:rsid w:val="0046056E"/>
    <w:rsid w:val="004871DD"/>
    <w:rsid w:val="00495098"/>
    <w:rsid w:val="004A7695"/>
    <w:rsid w:val="004B49A4"/>
    <w:rsid w:val="004B65E0"/>
    <w:rsid w:val="00501967"/>
    <w:rsid w:val="00527B5A"/>
    <w:rsid w:val="0057189E"/>
    <w:rsid w:val="00585260"/>
    <w:rsid w:val="005867A0"/>
    <w:rsid w:val="00657BB4"/>
    <w:rsid w:val="00671302"/>
    <w:rsid w:val="00692405"/>
    <w:rsid w:val="006A0C1F"/>
    <w:rsid w:val="006B529B"/>
    <w:rsid w:val="006D2F2A"/>
    <w:rsid w:val="006F45AC"/>
    <w:rsid w:val="006F6C75"/>
    <w:rsid w:val="00741000"/>
    <w:rsid w:val="007A4C74"/>
    <w:rsid w:val="008C6AC7"/>
    <w:rsid w:val="008E321B"/>
    <w:rsid w:val="00930AC2"/>
    <w:rsid w:val="00966423"/>
    <w:rsid w:val="00974271"/>
    <w:rsid w:val="00A04F3B"/>
    <w:rsid w:val="00A069B6"/>
    <w:rsid w:val="00A24C2A"/>
    <w:rsid w:val="00B0273B"/>
    <w:rsid w:val="00B07FB4"/>
    <w:rsid w:val="00B140A5"/>
    <w:rsid w:val="00B82385"/>
    <w:rsid w:val="00BE662B"/>
    <w:rsid w:val="00C37E60"/>
    <w:rsid w:val="00C757A7"/>
    <w:rsid w:val="00D02C66"/>
    <w:rsid w:val="00D35ECD"/>
    <w:rsid w:val="00D55C42"/>
    <w:rsid w:val="00D663C8"/>
    <w:rsid w:val="00D7077E"/>
    <w:rsid w:val="00D75A19"/>
    <w:rsid w:val="00DB06C4"/>
    <w:rsid w:val="00DB0CF5"/>
    <w:rsid w:val="00DD7BDB"/>
    <w:rsid w:val="00DF007F"/>
    <w:rsid w:val="00DF3F61"/>
    <w:rsid w:val="00E361D2"/>
    <w:rsid w:val="00E41A07"/>
    <w:rsid w:val="00ED2135"/>
    <w:rsid w:val="00F8759D"/>
    <w:rsid w:val="00F9772A"/>
    <w:rsid w:val="00F97D9C"/>
    <w:rsid w:val="00FC1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6626">
      <w:bodyDiv w:val="1"/>
      <w:marLeft w:val="0"/>
      <w:marRight w:val="0"/>
      <w:marTop w:val="0"/>
      <w:marBottom w:val="0"/>
      <w:divBdr>
        <w:top w:val="none" w:sz="0" w:space="0" w:color="auto"/>
        <w:left w:val="none" w:sz="0" w:space="0" w:color="auto"/>
        <w:bottom w:val="none" w:sz="0" w:space="0" w:color="auto"/>
        <w:right w:val="none" w:sz="0" w:space="0" w:color="auto"/>
      </w:divBdr>
    </w:div>
    <w:div w:id="598637682">
      <w:bodyDiv w:val="1"/>
      <w:marLeft w:val="0"/>
      <w:marRight w:val="0"/>
      <w:marTop w:val="0"/>
      <w:marBottom w:val="0"/>
      <w:divBdr>
        <w:top w:val="none" w:sz="0" w:space="0" w:color="auto"/>
        <w:left w:val="none" w:sz="0" w:space="0" w:color="auto"/>
        <w:bottom w:val="none" w:sz="0" w:space="0" w:color="auto"/>
        <w:right w:val="none" w:sz="0" w:space="0" w:color="auto"/>
      </w:divBdr>
    </w:div>
    <w:div w:id="668364468">
      <w:bodyDiv w:val="1"/>
      <w:marLeft w:val="0"/>
      <w:marRight w:val="0"/>
      <w:marTop w:val="0"/>
      <w:marBottom w:val="0"/>
      <w:divBdr>
        <w:top w:val="none" w:sz="0" w:space="0" w:color="auto"/>
        <w:left w:val="none" w:sz="0" w:space="0" w:color="auto"/>
        <w:bottom w:val="none" w:sz="0" w:space="0" w:color="auto"/>
        <w:right w:val="none" w:sz="0" w:space="0" w:color="auto"/>
      </w:divBdr>
    </w:div>
    <w:div w:id="718089390">
      <w:bodyDiv w:val="1"/>
      <w:marLeft w:val="0"/>
      <w:marRight w:val="0"/>
      <w:marTop w:val="0"/>
      <w:marBottom w:val="0"/>
      <w:divBdr>
        <w:top w:val="none" w:sz="0" w:space="0" w:color="auto"/>
        <w:left w:val="none" w:sz="0" w:space="0" w:color="auto"/>
        <w:bottom w:val="none" w:sz="0" w:space="0" w:color="auto"/>
        <w:right w:val="none" w:sz="0" w:space="0" w:color="auto"/>
      </w:divBdr>
    </w:div>
    <w:div w:id="977226324">
      <w:bodyDiv w:val="1"/>
      <w:marLeft w:val="0"/>
      <w:marRight w:val="0"/>
      <w:marTop w:val="0"/>
      <w:marBottom w:val="0"/>
      <w:divBdr>
        <w:top w:val="none" w:sz="0" w:space="0" w:color="auto"/>
        <w:left w:val="none" w:sz="0" w:space="0" w:color="auto"/>
        <w:bottom w:val="none" w:sz="0" w:space="0" w:color="auto"/>
        <w:right w:val="none" w:sz="0" w:space="0" w:color="auto"/>
      </w:divBdr>
    </w:div>
    <w:div w:id="1160543704">
      <w:bodyDiv w:val="1"/>
      <w:marLeft w:val="0"/>
      <w:marRight w:val="0"/>
      <w:marTop w:val="0"/>
      <w:marBottom w:val="0"/>
      <w:divBdr>
        <w:top w:val="none" w:sz="0" w:space="0" w:color="auto"/>
        <w:left w:val="none" w:sz="0" w:space="0" w:color="auto"/>
        <w:bottom w:val="none" w:sz="0" w:space="0" w:color="auto"/>
        <w:right w:val="none" w:sz="0" w:space="0" w:color="auto"/>
      </w:divBdr>
      <w:divsChild>
        <w:div w:id="459306492">
          <w:marLeft w:val="0"/>
          <w:marRight w:val="0"/>
          <w:marTop w:val="0"/>
          <w:marBottom w:val="0"/>
          <w:divBdr>
            <w:top w:val="none" w:sz="0" w:space="0" w:color="auto"/>
            <w:left w:val="none" w:sz="0" w:space="0" w:color="auto"/>
            <w:bottom w:val="none" w:sz="0" w:space="0" w:color="auto"/>
            <w:right w:val="none" w:sz="0" w:space="0" w:color="auto"/>
          </w:divBdr>
          <w:divsChild>
            <w:div w:id="1773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518">
      <w:bodyDiv w:val="1"/>
      <w:marLeft w:val="0"/>
      <w:marRight w:val="0"/>
      <w:marTop w:val="0"/>
      <w:marBottom w:val="0"/>
      <w:divBdr>
        <w:top w:val="none" w:sz="0" w:space="0" w:color="auto"/>
        <w:left w:val="none" w:sz="0" w:space="0" w:color="auto"/>
        <w:bottom w:val="none" w:sz="0" w:space="0" w:color="auto"/>
        <w:right w:val="none" w:sz="0" w:space="0" w:color="auto"/>
      </w:divBdr>
    </w:div>
    <w:div w:id="1543204640">
      <w:bodyDiv w:val="1"/>
      <w:marLeft w:val="0"/>
      <w:marRight w:val="0"/>
      <w:marTop w:val="0"/>
      <w:marBottom w:val="0"/>
      <w:divBdr>
        <w:top w:val="none" w:sz="0" w:space="0" w:color="auto"/>
        <w:left w:val="none" w:sz="0" w:space="0" w:color="auto"/>
        <w:bottom w:val="none" w:sz="0" w:space="0" w:color="auto"/>
        <w:right w:val="none" w:sz="0" w:space="0" w:color="auto"/>
      </w:divBdr>
      <w:divsChild>
        <w:div w:id="1068072708">
          <w:marLeft w:val="0"/>
          <w:marRight w:val="0"/>
          <w:marTop w:val="0"/>
          <w:marBottom w:val="0"/>
          <w:divBdr>
            <w:top w:val="none" w:sz="0" w:space="0" w:color="auto"/>
            <w:left w:val="none" w:sz="0" w:space="0" w:color="auto"/>
            <w:bottom w:val="none" w:sz="0" w:space="0" w:color="auto"/>
            <w:right w:val="none" w:sz="0" w:space="0" w:color="auto"/>
          </w:divBdr>
          <w:divsChild>
            <w:div w:id="12816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886">
      <w:bodyDiv w:val="1"/>
      <w:marLeft w:val="0"/>
      <w:marRight w:val="0"/>
      <w:marTop w:val="0"/>
      <w:marBottom w:val="0"/>
      <w:divBdr>
        <w:top w:val="none" w:sz="0" w:space="0" w:color="auto"/>
        <w:left w:val="none" w:sz="0" w:space="0" w:color="auto"/>
        <w:bottom w:val="none" w:sz="0" w:space="0" w:color="auto"/>
        <w:right w:val="none" w:sz="0" w:space="0" w:color="auto"/>
      </w:divBdr>
      <w:divsChild>
        <w:div w:id="1288464517">
          <w:marLeft w:val="0"/>
          <w:marRight w:val="0"/>
          <w:marTop w:val="0"/>
          <w:marBottom w:val="0"/>
          <w:divBdr>
            <w:top w:val="none" w:sz="0" w:space="0" w:color="auto"/>
            <w:left w:val="none" w:sz="0" w:space="0" w:color="auto"/>
            <w:bottom w:val="none" w:sz="0" w:space="0" w:color="auto"/>
            <w:right w:val="none" w:sz="0" w:space="0" w:color="auto"/>
          </w:divBdr>
          <w:divsChild>
            <w:div w:id="104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xploit-db.com/exploits/48485" TargetMode="External"/><Relationship Id="rId18" Type="http://schemas.openxmlformats.org/officeDocument/2006/relationships/image" Target="media/image3.png"/><Relationship Id="rId26" Type="http://schemas.openxmlformats.org/officeDocument/2006/relationships/hyperlink" Target="https://www.exploit-db.com/exploits/37521"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github.com/VictorAlagwu/CMSsite"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exploit-db.com/exploits/48451" TargetMode="External"/><Relationship Id="rId20" Type="http://schemas.openxmlformats.org/officeDocument/2006/relationships/hyperlink" Target="https://www.exploit-db.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www.exploit-db.com/exploits/48484" TargetMode="External"/><Relationship Id="rId23" Type="http://schemas.openxmlformats.org/officeDocument/2006/relationships/image" Target="media/image7.png"/><Relationship Id="rId28" Type="http://schemas.openxmlformats.org/officeDocument/2006/relationships/hyperlink" Target="https://www.exploit-db.com/exploits/45221"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ploit-db.com/exploits/48490" TargetMode="External"/><Relationship Id="rId22" Type="http://schemas.openxmlformats.org/officeDocument/2006/relationships/image" Target="media/image6.png"/><Relationship Id="rId27" Type="http://schemas.openxmlformats.org/officeDocument/2006/relationships/hyperlink" Target="https://github.com/matteomessmer/InformationSecurityProject"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9C5508-DABA-4D97-8EBA-A55BEE59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960</Words>
  <Characters>5473</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matteo messmer</cp:lastModifiedBy>
  <cp:revision>58</cp:revision>
  <dcterms:created xsi:type="dcterms:W3CDTF">2020-05-19T17:36:00Z</dcterms:created>
  <dcterms:modified xsi:type="dcterms:W3CDTF">2020-06-02T17:22:00Z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