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723127"/>
        <w:docPartObj>
          <w:docPartGallery w:val="Cover Pages"/>
          <w:docPartUnique/>
        </w:docPartObj>
      </w:sdtPr>
      <w:sdtContent>
        <w:p w14:paraId="518275A8" w14:textId="26C2C987" w:rsidR="00F80E52" w:rsidRPr="00F80E52" w:rsidRDefault="00F80E52" w:rsidP="00F80E52">
          <w:pPr>
            <w:pStyle w:val="Sansinterligne"/>
          </w:pPr>
        </w:p>
        <w:p w14:paraId="14E88E78" w14:textId="77777777" w:rsidR="00F80E52" w:rsidRPr="00F80E52" w:rsidRDefault="00F80E52" w:rsidP="00F80E52">
          <w:pPr>
            <w:pStyle w:val="Sansinterligne"/>
          </w:pPr>
        </w:p>
        <w:p w14:paraId="464DCF9E" w14:textId="77777777" w:rsidR="00FF595F" w:rsidRDefault="00FF595F" w:rsidP="00DB1164">
          <w:pPr>
            <w:pStyle w:val="Sansinterligne"/>
          </w:pPr>
        </w:p>
        <w:p w14:paraId="768C67A5" w14:textId="77777777" w:rsidR="00FF595F" w:rsidRDefault="00FF595F" w:rsidP="00DB1164">
          <w:pPr>
            <w:pStyle w:val="Sansinterligne"/>
          </w:pPr>
        </w:p>
        <w:p w14:paraId="234C74FD" w14:textId="77777777" w:rsidR="00FF595F" w:rsidRDefault="00FF595F" w:rsidP="00DB1164">
          <w:pPr>
            <w:pStyle w:val="Sansinterligne"/>
          </w:pPr>
        </w:p>
        <w:p w14:paraId="36BF4A62" w14:textId="315C0674" w:rsidR="00FF595F" w:rsidRDefault="006336D3" w:rsidP="00DB1164">
          <w:pPr>
            <w:pStyle w:val="Sansinterligne"/>
          </w:pPr>
          <w:r>
            <w:rPr>
              <w:noProof/>
            </w:rPr>
            <mc:AlternateContent>
              <mc:Choice Requires="wps">
                <w:drawing>
                  <wp:anchor distT="0" distB="0" distL="114300" distR="114300" simplePos="0" relativeHeight="251660288" behindDoc="0" locked="0" layoutInCell="1" allowOverlap="1" wp14:anchorId="7258CBC4" wp14:editId="0CE1AF20">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2440744" cy="1315453"/>
                    <wp:effectExtent l="0" t="0" r="0" b="0"/>
                    <wp:wrapNone/>
                    <wp:docPr id="1" name="Zone de texte 30"/>
                    <wp:cNvGraphicFramePr/>
                    <a:graphic xmlns:a="http://schemas.openxmlformats.org/drawingml/2006/main">
                      <a:graphicData uri="http://schemas.microsoft.com/office/word/2010/wordprocessingShape">
                        <wps:wsp>
                          <wps:cNvSpPr txBox="1"/>
                          <wps:spPr>
                            <a:xfrm>
                              <a:off x="0" y="0"/>
                              <a:ext cx="2440744" cy="13154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1E8EEB" w14:textId="742B826D" w:rsidR="00DB1164" w:rsidRPr="007465A5" w:rsidRDefault="00C94515">
                                <w:pPr>
                                  <w:pStyle w:val="Sansinterligne"/>
                                  <w:rPr>
                                    <w:rFonts w:eastAsiaTheme="majorEastAsia" w:cstheme="majorBidi"/>
                                    <w:color w:val="262626" w:themeColor="text1" w:themeTint="D9"/>
                                    <w:sz w:val="72"/>
                                  </w:rPr>
                                </w:pPr>
                                <w:sdt>
                                  <w:sdtPr>
                                    <w:rPr>
                                      <w:rFonts w:eastAsiaTheme="majorEastAsia"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A42F45">
                                      <w:rPr>
                                        <w:rFonts w:eastAsiaTheme="majorEastAsia" w:cstheme="majorBidi"/>
                                        <w:color w:val="262626" w:themeColor="text1" w:themeTint="D9"/>
                                        <w:sz w:val="72"/>
                                        <w:szCs w:val="72"/>
                                      </w:rPr>
                                      <w:t xml:space="preserve">TP </w:t>
                                    </w:r>
                                    <w:r w:rsidR="006336D3">
                                      <w:rPr>
                                        <w:rFonts w:eastAsiaTheme="majorEastAsia" w:cstheme="majorBidi"/>
                                        <w:color w:val="262626" w:themeColor="text1" w:themeTint="D9"/>
                                        <w:sz w:val="72"/>
                                        <w:szCs w:val="72"/>
                                      </w:rPr>
                                      <w:t>4</w:t>
                                    </w:r>
                                    <w:r w:rsidR="00A42F45">
                                      <w:rPr>
                                        <w:rFonts w:eastAsiaTheme="majorEastAsia" w:cstheme="majorBidi"/>
                                        <w:color w:val="262626" w:themeColor="text1" w:themeTint="D9"/>
                                        <w:sz w:val="72"/>
                                        <w:szCs w:val="72"/>
                                      </w:rPr>
                                      <w:t xml:space="preserve"> |</w:t>
                                    </w:r>
                                    <w:r w:rsidR="006336D3">
                                      <w:rPr>
                                        <w:rFonts w:eastAsiaTheme="majorEastAsia" w:cstheme="majorBidi"/>
                                        <w:color w:val="262626" w:themeColor="text1" w:themeTint="D9"/>
                                        <w:sz w:val="72"/>
                                        <w:szCs w:val="72"/>
                                      </w:rPr>
                                      <w:t xml:space="preserve"> Atelier</w:t>
                                    </w:r>
                                  </w:sdtContent>
                                </w:sdt>
                              </w:p>
                              <w:p w14:paraId="315DC868" w14:textId="1104E3CD" w:rsidR="00DB1164" w:rsidRDefault="00C94515">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336D3">
                                      <w:rPr>
                                        <w:color w:val="404040" w:themeColor="text1" w:themeTint="BF"/>
                                        <w:sz w:val="36"/>
                                        <w:szCs w:val="36"/>
                                      </w:rPr>
                                      <w:t>Gestionnaire de sauvegarde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258CBC4" id="_x0000_t202" coordsize="21600,21600" o:spt="202" path="m,l,21600r21600,l21600,xe">
                    <v:stroke joinstyle="miter"/>
                    <v:path gradientshapeok="t" o:connecttype="rect"/>
                  </v:shapetype>
                  <v:shape id="Zone de texte 30" o:spid="_x0000_s1026" type="#_x0000_t202" style="position:absolute;margin-left:0;margin-top:0;width:192.2pt;height:103.6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F0RYAIAAC4FAAAOAAAAZHJzL2Uyb0RvYy54bWysVN9P2zAQfp+0/8Hy+0gLhU0VKepATJMQ&#10;oMHEs+vYNJrj887XJt1fv7OTtIjthWkvzsX33a/v7nx+0TVObA3GGnwpp0cTKYzXUNX+uZTfH68/&#10;fJIikvKVcuBNKXcmyovF+3fnbZibY1iDqwwKduLjvA2lXBOFeVFEvTaNikcQjGelBWwU8S8+FxWq&#10;lr03rjieTM6KFrAKCNrEyLdXvVIusn9rjaY7a6Mh4UrJuVE+MZ+rdBaLczV/RhXWtR7SUP+QRaNq&#10;z0H3rq4UKbHB+g9XTa0RIlg60tAUYG2tTa6Bq5lOXlXzsFbB5FqYnBj2NMX/51bfbh/CPQrqPkPH&#10;DUyEtCHOI1+mejqLTfpypoL1TOFuT5vpSGi+PJ7NJh9nMyk066Yn09PZ6UnyUxzMA0b6YqARSSgl&#10;cl8yXWp7E6mHjpAUzcN17VzujfOiLeXZyekkG+w17Nz5hDW5y4ObQ+pZop0zCeP8N2NFXeUK0kWe&#10;L3PpUGwVT4bS2njKxWe/jE4oy0m8xXDAH7J6i3FfxxgZPO2Nm9oD5upfpV39GFO2PZ45f1F3Eqlb&#10;dUNLV1DtuNMI/RLEoK9r7saNinSvkKeem8ubTHd8WAfMOgySFGvAX3+7T3geRtZK0fIWlTL+3Cg0&#10;Urivnsc0rdwo4CisRsFvmktg+qf8RgSdRTZAcqNoEZonXvBlisIq5TXHKiWN4iX1u8wPhDbLZQbx&#10;YgVFN/4h6OQ6dSPN1mP3pDAMA0g8u7cw7peav5rDHpssPSw3BLbOQ5oI7VkciOalzGM+PCBp61/+&#10;Z9ThmVv8BgAA//8DAFBLAwQUAAYACAAAACEAKD8+wNwAAAAFAQAADwAAAGRycy9kb3ducmV2Lnht&#10;bEyPT0vDQBDF74LfYRnBm92YFi1pJqWKf/Ci2Aq9TrNjEs3Ohuymid/e1YteBh7v8d5v8vVkW3Xk&#10;3jdOEC5nCSiW0plGKoS33f3FEpQPJIZaJ4zwxR7WxelJTplxo7zycRsqFUvEZ4RQh9BlWvuyZkt+&#10;5jqW6L273lKIsq+06WmM5bbVaZJcaUuNxIWaOr6tufzcDhahHNxG5Gl6HpsXfth93Mz13eMe8fxs&#10;2qxABZ7CXxh+8CM6FJHp4AYxXrUI8ZHwe6M3Xy4WoA4IaXKdgi5y/Z+++AYAAP//AwBQSwECLQAU&#10;AAYACAAAACEAtoM4kv4AAADhAQAAEwAAAAAAAAAAAAAAAAAAAAAAW0NvbnRlbnRfVHlwZXNdLnht&#10;bFBLAQItABQABgAIAAAAIQA4/SH/1gAAAJQBAAALAAAAAAAAAAAAAAAAAC8BAABfcmVscy8ucmVs&#10;c1BLAQItABQABgAIAAAAIQDOAF0RYAIAAC4FAAAOAAAAAAAAAAAAAAAAAC4CAABkcnMvZTJvRG9j&#10;LnhtbFBLAQItABQABgAIAAAAIQAoPz7A3AAAAAUBAAAPAAAAAAAAAAAAAAAAALoEAABkcnMvZG93&#10;bnJldi54bWxQSwUGAAAAAAQABADzAAAAwwUAAAAA&#10;" filled="f" stroked="f" strokeweight=".5pt">
                    <v:textbox inset="0,0,0,0">
                      <w:txbxContent>
                        <w:p w14:paraId="6A1E8EEB" w14:textId="742B826D" w:rsidR="00DB1164" w:rsidRPr="007465A5" w:rsidRDefault="00C94515">
                          <w:pPr>
                            <w:pStyle w:val="Sansinterligne"/>
                            <w:rPr>
                              <w:rFonts w:eastAsiaTheme="majorEastAsia" w:cstheme="majorBidi"/>
                              <w:color w:val="262626" w:themeColor="text1" w:themeTint="D9"/>
                              <w:sz w:val="72"/>
                            </w:rPr>
                          </w:pPr>
                          <w:sdt>
                            <w:sdtPr>
                              <w:rPr>
                                <w:rFonts w:eastAsiaTheme="majorEastAsia"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A42F45">
                                <w:rPr>
                                  <w:rFonts w:eastAsiaTheme="majorEastAsia" w:cstheme="majorBidi"/>
                                  <w:color w:val="262626" w:themeColor="text1" w:themeTint="D9"/>
                                  <w:sz w:val="72"/>
                                  <w:szCs w:val="72"/>
                                </w:rPr>
                                <w:t xml:space="preserve">TP </w:t>
                              </w:r>
                              <w:r w:rsidR="006336D3">
                                <w:rPr>
                                  <w:rFonts w:eastAsiaTheme="majorEastAsia" w:cstheme="majorBidi"/>
                                  <w:color w:val="262626" w:themeColor="text1" w:themeTint="D9"/>
                                  <w:sz w:val="72"/>
                                  <w:szCs w:val="72"/>
                                </w:rPr>
                                <w:t>4</w:t>
                              </w:r>
                              <w:r w:rsidR="00A42F45">
                                <w:rPr>
                                  <w:rFonts w:eastAsiaTheme="majorEastAsia" w:cstheme="majorBidi"/>
                                  <w:color w:val="262626" w:themeColor="text1" w:themeTint="D9"/>
                                  <w:sz w:val="72"/>
                                  <w:szCs w:val="72"/>
                                </w:rPr>
                                <w:t xml:space="preserve"> |</w:t>
                              </w:r>
                              <w:r w:rsidR="006336D3">
                                <w:rPr>
                                  <w:rFonts w:eastAsiaTheme="majorEastAsia" w:cstheme="majorBidi"/>
                                  <w:color w:val="262626" w:themeColor="text1" w:themeTint="D9"/>
                                  <w:sz w:val="72"/>
                                  <w:szCs w:val="72"/>
                                </w:rPr>
                                <w:t xml:space="preserve"> Atelier</w:t>
                              </w:r>
                            </w:sdtContent>
                          </w:sdt>
                        </w:p>
                        <w:p w14:paraId="315DC868" w14:textId="1104E3CD" w:rsidR="00DB1164" w:rsidRDefault="00C94515">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336D3">
                                <w:rPr>
                                  <w:color w:val="404040" w:themeColor="text1" w:themeTint="BF"/>
                                  <w:sz w:val="36"/>
                                  <w:szCs w:val="36"/>
                                </w:rPr>
                                <w:t>Gestionnaire de sauvegarde</w:t>
                              </w:r>
                            </w:sdtContent>
                          </w:sdt>
                        </w:p>
                      </w:txbxContent>
                    </v:textbox>
                    <w10:wrap anchorx="page" anchory="page"/>
                  </v:shape>
                </w:pict>
              </mc:Fallback>
            </mc:AlternateContent>
          </w:r>
        </w:p>
        <w:p w14:paraId="7752F3B1" w14:textId="77777777" w:rsidR="00FF595F" w:rsidRDefault="00FF595F" w:rsidP="00DB1164">
          <w:pPr>
            <w:pStyle w:val="Sansinterligne"/>
          </w:pPr>
        </w:p>
        <w:p w14:paraId="10E4BFD1" w14:textId="77777777" w:rsidR="00FF595F" w:rsidRDefault="00FF595F" w:rsidP="00DB1164">
          <w:pPr>
            <w:pStyle w:val="Sansinterligne"/>
          </w:pPr>
        </w:p>
        <w:p w14:paraId="2B188AB3" w14:textId="77777777" w:rsidR="00FF595F" w:rsidRDefault="00FF595F" w:rsidP="00DB1164">
          <w:pPr>
            <w:pStyle w:val="Sansinterligne"/>
          </w:pPr>
        </w:p>
        <w:p w14:paraId="44CD5D43" w14:textId="77777777" w:rsidR="00FF595F" w:rsidRDefault="00FF595F" w:rsidP="00DB1164">
          <w:pPr>
            <w:pStyle w:val="Sansinterligne"/>
          </w:pPr>
        </w:p>
        <w:p w14:paraId="5E7CAB5F" w14:textId="77777777" w:rsidR="00FF595F" w:rsidRDefault="00FF595F" w:rsidP="00DB1164">
          <w:pPr>
            <w:pStyle w:val="Sansinterligne"/>
          </w:pPr>
        </w:p>
        <w:p w14:paraId="4C1F43C9" w14:textId="77777777" w:rsidR="00FF595F" w:rsidRDefault="00FF595F" w:rsidP="00DB1164">
          <w:pPr>
            <w:pStyle w:val="Sansinterligne"/>
          </w:pPr>
        </w:p>
        <w:p w14:paraId="2F660A90" w14:textId="77777777" w:rsidR="00FF595F" w:rsidRDefault="00FF595F" w:rsidP="00DB1164">
          <w:pPr>
            <w:pStyle w:val="Sansinterligne"/>
          </w:pPr>
        </w:p>
        <w:p w14:paraId="130CD500" w14:textId="77777777" w:rsidR="00FF595F" w:rsidRDefault="00FF595F" w:rsidP="00DB1164">
          <w:pPr>
            <w:pStyle w:val="Sansinterligne"/>
          </w:pPr>
        </w:p>
        <w:p w14:paraId="2DC739C8" w14:textId="77777777" w:rsidR="00FF595F" w:rsidRDefault="00FF595F" w:rsidP="00DB1164">
          <w:pPr>
            <w:pStyle w:val="Sansinterligne"/>
          </w:pPr>
        </w:p>
        <w:p w14:paraId="61DC6A7F" w14:textId="77777777" w:rsidR="00FF595F" w:rsidRDefault="00FF595F" w:rsidP="00DB1164">
          <w:pPr>
            <w:pStyle w:val="Sansinterligne"/>
          </w:pPr>
        </w:p>
        <w:p w14:paraId="5B9A5028" w14:textId="77777777" w:rsidR="00FF595F" w:rsidRDefault="00FF595F" w:rsidP="00DB1164">
          <w:pPr>
            <w:pStyle w:val="Sansinterligne"/>
          </w:pPr>
        </w:p>
        <w:p w14:paraId="4A1929B2" w14:textId="77777777" w:rsidR="00FF595F" w:rsidRDefault="00FF595F" w:rsidP="00DB1164">
          <w:pPr>
            <w:pStyle w:val="Sansinterligne"/>
          </w:pPr>
        </w:p>
        <w:p w14:paraId="2E99C335" w14:textId="77777777" w:rsidR="00FF595F" w:rsidRDefault="00FF595F" w:rsidP="00DB1164">
          <w:pPr>
            <w:pStyle w:val="Sansinterligne"/>
          </w:pPr>
        </w:p>
        <w:sdt>
          <w:sdtPr>
            <w:rPr>
              <w:rFonts w:asciiTheme="minorHAnsi" w:eastAsiaTheme="minorHAnsi" w:hAnsiTheme="minorHAnsi" w:cstheme="minorBidi"/>
              <w:color w:val="auto"/>
              <w:kern w:val="2"/>
              <w:sz w:val="24"/>
              <w:szCs w:val="24"/>
              <w:lang w:eastAsia="en-US"/>
              <w14:ligatures w14:val="standardContextual"/>
            </w:rPr>
            <w:id w:val="1268429061"/>
            <w:docPartObj>
              <w:docPartGallery w:val="Table of Contents"/>
              <w:docPartUnique/>
            </w:docPartObj>
          </w:sdtPr>
          <w:sdtEndPr>
            <w:rPr>
              <w:b/>
              <w:bCs/>
            </w:rPr>
          </w:sdtEndPr>
          <w:sdtContent>
            <w:p w14:paraId="12DED9F9" w14:textId="0E289876" w:rsidR="00FF595F" w:rsidRDefault="00FF595F">
              <w:pPr>
                <w:pStyle w:val="En-ttedetabledesmatires"/>
              </w:pPr>
              <w:r>
                <w:t>Sommaire</w:t>
              </w:r>
            </w:p>
            <w:p w14:paraId="43A9AEA1" w14:textId="7B723400" w:rsidR="00DF6119" w:rsidRDefault="00FF595F">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24766387" w:history="1">
                <w:r w:rsidR="00DF6119" w:rsidRPr="00EE6F00">
                  <w:rPr>
                    <w:rStyle w:val="Lienhypertexte"/>
                    <w:noProof/>
                  </w:rPr>
                  <w:t>Introduction</w:t>
                </w:r>
                <w:r w:rsidR="00DF6119">
                  <w:rPr>
                    <w:noProof/>
                    <w:webHidden/>
                  </w:rPr>
                  <w:tab/>
                </w:r>
                <w:r w:rsidR="00DF6119">
                  <w:rPr>
                    <w:noProof/>
                    <w:webHidden/>
                  </w:rPr>
                  <w:fldChar w:fldCharType="begin"/>
                </w:r>
                <w:r w:rsidR="00DF6119">
                  <w:rPr>
                    <w:noProof/>
                    <w:webHidden/>
                  </w:rPr>
                  <w:instrText xml:space="preserve"> PAGEREF _Toc224766387 \h </w:instrText>
                </w:r>
                <w:r w:rsidR="00DF6119">
                  <w:rPr>
                    <w:noProof/>
                    <w:webHidden/>
                  </w:rPr>
                </w:r>
                <w:r w:rsidR="00DF6119">
                  <w:rPr>
                    <w:noProof/>
                    <w:webHidden/>
                  </w:rPr>
                  <w:fldChar w:fldCharType="separate"/>
                </w:r>
                <w:r w:rsidR="00DF6119">
                  <w:rPr>
                    <w:noProof/>
                    <w:webHidden/>
                  </w:rPr>
                  <w:t>1</w:t>
                </w:r>
                <w:r w:rsidR="00DF6119">
                  <w:rPr>
                    <w:noProof/>
                    <w:webHidden/>
                  </w:rPr>
                  <w:fldChar w:fldCharType="end"/>
                </w:r>
              </w:hyperlink>
            </w:p>
            <w:p w14:paraId="5F9D2084" w14:textId="62449A05" w:rsidR="00DF6119" w:rsidRDefault="00DF6119">
              <w:pPr>
                <w:pStyle w:val="TM2"/>
                <w:tabs>
                  <w:tab w:val="left" w:pos="720"/>
                  <w:tab w:val="right" w:leader="dot" w:pos="9062"/>
                </w:tabs>
                <w:rPr>
                  <w:rFonts w:eastAsiaTheme="minorEastAsia"/>
                  <w:noProof/>
                  <w:lang w:eastAsia="fr-FR"/>
                </w:rPr>
              </w:pPr>
              <w:hyperlink w:anchor="_Toc224766388" w:history="1">
                <w:r w:rsidRPr="00EE6F00">
                  <w:rPr>
                    <w:rStyle w:val="Lienhypertexte"/>
                    <w:noProof/>
                    <w:lang w:eastAsia="fr-FR"/>
                  </w:rPr>
                  <w:t>I.</w:t>
                </w:r>
                <w:r>
                  <w:rPr>
                    <w:rFonts w:eastAsiaTheme="minorEastAsia"/>
                    <w:noProof/>
                    <w:lang w:eastAsia="fr-FR"/>
                  </w:rPr>
                  <w:tab/>
                </w:r>
                <w:r w:rsidRPr="00EE6F00">
                  <w:rPr>
                    <w:rStyle w:val="Lienhypertexte"/>
                    <w:noProof/>
                    <w:lang w:eastAsia="fr-FR"/>
                  </w:rPr>
                  <w:t>Réalisation</w:t>
                </w:r>
                <w:r>
                  <w:rPr>
                    <w:noProof/>
                    <w:webHidden/>
                  </w:rPr>
                  <w:tab/>
                </w:r>
                <w:r>
                  <w:rPr>
                    <w:noProof/>
                    <w:webHidden/>
                  </w:rPr>
                  <w:fldChar w:fldCharType="begin"/>
                </w:r>
                <w:r>
                  <w:rPr>
                    <w:noProof/>
                    <w:webHidden/>
                  </w:rPr>
                  <w:instrText xml:space="preserve"> PAGEREF _Toc224766388 \h </w:instrText>
                </w:r>
                <w:r>
                  <w:rPr>
                    <w:noProof/>
                    <w:webHidden/>
                  </w:rPr>
                </w:r>
                <w:r>
                  <w:rPr>
                    <w:noProof/>
                    <w:webHidden/>
                  </w:rPr>
                  <w:fldChar w:fldCharType="separate"/>
                </w:r>
                <w:r>
                  <w:rPr>
                    <w:noProof/>
                    <w:webHidden/>
                  </w:rPr>
                  <w:t>1</w:t>
                </w:r>
                <w:r>
                  <w:rPr>
                    <w:noProof/>
                    <w:webHidden/>
                  </w:rPr>
                  <w:fldChar w:fldCharType="end"/>
                </w:r>
              </w:hyperlink>
            </w:p>
            <w:p w14:paraId="29F5537A" w14:textId="2A7D799F" w:rsidR="00DF6119" w:rsidRDefault="00DF6119">
              <w:pPr>
                <w:pStyle w:val="TM3"/>
                <w:tabs>
                  <w:tab w:val="left" w:pos="960"/>
                  <w:tab w:val="right" w:leader="dot" w:pos="9062"/>
                </w:tabs>
                <w:rPr>
                  <w:rFonts w:eastAsiaTheme="minorEastAsia"/>
                  <w:noProof/>
                  <w:lang w:eastAsia="fr-FR"/>
                </w:rPr>
              </w:pPr>
              <w:hyperlink w:anchor="_Toc224766389" w:history="1">
                <w:r w:rsidRPr="00EE6F00">
                  <w:rPr>
                    <w:rStyle w:val="Lienhypertexte"/>
                    <w:noProof/>
                  </w:rPr>
                  <w:t>1.</w:t>
                </w:r>
                <w:r>
                  <w:rPr>
                    <w:rFonts w:eastAsiaTheme="minorEastAsia"/>
                    <w:noProof/>
                    <w:lang w:eastAsia="fr-FR"/>
                  </w:rPr>
                  <w:tab/>
                </w:r>
                <w:r w:rsidRPr="00EE6F00">
                  <w:rPr>
                    <w:rStyle w:val="Lienhypertexte"/>
                    <w:noProof/>
                  </w:rPr>
                  <w:t>Gestion des machines virtuelles</w:t>
                </w:r>
                <w:r>
                  <w:rPr>
                    <w:noProof/>
                    <w:webHidden/>
                  </w:rPr>
                  <w:tab/>
                </w:r>
                <w:r>
                  <w:rPr>
                    <w:noProof/>
                    <w:webHidden/>
                  </w:rPr>
                  <w:fldChar w:fldCharType="begin"/>
                </w:r>
                <w:r>
                  <w:rPr>
                    <w:noProof/>
                    <w:webHidden/>
                  </w:rPr>
                  <w:instrText xml:space="preserve"> PAGEREF _Toc224766389 \h </w:instrText>
                </w:r>
                <w:r>
                  <w:rPr>
                    <w:noProof/>
                    <w:webHidden/>
                  </w:rPr>
                </w:r>
                <w:r>
                  <w:rPr>
                    <w:noProof/>
                    <w:webHidden/>
                  </w:rPr>
                  <w:fldChar w:fldCharType="separate"/>
                </w:r>
                <w:r>
                  <w:rPr>
                    <w:noProof/>
                    <w:webHidden/>
                  </w:rPr>
                  <w:t>2</w:t>
                </w:r>
                <w:r>
                  <w:rPr>
                    <w:noProof/>
                    <w:webHidden/>
                  </w:rPr>
                  <w:fldChar w:fldCharType="end"/>
                </w:r>
              </w:hyperlink>
            </w:p>
            <w:p w14:paraId="43903BE6" w14:textId="2F1A7E53" w:rsidR="00DF6119" w:rsidRDefault="00DF6119">
              <w:pPr>
                <w:pStyle w:val="TM3"/>
                <w:tabs>
                  <w:tab w:val="left" w:pos="960"/>
                  <w:tab w:val="right" w:leader="dot" w:pos="9062"/>
                </w:tabs>
                <w:rPr>
                  <w:rFonts w:eastAsiaTheme="minorEastAsia"/>
                  <w:noProof/>
                  <w:lang w:eastAsia="fr-FR"/>
                </w:rPr>
              </w:pPr>
              <w:hyperlink w:anchor="_Toc224766390" w:history="1">
                <w:r w:rsidRPr="00EE6F00">
                  <w:rPr>
                    <w:rStyle w:val="Lienhypertexte"/>
                    <w:noProof/>
                  </w:rPr>
                  <w:t>2.</w:t>
                </w:r>
                <w:r>
                  <w:rPr>
                    <w:rFonts w:eastAsiaTheme="minorEastAsia"/>
                    <w:noProof/>
                    <w:lang w:eastAsia="fr-FR"/>
                  </w:rPr>
                  <w:tab/>
                </w:r>
                <w:r w:rsidRPr="00EE6F00">
                  <w:rPr>
                    <w:rStyle w:val="Lienhypertexte"/>
                    <w:noProof/>
                  </w:rPr>
                  <w:t>Gestion des sauvegardes</w:t>
                </w:r>
                <w:r>
                  <w:rPr>
                    <w:noProof/>
                    <w:webHidden/>
                  </w:rPr>
                  <w:tab/>
                </w:r>
                <w:r>
                  <w:rPr>
                    <w:noProof/>
                    <w:webHidden/>
                  </w:rPr>
                  <w:fldChar w:fldCharType="begin"/>
                </w:r>
                <w:r>
                  <w:rPr>
                    <w:noProof/>
                    <w:webHidden/>
                  </w:rPr>
                  <w:instrText xml:space="preserve"> PAGEREF _Toc224766390 \h </w:instrText>
                </w:r>
                <w:r>
                  <w:rPr>
                    <w:noProof/>
                    <w:webHidden/>
                  </w:rPr>
                </w:r>
                <w:r>
                  <w:rPr>
                    <w:noProof/>
                    <w:webHidden/>
                  </w:rPr>
                  <w:fldChar w:fldCharType="separate"/>
                </w:r>
                <w:r>
                  <w:rPr>
                    <w:noProof/>
                    <w:webHidden/>
                  </w:rPr>
                  <w:t>3</w:t>
                </w:r>
                <w:r>
                  <w:rPr>
                    <w:noProof/>
                    <w:webHidden/>
                  </w:rPr>
                  <w:fldChar w:fldCharType="end"/>
                </w:r>
              </w:hyperlink>
            </w:p>
            <w:p w14:paraId="0F56B276" w14:textId="408CDAA3" w:rsidR="00DF6119" w:rsidRDefault="00DF6119">
              <w:pPr>
                <w:pStyle w:val="TM3"/>
                <w:tabs>
                  <w:tab w:val="left" w:pos="960"/>
                  <w:tab w:val="right" w:leader="dot" w:pos="9062"/>
                </w:tabs>
                <w:rPr>
                  <w:rFonts w:eastAsiaTheme="minorEastAsia"/>
                  <w:noProof/>
                  <w:lang w:eastAsia="fr-FR"/>
                </w:rPr>
              </w:pPr>
              <w:hyperlink w:anchor="_Toc224766391" w:history="1">
                <w:r w:rsidRPr="00EE6F00">
                  <w:rPr>
                    <w:rStyle w:val="Lienhypertexte"/>
                    <w:noProof/>
                  </w:rPr>
                  <w:t>3.</w:t>
                </w:r>
                <w:r>
                  <w:rPr>
                    <w:rFonts w:eastAsiaTheme="minorEastAsia"/>
                    <w:noProof/>
                    <w:lang w:eastAsia="fr-FR"/>
                  </w:rPr>
                  <w:tab/>
                </w:r>
                <w:r w:rsidRPr="00EE6F00">
                  <w:rPr>
                    <w:rStyle w:val="Lienhypertexte"/>
                    <w:noProof/>
                  </w:rPr>
                  <w:t>Rapports</w:t>
                </w:r>
                <w:r>
                  <w:rPr>
                    <w:noProof/>
                    <w:webHidden/>
                  </w:rPr>
                  <w:tab/>
                </w:r>
                <w:r>
                  <w:rPr>
                    <w:noProof/>
                    <w:webHidden/>
                  </w:rPr>
                  <w:fldChar w:fldCharType="begin"/>
                </w:r>
                <w:r>
                  <w:rPr>
                    <w:noProof/>
                    <w:webHidden/>
                  </w:rPr>
                  <w:instrText xml:space="preserve"> PAGEREF _Toc224766391 \h </w:instrText>
                </w:r>
                <w:r>
                  <w:rPr>
                    <w:noProof/>
                    <w:webHidden/>
                  </w:rPr>
                </w:r>
                <w:r>
                  <w:rPr>
                    <w:noProof/>
                    <w:webHidden/>
                  </w:rPr>
                  <w:fldChar w:fldCharType="separate"/>
                </w:r>
                <w:r>
                  <w:rPr>
                    <w:noProof/>
                    <w:webHidden/>
                  </w:rPr>
                  <w:t>4</w:t>
                </w:r>
                <w:r>
                  <w:rPr>
                    <w:noProof/>
                    <w:webHidden/>
                  </w:rPr>
                  <w:fldChar w:fldCharType="end"/>
                </w:r>
              </w:hyperlink>
            </w:p>
            <w:p w14:paraId="0C090C6C" w14:textId="500932A4" w:rsidR="00DF6119" w:rsidRDefault="00DF6119">
              <w:pPr>
                <w:pStyle w:val="TM3"/>
                <w:tabs>
                  <w:tab w:val="left" w:pos="960"/>
                  <w:tab w:val="right" w:leader="dot" w:pos="9062"/>
                </w:tabs>
                <w:rPr>
                  <w:rFonts w:eastAsiaTheme="minorEastAsia"/>
                  <w:noProof/>
                  <w:lang w:eastAsia="fr-FR"/>
                </w:rPr>
              </w:pPr>
              <w:hyperlink w:anchor="_Toc224766392" w:history="1">
                <w:r w:rsidRPr="00EE6F00">
                  <w:rPr>
                    <w:rStyle w:val="Lienhypertexte"/>
                    <w:noProof/>
                  </w:rPr>
                  <w:t>4.</w:t>
                </w:r>
                <w:r>
                  <w:rPr>
                    <w:rFonts w:eastAsiaTheme="minorEastAsia"/>
                    <w:noProof/>
                    <w:lang w:eastAsia="fr-FR"/>
                  </w:rPr>
                  <w:tab/>
                </w:r>
                <w:r w:rsidRPr="00EE6F00">
                  <w:rPr>
                    <w:rStyle w:val="Lienhypertexte"/>
                    <w:noProof/>
                  </w:rPr>
                  <w:t>Paramètres</w:t>
                </w:r>
                <w:r>
                  <w:rPr>
                    <w:noProof/>
                    <w:webHidden/>
                  </w:rPr>
                  <w:tab/>
                </w:r>
                <w:r>
                  <w:rPr>
                    <w:noProof/>
                    <w:webHidden/>
                  </w:rPr>
                  <w:fldChar w:fldCharType="begin"/>
                </w:r>
                <w:r>
                  <w:rPr>
                    <w:noProof/>
                    <w:webHidden/>
                  </w:rPr>
                  <w:instrText xml:space="preserve"> PAGEREF _Toc224766392 \h </w:instrText>
                </w:r>
                <w:r>
                  <w:rPr>
                    <w:noProof/>
                    <w:webHidden/>
                  </w:rPr>
                </w:r>
                <w:r>
                  <w:rPr>
                    <w:noProof/>
                    <w:webHidden/>
                  </w:rPr>
                  <w:fldChar w:fldCharType="separate"/>
                </w:r>
                <w:r>
                  <w:rPr>
                    <w:noProof/>
                    <w:webHidden/>
                  </w:rPr>
                  <w:t>5</w:t>
                </w:r>
                <w:r>
                  <w:rPr>
                    <w:noProof/>
                    <w:webHidden/>
                  </w:rPr>
                  <w:fldChar w:fldCharType="end"/>
                </w:r>
              </w:hyperlink>
            </w:p>
            <w:p w14:paraId="522E3D83" w14:textId="7322CB44" w:rsidR="00DF6119" w:rsidRDefault="00DF6119">
              <w:pPr>
                <w:pStyle w:val="TM3"/>
                <w:tabs>
                  <w:tab w:val="left" w:pos="960"/>
                  <w:tab w:val="right" w:leader="dot" w:pos="9062"/>
                </w:tabs>
                <w:rPr>
                  <w:rFonts w:eastAsiaTheme="minorEastAsia"/>
                  <w:noProof/>
                  <w:lang w:eastAsia="fr-FR"/>
                </w:rPr>
              </w:pPr>
              <w:hyperlink w:anchor="_Toc224766393" w:history="1">
                <w:r w:rsidRPr="00EE6F00">
                  <w:rPr>
                    <w:rStyle w:val="Lienhypertexte"/>
                    <w:noProof/>
                  </w:rPr>
                  <w:t>5.</w:t>
                </w:r>
                <w:r>
                  <w:rPr>
                    <w:rFonts w:eastAsiaTheme="minorEastAsia"/>
                    <w:noProof/>
                    <w:lang w:eastAsia="fr-FR"/>
                  </w:rPr>
                  <w:tab/>
                </w:r>
                <w:r w:rsidRPr="00EE6F00">
                  <w:rPr>
                    <w:rStyle w:val="Lienhypertexte"/>
                    <w:noProof/>
                  </w:rPr>
                  <w:t>Import / Export</w:t>
                </w:r>
                <w:r>
                  <w:rPr>
                    <w:noProof/>
                    <w:webHidden/>
                  </w:rPr>
                  <w:tab/>
                </w:r>
                <w:r>
                  <w:rPr>
                    <w:noProof/>
                    <w:webHidden/>
                  </w:rPr>
                  <w:fldChar w:fldCharType="begin"/>
                </w:r>
                <w:r>
                  <w:rPr>
                    <w:noProof/>
                    <w:webHidden/>
                  </w:rPr>
                  <w:instrText xml:space="preserve"> PAGEREF _Toc224766393 \h </w:instrText>
                </w:r>
                <w:r>
                  <w:rPr>
                    <w:noProof/>
                    <w:webHidden/>
                  </w:rPr>
                </w:r>
                <w:r>
                  <w:rPr>
                    <w:noProof/>
                    <w:webHidden/>
                  </w:rPr>
                  <w:fldChar w:fldCharType="separate"/>
                </w:r>
                <w:r>
                  <w:rPr>
                    <w:noProof/>
                    <w:webHidden/>
                  </w:rPr>
                  <w:t>6</w:t>
                </w:r>
                <w:r>
                  <w:rPr>
                    <w:noProof/>
                    <w:webHidden/>
                  </w:rPr>
                  <w:fldChar w:fldCharType="end"/>
                </w:r>
              </w:hyperlink>
            </w:p>
            <w:p w14:paraId="52FA9FDB" w14:textId="6F2026B3" w:rsidR="00DF6119" w:rsidRDefault="00DF6119">
              <w:pPr>
                <w:pStyle w:val="TM1"/>
                <w:tabs>
                  <w:tab w:val="right" w:leader="dot" w:pos="9062"/>
                </w:tabs>
                <w:rPr>
                  <w:rFonts w:eastAsiaTheme="minorEastAsia"/>
                  <w:noProof/>
                  <w:lang w:eastAsia="fr-FR"/>
                </w:rPr>
              </w:pPr>
              <w:hyperlink w:anchor="_Toc224766394" w:history="1">
                <w:r w:rsidRPr="00EE6F00">
                  <w:rPr>
                    <w:rStyle w:val="Lienhypertexte"/>
                    <w:noProof/>
                  </w:rPr>
                  <w:t>Conclusion</w:t>
                </w:r>
                <w:r>
                  <w:rPr>
                    <w:noProof/>
                    <w:webHidden/>
                  </w:rPr>
                  <w:tab/>
                </w:r>
                <w:r>
                  <w:rPr>
                    <w:noProof/>
                    <w:webHidden/>
                  </w:rPr>
                  <w:fldChar w:fldCharType="begin"/>
                </w:r>
                <w:r>
                  <w:rPr>
                    <w:noProof/>
                    <w:webHidden/>
                  </w:rPr>
                  <w:instrText xml:space="preserve"> PAGEREF _Toc224766394 \h </w:instrText>
                </w:r>
                <w:r>
                  <w:rPr>
                    <w:noProof/>
                    <w:webHidden/>
                  </w:rPr>
                </w:r>
                <w:r>
                  <w:rPr>
                    <w:noProof/>
                    <w:webHidden/>
                  </w:rPr>
                  <w:fldChar w:fldCharType="separate"/>
                </w:r>
                <w:r>
                  <w:rPr>
                    <w:noProof/>
                    <w:webHidden/>
                  </w:rPr>
                  <w:t>6</w:t>
                </w:r>
                <w:r>
                  <w:rPr>
                    <w:noProof/>
                    <w:webHidden/>
                  </w:rPr>
                  <w:fldChar w:fldCharType="end"/>
                </w:r>
              </w:hyperlink>
            </w:p>
            <w:p w14:paraId="0A5CCF58" w14:textId="73D38985" w:rsidR="00FF595F" w:rsidRDefault="00FF595F">
              <w:r>
                <w:rPr>
                  <w:b/>
                  <w:bCs/>
                </w:rPr>
                <w:fldChar w:fldCharType="end"/>
              </w:r>
            </w:p>
          </w:sdtContent>
        </w:sdt>
        <w:p w14:paraId="20C1C0C6" w14:textId="77777777" w:rsidR="00FF595F" w:rsidRDefault="00FF595F" w:rsidP="00DB1164">
          <w:pPr>
            <w:pStyle w:val="Sansinterligne"/>
          </w:pPr>
        </w:p>
        <w:p w14:paraId="465DEBBF" w14:textId="76841254" w:rsidR="00FF595F" w:rsidRDefault="00FF595F" w:rsidP="00DB1164">
          <w:pPr>
            <w:pStyle w:val="Sansinterligne"/>
          </w:pPr>
        </w:p>
        <w:p w14:paraId="0CB4F69B" w14:textId="77777777" w:rsidR="00FF595F" w:rsidRDefault="00FF595F" w:rsidP="00DB1164">
          <w:pPr>
            <w:pStyle w:val="Sansinterligne"/>
          </w:pPr>
        </w:p>
        <w:p w14:paraId="6D43CB38" w14:textId="77777777" w:rsidR="00FF595F" w:rsidRDefault="00FF595F" w:rsidP="00DB1164">
          <w:pPr>
            <w:pStyle w:val="Sansinterligne"/>
          </w:pPr>
        </w:p>
        <w:p w14:paraId="691817C7" w14:textId="161CCB58" w:rsidR="00FF595F" w:rsidRDefault="00FF595F" w:rsidP="00DB1164">
          <w:pPr>
            <w:pStyle w:val="Sansinterligne"/>
          </w:pPr>
        </w:p>
        <w:p w14:paraId="4A54D798" w14:textId="77777777" w:rsidR="00FF595F" w:rsidRDefault="00FF595F" w:rsidP="00DB1164">
          <w:pPr>
            <w:pStyle w:val="Sansinterligne"/>
          </w:pPr>
        </w:p>
        <w:p w14:paraId="2907BF94" w14:textId="53705D97" w:rsidR="00FF595F" w:rsidRDefault="00FF595F" w:rsidP="00DB1164">
          <w:pPr>
            <w:pStyle w:val="Sansinterligne"/>
          </w:pPr>
        </w:p>
        <w:p w14:paraId="1A2AAC0B" w14:textId="735EF7F9" w:rsidR="00FF595F" w:rsidRDefault="00FF595F" w:rsidP="00DB1164">
          <w:pPr>
            <w:pStyle w:val="Sansinterligne"/>
          </w:pPr>
        </w:p>
        <w:p w14:paraId="73331BAB" w14:textId="78BE03D5" w:rsidR="00FF595F" w:rsidRDefault="00FF595F" w:rsidP="00DB1164">
          <w:pPr>
            <w:pStyle w:val="Sansinterligne"/>
          </w:pPr>
        </w:p>
        <w:p w14:paraId="02AC460C" w14:textId="51BDA4FD" w:rsidR="00FF595F" w:rsidRDefault="00FF595F" w:rsidP="00DB1164">
          <w:pPr>
            <w:pStyle w:val="Sansinterligne"/>
          </w:pPr>
        </w:p>
        <w:p w14:paraId="1FCFAD05" w14:textId="02FCA53F" w:rsidR="00DB1164" w:rsidRDefault="00A42F45" w:rsidP="00DB1164">
          <w:pPr>
            <w:pStyle w:val="Sansinterligne"/>
            <w:sectPr w:rsidR="00DB1164" w:rsidSect="00DB1164">
              <w:headerReference w:type="first" r:id="rId9"/>
              <w:footerReference w:type="first" r:id="rId10"/>
              <w:pgSz w:w="11906" w:h="16838"/>
              <w:pgMar w:top="1417" w:right="1417" w:bottom="1417" w:left="1417" w:header="708" w:footer="708" w:gutter="0"/>
              <w:pgNumType w:start="0"/>
              <w:cols w:space="708"/>
              <w:titlePg/>
              <w:docGrid w:linePitch="360"/>
            </w:sectPr>
          </w:pPr>
          <w:r>
            <w:rPr>
              <w:noProof/>
            </w:rPr>
            <mc:AlternateContent>
              <mc:Choice Requires="wps">
                <w:drawing>
                  <wp:anchor distT="0" distB="0" distL="114300" distR="114300" simplePos="0" relativeHeight="251664384" behindDoc="0" locked="0" layoutInCell="1" allowOverlap="1" wp14:anchorId="357225DC" wp14:editId="5977357B">
                    <wp:simplePos x="0" y="0"/>
                    <wp:positionH relativeFrom="margin">
                      <wp:posOffset>1426310</wp:posOffset>
                    </wp:positionH>
                    <wp:positionV relativeFrom="margin">
                      <wp:align>bottom</wp:align>
                    </wp:positionV>
                    <wp:extent cx="3232484" cy="184484"/>
                    <wp:effectExtent l="0" t="0" r="6350" b="6350"/>
                    <wp:wrapNone/>
                    <wp:docPr id="32" name="Zone de texte 28"/>
                    <wp:cNvGraphicFramePr/>
                    <a:graphic xmlns:a="http://schemas.openxmlformats.org/drawingml/2006/main">
                      <a:graphicData uri="http://schemas.microsoft.com/office/word/2010/wordprocessingShape">
                        <wps:wsp>
                          <wps:cNvSpPr txBox="1"/>
                          <wps:spPr>
                            <a:xfrm>
                              <a:off x="0" y="0"/>
                              <a:ext cx="3232484" cy="1844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27C7A7" w14:textId="3F00EEE6" w:rsidR="00A42F45" w:rsidRDefault="00C94515" w:rsidP="00A42F45">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42F45">
                                      <w:rPr>
                                        <w:color w:val="156082" w:themeColor="accent1"/>
                                        <w:sz w:val="26"/>
                                        <w:szCs w:val="26"/>
                                      </w:rPr>
                                      <w:t>Fait par : Mattéo Mouranchon – Groupe SISR</w:t>
                                    </w:r>
                                  </w:sdtContent>
                                </w:sdt>
                              </w:p>
                              <w:p w14:paraId="32230E36" w14:textId="77777777" w:rsidR="00A42F45" w:rsidRDefault="00C94515" w:rsidP="00A42F45">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A42F45">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57225DC" id="Zone de texte 28" o:spid="_x0000_s1027" type="#_x0000_t202" style="position:absolute;margin-left:112.3pt;margin-top:0;width:254.55pt;height:14.55pt;z-index:251664384;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WLXwIAADQFAAAOAAAAZHJzL2Uyb0RvYy54bWysVN9P2zAQfp+0/8Hy+0hbGEJRU9QVMU1C&#10;gICJZ9exm2iOzzu7Tbq/fmcnaVG3F6a9OBffd9/99vy6awzbKfQ12IJPzyacKSuhrO2m4N9fbj9d&#10;ceaDsKUwYFXB98rz68XHD/PW5WoGFZhSISMS6/PWFbwKweVZ5mWlGuHPwClLSg3YiEC/uMlKFC2x&#10;NyabTSaXWQtYOgSpvKfbm17JF4lfayXDg9ZeBWYKTrGFdGI61/HMFnORb1C4qpZDGOIfomhEbcnp&#10;gepGBMG2WP9B1dQSwYMOZxKaDLSupUo5UDbTyUk2z5VwKuVCxfHuUCb//2jl/e7ZPSIL3RfoqIGx&#10;IK3zuafLmE+nsYlfipSRnkq4P5RNdYFJujyfnc8uri44k6SbXl1EmWiyo7VDH74qaFgUCo7UllQt&#10;sbvzoYeOkOjMwm1tTGqNsawt+OX550kyOGiI3NiIVanJA80x8iSFvVERY+yT0qwuUwLxIo2XWhlk&#10;O0GDIaRUNqTcEy+hI0pTEO8xHPDHqN5j3OcxegYbDsZNbQFT9idhlz/GkHWPp5q/yTuKoVt3lPib&#10;xq6h3FO/EfpV8E7e1tSUO+HDo0CafWox7XN4oEMboOLDIHFWAf76233E00iSlrOWdqng/udWoOLM&#10;fLM0rHHxRgFHYT0KdtusgLowpZfCySSSAQYzihqheaU1X0YvpBJWkq+Cr0dxFfqNpmdCquUygWi9&#10;nAh39tnJSB2bEkfspXsV6IY5DDTB9zBumchPxrHHRksLy20AXadZjXXtqzjUm1YzTfvwjMTdf/uf&#10;UMfHbvEbAAD//wMAUEsDBBQABgAIAAAAIQC86HfW3wAAAAcBAAAPAAAAZHJzL2Rvd25yZXYueG1s&#10;TI9LT8MwEITvSPwHa5G4UecBKYQ4FaJCCKkHWh5nJ1mSqPE6ip1H+fUsJzjOzmjm22yzmE5MOLjW&#10;koJwFYBAKm3VUq3g/e3p6haE85oq3VlCBSd0sMnPzzKdVnamPU4HXwsuIZdqBY33fSqlKxs02q1s&#10;j8Telx2M9iyHWlaDnrncdDIKgkQa3RIvNLrHxwbL42E0Cl6/i49k9zme5u3Ldtrj8Xm8CWOlLi+W&#10;h3sQHhf/F4ZffEaHnJkKO1LlRKcgiq4Tjirgj9hex/EaRMH3uxBknsn//PkPAAAA//8DAFBLAQIt&#10;ABQABgAIAAAAIQC2gziS/gAAAOEBAAATAAAAAAAAAAAAAAAAAAAAAABbQ29udGVudF9UeXBlc10u&#10;eG1sUEsBAi0AFAAGAAgAAAAhADj9If/WAAAAlAEAAAsAAAAAAAAAAAAAAAAALwEAAF9yZWxzLy5y&#10;ZWxzUEsBAi0AFAAGAAgAAAAhAG+f9YtfAgAANAUAAA4AAAAAAAAAAAAAAAAALgIAAGRycy9lMm9E&#10;b2MueG1sUEsBAi0AFAAGAAgAAAAhALzod9bfAAAABwEAAA8AAAAAAAAAAAAAAAAAuQQAAGRycy9k&#10;b3ducmV2LnhtbFBLBQYAAAAABAAEAPMAAADFBQAAAAA=&#10;" filled="f" stroked="f" strokeweight=".5pt">
                    <v:textbox inset="0,0,0,0">
                      <w:txbxContent>
                        <w:p w14:paraId="1527C7A7" w14:textId="3F00EEE6" w:rsidR="00A42F45" w:rsidRDefault="00C94515" w:rsidP="00A42F45">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42F45">
                                <w:rPr>
                                  <w:color w:val="156082" w:themeColor="accent1"/>
                                  <w:sz w:val="26"/>
                                  <w:szCs w:val="26"/>
                                </w:rPr>
                                <w:t>Fait par : Mattéo Mouranchon – Groupe SISR</w:t>
                              </w:r>
                            </w:sdtContent>
                          </w:sdt>
                        </w:p>
                        <w:p w14:paraId="32230E36" w14:textId="77777777" w:rsidR="00A42F45" w:rsidRDefault="00C94515" w:rsidP="00A42F45">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A42F45">
                                <w:rPr>
                                  <w:caps/>
                                  <w:color w:val="595959" w:themeColor="text1" w:themeTint="A6"/>
                                  <w:sz w:val="20"/>
                                  <w:szCs w:val="20"/>
                                </w:rPr>
                                <w:t xml:space="preserve">     </w:t>
                              </w:r>
                            </w:sdtContent>
                          </w:sdt>
                        </w:p>
                      </w:txbxContent>
                    </v:textbox>
                    <w10:wrap anchorx="margin" anchory="margin"/>
                  </v:shape>
                </w:pict>
              </mc:Fallback>
            </mc:AlternateContent>
          </w:r>
          <w:r w:rsidR="00F80E52">
            <w:rPr>
              <w:noProof/>
              <w14:ligatures w14:val="standardContextual"/>
            </w:rPr>
            <mc:AlternateContent>
              <mc:Choice Requires="wps">
                <w:drawing>
                  <wp:anchor distT="0" distB="0" distL="114300" distR="114300" simplePos="0" relativeHeight="251662336" behindDoc="0" locked="0" layoutInCell="1" allowOverlap="1" wp14:anchorId="3FF0460A" wp14:editId="5105D129">
                    <wp:simplePos x="0" y="0"/>
                    <wp:positionH relativeFrom="column">
                      <wp:posOffset>1748155</wp:posOffset>
                    </wp:positionH>
                    <wp:positionV relativeFrom="paragraph">
                      <wp:posOffset>8220710</wp:posOffset>
                    </wp:positionV>
                    <wp:extent cx="2851150" cy="311150"/>
                    <wp:effectExtent l="0" t="0" r="25400" b="12700"/>
                    <wp:wrapNone/>
                    <wp:docPr id="444565409" name="Zone de texte 27"/>
                    <wp:cNvGraphicFramePr/>
                    <a:graphic xmlns:a="http://schemas.openxmlformats.org/drawingml/2006/main">
                      <a:graphicData uri="http://schemas.microsoft.com/office/word/2010/wordprocessingShape">
                        <wps:wsp>
                          <wps:cNvSpPr txBox="1"/>
                          <wps:spPr>
                            <a:xfrm>
                              <a:off x="0" y="0"/>
                              <a:ext cx="2851150" cy="311150"/>
                            </a:xfrm>
                            <a:prstGeom prst="rect">
                              <a:avLst/>
                            </a:prstGeom>
                            <a:solidFill>
                              <a:schemeClr val="lt1"/>
                            </a:solidFill>
                            <a:ln w="6350">
                              <a:solidFill>
                                <a:prstClr val="black"/>
                              </a:solidFill>
                            </a:ln>
                          </wps:spPr>
                          <wps:txbx>
                            <w:txbxContent>
                              <w:p w14:paraId="70EADAD5" w14:textId="77777777" w:rsidR="00F80E52" w:rsidRPr="00F80E52" w:rsidRDefault="00F80E52" w:rsidP="00F80E52">
                                <w:pPr>
                                  <w:rPr>
                                    <w:color w:val="156082" w:themeColor="accent1"/>
                                  </w:rPr>
                                </w:pPr>
                                <w:r w:rsidRPr="00F80E52">
                                  <w:rPr>
                                    <w:color w:val="156082" w:themeColor="accent1"/>
                                  </w:rPr>
                                  <w:t>Fait par : Mattéo Mouranchon – Groupe 2</w:t>
                                </w:r>
                              </w:p>
                              <w:p w14:paraId="7CDA0D78" w14:textId="77777777" w:rsidR="00F80E52" w:rsidRPr="00F80E52" w:rsidRDefault="00F80E52" w:rsidP="00F80E52"/>
                              <w:p w14:paraId="7F12A415" w14:textId="77777777" w:rsidR="00F80E52" w:rsidRDefault="00F80E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0460A" id="Zone de texte 27" o:spid="_x0000_s1028" type="#_x0000_t202" style="position:absolute;margin-left:137.65pt;margin-top:647.3pt;width:224.5pt;height:2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39NQIAAIMEAAAOAAAAZHJzL2Uyb0RvYy54bWysVEtv2zAMvg/YfxB0XxynSdcZcYosRYYB&#10;RVsgHXpWZCkWJouapMTOfv0oOa+2Ow27yHzpE/mR9PS2azTZCecVmJLmgyElwnColNmU9Mfz8tMN&#10;JT4wUzENRpR0Lzy9nX38MG1tIUZQg66EIwhifNHaktYh2CLLPK9Fw/wArDDolOAaFlB1m6xyrEX0&#10;Rmej4fA6a8FV1gEX3qP1rnfSWcKXUvDwKKUXgeiSYm4hnS6d63hmsykrNo7ZWvFDGuwfsmiYMvjo&#10;CeqOBUa2Tr2DahR34EGGAYcmAykVF6kGrCYfvqlmVTMrUi1Ijrcnmvz/g+UPu5V9ciR0X6HDBkZC&#10;WusLj8ZYTyddE7+YKUE/Urg/0Sa6QDgaRzeTPJ+gi6PvKk8ywmTn29b58E1AQ6JQUodtSWyx3b0P&#10;fegxJD7mQatqqbROShwFsdCO7Bg2UYeUI4K/itKGtCW9vsI03iFE6NP9tWb8Z6zyNQJq2qDxXHuU&#10;QrfuiKqwxCMva6j2SJeDfpK85UuF8PfMhyfmcHSQBlyH8IiH1IA5wUGipAb3+2/2GI8dRS8lLY5i&#10;Sf2vLXOCEv3dYK+/5ONxnN2kjCefR6i4S8/60mO2zQKQqBwXz/Ikxvigj6J00Lzg1szjq+hihuPb&#10;JQ1HcRH6BcGt42I+T0E4rZaFe7OyPEJHjiOtz90Lc/bQ1oAD8QDHoWXFm+72sfGmgfk2gFSp9ZHn&#10;ntUD/TjpqTuHrYyrdKmnqPO/Y/YHAAD//wMAUEsDBBQABgAIAAAAIQChCtIA3wAAAA0BAAAPAAAA&#10;ZHJzL2Rvd25yZXYueG1sTI/BTsMwEETvSPyDtUjcqEMS0jTEqQAVLpwoiLMbb22L2I5iNw1/z3KC&#10;4848zc6028UNbMYp2uAF3K4yYOj7oKzXAj7en29qYDFJr+QQPAr4xgjb7vKilY0KZ/+G8z5pRiE+&#10;NlKASWlsOI+9QSfjKozoyTuGyclE56S5muSZwt3A8yyruJPW0wcjR3wy2H/tT07A7lFvdF/Lyexq&#10;Ze28fB5f9YsQ11fLwz2whEv6g+G3PlWHjjodwsmryAYB+fquIJSMfFNWwAhZ5yVJB5KKsqiAdy3/&#10;v6L7AQAA//8DAFBLAQItABQABgAIAAAAIQC2gziS/gAAAOEBAAATAAAAAAAAAAAAAAAAAAAAAABb&#10;Q29udGVudF9UeXBlc10ueG1sUEsBAi0AFAAGAAgAAAAhADj9If/WAAAAlAEAAAsAAAAAAAAAAAAA&#10;AAAALwEAAF9yZWxzLy5yZWxzUEsBAi0AFAAGAAgAAAAhAJsdXf01AgAAgwQAAA4AAAAAAAAAAAAA&#10;AAAALgIAAGRycy9lMm9Eb2MueG1sUEsBAi0AFAAGAAgAAAAhAKEK0gDfAAAADQEAAA8AAAAAAAAA&#10;AAAAAAAAjwQAAGRycy9kb3ducmV2LnhtbFBLBQYAAAAABAAEAPMAAACbBQAAAAA=&#10;" fillcolor="white [3201]" strokeweight=".5pt">
                    <v:textbox>
                      <w:txbxContent>
                        <w:p w14:paraId="70EADAD5" w14:textId="77777777" w:rsidR="00F80E52" w:rsidRPr="00F80E52" w:rsidRDefault="00F80E52" w:rsidP="00F80E52">
                          <w:pPr>
                            <w:rPr>
                              <w:color w:val="156082" w:themeColor="accent1"/>
                            </w:rPr>
                          </w:pPr>
                          <w:r w:rsidRPr="00F80E52">
                            <w:rPr>
                              <w:color w:val="156082" w:themeColor="accent1"/>
                            </w:rPr>
                            <w:t>Fait par : Mattéo Mouranchon – Groupe 2</w:t>
                          </w:r>
                        </w:p>
                        <w:p w14:paraId="7CDA0D78" w14:textId="77777777" w:rsidR="00F80E52" w:rsidRPr="00F80E52" w:rsidRDefault="00F80E52" w:rsidP="00F80E52"/>
                        <w:p w14:paraId="7F12A415" w14:textId="77777777" w:rsidR="00F80E52" w:rsidRDefault="00F80E52"/>
                      </w:txbxContent>
                    </v:textbox>
                  </v:shape>
                </w:pict>
              </mc:Fallback>
            </mc:AlternateContent>
          </w:r>
          <w:r w:rsidR="00DB1164">
            <w:rPr>
              <w:noProof/>
            </w:rPr>
            <mc:AlternateContent>
              <mc:Choice Requires="wpg">
                <w:drawing>
                  <wp:anchor distT="0" distB="0" distL="114300" distR="114300" simplePos="0" relativeHeight="251659264" behindDoc="1" locked="0" layoutInCell="1" allowOverlap="1" wp14:anchorId="0634797C" wp14:editId="65FF3EB8">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3-04T00:00:00Z">
                                      <w:dateFormat w:val="dd/MM/yyyy"/>
                                      <w:lid w:val="fr-FR"/>
                                      <w:storeMappedDataAs w:val="dateTime"/>
                                      <w:calendar w:val="gregorian"/>
                                    </w:date>
                                  </w:sdtPr>
                                  <w:sdtContent>
                                    <w:p w14:paraId="41219F6E" w14:textId="4A3E95DF" w:rsidR="00DB1164" w:rsidRDefault="006336D3">
                                      <w:pPr>
                                        <w:pStyle w:val="Sansinterligne"/>
                                        <w:jc w:val="right"/>
                                        <w:rPr>
                                          <w:color w:val="FFFFFF" w:themeColor="background1"/>
                                          <w:sz w:val="28"/>
                                          <w:szCs w:val="28"/>
                                        </w:rPr>
                                      </w:pPr>
                                      <w:r>
                                        <w:rPr>
                                          <w:color w:val="FFFFFF" w:themeColor="background1"/>
                                          <w:sz w:val="28"/>
                                          <w:szCs w:val="28"/>
                                        </w:rPr>
                                        <w:t>04/03/2026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634797C" id="Groupe 26" o:spid="_x0000_s1029"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VFiUyQAAK4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aDm8kxio+98IqjtR2pxaScTPCbDFX88PkMU0cDhBEc3SN8mLhHJiaLAXd+8tK/&#10;gUWMG9C2mwHYQl0Ww2E0woajcU0CxCfqaTGsygkNsdltyycmw6aGJoJQTI58wzOLoho25Ri+nDCq&#10;Ao8pm2CYnjKLRHObk+YySNhcUowZ04+b+T/3g/XmzRK0YfHNfgsXTnMq+ZLTPwl4jWc7Lc0q6gLq&#10;x+3zc1AxrMdjmO20dcpCKYgj+UqBtJzk1ES/A/kiHyjd63vQ/cVg9fh2txjgX91IdgSMTL7fsr3F&#10;uC01kwFPzGzw9vkvm3vwuBlcEk+9fn52XLZqpo0zclMWzaTkrgyO4chpMa2asaNszRR+wNMajzN/&#10;L4yNtPEuEV3hHnyN+8S9a8odGvXwtAIr+K9Xg+HgeVCUjh+/a0Xg1pXIckDUgLv8UQT9oRWppjYM&#10;OnwrU4zKgQkE79gKTWobCO1uZaphbQNhcLRCaJONNFZCdTG2kRAhdiNNlRDsYyMV2tjjxtap0ObG&#10;TJGAOsfiRWDySUorbfOUUtrmoyqhk7Z5qi9pkyuFMLDbzjlbSlSBGePD2nVY/ATWiMBSaPV2s6fQ&#10;jXov5tA7z4khRb07ISyT1h1HTHheXhhGIWTPn/LCaDgJj90snhdGfyLh6VnC1GW4hec1Ec5GxM9r&#10;ZOFaWZzXzMK1swgaKqZ074lCw9Ncxg4c5PXNW5kzQOjp9dJroh8Hz/BCmHIGS7hTzCv070+bXxZ3&#10;G5Y4nAToeNbx29VaS1UYgrAUZhZnWP+1/9wy2ESajHkjK8Y6AQ6zwnlyMidCP/84/ymPHYvpMJ6z&#10;cL4R4G3kPFJoAjbyL9k/yn/KI6XnnALNV5v9QrDJ/vyQ9p3Qq1SOI4jQ24C5I46nN+pi39+eBqDw&#10;5NvZfinP4OeTIWa3yDSt7/mn5WJ2/537+TB7XMnPbCoXy0nuQ5Hrjxbt+jj2cBrFXjFy5RyIxPSu&#10;fb9frFrCFxmUh+cisu81KQ+SDBNPeabD0UQojaI8k7rwtLIux8OKeTfe++WUB/Mad60jn9E+mLxU&#10;2fB0TU7KEyfMWS0tmJArj1EC9zu1YTAdtTDV2MbRzndKztdQB1NCi9MkcLTvLSBkAgV0p2A+ELdM&#10;0x0oYyMFdKcYJowU8J00ljZ3w+Qi1irkO0m1ApOnoAKbTxIN1EYv7HcH/3F8MeUoAaSNntJI21z1&#10;SYyAnjkZ1PATYE5Jplo4jlgEJJG8c0uIX0S0MGSIaNH08XKiJbq1qnnS4T+FfFTo9qBP0zxFaUQK&#10;c1GW7tDUSmhu2mNfL9QvfCjmmLPkaD2IqKJM6km4SsSm3tH4h/lPaSlcBanmGbT/0n/2XGwXJDp7&#10;Lta5rOoXMxzDcmt/FCQZXIyjnWtzsVSCzqefSvznuRjWhafVFfNPcXLplIwV5TjKUWl6wA40htFs&#10;jPynBaOpATv0GEYTgzExHwtHE4OKiEGMo3lBMUoBaWJQcBYrRtLEoOIslqVSwMbKhFIBGauRorKb&#10;R2mGlm1Kvi9WK2BjTUV5OlMvbfMRk0QDK7Q6JQ9NLG33SaqN2vLTmridiRWYfsiU2lBMGx/+J2Ux&#10;Sh63Fiuqkd0nKN46SpV4S7ZuNBcc5ZBuNHtYqXs8NTGFpt9AUSVeATycembZJNH0OyiGqZbql1Bg&#10;RSGlm34L48RLKPVLmNapsUT+vLUakpim0Sr9CsbTVCsr/QZSr7PSLyA9Aipt/zLxMqlAo1U+PTIr&#10;bX1OxMd9lrhZC5WeMBBgH8USUw/lq1qo9CwGHY5iiQbWoeET/aHWdk8habPrmb4Plews+ucXKiUj&#10;K5qHQdfvMNNKEjSfq6eJlsV9HNMhjpHM4j4a6BDHYGVxH/50iGNAsngQFSab6sKXO8xo5zSVZjRC&#10;x6R1lrhrKuals8RdUzH3nCXumor55Rxxml9Id8whZ4m7ptZBUy8Pr0kNhNfMJl4eX0tbTvP2YTyJ&#10;uRLtHXvr+C/9p4vBWQizsjOK/9Z/uvhVjAE/kBUjMoFHwvNkxdwCBpxdVmwk7xf+NSs2kYeCpGXF&#10;iiE8GpQj/pUXJC9KgqBWeUHXozwxTOYIQJccInLX0ve8ef2nM/PQPRpcJys4lraAxmTFsPgjXSD/&#10;WNfgrvfhpsWutwtvD+t1dhWxSEe/k27e0YXtsdCvYV2xYvOzX8PCQDHyJjz+r503qVAbNZHxW08a&#10;hDWuUMbnTcZFTfMF1X0hBsSKl3eeF61h1RRjoeQM049eoNJ8mljwZMRzshbB1N+y9wQKrNeKJFB0&#10;+MKhUKyLDl4aivUMZXTkUtK6UwyjA5eioujYwIGBW40LKiGKcXTUUvJCmIETJExsfcJ0ybCwFQqz&#10;JaZCQa5kxLkSSyNt6YRGoaUpFLaAtK0TNgoWribDhLFppeJobUodxNbGUsFRBtrYOoUZEhspyI9M&#10;Rgl7B9kRioFjlYLUyAQWMM1UansnNNL2TloJ9Z1HC1Be0dBI9+2G1y6NF4di0yMQhb8GkLZ2sisF&#10;uRBKhcRAQSakTnXuIBHCGUoDSU8iyfEWpkHsOS3IghQVZWcMKwVJEAwms3WhvRNA2typCVLbW82Q&#10;fbKhTzYIfe2TDVHd5ieQbLg4HYB5kLIBND9ZyQD6GjzQx/mpssYTMR9U+k8X6QtWk48syQsx8+yK&#10;fVkM83Q2ABUw+IWslESpcENZKcGC18tKuWpVeNm8GCZtNNP5hXTk7sXyDcDsTmB4di66d1hdmjFW&#10;VzNl0ugymRi2y/yuHrjrXdLaDveMjmSC5Pw6ulmix/ZBex+0G3vIE8UO6GlG0M6D8OpBe1NhE5YM&#10;zbIqCvzMkbQP2su6rv1emyn22lyx8DSOyE+D9gZrmydxvQ7aC14Ci2E04a4pujFwdHBTcrFDjIN5&#10;4RjdISg3gXRww2y7iIE02y6xmG4CabYt67MxkGbbJRfDGk0LQvcxL0HHSEHwXvHuGAsqNHfC3kH8&#10;jp25dvvIgSlzprC00Ud4M6atqCTuiFUn3l8QxI+4nsNqozY8bc3CyrhhL236pqC6CQMrDOMR7JtY&#10;QSAPlARWYHspc4j1CmL50ZRKbC29AtsXiT4RFDmMOL60sLTt0QftJuouXzcpc2nTS9220UJt+Qp1&#10;LWYLg5C+5lKJGCoI6suUsYKgvuSCEANKTzLJMR1E9VLBZEDpLo+9n4kGarMnBk9Q20DRuHt9fTTe&#10;R+N9NI76AmsX5b8jGr84vCYPRfE1DXArvg6XDlPhtSt9qfPhHbkrio/affo+/PafLgyHRhDDXJgN&#10;Ft3SLdhLVow4J9DATLJitMhEcmAdeTm3xgtGkZejQizggS3k5bDRkuTABDrkxCrHidgbzX+6BXK3&#10;5A4PnsfDZlXWD702F5LDumKWvHpuCwK8ahathjdHY+Exs2KUnyexjh7gwg14uixa2IW9ufpAug+k&#10;zw+kMViMQJp78bUDaZycUrvV7zEKbNymgOMOzlFZTTA+ePV7OL1iHC0la3phOwqjs1E0VpKfBzGI&#10;5re8IBdvAtVBRUmxToyiqW0CRfNapsgxig4msMYOXhu1SEcSxI5jEB1GMDf2+dYveQPhxUQEdmYe&#10;cgkNIQzypf6F+Lnef4qLpPXobinnXNrCTI/hPwWr9y3+oLx+R9pLd6Rh3jJ8C9PGa/sWVEtVY9f9&#10;i1FVSeXU0bfAtVAOjn0LqhivmaMlipbzLULjtYROW/EejKg2S7sW7PpfDmIQ7VpsEO1Z+MihGCTw&#10;LJLzOm2O9iycT41RtGexQbRn4f03MUiQk5XszakqQUaWHJSg9LkbO2x3sesdzCaBEG8fuNifUXyF&#10;uBq2f3lYjf4AR9UW+3vX4z/FBYkQwr5cGOeivbYneAj/KVBQGc/rKJnuXV7v8s4+2zqxLonZ0nB5&#10;nO+5tssbYV2S0tno2KNmMsWhijJf+nXJphy165I4RLIZXqeauJpyHDPl1IT2aqcx1VgSTlpEO74k&#10;jvZ9NMkbONr3VSOqdAXaqbfQ7g+bVk0g7f+qgtyoAaQ9ILaYmkDaBZZ8MKEBpL1gwRuxjbYFfrCE&#10;szR1Clwh3q2tFVH9dhGQlmBsLG3xkhfuLL200XHkZAJLW73kBUULS9u9qGhx0jBXsDhZYRu5afmg&#10;wniaUkubvh6WNlSwNolY3NQqWJqsuTjcaGFQY8yVoUYDw5VJDtstKG14Lny3oLTdG14hs6ACuyfG&#10;can7ezOm1UQLSvf4RMcK9l2Pa1r1NpCCdcnEWA6WJYGRQNLdnVMc8axAkXQ7JMbMRS2dtM0T3TOo&#10;NR5zFYWFpE2esFOwKJm0OO0MaTXnggyjHwQbrhuuyjeUolR6C8Xr5gZUsOEaIZVt82DDdUPs34LS&#10;RpfyB0srbfSUl6HqMaV6YuKrtdWxSS+hlu7pVZXoVdhceHxi0SRGDbjlUapETYnZ1+lQlFZ7pENt&#10;vUbalZaoRbCxdG8vcU6FaXpaTGqfWOD8DBtLm76cUIWH8RpxWrzCwtlvNpa2fQV3YmNp26f8BG0D&#10;bZWvuFjEUkubnqNlo3PRmU5HqFTvarTlVd/qQ8zfEmImt5y71OMdUjEqIk2Lo1eC3d5ddPxsGh2d&#10;i9F9UrVjd72Eh32x/qdYrJ/sBG5R+bKTAdLorgPDaZ3T38lrUY/EYvJZ4q4Dt2mNfAcm30Po8C7n&#10;oLvl+7v2FOEOdNfU9kaRDnHX1NF5TXXnAdy1e8bz6O4AvztM56qpF2e+yPdQ6ovci5X74u9hYp+x&#10;ShWVnMr5XJX/lJwVAlt+YW2u2n/tP50YbZ/EQ3EugLTVf+0/RQxBKYsh7szLEZEBHGLKvJw7UwHx&#10;YlYOkSLjIRbMyxHFx3MR52XlcNoiiSGGy4phpYzFOjapuL0IdL1V1njyJhBXZcXcBhQw+KwYmA+9&#10;L4z23DPlkY7JoOv61+k/5bXKmEYck8US0yJGyUqJXl3au1onxBZZMF+tI6vMSf0bUEp6nR3FSTTw&#10;+K3nOyWYPsuBy2eVA4tnOfD0rBwYusi1DMRb33+6wUUxAvQDv87jTcDZSU7OJk5aBayZ5TrGDBgx&#10;i3Xk0VPTTV8o1BcKnV8ohB5pZLa5v3/EzHYzxWru6WIuLmn0p4tWw/G0HcQXnZLB+SKeNnTG+jQe&#10;xF2INMK1iA7DOX0VgQQhOEXNBgpGchuecroiQgmCbz7DMNYFTqNFKThvFcHouJs3tRjK4F23MHzg&#10;oMynutU65paN9gZOkMuWKqpInzCTPaFkh4WkrYxMDXIKMVJgZ4T4NpK2tKTRYqTA1g1tsbF0CqzN&#10;qa8YSZu7QCLYRtIGTwBpg08SGgUJbPv1h+nrFI62tj0wgtw1ZUqcgeDTvuRqsWQoaC/Gp8WFKHy5&#10;mRL0I8R4F9waRId8IFajbmnFakKcPZ1MRWpCwjvYmnDOjgPvaZoD8+so1nc1+JhQszzSlQMWkzx9&#10;JRMQ2xQ/kWSbjtEXbbTsya3/FJLrKi0wiWV1E0I/8ZG3x/CfDosVa49j9F/6Tx3b+Ffkv+tZa89a&#10;z2et8JoGa+Vo+dqstRmOx8fy9mkDispM0ddj1NOyLUEcIsLzoeLlrJXHmiZnp6wVUXaGtMr6ewSi&#10;2RQW9lBSHqEEVIqL5CMUzaQSKJpGMdmIQDSJIq4hmnx+VONyp4c3T3veRhf4PJeIa23sJ17/6VIe&#10;6B7wLR1SoZf1CP0U3k/hZ0/hVB4ST+H4V8xo157CVUldMxlP2ruZ/RSOwz/8FN40dMEudMCYvXgG&#10;55R8bgJHlUVmAqdwOILQ07dcXRth6Ombcg4Rhp68ayqaivXQk7eph567uYYrxtDRLzmASA8d+/Kl&#10;FzFGkGowQYJEA3kRAfn8vEgyqISdMWXf+bWC/BqaHbBe7KHQHeCgYPqLgzLuJdDHexX/Kf5JgrL2&#10;Ffsv/acISXzUseIkPgz5DhnsHsF/9rHKrr/A66unx/nuwtpx4l2Go2MyfHVHN8FR05hVMR3gh9EI&#10;hTnsX7yj0wdRT8YuAX8NTyfJg5yrK2RBWYvobCT5mBgkcHacYY9RtLfjvG8ME/g7TrHHMNrhcUo7&#10;htEuD7XgyI3GMNrnJU6O1V4PCDZO4PdQhGpZJ/B8aSRt5sI+85fYT7sywPe8G00Lj7GiNHRsIkom&#10;tUBMLSwgbWvy6QaOtjWnocXUvVf/ZAv2LqYY6CWc+UVPuJhk8IJOkmS4zGlH9YXL1qIAJ8cgSGtK&#10;1rb91xMM/ylEAzUc54jRQAVaW7zlQfyngLmkdAdL6oP4z3lfHO6Pf3f7brf9eUs0LvgR17e7y0Ux&#10;ywo1+WG3eb9dSIRG0hD5gf72J5BAuGz68cfN/J/7wXrzZolblxff7LeL+QH9mjv/6Z+0D5S/94H0&#10;5uFh8IEWSxo3KuoJ7vb1t3p6klJUw6ZErRXv6sZ9o6NJwyQd8c/ybxFCU0+nKPthmjNffvfhMJjT&#10;I8b1mKqSeWN4Mx5PT9KyR+uQhkTDnvfbwYen1Ro/bfevb5aHw/b21av9fLl4mu2vwQPBDGIa+FHq&#10;LDDXjJ2BRwV2EMohxsdN88V00t5HQozwegmPwpd0vLt3jb07zVnXPn9+FNEERU60jGE0QSlGlLY2&#10;gDQVxJWcOJ8xBtIEpRoSGTSANEEBho2kKUrNV7wbSJoPJpE0IwSGrVPACHEDrdm6gBLiUNsE1DkW&#10;DzhhwadPGu0LSCElmwyTB6SQ7wGxgLTNiRRaQNrkykw9K/xyWSF1E049YV55OS10h99hZsmSOdwz&#10;R/QL80ZWjHWCHGaF8+RkTkzyUdyWxo/F6M5STcy1RDU7zrTDICIKmaetH58c0suarbbL2eCX2YrO&#10;zsN/rnnsdRdvVnDNsMl+s3q8//5xtaK/WK0Hz1SJTz8HX7R/I3CHD5KK/O1P2O72h29n+6Xg8DNI&#10;rdktKNL6nn9aLmb337mfD7PHlfzMrw8aE5vYM3Oin95u7n8F2+pPG3rhaUPo+jFt+igL/RU2SOKc&#10;Rx4ckylueOSnKNokGTPmlHXVYFHJdVdPb+fv94cfFpsn7tm/oMaJO0tbNnckPBhcbZKEXV2cRzql&#10;Ta6kPZU+o92YRqZFsyYUfC4HBowmTdhlaeJo0jSlPJyBo/03b7I39NH+uxgnFAooE+8zNZA0ZYIy&#10;tkoBZSpA9szGBZwpjaU5E0pHbSht8GJMOULDUgFnqlIdQNsch70moLTVU0ja6nyYv6WTtnoKSBtd&#10;KdTTr0+WfiXXFDEj0UR415Y/8qoi3vRl1Zs0komtUQ+kafJYoGmttx2/DfNbohuKKnNsyJ2hM82n&#10;+tyGMkxGWTDWG/ZwI4dd/d2GWhBqhkmG7dYlRxvSiarhbLtsG4SGuQtFk08VqY5TqntG1zO6w92H&#10;f8x2yAgySRVq6n5B/ut3SoSRV44pHf4VI4EYM3KPPvG4l6wjDZHgG0+xB2+f/7K5X7y+mb0/bHhC&#10;8VwsSjWOhsWwwj5CYB0pHa60RuglWcJpOTxJEmKyeymjk7lJs7VTQoeju0SXIy3UDAOncDwPYhTN&#10;L8YlOIEBowkd7/KJYQJuwVfNGDiaWjANi3E0s8AFSrY+p8wihtG8AlWrZqsCLkcEJYYJiBzxE9eo&#10;np/8Fn5ysY/Hi+F1OnTwl7t4uucIDlLWBpKOjx5FblTGUlLMkRl3xVdSTMBQr5FzySJ0yhauWfpK&#10;RvvtaYs+MUKdYf3+6c0G2STMtp/7Bfe0vGW4Ua74CZwlEmWXulGMnMqnRsphWZ+uKGGVbkJ5WDnj&#10;HycSXjE3Invvc660qd36YMKVcrAew2hfyofYGTiBL5UL0njJTqsTOlNaUTKAtDPlfa7uTAENpL1p&#10;yWs3BpD2plgHQxoiblngT/kGbwMocKg4qctEClwqMmJ246grtgkt0KwEVmBwuZQufnNBcgTdLoGl&#10;jS6H2FlN1FYvuIrKsFZwHuVowje2GXppw9MKpG0vbfpGLpKLsWimOtoLh7eZWHBqRym0zrZ9cCJl&#10;gZIrG0vbvhkm2hhcfI+QN4EV2F6umTTaqG2PC+dstXSXr8cptbTpJbUY9/ngUMpqSizS6BHBoZTu&#10;srxoQFPFZvt6Kj5V1ILSnR5XGZoNDI6lLJkhW1B6muESPaObBudSFnKXZmx22hva6s55vNhUwbmU&#10;xJOdSiBGbbJ6tvT562PCBz9Z14gJI8JCv9AmThQl80owGgjbnU+d54VhFhL2i2h5YTSchH35eF4Y&#10;PYqE/TJeXphmSpJul986xF0bsYB+jkVowmP085rpiPFde95ThzKupWEeL/16XFNbQp1Hp8mHdG+r&#10;6DvEXVPbZdEOcfdKJWpH7+wQd02Vq3M7xWkqIN1bvp9H/0Qvy4NNkG6lAX5BLIb5EJbqONjK9YWi&#10;Nb/PjPpPyfC6zevgN9kwi84kxTOrjnvmcZISi8laXTKyAyeRJnScvAS+wXJgFFntwCVErs0Y+Ub6&#10;T1eI6ZoBJpDHwyRN7ThOxB7Hfzo8lHSy3NDvMvbf+08n5yLeUcfRYI7Tw/Nm1XNJcnjVrJi7LA8e&#10;MytGnhpthTfMirlSV3i6rJiM4j4e7wsV/t1pbUwdRjzOE8m143GUbCJdLVMBDpJGcE5j5JjXxr9g&#10;ZpJwHIfntUzEZ8dfnNeWeVEHrZorE5cc8xyhJTBltYz0jCv3xkTdYxRMuC1KyQdss2X1g3RckkDR&#10;7FgO0opQdEgiZ4dHLYJpW12IY8dW0WHg0SpfOMEWSnbJ2T8YYmAz6BwvJzMUkcH7SAdLEgZ35V6H&#10;FGVHiKTkl5h7D9UvvP4xFl4xhxoeiksQru2hiiFO1RUOj12oNTZ0hB5KX9yH5PH1PJQc6ardwqmH&#10;kructYT2UJL0EmWP+WRMGu2MLxf3cbSuQbSDskG0f8I+B9xzF4EE/kmSZqeqaP+EvJqFov0TucrY&#10;Jto/ycV9kSpBflgySaeqBNlhcnPSoC/czSWTK3Ye6WKvSNsr4BVh+5d7RQk/Ow4cFqGO091IG/jE&#10;tif4wNR/SoAq4XPHBsvecfaO84/hONGnDcfJU+a1HSdKkgp3nHit9zb63ZG44xZFSy62o5XYNpl6&#10;UXBHl6dhI76kbrRbO/WeYyjHsebROWr3mcTRHpQjvBhHe9Cq4ZMKYn3Q9KMnpvVIQyHtRXHIhd0w&#10;7Uexnc4E0o60nJITNCykfSkqUWykwJuWvHxoQAUOle6kMrUKlltpodhUi/JnraXKskxgaaOj6yWw&#10;tNXpHkRbL233Qg7RiF9gsNxaye1xcV+gBGarPZW/223Utq95ydzoDsFya6qJwWqrLEVaUEFfT/Ss&#10;4AzlUaqFwWJrSRsvjA5BRRWtGRq5WzI2Fip/j1JyxEdsd7pD4QjFS/lWA7XdU0ppq4/5GG0DKVhq&#10;TSAFK63AsPsVLb20mid6AoX1rcyYT6S0dAp6u23yYJ013Tpt8lTrQovT6ralk7a4HGATv7zw/j+5&#10;oi3uB/H9f0aXoq2OraVGfHS5oRUtNLRSuJjR7J1YVToK4VJau4G0VtJCcSWApZXu6DXvy7a00lbH&#10;OQEJtbTdKy6csLC03Qtc+Gk3Uff1kg9oN7CoiLhtYskbjYw2hvf/8X4sC0tbvsRhPKZe4f1/cJZm&#10;36KLRI56TRJtpEWqVqpI6qVtX3EK1mqjtj0XdFhN1KavmgTzwKVQR7Xkpt+4ywf3/0Ef21rx/X+C&#10;1EeqdkmHHammA1t0WcR8X+6p9knLuDzyXUvS80UG5MjJkF9sxUPSkHRLLlmmPdQxb8j+/j8qlrGq&#10;tfr7/w5U2kapsu3ssKTTBMiN8boSnIKVQuPv0fl8kUFqW6KXy1dJILLlrtz2ZJ8Z85+SIaPDGanH&#10;4+wHqSLzX/tPEUNUymJdWyAQcoqcnJWUXvhya1oIGLPPRajIeHT/YE4/hIEsh0AvL4fDH6i5COKy&#10;cu6xXRUrfumh46kUE+GhCKyyD3WlKE1HlZGAIWTIgjmploD49+k/5b2KNRDIZLHkHZz3xKajVokC&#10;YLZF/kX5CwBh4dx7x8V//Drbs6V88/ynNBNpYhbrOlDFFeuBzGefChrPeCDqWTlQdJFDaiDXCtBv&#10;liva/Qxeff/pRqG7IALkOYsH2sx4HfVWoMQs1nFFqJ9vTp/Zb0bCO53d9qe0/I57ejHcjQw5TyUf&#10;MUM+mg7r4ek5LSOc0wK2SHuRcAIaXSkoQ/yi/DilGmR5LJccL+S0AS2io3lKo8QgOolSUA7FQNFx&#10;PEXxMUoQw1OqyUDRETz2IlgwmD/bVIC7RpBfom6Sjt45YRVro0P3ouKzkmPTBDlxqQxzVQLHtYUw&#10;I86bc4yGBRlxPsQmVinIhwPDNlGw/QhJc8tGtMTZGqlA+sI0NhXqH6UoVWzopM1dcKbYap02eAJI&#10;G9xdIxi9tyAPTpn+WKEwC05L+oY+wZYje2AEKXAF0ydc7KisT7ik4lV7i8nFRRPo+hTyUe+2Qj6h&#10;395zpAI+4bhSXZOMqISRYj0rRzRpAoO/6rpGUCg6JtQsmAu5jleRebLqP4W0kgnwTDfAk/r7fR3g&#10;pNkWuPiyI+ISqQ56Ls1EpJF7YPiKfNN67gub9dyXz3P+vc6zwTgyuC9TmatzX+wkIjdOgXpZolbk&#10;pKwyuIywHrfR9+XclwNqzQIxSFt6Qx4eET93vSN309T3nMsIiZLFKJr6llz4H6mi+RjWKi0UTcaY&#10;skQgeItGez4/wnK568Sbpz2Fl3hOWvinPsx9Ju16JFvSIdU7gr5M8I9RJog4zXAEzPyu7giOZYK4&#10;H6GmVCDPvr5MUF9piEsWfNr0Yj8QB+gn06ZkaLWj0G6AchcRRJAAGWP6jjG0EzAxtAvgio8YQ7sA&#10;ysREemgPUJNLizF0JE5uJMLQcbjcCRBtMAvSHiZIkPQ4KvL5+aLkci/sDPdw0fkMF/s5dAe4OfSB&#10;lweIgKAIi3tJ0suJkPS1pJCEmmeFRG2tgY+J/KeEfb277N3lH8NdYq403CWvd1/dXaKk0K01NkVF&#10;HjN0l2McWgAXwueXXfUgUEmHaHd4Gje5lXstcuoxY5DAZXIqW05s0SjaZ3ImO4bRXpPvnTGU0W5T&#10;arqjQE87Tty7g6RxrI32nEh0o6gxgtG+Ewg2TuA95YbFCCjwn2kkbeaCr1iMkbSh+doho2nBmoGU&#10;48dA2tR8ZpYFpG1NzCC2UVA9z4l1MXXPDT7ZxPrFRAW9hHPZ6AkXUxXuuEkW4nLB7ZKqZxb+0yWW&#10;MWhAe3BZTi5/S1oTOWr7rwfxnwLmKnm6xNwpWqhyyj2TJgY8s+NUnJ4h9QypiyEdLxDks8nb+xX5&#10;35/f0Vk08MW72Xb5OP92dpjp3/kvbhflZrlZ3S92X/8/AAAA//8DAFBLAwQUAAYACAAAACEAT/eV&#10;Mt0AAAAGAQAADwAAAGRycy9kb3ducmV2LnhtbEyPzU7DMBCE70i8g7VI3KhTWkoV4lSoFSDRAyLl&#10;Adx48yPsdWS7aXh7Fi5wGWk1o5lvi83krBgxxN6TgvksA4FUe9NTq+Dj8HSzBhGTJqOtJ1TwhRE2&#10;5eVFoXPjz/SOY5VawSUUc62gS2nIpYx1h07HmR+Q2Gt8cDrxGVppgj5zubPyNstW0umeeKHTA247&#10;rD+rk1Pwsgu71zimt2ztn7f7yjbNoRqVur6aHh9AJJzSXxh+8BkdSmY6+hOZKKwCfiT9KnuL5d0K&#10;xJFDy8X9HGRZyP/45TcAAAD//wMAUEsBAi0AFAAGAAgAAAAhALaDOJL+AAAA4QEAABMAAAAAAAAA&#10;AAAAAAAAAAAAAFtDb250ZW50X1R5cGVzXS54bWxQSwECLQAUAAYACAAAACEAOP0h/9YAAACUAQAA&#10;CwAAAAAAAAAAAAAAAAAvAQAAX3JlbHMvLnJlbHNQSwECLQAUAAYACAAAACEAekVRYlMkAACuBAEA&#10;DgAAAAAAAAAAAAAAAAAuAgAAZHJzL2Uyb0RvYy54bWxQSwECLQAUAAYACAAAACEAT/eVMt0AAAAG&#10;AQAADwAAAAAAAAAAAAAAAACtJgAAZHJzL2Rvd25yZXYueG1sUEsFBgAAAAAEAAQA8wAAALcnAAAA&#10;AA==&#10;">
                    <v:rect id="Rectangle 3" o:spid="_x0000_s1030"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31"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3-04T00:00:00Z">
                                <w:dateFormat w:val="dd/MM/yyyy"/>
                                <w:lid w:val="fr-FR"/>
                                <w:storeMappedDataAs w:val="dateTime"/>
                                <w:calendar w:val="gregorian"/>
                              </w:date>
                            </w:sdtPr>
                            <w:sdtContent>
                              <w:p w14:paraId="41219F6E" w14:textId="4A3E95DF" w:rsidR="00DB1164" w:rsidRDefault="006336D3">
                                <w:pPr>
                                  <w:pStyle w:val="Sansinterligne"/>
                                  <w:jc w:val="right"/>
                                  <w:rPr>
                                    <w:color w:val="FFFFFF" w:themeColor="background1"/>
                                    <w:sz w:val="28"/>
                                    <w:szCs w:val="28"/>
                                  </w:rPr>
                                </w:pPr>
                                <w:r>
                                  <w:rPr>
                                    <w:color w:val="FFFFFF" w:themeColor="background1"/>
                                    <w:sz w:val="28"/>
                                    <w:szCs w:val="28"/>
                                  </w:rPr>
                                  <w:t>04/03/2026</w:t>
                                </w:r>
                              </w:p>
                            </w:sdtContent>
                          </w:sdt>
                        </w:txbxContent>
                      </v:textbox>
                    </v:shape>
                    <v:group id="Groupe 5" o:spid="_x0000_s1032"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3"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4"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5"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6"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7"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8"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9"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40"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41"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42"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3"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4"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5"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6"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7"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8"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9"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50"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51"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52"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3"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4"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5"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6"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7"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4D9570F" w14:textId="44A742A6" w:rsidR="00DB1164" w:rsidRDefault="00C94515" w:rsidP="00DB1164">
          <w:pPr>
            <w:pStyle w:val="Sansinterligne"/>
          </w:pPr>
        </w:p>
      </w:sdtContent>
    </w:sdt>
    <w:p w14:paraId="15E62BFF" w14:textId="751889AE" w:rsidR="009F31C9" w:rsidRDefault="00133BA9" w:rsidP="002440C3">
      <w:pPr>
        <w:pStyle w:val="Titre1"/>
      </w:pPr>
      <w:bookmarkStart w:id="0" w:name="_Toc224766387"/>
      <w:r>
        <w:t>Introduction</w:t>
      </w:r>
      <w:bookmarkEnd w:id="0"/>
    </w:p>
    <w:p w14:paraId="3CE9FD61" w14:textId="77777777" w:rsidR="006336D3" w:rsidRPr="006336D3" w:rsidRDefault="006336D3" w:rsidP="006336D3">
      <w:pPr>
        <w:rPr>
          <w:lang w:eastAsia="fr-FR"/>
        </w:rPr>
      </w:pPr>
      <w:r w:rsidRPr="006336D3">
        <w:rPr>
          <w:lang w:eastAsia="fr-FR"/>
        </w:rPr>
        <w:t xml:space="preserve">L’objectif de ce TP était de développer une </w:t>
      </w:r>
      <w:r w:rsidRPr="006336D3">
        <w:rPr>
          <w:b/>
          <w:bCs/>
          <w:lang w:eastAsia="fr-FR"/>
        </w:rPr>
        <w:t>application web monopage (SPA)</w:t>
      </w:r>
      <w:r w:rsidRPr="006336D3">
        <w:rPr>
          <w:lang w:eastAsia="fr-FR"/>
        </w:rPr>
        <w:t xml:space="preserve"> permettant de gérer les sauvegardes de machines virtuelles.</w:t>
      </w:r>
      <w:r w:rsidRPr="006336D3">
        <w:rPr>
          <w:lang w:eastAsia="fr-FR"/>
        </w:rPr>
        <w:br/>
        <w:t xml:space="preserve">Cette application devait fonctionner entièrement dans le navigateur sans serveur et utiliser le </w:t>
      </w:r>
      <w:r w:rsidRPr="006336D3">
        <w:rPr>
          <w:b/>
          <w:bCs/>
          <w:lang w:eastAsia="fr-FR"/>
        </w:rPr>
        <w:t>localStorage</w:t>
      </w:r>
      <w:r w:rsidRPr="006336D3">
        <w:rPr>
          <w:lang w:eastAsia="fr-FR"/>
        </w:rPr>
        <w:t xml:space="preserve"> pour stocker les données.</w:t>
      </w:r>
    </w:p>
    <w:p w14:paraId="77AA58D0" w14:textId="77777777" w:rsidR="006336D3" w:rsidRPr="006336D3" w:rsidRDefault="006336D3" w:rsidP="006336D3">
      <w:pPr>
        <w:rPr>
          <w:lang w:eastAsia="fr-FR"/>
        </w:rPr>
      </w:pPr>
      <w:r w:rsidRPr="006336D3">
        <w:rPr>
          <w:lang w:eastAsia="fr-FR"/>
        </w:rPr>
        <w:t>Le gestionnaire doit permettre de :</w:t>
      </w:r>
    </w:p>
    <w:p w14:paraId="2DE99ECD" w14:textId="3CCDD7CC" w:rsidR="006336D3" w:rsidRDefault="006336D3" w:rsidP="006336D3">
      <w:pPr>
        <w:pStyle w:val="Paragraphedeliste"/>
        <w:numPr>
          <w:ilvl w:val="0"/>
          <w:numId w:val="13"/>
        </w:numPr>
        <w:rPr>
          <w:lang w:eastAsia="fr-FR"/>
        </w:rPr>
      </w:pPr>
      <w:r w:rsidRPr="006336D3">
        <w:rPr>
          <w:lang w:eastAsia="fr-FR"/>
        </w:rPr>
        <w:t>Gérer les machines virtuelles</w:t>
      </w:r>
    </w:p>
    <w:p w14:paraId="4547E59B" w14:textId="07D62172" w:rsidR="006336D3" w:rsidRDefault="006336D3" w:rsidP="006336D3">
      <w:pPr>
        <w:pStyle w:val="Paragraphedeliste"/>
        <w:numPr>
          <w:ilvl w:val="0"/>
          <w:numId w:val="13"/>
        </w:numPr>
        <w:rPr>
          <w:lang w:eastAsia="fr-FR"/>
        </w:rPr>
      </w:pPr>
      <w:r>
        <w:rPr>
          <w:lang w:eastAsia="fr-FR"/>
        </w:rPr>
        <w:t>E</w:t>
      </w:r>
      <w:r w:rsidRPr="006336D3">
        <w:rPr>
          <w:lang w:eastAsia="fr-FR"/>
        </w:rPr>
        <w:t>nregistrer les sauvegardes</w:t>
      </w:r>
    </w:p>
    <w:p w14:paraId="1CC1846B" w14:textId="08CEFD3F" w:rsidR="006336D3" w:rsidRDefault="006336D3" w:rsidP="006336D3">
      <w:pPr>
        <w:pStyle w:val="Paragraphedeliste"/>
        <w:numPr>
          <w:ilvl w:val="0"/>
          <w:numId w:val="13"/>
        </w:numPr>
        <w:rPr>
          <w:lang w:eastAsia="fr-FR"/>
        </w:rPr>
      </w:pPr>
      <w:r>
        <w:rPr>
          <w:lang w:eastAsia="fr-FR"/>
        </w:rPr>
        <w:t>G</w:t>
      </w:r>
      <w:r w:rsidRPr="006336D3">
        <w:rPr>
          <w:lang w:eastAsia="fr-FR"/>
        </w:rPr>
        <w:t>énérer des rapports</w:t>
      </w:r>
    </w:p>
    <w:p w14:paraId="4E98339A" w14:textId="6EA69C81" w:rsidR="006336D3" w:rsidRDefault="006336D3" w:rsidP="006336D3">
      <w:pPr>
        <w:pStyle w:val="Paragraphedeliste"/>
        <w:numPr>
          <w:ilvl w:val="0"/>
          <w:numId w:val="13"/>
        </w:numPr>
        <w:rPr>
          <w:lang w:eastAsia="fr-FR"/>
        </w:rPr>
      </w:pPr>
      <w:r>
        <w:rPr>
          <w:lang w:eastAsia="fr-FR"/>
        </w:rPr>
        <w:t>G</w:t>
      </w:r>
      <w:r w:rsidRPr="006336D3">
        <w:rPr>
          <w:lang w:eastAsia="fr-FR"/>
        </w:rPr>
        <w:t>érer des paramètres</w:t>
      </w:r>
    </w:p>
    <w:p w14:paraId="1363819E" w14:textId="400082CC" w:rsidR="006336D3" w:rsidRDefault="006336D3" w:rsidP="006336D3">
      <w:pPr>
        <w:pStyle w:val="Paragraphedeliste"/>
        <w:numPr>
          <w:ilvl w:val="0"/>
          <w:numId w:val="13"/>
        </w:numPr>
        <w:rPr>
          <w:lang w:eastAsia="fr-FR"/>
        </w:rPr>
      </w:pPr>
      <w:r>
        <w:rPr>
          <w:lang w:eastAsia="fr-FR"/>
        </w:rPr>
        <w:t>I</w:t>
      </w:r>
      <w:r w:rsidRPr="006336D3">
        <w:rPr>
          <w:lang w:eastAsia="fr-FR"/>
        </w:rPr>
        <w:t>mporter et exporter les données.</w:t>
      </w:r>
    </w:p>
    <w:p w14:paraId="6B498BDA" w14:textId="77777777" w:rsidR="0046512B" w:rsidRDefault="0046512B" w:rsidP="0046512B">
      <w:pPr>
        <w:rPr>
          <w:lang w:eastAsia="fr-FR"/>
        </w:rPr>
      </w:pPr>
    </w:p>
    <w:p w14:paraId="30CCFCD8" w14:textId="272EF4FA" w:rsidR="0046512B" w:rsidRDefault="0046512B" w:rsidP="0046512B">
      <w:pPr>
        <w:pStyle w:val="Titre2"/>
        <w:rPr>
          <w:lang w:eastAsia="fr-FR"/>
        </w:rPr>
      </w:pPr>
      <w:bookmarkStart w:id="1" w:name="_Toc224766388"/>
      <w:r>
        <w:rPr>
          <w:lang w:eastAsia="fr-FR"/>
        </w:rPr>
        <w:t>Réalisation</w:t>
      </w:r>
      <w:bookmarkEnd w:id="1"/>
    </w:p>
    <w:p w14:paraId="070ED06C" w14:textId="4643637B" w:rsidR="00531CEA" w:rsidRDefault="00531CEA" w:rsidP="00531CEA">
      <w:pPr>
        <w:rPr>
          <w:lang w:eastAsia="fr-FR"/>
        </w:rPr>
      </w:pPr>
    </w:p>
    <w:p w14:paraId="60C95963" w14:textId="26491B9F" w:rsidR="00E45EB2" w:rsidRDefault="00E45EB2" w:rsidP="00531CEA">
      <w:pPr>
        <w:rPr>
          <w:lang w:eastAsia="fr-FR"/>
        </w:rPr>
      </w:pPr>
      <w:r>
        <w:rPr>
          <w:lang w:eastAsia="fr-FR"/>
        </w:rPr>
        <w:t>Pour commencer, on va demander à notre chère ami l’IA de nous faire un gestionnaire de sauvegarde pour nos VM. Le gestionnaire de sauvegarde doit pourvoir :</w:t>
      </w:r>
    </w:p>
    <w:p w14:paraId="140D0D8E" w14:textId="085C0BB9" w:rsidR="00E45EB2" w:rsidRDefault="00E45EB2" w:rsidP="00E45EB2">
      <w:pPr>
        <w:pStyle w:val="Paragraphedeliste"/>
        <w:numPr>
          <w:ilvl w:val="0"/>
          <w:numId w:val="14"/>
        </w:numPr>
        <w:rPr>
          <w:lang w:eastAsia="fr-FR"/>
        </w:rPr>
      </w:pPr>
      <w:r>
        <w:rPr>
          <w:lang w:eastAsia="fr-FR"/>
        </w:rPr>
        <w:t xml:space="preserve">Ajouter </w:t>
      </w:r>
      <w:r w:rsidR="004F7295">
        <w:rPr>
          <w:lang w:eastAsia="fr-FR"/>
        </w:rPr>
        <w:t>le nom des</w:t>
      </w:r>
      <w:r>
        <w:rPr>
          <w:lang w:eastAsia="fr-FR"/>
        </w:rPr>
        <w:t xml:space="preserve"> Machines Virtuelle</w:t>
      </w:r>
    </w:p>
    <w:p w14:paraId="7534DF51" w14:textId="3FC760D3" w:rsidR="00E45EB2" w:rsidRDefault="00E45EB2" w:rsidP="00E45EB2">
      <w:pPr>
        <w:pStyle w:val="Paragraphedeliste"/>
        <w:numPr>
          <w:ilvl w:val="0"/>
          <w:numId w:val="14"/>
        </w:numPr>
        <w:rPr>
          <w:lang w:eastAsia="fr-FR"/>
        </w:rPr>
      </w:pPr>
      <w:r>
        <w:rPr>
          <w:lang w:eastAsia="fr-FR"/>
        </w:rPr>
        <w:t>Sauvegarder les données</w:t>
      </w:r>
    </w:p>
    <w:p w14:paraId="779061D1" w14:textId="274478AB" w:rsidR="00E45EB2" w:rsidRDefault="00E45EB2" w:rsidP="00E45EB2">
      <w:pPr>
        <w:pStyle w:val="Paragraphedeliste"/>
        <w:numPr>
          <w:ilvl w:val="0"/>
          <w:numId w:val="14"/>
        </w:numPr>
        <w:rPr>
          <w:lang w:eastAsia="fr-FR"/>
        </w:rPr>
      </w:pPr>
      <w:r>
        <w:rPr>
          <w:lang w:eastAsia="fr-FR"/>
        </w:rPr>
        <w:t xml:space="preserve">Montrer les rapport </w:t>
      </w:r>
      <w:r w:rsidR="004F7295">
        <w:rPr>
          <w:lang w:eastAsia="fr-FR"/>
        </w:rPr>
        <w:t>des</w:t>
      </w:r>
      <w:r>
        <w:rPr>
          <w:lang w:eastAsia="fr-FR"/>
        </w:rPr>
        <w:t xml:space="preserve"> sauvegarde</w:t>
      </w:r>
      <w:r w:rsidR="004F7295">
        <w:rPr>
          <w:lang w:eastAsia="fr-FR"/>
        </w:rPr>
        <w:t>s faite</w:t>
      </w:r>
    </w:p>
    <w:p w14:paraId="472376B5" w14:textId="08D60A3F" w:rsidR="00E45EB2" w:rsidRDefault="00E45EB2" w:rsidP="00E45EB2">
      <w:pPr>
        <w:pStyle w:val="Paragraphedeliste"/>
        <w:numPr>
          <w:ilvl w:val="0"/>
          <w:numId w:val="14"/>
        </w:numPr>
        <w:rPr>
          <w:lang w:eastAsia="fr-FR"/>
        </w:rPr>
      </w:pPr>
      <w:r>
        <w:rPr>
          <w:lang w:eastAsia="fr-FR"/>
        </w:rPr>
        <w:t>Les paramètre</w:t>
      </w:r>
      <w:r w:rsidR="004F7295">
        <w:rPr>
          <w:lang w:eastAsia="fr-FR"/>
        </w:rPr>
        <w:t>s</w:t>
      </w:r>
    </w:p>
    <w:p w14:paraId="7DF9B8E1" w14:textId="5576663D" w:rsidR="00E45EB2" w:rsidRDefault="00E45EB2" w:rsidP="00E45EB2">
      <w:pPr>
        <w:pStyle w:val="Paragraphedeliste"/>
        <w:numPr>
          <w:ilvl w:val="0"/>
          <w:numId w:val="14"/>
        </w:numPr>
        <w:rPr>
          <w:lang w:eastAsia="fr-FR"/>
        </w:rPr>
      </w:pPr>
      <w:r>
        <w:rPr>
          <w:lang w:eastAsia="fr-FR"/>
        </w:rPr>
        <w:t>Import/Export</w:t>
      </w:r>
      <w:r w:rsidR="004F7295">
        <w:rPr>
          <w:lang w:eastAsia="fr-FR"/>
        </w:rPr>
        <w:t xml:space="preserve"> en fichier Json</w:t>
      </w:r>
    </w:p>
    <w:p w14:paraId="324AF8CC" w14:textId="77777777" w:rsidR="005672B6" w:rsidRDefault="005672B6" w:rsidP="00540577">
      <w:pPr>
        <w:rPr>
          <w:lang w:eastAsia="fr-FR"/>
        </w:rPr>
        <w:sectPr w:rsidR="005672B6" w:rsidSect="007465A5">
          <w:headerReference w:type="first" r:id="rId11"/>
          <w:footerReference w:type="first" r:id="rId12"/>
          <w:pgSz w:w="11906" w:h="16838"/>
          <w:pgMar w:top="1417" w:right="1417" w:bottom="1417" w:left="1417" w:header="708" w:footer="708" w:gutter="0"/>
          <w:cols w:space="708"/>
          <w:titlePg/>
          <w:docGrid w:linePitch="360"/>
        </w:sectPr>
      </w:pPr>
    </w:p>
    <w:p w14:paraId="3253ECD9" w14:textId="77777777" w:rsidR="00540577" w:rsidRDefault="00540577" w:rsidP="00540577">
      <w:pPr>
        <w:rPr>
          <w:lang w:eastAsia="fr-FR"/>
        </w:rPr>
      </w:pPr>
    </w:p>
    <w:p w14:paraId="0CE1710A" w14:textId="0FFF8F4C" w:rsidR="00540577" w:rsidRDefault="005672B6" w:rsidP="005672B6">
      <w:pPr>
        <w:pStyle w:val="Titre3"/>
        <w:numPr>
          <w:ilvl w:val="0"/>
          <w:numId w:val="15"/>
        </w:numPr>
      </w:pPr>
      <w:bookmarkStart w:id="2" w:name="_Toc224766389"/>
      <w:r w:rsidRPr="005672B6">
        <w:t>Gestion des machines virtuelles</w:t>
      </w:r>
      <w:bookmarkEnd w:id="2"/>
    </w:p>
    <w:p w14:paraId="0C3C4557" w14:textId="53E0E2B8" w:rsidR="005672B6" w:rsidRDefault="005672B6" w:rsidP="005672B6">
      <w:pPr>
        <w:rPr>
          <w:lang w:eastAsia="fr-FR"/>
        </w:rPr>
      </w:pPr>
      <w:r w:rsidRPr="005672B6">
        <w:rPr>
          <w:noProof/>
          <w:lang w:eastAsia="fr-FR"/>
        </w:rPr>
        <w:drawing>
          <wp:inline distT="0" distB="0" distL="0" distR="0" wp14:anchorId="75669EE2" wp14:editId="1CBA4DE5">
            <wp:extent cx="5760720" cy="2545715"/>
            <wp:effectExtent l="0" t="0" r="0" b="6985"/>
            <wp:docPr id="132525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567" name=""/>
                    <pic:cNvPicPr/>
                  </pic:nvPicPr>
                  <pic:blipFill>
                    <a:blip r:embed="rId13"/>
                    <a:stretch>
                      <a:fillRect/>
                    </a:stretch>
                  </pic:blipFill>
                  <pic:spPr>
                    <a:xfrm>
                      <a:off x="0" y="0"/>
                      <a:ext cx="5760720" cy="2545715"/>
                    </a:xfrm>
                    <a:prstGeom prst="rect">
                      <a:avLst/>
                    </a:prstGeom>
                  </pic:spPr>
                </pic:pic>
              </a:graphicData>
            </a:graphic>
          </wp:inline>
        </w:drawing>
      </w:r>
    </w:p>
    <w:p w14:paraId="2C7618D1" w14:textId="700A7CC1" w:rsidR="005672B6" w:rsidRPr="005672B6" w:rsidRDefault="005672B6" w:rsidP="000D6F9A">
      <w:pPr>
        <w:jc w:val="both"/>
        <w:rPr>
          <w:sz w:val="22"/>
          <w:szCs w:val="22"/>
          <w:lang w:eastAsia="fr-FR"/>
        </w:rPr>
      </w:pPr>
      <w:r w:rsidRPr="005672B6">
        <w:rPr>
          <w:sz w:val="22"/>
          <w:szCs w:val="22"/>
          <w:lang w:eastAsia="fr-FR"/>
        </w:rPr>
        <w:t xml:space="preserve">La première </w:t>
      </w:r>
      <w:r w:rsidRPr="000D6F9A">
        <w:rPr>
          <w:sz w:val="22"/>
          <w:szCs w:val="22"/>
          <w:lang w:eastAsia="fr-FR"/>
        </w:rPr>
        <w:t>fonction</w:t>
      </w:r>
      <w:r w:rsidRPr="005672B6">
        <w:rPr>
          <w:sz w:val="22"/>
          <w:szCs w:val="22"/>
          <w:lang w:eastAsia="fr-FR"/>
        </w:rPr>
        <w:t xml:space="preserve"> concerne la gestion des machines virtuelles.</w:t>
      </w:r>
      <w:r w:rsidRPr="005672B6">
        <w:rPr>
          <w:sz w:val="22"/>
          <w:szCs w:val="22"/>
          <w:lang w:eastAsia="fr-FR"/>
        </w:rPr>
        <w:br/>
        <w:t>Elle permet d’ajouter, modifier et supprimer des machines virtuelles qui seront ensuite utilisées pour enregistrer les sauvegardes.</w:t>
      </w:r>
    </w:p>
    <w:p w14:paraId="601988F5" w14:textId="6AA6E154" w:rsidR="005672B6" w:rsidRPr="000D6F9A" w:rsidRDefault="005672B6" w:rsidP="000D6F9A">
      <w:pPr>
        <w:jc w:val="both"/>
        <w:rPr>
          <w:sz w:val="22"/>
          <w:szCs w:val="22"/>
          <w:lang w:eastAsia="fr-FR"/>
        </w:rPr>
      </w:pPr>
      <w:r w:rsidRPr="005672B6">
        <w:rPr>
          <w:sz w:val="22"/>
          <w:szCs w:val="22"/>
          <w:lang w:eastAsia="fr-FR"/>
        </w:rPr>
        <w:t xml:space="preserve">Pour ajouter une machine virtuelle, </w:t>
      </w:r>
      <w:r w:rsidR="0034598F">
        <w:rPr>
          <w:sz w:val="22"/>
          <w:szCs w:val="22"/>
          <w:lang w:eastAsia="fr-FR"/>
        </w:rPr>
        <w:t xml:space="preserve">on </w:t>
      </w:r>
      <w:r w:rsidRPr="005672B6">
        <w:rPr>
          <w:sz w:val="22"/>
          <w:szCs w:val="22"/>
          <w:lang w:eastAsia="fr-FR"/>
        </w:rPr>
        <w:t xml:space="preserve">doit remplir </w:t>
      </w:r>
      <w:r w:rsidR="0034598F">
        <w:rPr>
          <w:sz w:val="22"/>
          <w:szCs w:val="22"/>
          <w:lang w:eastAsia="fr-FR"/>
        </w:rPr>
        <w:t>les prérequis</w:t>
      </w:r>
      <w:r w:rsidRPr="005672B6">
        <w:rPr>
          <w:sz w:val="22"/>
          <w:szCs w:val="22"/>
          <w:lang w:eastAsia="fr-FR"/>
        </w:rPr>
        <w:t xml:space="preserve"> :</w:t>
      </w:r>
    </w:p>
    <w:p w14:paraId="0E135DD2" w14:textId="4DE5CC26" w:rsidR="005672B6" w:rsidRPr="000D6F9A" w:rsidRDefault="005672B6" w:rsidP="000D6F9A">
      <w:pPr>
        <w:pStyle w:val="Paragraphedeliste"/>
        <w:numPr>
          <w:ilvl w:val="0"/>
          <w:numId w:val="19"/>
        </w:numPr>
        <w:jc w:val="both"/>
        <w:rPr>
          <w:sz w:val="22"/>
          <w:szCs w:val="22"/>
          <w:lang w:eastAsia="fr-FR"/>
        </w:rPr>
      </w:pPr>
      <w:r w:rsidRPr="000D6F9A">
        <w:rPr>
          <w:b/>
          <w:bCs/>
          <w:sz w:val="22"/>
          <w:szCs w:val="22"/>
          <w:lang w:eastAsia="fr-FR"/>
        </w:rPr>
        <w:t>Nom de la VM</w:t>
      </w:r>
      <w:r w:rsidRPr="000D6F9A">
        <w:rPr>
          <w:sz w:val="22"/>
          <w:szCs w:val="22"/>
          <w:lang w:eastAsia="fr-FR"/>
        </w:rPr>
        <w:t xml:space="preserve"> : nom du serveur ou de la machine virtuelle.</w:t>
      </w:r>
    </w:p>
    <w:p w14:paraId="4C3D0118" w14:textId="5CD7625F" w:rsidR="005672B6" w:rsidRPr="000D6F9A" w:rsidRDefault="005672B6" w:rsidP="000D6F9A">
      <w:pPr>
        <w:pStyle w:val="Paragraphedeliste"/>
        <w:numPr>
          <w:ilvl w:val="0"/>
          <w:numId w:val="19"/>
        </w:numPr>
        <w:jc w:val="both"/>
        <w:rPr>
          <w:sz w:val="22"/>
          <w:szCs w:val="22"/>
          <w:lang w:eastAsia="fr-FR"/>
        </w:rPr>
      </w:pPr>
      <w:r w:rsidRPr="000D6F9A">
        <w:rPr>
          <w:b/>
          <w:bCs/>
          <w:sz w:val="22"/>
          <w:szCs w:val="22"/>
          <w:lang w:eastAsia="fr-FR"/>
        </w:rPr>
        <w:t>Dédié</w:t>
      </w:r>
      <w:r w:rsidRPr="000D6F9A">
        <w:rPr>
          <w:sz w:val="22"/>
          <w:szCs w:val="22"/>
          <w:lang w:eastAsia="fr-FR"/>
        </w:rPr>
        <w:t xml:space="preserve"> : indique si la machine est dédiée ou non (ex : la VM Debian est dédié que pour l’hébergement de site web et rien d’autre). </w:t>
      </w:r>
    </w:p>
    <w:p w14:paraId="09D008EB" w14:textId="54DDD23D" w:rsidR="005672B6" w:rsidRPr="000D6F9A" w:rsidRDefault="005672B6" w:rsidP="000D6F9A">
      <w:pPr>
        <w:pStyle w:val="Paragraphedeliste"/>
        <w:numPr>
          <w:ilvl w:val="0"/>
          <w:numId w:val="19"/>
        </w:numPr>
        <w:jc w:val="both"/>
        <w:rPr>
          <w:sz w:val="22"/>
          <w:szCs w:val="22"/>
          <w:lang w:eastAsia="fr-FR"/>
        </w:rPr>
      </w:pPr>
      <w:r w:rsidRPr="000D6F9A">
        <w:rPr>
          <w:b/>
          <w:bCs/>
          <w:sz w:val="22"/>
          <w:szCs w:val="22"/>
          <w:lang w:eastAsia="fr-FR"/>
        </w:rPr>
        <w:t>Adresse IP</w:t>
      </w:r>
      <w:r w:rsidRPr="000D6F9A">
        <w:rPr>
          <w:sz w:val="22"/>
          <w:szCs w:val="22"/>
          <w:lang w:eastAsia="fr-FR"/>
        </w:rPr>
        <w:t xml:space="preserve"> : adresse réseau de la machine.</w:t>
      </w:r>
    </w:p>
    <w:p w14:paraId="4EF1B173" w14:textId="03D5AE64" w:rsidR="005672B6" w:rsidRPr="000D6F9A" w:rsidRDefault="005672B6" w:rsidP="000D6F9A">
      <w:pPr>
        <w:pStyle w:val="Paragraphedeliste"/>
        <w:numPr>
          <w:ilvl w:val="0"/>
          <w:numId w:val="19"/>
        </w:numPr>
        <w:jc w:val="both"/>
        <w:rPr>
          <w:sz w:val="22"/>
          <w:szCs w:val="22"/>
          <w:lang w:eastAsia="fr-FR"/>
        </w:rPr>
      </w:pPr>
      <w:r w:rsidRPr="000D6F9A">
        <w:rPr>
          <w:b/>
          <w:bCs/>
          <w:sz w:val="22"/>
          <w:szCs w:val="22"/>
          <w:lang w:eastAsia="fr-FR"/>
        </w:rPr>
        <w:t>Système d’exploitation</w:t>
      </w:r>
      <w:r w:rsidRPr="000D6F9A">
        <w:rPr>
          <w:sz w:val="22"/>
          <w:szCs w:val="22"/>
          <w:lang w:eastAsia="fr-FR"/>
        </w:rPr>
        <w:t xml:space="preserve"> : système installé sur la machine.</w:t>
      </w:r>
    </w:p>
    <w:p w14:paraId="023C0102" w14:textId="378FEAFA" w:rsidR="005672B6" w:rsidRPr="000D6F9A" w:rsidRDefault="005672B6" w:rsidP="000D6F9A">
      <w:pPr>
        <w:pStyle w:val="Paragraphedeliste"/>
        <w:numPr>
          <w:ilvl w:val="0"/>
          <w:numId w:val="19"/>
        </w:numPr>
        <w:jc w:val="both"/>
        <w:rPr>
          <w:sz w:val="22"/>
          <w:szCs w:val="22"/>
          <w:lang w:eastAsia="fr-FR"/>
        </w:rPr>
      </w:pPr>
      <w:r w:rsidRPr="000D6F9A">
        <w:rPr>
          <w:b/>
          <w:bCs/>
          <w:sz w:val="22"/>
          <w:szCs w:val="22"/>
          <w:lang w:eastAsia="fr-FR"/>
        </w:rPr>
        <w:t>Date de création</w:t>
      </w:r>
      <w:r w:rsidRPr="000D6F9A">
        <w:rPr>
          <w:sz w:val="22"/>
          <w:szCs w:val="22"/>
          <w:lang w:eastAsia="fr-FR"/>
        </w:rPr>
        <w:t xml:space="preserve"> : date de mise en service de la machine.</w:t>
      </w:r>
    </w:p>
    <w:p w14:paraId="3E241207" w14:textId="27363896" w:rsidR="005672B6" w:rsidRPr="000D6F9A" w:rsidRDefault="005672B6" w:rsidP="000D6F9A">
      <w:pPr>
        <w:pStyle w:val="Paragraphedeliste"/>
        <w:numPr>
          <w:ilvl w:val="0"/>
          <w:numId w:val="19"/>
        </w:numPr>
        <w:jc w:val="both"/>
        <w:rPr>
          <w:sz w:val="22"/>
          <w:szCs w:val="22"/>
          <w:lang w:eastAsia="fr-FR"/>
        </w:rPr>
      </w:pPr>
      <w:r w:rsidRPr="000D6F9A">
        <w:rPr>
          <w:b/>
          <w:bCs/>
          <w:sz w:val="22"/>
          <w:szCs w:val="22"/>
          <w:lang w:eastAsia="fr-FR"/>
        </w:rPr>
        <w:t>Services</w:t>
      </w:r>
      <w:r w:rsidRPr="000D6F9A">
        <w:rPr>
          <w:sz w:val="22"/>
          <w:szCs w:val="22"/>
          <w:lang w:eastAsia="fr-FR"/>
        </w:rPr>
        <w:t xml:space="preserve"> : services installés sur la machine (web, ftp, ssh, dns, mail, base de données, etc.).</w:t>
      </w:r>
    </w:p>
    <w:p w14:paraId="579FB13E" w14:textId="77777777" w:rsidR="000D6F9A" w:rsidRDefault="005672B6" w:rsidP="000D6F9A">
      <w:pPr>
        <w:jc w:val="both"/>
        <w:rPr>
          <w:sz w:val="22"/>
          <w:szCs w:val="22"/>
          <w:lang w:eastAsia="fr-FR"/>
        </w:rPr>
      </w:pPr>
      <w:r w:rsidRPr="005672B6">
        <w:rPr>
          <w:sz w:val="22"/>
          <w:szCs w:val="22"/>
          <w:lang w:eastAsia="fr-FR"/>
        </w:rPr>
        <w:t xml:space="preserve">Une </w:t>
      </w:r>
      <w:r w:rsidRPr="005672B6">
        <w:rPr>
          <w:b/>
          <w:bCs/>
          <w:sz w:val="22"/>
          <w:szCs w:val="22"/>
          <w:lang w:eastAsia="fr-FR"/>
        </w:rPr>
        <w:t>validation est effectuée sur l’adresse IP</w:t>
      </w:r>
      <w:r w:rsidRPr="005672B6">
        <w:rPr>
          <w:sz w:val="22"/>
          <w:szCs w:val="22"/>
          <w:lang w:eastAsia="fr-FR"/>
        </w:rPr>
        <w:t xml:space="preserve"> afin de vérifier que le format est correct.</w:t>
      </w:r>
    </w:p>
    <w:p w14:paraId="3A2402FC" w14:textId="60848C50" w:rsidR="005672B6" w:rsidRPr="000D6F9A" w:rsidRDefault="005672B6" w:rsidP="000D6F9A">
      <w:pPr>
        <w:jc w:val="both"/>
        <w:rPr>
          <w:sz w:val="22"/>
          <w:szCs w:val="22"/>
          <w:lang w:eastAsia="fr-FR"/>
        </w:rPr>
      </w:pPr>
      <w:r w:rsidRPr="005672B6">
        <w:rPr>
          <w:sz w:val="22"/>
          <w:szCs w:val="22"/>
          <w:lang w:eastAsia="fr-FR"/>
        </w:rPr>
        <w:t xml:space="preserve">Une fois la machine virtuelle ajoutée, elle apparaît dans </w:t>
      </w:r>
      <w:r w:rsidR="0034598F">
        <w:rPr>
          <w:sz w:val="22"/>
          <w:szCs w:val="22"/>
          <w:lang w:eastAsia="fr-FR"/>
        </w:rPr>
        <w:t>le</w:t>
      </w:r>
      <w:r w:rsidRPr="005672B6">
        <w:rPr>
          <w:sz w:val="22"/>
          <w:szCs w:val="22"/>
          <w:lang w:eastAsia="fr-FR"/>
        </w:rPr>
        <w:t xml:space="preserve"> </w:t>
      </w:r>
      <w:r w:rsidRPr="005672B6">
        <w:rPr>
          <w:b/>
          <w:bCs/>
          <w:sz w:val="22"/>
          <w:szCs w:val="22"/>
          <w:lang w:eastAsia="fr-FR"/>
        </w:rPr>
        <w:t>tableau récapitulatif</w:t>
      </w:r>
      <w:r w:rsidRPr="005672B6">
        <w:rPr>
          <w:sz w:val="22"/>
          <w:szCs w:val="22"/>
          <w:lang w:eastAsia="fr-FR"/>
        </w:rPr>
        <w:t xml:space="preserve"> affichant :</w:t>
      </w:r>
    </w:p>
    <w:p w14:paraId="5DE12A5B" w14:textId="77777777" w:rsidR="005672B6" w:rsidRPr="000D6F9A" w:rsidRDefault="005672B6" w:rsidP="000D6F9A">
      <w:pPr>
        <w:pStyle w:val="Paragraphedeliste"/>
        <w:numPr>
          <w:ilvl w:val="0"/>
          <w:numId w:val="20"/>
        </w:numPr>
        <w:jc w:val="both"/>
        <w:rPr>
          <w:sz w:val="22"/>
          <w:szCs w:val="22"/>
          <w:lang w:eastAsia="fr-FR"/>
        </w:rPr>
      </w:pPr>
      <w:r w:rsidRPr="000D6F9A">
        <w:rPr>
          <w:sz w:val="22"/>
          <w:szCs w:val="22"/>
          <w:lang w:eastAsia="fr-FR"/>
        </w:rPr>
        <w:t>Le nom de la machine</w:t>
      </w:r>
    </w:p>
    <w:p w14:paraId="7B26F859" w14:textId="77777777" w:rsidR="005672B6" w:rsidRPr="000D6F9A" w:rsidRDefault="005672B6" w:rsidP="000D6F9A">
      <w:pPr>
        <w:pStyle w:val="Paragraphedeliste"/>
        <w:numPr>
          <w:ilvl w:val="0"/>
          <w:numId w:val="20"/>
        </w:numPr>
        <w:jc w:val="both"/>
        <w:rPr>
          <w:sz w:val="22"/>
          <w:szCs w:val="22"/>
          <w:lang w:eastAsia="fr-FR"/>
        </w:rPr>
      </w:pPr>
      <w:r w:rsidRPr="000D6F9A">
        <w:rPr>
          <w:sz w:val="22"/>
          <w:szCs w:val="22"/>
          <w:lang w:eastAsia="fr-FR"/>
        </w:rPr>
        <w:t>Son statut dédié ou non</w:t>
      </w:r>
    </w:p>
    <w:p w14:paraId="50D6ADDA" w14:textId="77777777" w:rsidR="005672B6" w:rsidRPr="000D6F9A" w:rsidRDefault="005672B6" w:rsidP="000D6F9A">
      <w:pPr>
        <w:pStyle w:val="Paragraphedeliste"/>
        <w:numPr>
          <w:ilvl w:val="0"/>
          <w:numId w:val="20"/>
        </w:numPr>
        <w:jc w:val="both"/>
        <w:rPr>
          <w:sz w:val="22"/>
          <w:szCs w:val="22"/>
          <w:lang w:eastAsia="fr-FR"/>
        </w:rPr>
      </w:pPr>
      <w:r w:rsidRPr="000D6F9A">
        <w:rPr>
          <w:sz w:val="22"/>
          <w:szCs w:val="22"/>
          <w:lang w:eastAsia="fr-FR"/>
        </w:rPr>
        <w:t>Son adresse IP</w:t>
      </w:r>
    </w:p>
    <w:p w14:paraId="5676CCC0" w14:textId="77777777" w:rsidR="005672B6" w:rsidRPr="000D6F9A" w:rsidRDefault="005672B6" w:rsidP="000D6F9A">
      <w:pPr>
        <w:pStyle w:val="Paragraphedeliste"/>
        <w:numPr>
          <w:ilvl w:val="0"/>
          <w:numId w:val="20"/>
        </w:numPr>
        <w:jc w:val="both"/>
        <w:rPr>
          <w:sz w:val="22"/>
          <w:szCs w:val="22"/>
          <w:lang w:eastAsia="fr-FR"/>
        </w:rPr>
      </w:pPr>
      <w:r w:rsidRPr="000D6F9A">
        <w:rPr>
          <w:sz w:val="22"/>
          <w:szCs w:val="22"/>
          <w:lang w:eastAsia="fr-FR"/>
        </w:rPr>
        <w:t>Son système d’exploitation</w:t>
      </w:r>
    </w:p>
    <w:p w14:paraId="71E3B408" w14:textId="77777777" w:rsidR="005672B6" w:rsidRPr="000D6F9A" w:rsidRDefault="005672B6" w:rsidP="000D6F9A">
      <w:pPr>
        <w:pStyle w:val="Paragraphedeliste"/>
        <w:numPr>
          <w:ilvl w:val="0"/>
          <w:numId w:val="20"/>
        </w:numPr>
        <w:jc w:val="both"/>
        <w:rPr>
          <w:sz w:val="22"/>
          <w:szCs w:val="22"/>
          <w:lang w:eastAsia="fr-FR"/>
        </w:rPr>
      </w:pPr>
      <w:r w:rsidRPr="000D6F9A">
        <w:rPr>
          <w:sz w:val="22"/>
          <w:szCs w:val="22"/>
          <w:lang w:eastAsia="fr-FR"/>
        </w:rPr>
        <w:t>Sa date de création</w:t>
      </w:r>
    </w:p>
    <w:p w14:paraId="709D7E61" w14:textId="0F749725" w:rsidR="0034598F" w:rsidRPr="0034598F" w:rsidRDefault="005672B6" w:rsidP="000D6F9A">
      <w:pPr>
        <w:pStyle w:val="Paragraphedeliste"/>
        <w:numPr>
          <w:ilvl w:val="0"/>
          <w:numId w:val="20"/>
        </w:numPr>
        <w:jc w:val="both"/>
        <w:rPr>
          <w:sz w:val="22"/>
          <w:szCs w:val="22"/>
          <w:lang w:eastAsia="fr-FR"/>
        </w:rPr>
      </w:pPr>
      <w:r w:rsidRPr="000D6F9A">
        <w:rPr>
          <w:sz w:val="22"/>
          <w:szCs w:val="22"/>
          <w:lang w:eastAsia="fr-FR"/>
        </w:rPr>
        <w:t>Les services associés</w:t>
      </w:r>
    </w:p>
    <w:p w14:paraId="06A52B8E" w14:textId="77777777" w:rsidR="0034598F" w:rsidRDefault="0034598F" w:rsidP="000D6F9A">
      <w:pPr>
        <w:jc w:val="both"/>
        <w:rPr>
          <w:sz w:val="22"/>
          <w:szCs w:val="22"/>
          <w:lang w:eastAsia="fr-FR"/>
        </w:rPr>
      </w:pPr>
    </w:p>
    <w:p w14:paraId="09848BC1" w14:textId="77777777" w:rsidR="0034598F" w:rsidRDefault="005672B6" w:rsidP="000D6F9A">
      <w:pPr>
        <w:jc w:val="both"/>
        <w:rPr>
          <w:sz w:val="22"/>
          <w:szCs w:val="22"/>
          <w:lang w:eastAsia="fr-FR"/>
        </w:rPr>
        <w:sectPr w:rsidR="0034598F" w:rsidSect="007465A5">
          <w:pgSz w:w="11906" w:h="16838"/>
          <w:pgMar w:top="1417" w:right="1417" w:bottom="1417" w:left="1417" w:header="708" w:footer="708" w:gutter="0"/>
          <w:cols w:space="708"/>
          <w:titlePg/>
          <w:docGrid w:linePitch="360"/>
        </w:sectPr>
      </w:pPr>
      <w:r w:rsidRPr="005672B6">
        <w:rPr>
          <w:sz w:val="22"/>
          <w:szCs w:val="22"/>
          <w:lang w:eastAsia="fr-FR"/>
        </w:rPr>
        <w:t xml:space="preserve">Cette fonctionnalité permet donc de </w:t>
      </w:r>
      <w:r w:rsidRPr="005672B6">
        <w:rPr>
          <w:b/>
          <w:bCs/>
          <w:sz w:val="22"/>
          <w:szCs w:val="22"/>
          <w:lang w:eastAsia="fr-FR"/>
        </w:rPr>
        <w:t>centraliser la gestion des machines virtuelles</w:t>
      </w:r>
      <w:r w:rsidRPr="005672B6">
        <w:rPr>
          <w:sz w:val="22"/>
          <w:szCs w:val="22"/>
          <w:lang w:eastAsia="fr-FR"/>
        </w:rPr>
        <w:t xml:space="preserve"> qui seront utilisées dans le système de sauvegarde.</w:t>
      </w:r>
    </w:p>
    <w:p w14:paraId="75C7C001" w14:textId="77777777" w:rsidR="000D6F9A" w:rsidRDefault="000D6F9A" w:rsidP="000D6F9A">
      <w:pPr>
        <w:jc w:val="both"/>
        <w:rPr>
          <w:sz w:val="22"/>
          <w:szCs w:val="22"/>
          <w:lang w:eastAsia="fr-FR"/>
        </w:rPr>
      </w:pPr>
    </w:p>
    <w:p w14:paraId="14C71E90" w14:textId="7500517B" w:rsidR="000D6F9A" w:rsidRDefault="001818A8" w:rsidP="000D6F9A">
      <w:pPr>
        <w:pStyle w:val="Titre3"/>
      </w:pPr>
      <w:bookmarkStart w:id="3" w:name="_Toc224766390"/>
      <w:r w:rsidRPr="001818A8">
        <w:t>Gestion des sauvegardes</w:t>
      </w:r>
      <w:bookmarkEnd w:id="3"/>
    </w:p>
    <w:p w14:paraId="3C8F80E4" w14:textId="401B658A" w:rsidR="000D6F9A" w:rsidRPr="000D6F9A" w:rsidRDefault="000D6F9A" w:rsidP="000D6F9A">
      <w:pPr>
        <w:rPr>
          <w:lang w:eastAsia="fr-FR"/>
        </w:rPr>
      </w:pPr>
      <w:r w:rsidRPr="000D6F9A">
        <w:rPr>
          <w:noProof/>
          <w:lang w:eastAsia="fr-FR"/>
        </w:rPr>
        <w:drawing>
          <wp:inline distT="0" distB="0" distL="0" distR="0" wp14:anchorId="76133DD7" wp14:editId="227FDCA6">
            <wp:extent cx="5760720" cy="1840865"/>
            <wp:effectExtent l="0" t="0" r="0" b="6985"/>
            <wp:docPr id="19361618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61879" name=""/>
                    <pic:cNvPicPr/>
                  </pic:nvPicPr>
                  <pic:blipFill>
                    <a:blip r:embed="rId14"/>
                    <a:stretch>
                      <a:fillRect/>
                    </a:stretch>
                  </pic:blipFill>
                  <pic:spPr>
                    <a:xfrm>
                      <a:off x="0" y="0"/>
                      <a:ext cx="5760720" cy="1840865"/>
                    </a:xfrm>
                    <a:prstGeom prst="rect">
                      <a:avLst/>
                    </a:prstGeom>
                  </pic:spPr>
                </pic:pic>
              </a:graphicData>
            </a:graphic>
          </wp:inline>
        </w:drawing>
      </w:r>
    </w:p>
    <w:p w14:paraId="2081868B" w14:textId="33041F57" w:rsidR="001818A8" w:rsidRPr="001818A8" w:rsidRDefault="001818A8" w:rsidP="001818A8">
      <w:pPr>
        <w:rPr>
          <w:lang w:eastAsia="fr-FR"/>
        </w:rPr>
      </w:pPr>
      <w:r w:rsidRPr="001818A8">
        <w:rPr>
          <w:lang w:eastAsia="fr-FR"/>
        </w:rPr>
        <w:t xml:space="preserve">La deuxième fonctionnalité permet de </w:t>
      </w:r>
      <w:r w:rsidRPr="001818A8">
        <w:rPr>
          <w:b/>
          <w:bCs/>
          <w:lang w:eastAsia="fr-FR"/>
        </w:rPr>
        <w:t>gérer les sauvegardes des machines virtuelles</w:t>
      </w:r>
      <w:r w:rsidRPr="001818A8">
        <w:rPr>
          <w:lang w:eastAsia="fr-FR"/>
        </w:rPr>
        <w:t>.</w:t>
      </w:r>
      <w:r w:rsidRPr="001818A8">
        <w:rPr>
          <w:lang w:eastAsia="fr-FR"/>
        </w:rPr>
        <w:br/>
        <w:t>Elle permet à l’utilisateur d’enregistrer et de consulter l’historique des sauvegardes réalisées.</w:t>
      </w:r>
    </w:p>
    <w:p w14:paraId="56C7DFFA" w14:textId="1791D649" w:rsidR="0034598F" w:rsidRDefault="001818A8" w:rsidP="0034598F">
      <w:pPr>
        <w:rPr>
          <w:lang w:eastAsia="fr-FR"/>
        </w:rPr>
      </w:pPr>
      <w:r w:rsidRPr="001818A8">
        <w:rPr>
          <w:lang w:eastAsia="fr-FR"/>
        </w:rPr>
        <w:t xml:space="preserve">Pour créer une sauvegarde, </w:t>
      </w:r>
      <w:r w:rsidR="0034598F">
        <w:rPr>
          <w:lang w:eastAsia="fr-FR"/>
        </w:rPr>
        <w:t>la personne</w:t>
      </w:r>
      <w:r w:rsidRPr="001818A8">
        <w:rPr>
          <w:lang w:eastAsia="fr-FR"/>
        </w:rPr>
        <w:t xml:space="preserve"> doit remplir un </w:t>
      </w:r>
      <w:r w:rsidR="0034598F">
        <w:rPr>
          <w:lang w:eastAsia="fr-FR"/>
        </w:rPr>
        <w:t>les prérequis</w:t>
      </w:r>
      <w:r w:rsidR="0034598F" w:rsidRPr="001818A8">
        <w:rPr>
          <w:lang w:eastAsia="fr-FR"/>
        </w:rPr>
        <w:t xml:space="preserve"> :</w:t>
      </w:r>
    </w:p>
    <w:p w14:paraId="2BFF4432" w14:textId="77777777" w:rsidR="0034598F" w:rsidRDefault="001818A8" w:rsidP="0034598F">
      <w:pPr>
        <w:pStyle w:val="Paragraphedeliste"/>
        <w:numPr>
          <w:ilvl w:val="0"/>
          <w:numId w:val="25"/>
        </w:numPr>
        <w:rPr>
          <w:lang w:eastAsia="fr-FR"/>
        </w:rPr>
      </w:pPr>
      <w:r w:rsidRPr="0034598F">
        <w:rPr>
          <w:b/>
          <w:bCs/>
          <w:lang w:eastAsia="fr-FR"/>
        </w:rPr>
        <w:t>Machine virtuelle</w:t>
      </w:r>
      <w:r w:rsidRPr="001818A8">
        <w:rPr>
          <w:lang w:eastAsia="fr-FR"/>
        </w:rPr>
        <w:t xml:space="preserve"> : sélection de la VM concernée par la sauvegarde</w:t>
      </w:r>
    </w:p>
    <w:p w14:paraId="57E5AC82" w14:textId="77777777" w:rsidR="0034598F" w:rsidRDefault="001818A8" w:rsidP="0034598F">
      <w:pPr>
        <w:pStyle w:val="Paragraphedeliste"/>
        <w:numPr>
          <w:ilvl w:val="0"/>
          <w:numId w:val="25"/>
        </w:numPr>
        <w:rPr>
          <w:lang w:eastAsia="fr-FR"/>
        </w:rPr>
      </w:pPr>
      <w:r w:rsidRPr="0034598F">
        <w:rPr>
          <w:b/>
          <w:bCs/>
          <w:lang w:eastAsia="fr-FR"/>
        </w:rPr>
        <w:t>Date et heure</w:t>
      </w:r>
      <w:r w:rsidRPr="001818A8">
        <w:rPr>
          <w:lang w:eastAsia="fr-FR"/>
        </w:rPr>
        <w:t xml:space="preserve"> : moment auquel la sauvegarde est effectuée</w:t>
      </w:r>
    </w:p>
    <w:p w14:paraId="688F2C7D" w14:textId="77777777" w:rsidR="0034598F" w:rsidRDefault="001818A8" w:rsidP="0034598F">
      <w:pPr>
        <w:pStyle w:val="Paragraphedeliste"/>
        <w:numPr>
          <w:ilvl w:val="0"/>
          <w:numId w:val="25"/>
        </w:numPr>
        <w:rPr>
          <w:lang w:eastAsia="fr-FR"/>
        </w:rPr>
      </w:pPr>
      <w:r w:rsidRPr="0034598F">
        <w:rPr>
          <w:b/>
          <w:bCs/>
          <w:lang w:eastAsia="fr-FR"/>
        </w:rPr>
        <w:t>Lieu</w:t>
      </w:r>
      <w:r w:rsidRPr="001818A8">
        <w:rPr>
          <w:lang w:eastAsia="fr-FR"/>
        </w:rPr>
        <w:t xml:space="preserve"> : emplacement de stockage de la sauvegarde (ex : NAS, site distant, disque local, cloud)</w:t>
      </w:r>
    </w:p>
    <w:p w14:paraId="1212D3D9" w14:textId="5187FA03" w:rsidR="001818A8" w:rsidRPr="001818A8" w:rsidRDefault="001818A8" w:rsidP="0034598F">
      <w:pPr>
        <w:pStyle w:val="Paragraphedeliste"/>
        <w:numPr>
          <w:ilvl w:val="0"/>
          <w:numId w:val="25"/>
        </w:numPr>
        <w:rPr>
          <w:lang w:eastAsia="fr-FR"/>
        </w:rPr>
      </w:pPr>
      <w:r w:rsidRPr="0034598F">
        <w:rPr>
          <w:b/>
          <w:bCs/>
          <w:lang w:eastAsia="fr-FR"/>
        </w:rPr>
        <w:t>Commentaire</w:t>
      </w:r>
      <w:r w:rsidRPr="001818A8">
        <w:rPr>
          <w:lang w:eastAsia="fr-FR"/>
        </w:rPr>
        <w:t xml:space="preserve"> : description facultative permettant de préciser la raison de la sauvegarde (ex : avant mise à jour, maintenance, etc.)</w:t>
      </w:r>
    </w:p>
    <w:p w14:paraId="7755F675" w14:textId="7F71AEA2" w:rsidR="001818A8" w:rsidRPr="001818A8" w:rsidRDefault="001818A8" w:rsidP="001818A8">
      <w:pPr>
        <w:rPr>
          <w:lang w:eastAsia="fr-FR"/>
        </w:rPr>
      </w:pPr>
      <w:r w:rsidRPr="001818A8">
        <w:rPr>
          <w:lang w:eastAsia="fr-FR"/>
        </w:rPr>
        <w:t xml:space="preserve">Une fois les informations renseignées, </w:t>
      </w:r>
      <w:r w:rsidR="0034598F">
        <w:rPr>
          <w:lang w:eastAsia="fr-FR"/>
        </w:rPr>
        <w:t>on</w:t>
      </w:r>
      <w:r w:rsidRPr="001818A8">
        <w:rPr>
          <w:lang w:eastAsia="fr-FR"/>
        </w:rPr>
        <w:t xml:space="preserve"> peut cliquer sur « Enregistrer la sauvegarde » pour ajouter la sauvegarde au système.</w:t>
      </w:r>
    </w:p>
    <w:p w14:paraId="503C352C" w14:textId="77777777" w:rsidR="0034598F" w:rsidRDefault="001818A8" w:rsidP="0034598F">
      <w:pPr>
        <w:rPr>
          <w:lang w:eastAsia="fr-FR"/>
        </w:rPr>
      </w:pPr>
      <w:r w:rsidRPr="001818A8">
        <w:rPr>
          <w:lang w:eastAsia="fr-FR"/>
        </w:rPr>
        <w:t xml:space="preserve">Toutes les sauvegardes sont ensuite affichées dans un </w:t>
      </w:r>
      <w:r w:rsidRPr="001818A8">
        <w:rPr>
          <w:b/>
          <w:bCs/>
          <w:lang w:eastAsia="fr-FR"/>
        </w:rPr>
        <w:t>tableau d’historique</w:t>
      </w:r>
      <w:r w:rsidRPr="001818A8">
        <w:rPr>
          <w:lang w:eastAsia="fr-FR"/>
        </w:rPr>
        <w:t>, qui présente :</w:t>
      </w:r>
    </w:p>
    <w:p w14:paraId="48D8C8D7" w14:textId="4DADACEC" w:rsidR="0034598F" w:rsidRDefault="0034598F" w:rsidP="0034598F">
      <w:pPr>
        <w:pStyle w:val="Paragraphedeliste"/>
        <w:numPr>
          <w:ilvl w:val="0"/>
          <w:numId w:val="24"/>
        </w:numPr>
        <w:rPr>
          <w:lang w:eastAsia="fr-FR"/>
        </w:rPr>
      </w:pPr>
      <w:r>
        <w:rPr>
          <w:lang w:eastAsia="fr-FR"/>
        </w:rPr>
        <w:t>L</w:t>
      </w:r>
      <w:r w:rsidR="001818A8" w:rsidRPr="001818A8">
        <w:rPr>
          <w:lang w:eastAsia="fr-FR"/>
        </w:rPr>
        <w:t>a date de la sauvegarde</w:t>
      </w:r>
    </w:p>
    <w:p w14:paraId="4F991276" w14:textId="2D373F6E" w:rsidR="0034598F" w:rsidRDefault="0034598F" w:rsidP="0034598F">
      <w:pPr>
        <w:pStyle w:val="Paragraphedeliste"/>
        <w:numPr>
          <w:ilvl w:val="0"/>
          <w:numId w:val="24"/>
        </w:numPr>
        <w:rPr>
          <w:lang w:eastAsia="fr-FR"/>
        </w:rPr>
      </w:pPr>
      <w:r>
        <w:rPr>
          <w:lang w:eastAsia="fr-FR"/>
        </w:rPr>
        <w:t>L</w:t>
      </w:r>
      <w:r w:rsidR="001818A8" w:rsidRPr="001818A8">
        <w:rPr>
          <w:lang w:eastAsia="fr-FR"/>
        </w:rPr>
        <w:t>a machine virtuelle concernée</w:t>
      </w:r>
    </w:p>
    <w:p w14:paraId="3273A06E" w14:textId="172D267D" w:rsidR="0034598F" w:rsidRDefault="0034598F" w:rsidP="0034598F">
      <w:pPr>
        <w:pStyle w:val="Paragraphedeliste"/>
        <w:numPr>
          <w:ilvl w:val="0"/>
          <w:numId w:val="24"/>
        </w:numPr>
        <w:rPr>
          <w:lang w:eastAsia="fr-FR"/>
        </w:rPr>
      </w:pPr>
      <w:r>
        <w:rPr>
          <w:lang w:eastAsia="fr-FR"/>
        </w:rPr>
        <w:t>L</w:t>
      </w:r>
      <w:r w:rsidR="001818A8" w:rsidRPr="001818A8">
        <w:rPr>
          <w:lang w:eastAsia="fr-FR"/>
        </w:rPr>
        <w:t>e lieu de stockage</w:t>
      </w:r>
    </w:p>
    <w:p w14:paraId="1A050AC0" w14:textId="026E76A1" w:rsidR="0034598F" w:rsidRDefault="0034598F" w:rsidP="0034598F">
      <w:pPr>
        <w:pStyle w:val="Paragraphedeliste"/>
        <w:numPr>
          <w:ilvl w:val="0"/>
          <w:numId w:val="24"/>
        </w:numPr>
        <w:rPr>
          <w:lang w:eastAsia="fr-FR"/>
        </w:rPr>
      </w:pPr>
      <w:r>
        <w:rPr>
          <w:lang w:eastAsia="fr-FR"/>
        </w:rPr>
        <w:t>L</w:t>
      </w:r>
      <w:r w:rsidR="001818A8" w:rsidRPr="001818A8">
        <w:rPr>
          <w:lang w:eastAsia="fr-FR"/>
        </w:rPr>
        <w:t>e commentaire associé</w:t>
      </w:r>
    </w:p>
    <w:p w14:paraId="2760ADEE" w14:textId="7132A614" w:rsidR="001818A8" w:rsidRPr="001818A8" w:rsidRDefault="0034598F" w:rsidP="0034598F">
      <w:pPr>
        <w:pStyle w:val="Paragraphedeliste"/>
        <w:numPr>
          <w:ilvl w:val="0"/>
          <w:numId w:val="24"/>
        </w:numPr>
        <w:rPr>
          <w:lang w:eastAsia="fr-FR"/>
        </w:rPr>
      </w:pPr>
      <w:r>
        <w:rPr>
          <w:lang w:eastAsia="fr-FR"/>
        </w:rPr>
        <w:t>U</w:t>
      </w:r>
      <w:r w:rsidR="001818A8" w:rsidRPr="001818A8">
        <w:rPr>
          <w:lang w:eastAsia="fr-FR"/>
        </w:rPr>
        <w:t>ne action permettant de supprimer la sauvegarde si nécessaire</w:t>
      </w:r>
    </w:p>
    <w:p w14:paraId="2B07B841" w14:textId="77777777" w:rsidR="00424023" w:rsidRDefault="001818A8" w:rsidP="001818A8">
      <w:pPr>
        <w:rPr>
          <w:lang w:eastAsia="fr-FR"/>
        </w:rPr>
        <w:sectPr w:rsidR="00424023" w:rsidSect="007465A5">
          <w:pgSz w:w="11906" w:h="16838"/>
          <w:pgMar w:top="1417" w:right="1417" w:bottom="1417" w:left="1417" w:header="708" w:footer="708" w:gutter="0"/>
          <w:cols w:space="708"/>
          <w:titlePg/>
          <w:docGrid w:linePitch="360"/>
        </w:sectPr>
      </w:pPr>
      <w:r w:rsidRPr="001818A8">
        <w:rPr>
          <w:lang w:eastAsia="fr-FR"/>
        </w:rPr>
        <w:t xml:space="preserve">Cette fonctionnalité permet donc de </w:t>
      </w:r>
      <w:r w:rsidRPr="001818A8">
        <w:rPr>
          <w:b/>
          <w:bCs/>
          <w:lang w:eastAsia="fr-FR"/>
        </w:rPr>
        <w:t>suivre facilement l’ensemble des sauvegardes réalisées sur les machines virtuelles</w:t>
      </w:r>
      <w:r w:rsidRPr="001818A8">
        <w:rPr>
          <w:lang w:eastAsia="fr-FR"/>
        </w:rPr>
        <w:t>, ce qui est essentiel pour assurer la sécurité et la récupération des données en cas de problème.</w:t>
      </w:r>
    </w:p>
    <w:p w14:paraId="42FD5CED" w14:textId="77777777" w:rsidR="001818A8" w:rsidRPr="001818A8" w:rsidRDefault="001818A8" w:rsidP="001818A8">
      <w:pPr>
        <w:rPr>
          <w:lang w:eastAsia="fr-FR"/>
        </w:rPr>
      </w:pPr>
    </w:p>
    <w:p w14:paraId="64780EF7" w14:textId="1C90ECB9" w:rsidR="000D6F9A" w:rsidRPr="003962E3" w:rsidRDefault="003962E3" w:rsidP="003962E3">
      <w:pPr>
        <w:pStyle w:val="Titre3"/>
      </w:pPr>
      <w:bookmarkStart w:id="4" w:name="_Toc224766391"/>
      <w:r w:rsidRPr="003962E3">
        <w:t>Rapports</w:t>
      </w:r>
      <w:bookmarkEnd w:id="4"/>
    </w:p>
    <w:p w14:paraId="070E4201" w14:textId="02B8D38F" w:rsidR="003962E3" w:rsidRDefault="003962E3" w:rsidP="003962E3">
      <w:r w:rsidRPr="003962E3">
        <w:drawing>
          <wp:inline distT="0" distB="0" distL="0" distR="0" wp14:anchorId="029EEB15" wp14:editId="1C18E93F">
            <wp:extent cx="5760720" cy="2733040"/>
            <wp:effectExtent l="0" t="0" r="0" b="0"/>
            <wp:docPr id="1739765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65897" name=""/>
                    <pic:cNvPicPr/>
                  </pic:nvPicPr>
                  <pic:blipFill>
                    <a:blip r:embed="rId15"/>
                    <a:stretch>
                      <a:fillRect/>
                    </a:stretch>
                  </pic:blipFill>
                  <pic:spPr>
                    <a:xfrm>
                      <a:off x="0" y="0"/>
                      <a:ext cx="5760720" cy="2733040"/>
                    </a:xfrm>
                    <a:prstGeom prst="rect">
                      <a:avLst/>
                    </a:prstGeom>
                  </pic:spPr>
                </pic:pic>
              </a:graphicData>
            </a:graphic>
          </wp:inline>
        </w:drawing>
      </w:r>
    </w:p>
    <w:p w14:paraId="4A1E43BC" w14:textId="1000BAE3" w:rsidR="003962E3" w:rsidRDefault="003962E3" w:rsidP="003962E3">
      <w:r>
        <w:t>Cette fonctionnalité permet de générer des rapports sur les sauvegardes effectuées. L’utilisateur peut choisir le type de rapport, puis cliquer sur « Générer » pour afficher les informations.</w:t>
      </w:r>
    </w:p>
    <w:p w14:paraId="06196BC0" w14:textId="77777777" w:rsidR="003962E3" w:rsidRDefault="003962E3" w:rsidP="003962E3">
      <w:r>
        <w:t>Le rapport affiche le nombre de sauvegardes, les machines concernées ainsi que les lieux de stockage. Il est également possible d’exporter le rapport en HTML ou en PDF.</w:t>
      </w:r>
    </w:p>
    <w:p w14:paraId="1847602C" w14:textId="77777777" w:rsidR="003962E3" w:rsidRDefault="003962E3" w:rsidP="003962E3">
      <w:r>
        <w:t>Cette partie permet de suivre l’état des sauvegardes et de vérifier que les données sont bien sécurisées.</w:t>
      </w:r>
    </w:p>
    <w:p w14:paraId="085F9108" w14:textId="32D3559D" w:rsidR="003962E3" w:rsidRDefault="003962E3" w:rsidP="003962E3">
      <w:r>
        <w:t>Exemple d’un rapport exporter aux VM sélectionné sous format PDF</w:t>
      </w:r>
    </w:p>
    <w:p w14:paraId="1EA8AE8B" w14:textId="6DDB56E4" w:rsidR="003962E3" w:rsidRDefault="003962E3" w:rsidP="003962E3">
      <w:r>
        <w:rPr>
          <w:noProof/>
        </w:rPr>
        <mc:AlternateContent>
          <mc:Choice Requires="wps">
            <w:drawing>
              <wp:anchor distT="0" distB="0" distL="114300" distR="114300" simplePos="0" relativeHeight="251665408" behindDoc="0" locked="0" layoutInCell="1" allowOverlap="1" wp14:anchorId="12A15541" wp14:editId="60B96DC0">
                <wp:simplePos x="0" y="0"/>
                <wp:positionH relativeFrom="column">
                  <wp:posOffset>2780665</wp:posOffset>
                </wp:positionH>
                <wp:positionV relativeFrom="paragraph">
                  <wp:posOffset>142875</wp:posOffset>
                </wp:positionV>
                <wp:extent cx="2491740" cy="1135380"/>
                <wp:effectExtent l="0" t="0" r="22860" b="26670"/>
                <wp:wrapNone/>
                <wp:docPr id="101720891" name="Zone de texte 29"/>
                <wp:cNvGraphicFramePr/>
                <a:graphic xmlns:a="http://schemas.openxmlformats.org/drawingml/2006/main">
                  <a:graphicData uri="http://schemas.microsoft.com/office/word/2010/wordprocessingShape">
                    <wps:wsp>
                      <wps:cNvSpPr txBox="1"/>
                      <wps:spPr>
                        <a:xfrm>
                          <a:off x="0" y="0"/>
                          <a:ext cx="2491740" cy="1135380"/>
                        </a:xfrm>
                        <a:prstGeom prst="rect">
                          <a:avLst/>
                        </a:prstGeom>
                        <a:solidFill>
                          <a:schemeClr val="lt1"/>
                        </a:solidFill>
                        <a:ln w="6350">
                          <a:solidFill>
                            <a:prstClr val="black"/>
                          </a:solidFill>
                        </a:ln>
                      </wps:spPr>
                      <wps:txbx>
                        <w:txbxContent>
                          <w:p w14:paraId="468E3D1E" w14:textId="422F1F61" w:rsidR="003962E3" w:rsidRDefault="003962E3">
                            <w:r>
                              <w:t>On peut voir que notre sauvegarde faite sur la VM site distant, combien de fois la sauvegarde à été faite, combien de VM connecter à elle, sa création et la dernière fois utiliser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15541" id="Zone de texte 29" o:spid="_x0000_s1058" type="#_x0000_t202" style="position:absolute;margin-left:218.95pt;margin-top:11.25pt;width:196.2pt;height:89.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3kbOwIAAIQEAAAOAAAAZHJzL2Uyb0RvYy54bWysVEtv2zAMvg/YfxB0Xxzn0YcRp8hSZBgQ&#10;tAXSomdFlhJhsqhJSuzs149S3t1Owy4yKVIfyY+kRw9trclWOK/AlDTvdCkRhkOlzKqkb6+zL3eU&#10;+MBMxTQYUdKd8PRh/PnTqLGF6MEadCUcQRDji8aWdB2CLbLM87Wome+AFQaNElzNAqpulVWONYhe&#10;66zX7d5kDbjKOuDCe7x93BvpOOFLKXh4ltKLQHRJMbeQTpfOZTyz8YgVK8fsWvFDGuwfsqiZMhj0&#10;BPXIAiMbp/6AqhV34EGGDoc6AykVF6kGrCbvfqhmsWZWpFqQHG9PNPn/B8uftgv74khov0KLDYyE&#10;NNYXHi9jPa10dfxipgTtSOHuRJtoA+F42Rvc57cDNHG05Xl/2L9LxGbn59b58E1ATaJQUod9SXSx&#10;7dwHDImuR5cYzYNW1UxpnZQ4C2KqHdky7KIOKUl8ceWlDWlKetMfdhPwlS1Cn94vNeM/YpnXCKhp&#10;g5fn4qMU2mVLVFXSwZGYJVQ75MvBfpS85TOF8HPmwwtzODvIA+5DeMZDasCc4CBRsgb362/30R9b&#10;ilZKGpzFkvqfG+YEJfq7wWbf54NIb0jKYHjbQ8VdWpaXFrOpp4BE5bh5licx+gd9FKWD+h3XZhKj&#10;ookZjrFLGo7iNOw3BNeOi8kkOeG4WhbmZmF5hI6NibS+tu/M2UNbA07EExynlhUfurv3jS8NTDYB&#10;pEqtjzzvWT3Qj6OeunNYy7hLl3ryOv88xr8BAAD//wMAUEsDBBQABgAIAAAAIQBnZQiW3gAAAAoB&#10;AAAPAAAAZHJzL2Rvd25yZXYueG1sTI/LTsMwEEX3SPyDNUjsqN2ER5rGqQAVNqwoqOtp7NoR8Tiy&#10;3TT8PWYFy5k5unNus5ndwCYdYu9JwnIhgGnqvOrJSPj8eLmpgMWEpHDwpCV86wib9vKiwVr5M73r&#10;aZcMyyEUa5RgUxprzmNntcO48KOmfDv64DDlMRiuAp5zuBt4IcQ9d9hT/mBx1M9Wd1+7k5OwfTIr&#10;01UY7LZSfT/N++ObeZXy+mp+XANLek5/MPzqZ3Vos9PBn0hFNki4LR9WGZVQFHfAMlCVogR2yAux&#10;LIG3Df9fof0BAAD//wMAUEsBAi0AFAAGAAgAAAAhALaDOJL+AAAA4QEAABMAAAAAAAAAAAAAAAAA&#10;AAAAAFtDb250ZW50X1R5cGVzXS54bWxQSwECLQAUAAYACAAAACEAOP0h/9YAAACUAQAACwAAAAAA&#10;AAAAAAAAAAAvAQAAX3JlbHMvLnJlbHNQSwECLQAUAAYACAAAACEAxCN5GzsCAACEBAAADgAAAAAA&#10;AAAAAAAAAAAuAgAAZHJzL2Uyb0RvYy54bWxQSwECLQAUAAYACAAAACEAZ2UIlt4AAAAKAQAADwAA&#10;AAAAAAAAAAAAAACVBAAAZHJzL2Rvd25yZXYueG1sUEsFBgAAAAAEAAQA8wAAAKAFAAAAAA==&#10;" fillcolor="white [3201]" strokeweight=".5pt">
                <v:textbox>
                  <w:txbxContent>
                    <w:p w14:paraId="468E3D1E" w14:textId="422F1F61" w:rsidR="003962E3" w:rsidRDefault="003962E3">
                      <w:r>
                        <w:t>On peut voir que notre sauvegarde faite sur la VM site distant, combien de fois la sauvegarde à été faite, combien de VM connecter à elle, sa création et la dernière fois utiliser</w:t>
                      </w:r>
                    </w:p>
                  </w:txbxContent>
                </v:textbox>
              </v:shape>
            </w:pict>
          </mc:Fallback>
        </mc:AlternateContent>
      </w:r>
      <w:r w:rsidRPr="003962E3">
        <w:drawing>
          <wp:inline distT="0" distB="0" distL="0" distR="0" wp14:anchorId="07AB13D0" wp14:editId="23C90C3C">
            <wp:extent cx="2278380" cy="3249170"/>
            <wp:effectExtent l="0" t="0" r="7620" b="8890"/>
            <wp:docPr id="642422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22998" name=""/>
                    <pic:cNvPicPr/>
                  </pic:nvPicPr>
                  <pic:blipFill>
                    <a:blip r:embed="rId16"/>
                    <a:stretch>
                      <a:fillRect/>
                    </a:stretch>
                  </pic:blipFill>
                  <pic:spPr>
                    <a:xfrm>
                      <a:off x="0" y="0"/>
                      <a:ext cx="2290190" cy="3266012"/>
                    </a:xfrm>
                    <a:prstGeom prst="rect">
                      <a:avLst/>
                    </a:prstGeom>
                  </pic:spPr>
                </pic:pic>
              </a:graphicData>
            </a:graphic>
          </wp:inline>
        </w:drawing>
      </w:r>
    </w:p>
    <w:p w14:paraId="61C317EA" w14:textId="24F19023" w:rsidR="003962E3" w:rsidRDefault="003962E3" w:rsidP="003962E3">
      <w:pPr>
        <w:pStyle w:val="Titre3"/>
      </w:pPr>
      <w:bookmarkStart w:id="5" w:name="_Toc224766392"/>
      <w:r w:rsidRPr="003962E3">
        <w:lastRenderedPageBreak/>
        <w:t>Paramètres</w:t>
      </w:r>
      <w:bookmarkEnd w:id="5"/>
    </w:p>
    <w:p w14:paraId="49266F61" w14:textId="220EFA9E" w:rsidR="003962E3" w:rsidRDefault="003962E3" w:rsidP="003962E3">
      <w:r w:rsidRPr="003962E3">
        <w:drawing>
          <wp:inline distT="0" distB="0" distL="0" distR="0" wp14:anchorId="33B145C2" wp14:editId="12AE6AE1">
            <wp:extent cx="5760720" cy="2697480"/>
            <wp:effectExtent l="0" t="0" r="0" b="7620"/>
            <wp:docPr id="5823729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72984" name=""/>
                    <pic:cNvPicPr/>
                  </pic:nvPicPr>
                  <pic:blipFill>
                    <a:blip r:embed="rId17"/>
                    <a:stretch>
                      <a:fillRect/>
                    </a:stretch>
                  </pic:blipFill>
                  <pic:spPr>
                    <a:xfrm>
                      <a:off x="0" y="0"/>
                      <a:ext cx="5760720" cy="2697480"/>
                    </a:xfrm>
                    <a:prstGeom prst="rect">
                      <a:avLst/>
                    </a:prstGeom>
                  </pic:spPr>
                </pic:pic>
              </a:graphicData>
            </a:graphic>
          </wp:inline>
        </w:drawing>
      </w:r>
    </w:p>
    <w:p w14:paraId="79CA7544" w14:textId="788CB5C6" w:rsidR="003962E3" w:rsidRPr="003962E3" w:rsidRDefault="003962E3" w:rsidP="003962E3">
      <w:r w:rsidRPr="003962E3">
        <w:t>La quatrième fonctionnalité de l’application permet de gérer les paramètres utilisés dans le système. Cette section permet de configurer les différentes listes nécessaires au bon fonctionnement de l’application.</w:t>
      </w:r>
    </w:p>
    <w:p w14:paraId="67019B80" w14:textId="77777777" w:rsidR="003962E3" w:rsidRPr="003962E3" w:rsidRDefault="003962E3" w:rsidP="003962E3">
      <w:r w:rsidRPr="003962E3">
        <w:t>L’utilisateur peut gérer plusieurs types de données, par exemple :</w:t>
      </w:r>
    </w:p>
    <w:p w14:paraId="35BA4CA1" w14:textId="49E082F3" w:rsidR="003962E3" w:rsidRDefault="003962E3" w:rsidP="003962E3">
      <w:pPr>
        <w:pStyle w:val="Paragraphedeliste"/>
        <w:numPr>
          <w:ilvl w:val="0"/>
          <w:numId w:val="28"/>
        </w:numPr>
      </w:pPr>
      <w:r>
        <w:t>L</w:t>
      </w:r>
      <w:r w:rsidRPr="003962E3">
        <w:t xml:space="preserve">es services (web, ftp, </w:t>
      </w:r>
      <w:proofErr w:type="spellStart"/>
      <w:r w:rsidRPr="003962E3">
        <w:t>ssh</w:t>
      </w:r>
      <w:proofErr w:type="spellEnd"/>
      <w:r w:rsidRPr="003962E3">
        <w:t>, etc.)</w:t>
      </w:r>
    </w:p>
    <w:p w14:paraId="7B67C001" w14:textId="1EE00695" w:rsidR="003962E3" w:rsidRDefault="003962E3" w:rsidP="003962E3">
      <w:pPr>
        <w:pStyle w:val="Paragraphedeliste"/>
        <w:numPr>
          <w:ilvl w:val="0"/>
          <w:numId w:val="28"/>
        </w:numPr>
      </w:pPr>
      <w:r>
        <w:t>L</w:t>
      </w:r>
      <w:r w:rsidRPr="003962E3">
        <w:t>es lieux de sauvegarde (NAS, cloud, disque local, site distant)</w:t>
      </w:r>
    </w:p>
    <w:p w14:paraId="54494881" w14:textId="1D8FB3C6" w:rsidR="003962E3" w:rsidRPr="003962E3" w:rsidRDefault="003962E3" w:rsidP="003962E3">
      <w:pPr>
        <w:pStyle w:val="Paragraphedeliste"/>
        <w:numPr>
          <w:ilvl w:val="0"/>
          <w:numId w:val="28"/>
        </w:numPr>
      </w:pPr>
      <w:r>
        <w:t>L</w:t>
      </w:r>
      <w:r w:rsidRPr="003962E3">
        <w:t>es systèmes d’exploitation (Windows, Linux, etc.)</w:t>
      </w:r>
    </w:p>
    <w:p w14:paraId="1A6F59DA" w14:textId="77777777" w:rsidR="003962E3" w:rsidRPr="003962E3" w:rsidRDefault="003962E3" w:rsidP="003962E3">
      <w:r w:rsidRPr="003962E3">
        <w:t>Il est possible d’ajouter de nouveaux éléments ou de supprimer ceux qui ne sont plus utiles.</w:t>
      </w:r>
    </w:p>
    <w:p w14:paraId="3CD6C3A2" w14:textId="2F28A7D2" w:rsidR="003962E3" w:rsidRPr="003962E3" w:rsidRDefault="003962E3" w:rsidP="003962E3">
      <w:r w:rsidRPr="003962E3">
        <w:t xml:space="preserve">Cette fonctionnalité est </w:t>
      </w:r>
      <w:r>
        <w:t xml:space="preserve">d’une </w:t>
      </w:r>
      <w:r w:rsidRPr="003962E3">
        <w:t xml:space="preserve">importante car elle permet de </w:t>
      </w:r>
      <w:r w:rsidRPr="003962E3">
        <w:rPr>
          <w:b/>
          <w:bCs/>
        </w:rPr>
        <w:t>personnaliser</w:t>
      </w:r>
      <w:r w:rsidRPr="003962E3">
        <w:t xml:space="preserve"> et d’adapter les choix proposés lors de la création des machines virtuelles et des sauvegardes.</w:t>
      </w:r>
    </w:p>
    <w:p w14:paraId="161BE39D" w14:textId="77777777" w:rsidR="003962E3" w:rsidRPr="003962E3" w:rsidRDefault="003962E3" w:rsidP="003962E3">
      <w:r w:rsidRPr="003962E3">
        <w:t xml:space="preserve">Une zone spécifique appelée </w:t>
      </w:r>
      <w:r w:rsidRPr="003962E3">
        <w:rPr>
          <w:b/>
          <w:bCs/>
        </w:rPr>
        <w:t>“zone dangereuse”</w:t>
      </w:r>
      <w:r w:rsidRPr="003962E3">
        <w:t xml:space="preserve"> permet également de réinitialiser toutes les données de l’application.</w:t>
      </w:r>
    </w:p>
    <w:p w14:paraId="46F7B5A2" w14:textId="77777777" w:rsidR="003962E3" w:rsidRPr="003962E3" w:rsidRDefault="003962E3" w:rsidP="003962E3">
      <w:r w:rsidRPr="003962E3">
        <w:t>Cette action supprime :</w:t>
      </w:r>
    </w:p>
    <w:p w14:paraId="39995465" w14:textId="74930DE9" w:rsidR="003962E3" w:rsidRDefault="003962E3" w:rsidP="003962E3">
      <w:pPr>
        <w:pStyle w:val="Paragraphedeliste"/>
        <w:numPr>
          <w:ilvl w:val="0"/>
          <w:numId w:val="29"/>
        </w:numPr>
      </w:pPr>
      <w:r>
        <w:t>L</w:t>
      </w:r>
      <w:r w:rsidRPr="003962E3">
        <w:t>es machines virtuelles</w:t>
      </w:r>
    </w:p>
    <w:p w14:paraId="5CA23B92" w14:textId="3ED98D57" w:rsidR="003962E3" w:rsidRDefault="003962E3" w:rsidP="003962E3">
      <w:pPr>
        <w:pStyle w:val="Paragraphedeliste"/>
        <w:numPr>
          <w:ilvl w:val="0"/>
          <w:numId w:val="29"/>
        </w:numPr>
      </w:pPr>
      <w:r>
        <w:t>L</w:t>
      </w:r>
      <w:r w:rsidRPr="003962E3">
        <w:t>es sauvegardes</w:t>
      </w:r>
    </w:p>
    <w:p w14:paraId="6410464F" w14:textId="24CD491C" w:rsidR="003962E3" w:rsidRPr="003962E3" w:rsidRDefault="003962E3" w:rsidP="003962E3">
      <w:pPr>
        <w:pStyle w:val="Paragraphedeliste"/>
        <w:numPr>
          <w:ilvl w:val="0"/>
          <w:numId w:val="29"/>
        </w:numPr>
      </w:pPr>
      <w:r>
        <w:t>L</w:t>
      </w:r>
      <w:r w:rsidRPr="003962E3">
        <w:t>es paramètres</w:t>
      </w:r>
    </w:p>
    <w:p w14:paraId="5F6634F1" w14:textId="0E344AD5" w:rsidR="003962E3" w:rsidRDefault="003962E3" w:rsidP="003962E3">
      <w:r w:rsidRPr="003962E3">
        <w:t>Une confirmation est demandée avant la réinitialisation afin d’éviter toute erreur.</w:t>
      </w:r>
      <w:r>
        <w:t xml:space="preserve"> Attention ! l’action à des risques du point de non-retour.</w:t>
      </w:r>
    </w:p>
    <w:p w14:paraId="542E4DBD" w14:textId="36521854" w:rsidR="003962E3" w:rsidRDefault="003962E3" w:rsidP="003962E3"/>
    <w:p w14:paraId="484706FD" w14:textId="77777777" w:rsidR="003962E3" w:rsidRDefault="003962E3" w:rsidP="005672B6">
      <w:pPr>
        <w:rPr>
          <w:lang w:eastAsia="fr-FR"/>
        </w:rPr>
        <w:sectPr w:rsidR="003962E3" w:rsidSect="007465A5">
          <w:pgSz w:w="11906" w:h="16838"/>
          <w:pgMar w:top="1417" w:right="1417" w:bottom="1417" w:left="1417" w:header="708" w:footer="708" w:gutter="0"/>
          <w:cols w:space="708"/>
          <w:titlePg/>
          <w:docGrid w:linePitch="360"/>
        </w:sectPr>
      </w:pPr>
    </w:p>
    <w:p w14:paraId="3FA690C8" w14:textId="216840C3" w:rsidR="005672B6" w:rsidRDefault="003962E3" w:rsidP="003962E3">
      <w:pPr>
        <w:pStyle w:val="Titre3"/>
      </w:pPr>
      <w:bookmarkStart w:id="6" w:name="_Toc224766393"/>
      <w:r w:rsidRPr="003962E3">
        <w:lastRenderedPageBreak/>
        <w:t>Import / Export</w:t>
      </w:r>
      <w:bookmarkEnd w:id="6"/>
    </w:p>
    <w:p w14:paraId="304DB272" w14:textId="6991D603" w:rsidR="003962E3" w:rsidRDefault="003962E3" w:rsidP="005672B6">
      <w:pPr>
        <w:rPr>
          <w:lang w:eastAsia="fr-FR"/>
        </w:rPr>
      </w:pPr>
      <w:r w:rsidRPr="003962E3">
        <w:rPr>
          <w:lang w:eastAsia="fr-FR"/>
        </w:rPr>
        <w:drawing>
          <wp:inline distT="0" distB="0" distL="0" distR="0" wp14:anchorId="1ACC259B" wp14:editId="0E41E609">
            <wp:extent cx="5760720" cy="1656080"/>
            <wp:effectExtent l="0" t="0" r="0" b="1270"/>
            <wp:docPr id="1763156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56741" name=""/>
                    <pic:cNvPicPr/>
                  </pic:nvPicPr>
                  <pic:blipFill>
                    <a:blip r:embed="rId18"/>
                    <a:stretch>
                      <a:fillRect/>
                    </a:stretch>
                  </pic:blipFill>
                  <pic:spPr>
                    <a:xfrm>
                      <a:off x="0" y="0"/>
                      <a:ext cx="5760720" cy="1656080"/>
                    </a:xfrm>
                    <a:prstGeom prst="rect">
                      <a:avLst/>
                    </a:prstGeom>
                  </pic:spPr>
                </pic:pic>
              </a:graphicData>
            </a:graphic>
          </wp:inline>
        </w:drawing>
      </w:r>
    </w:p>
    <w:p w14:paraId="7517B789" w14:textId="15D1EB2D" w:rsidR="003962E3" w:rsidRPr="003962E3" w:rsidRDefault="003962E3" w:rsidP="003962E3">
      <w:pPr>
        <w:rPr>
          <w:lang w:eastAsia="fr-FR"/>
        </w:rPr>
      </w:pPr>
      <w:r w:rsidRPr="003962E3">
        <w:rPr>
          <w:lang w:eastAsia="fr-FR"/>
        </w:rPr>
        <w:t>La cinquième</w:t>
      </w:r>
      <w:r>
        <w:rPr>
          <w:lang w:eastAsia="fr-FR"/>
        </w:rPr>
        <w:t xml:space="preserve"> et dernière</w:t>
      </w:r>
      <w:r w:rsidRPr="003962E3">
        <w:rPr>
          <w:lang w:eastAsia="fr-FR"/>
        </w:rPr>
        <w:t xml:space="preserve"> fonctionnalité de permet de gérer la sauvegarde et la restauration des données au format JSON. Cette section est utilisée pour conserver une copie des informations ou pour les transférer vers un autre environnement.</w:t>
      </w:r>
    </w:p>
    <w:p w14:paraId="70B006D2" w14:textId="77777777" w:rsidR="003962E3" w:rsidRDefault="003962E3" w:rsidP="003962E3">
      <w:pPr>
        <w:rPr>
          <w:lang w:eastAsia="fr-FR"/>
        </w:rPr>
      </w:pPr>
      <w:r w:rsidRPr="003962E3">
        <w:rPr>
          <w:lang w:eastAsia="fr-FR"/>
        </w:rPr>
        <w:t>L’utilisateur peut effectuer deux actions principales :</w:t>
      </w:r>
    </w:p>
    <w:p w14:paraId="5D33FE12" w14:textId="64D23E61" w:rsidR="003962E3" w:rsidRDefault="003962E3" w:rsidP="003962E3">
      <w:pPr>
        <w:pStyle w:val="Paragraphedeliste"/>
        <w:numPr>
          <w:ilvl w:val="0"/>
          <w:numId w:val="32"/>
        </w:numPr>
        <w:rPr>
          <w:lang w:eastAsia="fr-FR"/>
        </w:rPr>
      </w:pPr>
      <w:r w:rsidRPr="003962E3">
        <w:rPr>
          <w:lang w:eastAsia="fr-FR"/>
        </w:rPr>
        <w:t>Exporter les données de l’application (machines virtuelles, sauvegardes et paramètres) sous forme de fichier JSON</w:t>
      </w:r>
    </w:p>
    <w:p w14:paraId="25162938" w14:textId="38778B9E" w:rsidR="003962E3" w:rsidRPr="003962E3" w:rsidRDefault="003962E3" w:rsidP="003962E3">
      <w:pPr>
        <w:pStyle w:val="Paragraphedeliste"/>
        <w:numPr>
          <w:ilvl w:val="0"/>
          <w:numId w:val="31"/>
        </w:numPr>
        <w:rPr>
          <w:lang w:eastAsia="fr-FR"/>
        </w:rPr>
      </w:pPr>
      <w:r w:rsidRPr="003962E3">
        <w:rPr>
          <w:lang w:eastAsia="fr-FR"/>
        </w:rPr>
        <w:t>Importer un fichier JSON afin de restaurer les données précédemment sauvegardées</w:t>
      </w:r>
    </w:p>
    <w:p w14:paraId="5E382222" w14:textId="77777777" w:rsidR="003962E3" w:rsidRPr="003962E3" w:rsidRDefault="003962E3" w:rsidP="003962E3">
      <w:pPr>
        <w:rPr>
          <w:lang w:eastAsia="fr-FR"/>
        </w:rPr>
      </w:pPr>
      <w:r w:rsidRPr="003962E3">
        <w:rPr>
          <w:lang w:eastAsia="fr-FR"/>
        </w:rPr>
        <w:t>Lors de l’importation, les données actuelles sont remplacées par celles du fichier importé. Une confirmation est donc demandée afin d’éviter toute perte de données.</w:t>
      </w:r>
    </w:p>
    <w:p w14:paraId="2A82558F" w14:textId="77777777" w:rsidR="003962E3" w:rsidRPr="003962E3" w:rsidRDefault="003962E3" w:rsidP="003962E3">
      <w:pPr>
        <w:rPr>
          <w:lang w:eastAsia="fr-FR"/>
        </w:rPr>
      </w:pPr>
      <w:r w:rsidRPr="003962E3">
        <w:rPr>
          <w:lang w:eastAsia="fr-FR"/>
        </w:rPr>
        <w:t>Un statut permet également d’indiquer si une opération d’import ou d’export est en cours ou terminée.</w:t>
      </w:r>
    </w:p>
    <w:p w14:paraId="6519154E" w14:textId="77777777" w:rsidR="003962E3" w:rsidRDefault="003962E3" w:rsidP="003962E3">
      <w:pPr>
        <w:rPr>
          <w:lang w:eastAsia="fr-FR"/>
        </w:rPr>
      </w:pPr>
      <w:r w:rsidRPr="003962E3">
        <w:rPr>
          <w:lang w:eastAsia="fr-FR"/>
        </w:rPr>
        <w:t xml:space="preserve">Cette fonctionnalité permet donc de </w:t>
      </w:r>
      <w:r w:rsidRPr="003962E3">
        <w:rPr>
          <w:b/>
          <w:bCs/>
          <w:lang w:eastAsia="fr-FR"/>
        </w:rPr>
        <w:t>sécuriser les données, de les sauvegarder et de les restaurer facilement en cas de besoin</w:t>
      </w:r>
      <w:r w:rsidRPr="003962E3">
        <w:rPr>
          <w:lang w:eastAsia="fr-FR"/>
        </w:rPr>
        <w:t>.</w:t>
      </w:r>
    </w:p>
    <w:p w14:paraId="47330ABA" w14:textId="77777777" w:rsidR="003962E3" w:rsidRDefault="003962E3" w:rsidP="003962E3">
      <w:pPr>
        <w:rPr>
          <w:lang w:eastAsia="fr-FR"/>
        </w:rPr>
      </w:pPr>
    </w:p>
    <w:p w14:paraId="101A7996" w14:textId="2FAD0A42" w:rsidR="003962E3" w:rsidRDefault="003962E3" w:rsidP="003962E3">
      <w:pPr>
        <w:pStyle w:val="Titre1"/>
      </w:pPr>
      <w:bookmarkStart w:id="7" w:name="_Toc224766394"/>
      <w:r>
        <w:t>Conclusion</w:t>
      </w:r>
      <w:bookmarkEnd w:id="7"/>
    </w:p>
    <w:p w14:paraId="5F2EA269" w14:textId="47A9BE24" w:rsidR="003962E3" w:rsidRPr="005672B6" w:rsidRDefault="003962E3" w:rsidP="005672B6">
      <w:pPr>
        <w:rPr>
          <w:lang w:eastAsia="fr-FR"/>
        </w:rPr>
      </w:pPr>
      <w:r w:rsidRPr="003962E3">
        <w:rPr>
          <w:lang w:eastAsia="fr-FR"/>
        </w:rPr>
        <w:t>Pour ce TP, je me suis aidé de l’intelligence artificielle pour créer l’application. Cela m’a permis de gagner du temps, mais aussi de comprendre comment fonctionne</w:t>
      </w:r>
      <w:r>
        <w:rPr>
          <w:lang w:eastAsia="fr-FR"/>
        </w:rPr>
        <w:t xml:space="preserve"> du gestionnaire de sauvegarde</w:t>
      </w:r>
    </w:p>
    <w:sectPr w:rsidR="003962E3" w:rsidRPr="005672B6" w:rsidSect="007465A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88EE2" w14:textId="77777777" w:rsidR="0005357F" w:rsidRDefault="0005357F" w:rsidP="00DB1164">
      <w:pPr>
        <w:spacing w:after="0" w:line="240" w:lineRule="auto"/>
      </w:pPr>
      <w:r>
        <w:separator/>
      </w:r>
    </w:p>
  </w:endnote>
  <w:endnote w:type="continuationSeparator" w:id="0">
    <w:p w14:paraId="071E4A92" w14:textId="77777777" w:rsidR="0005357F" w:rsidRDefault="0005357F" w:rsidP="00DB1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masis MT Pro">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A8EB" w14:textId="102BD71B" w:rsidR="00DB1164" w:rsidRDefault="00DB1164">
    <w:pPr>
      <w:pStyle w:val="Pieddepage"/>
    </w:pPr>
    <w:r>
      <w:tab/>
    </w:r>
    <w:r>
      <w:tab/>
      <w:t xml:space="preserve">Compte-rendu Numéro </w:t>
    </w:r>
    <w:r w:rsidR="007C363C">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C272C" w14:textId="1C231BE4" w:rsidR="007465A5" w:rsidRDefault="007465A5" w:rsidP="007465A5">
    <w:pPr>
      <w:pStyle w:val="Pieddepage"/>
      <w:jc w:val="right"/>
    </w:pPr>
    <w:r>
      <w:t xml:space="preserve">Page </w:t>
    </w:r>
    <w:sdt>
      <w:sdtPr>
        <w:id w:val="1807360542"/>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607FC" w14:textId="77777777" w:rsidR="0005357F" w:rsidRDefault="0005357F" w:rsidP="00DB1164">
      <w:pPr>
        <w:spacing w:after="0" w:line="240" w:lineRule="auto"/>
      </w:pPr>
      <w:r>
        <w:separator/>
      </w:r>
    </w:p>
  </w:footnote>
  <w:footnote w:type="continuationSeparator" w:id="0">
    <w:p w14:paraId="146AF79A" w14:textId="77777777" w:rsidR="0005357F" w:rsidRDefault="0005357F" w:rsidP="00DB1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14C2C" w14:textId="6432BB5E" w:rsidR="00DB1164" w:rsidRDefault="00DB1164">
    <w:pPr>
      <w:pStyle w:val="En-tte"/>
    </w:pPr>
    <w:r>
      <w:t>BTS</w:t>
    </w:r>
    <w:r>
      <w:tab/>
    </w:r>
    <w:r w:rsidR="007465A5">
      <w:tab/>
    </w:r>
    <w:r>
      <w:t>Lycée Dominique Villars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323D" w14:textId="77777777" w:rsidR="007465A5" w:rsidRDefault="007465A5">
    <w:pPr>
      <w:pStyle w:val="En-tte"/>
    </w:pPr>
    <w:r>
      <w:t>BTS</w:t>
    </w:r>
    <w:r>
      <w:tab/>
      <w:t>Lycée Dominique Villars</w:t>
    </w:r>
    <w:r>
      <w:tab/>
      <w:t>Atelier professionnel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570"/>
    <w:multiLevelType w:val="hybridMultilevel"/>
    <w:tmpl w:val="9BB01AA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607A6F"/>
    <w:multiLevelType w:val="multilevel"/>
    <w:tmpl w:val="8AC8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074A1"/>
    <w:multiLevelType w:val="hybridMultilevel"/>
    <w:tmpl w:val="40C424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4C3097"/>
    <w:multiLevelType w:val="multilevel"/>
    <w:tmpl w:val="8ACC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C4363"/>
    <w:multiLevelType w:val="hybridMultilevel"/>
    <w:tmpl w:val="DD8AB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FC1DFB"/>
    <w:multiLevelType w:val="hybridMultilevel"/>
    <w:tmpl w:val="CBA2A0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25E50C8"/>
    <w:multiLevelType w:val="multilevel"/>
    <w:tmpl w:val="AAF4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A4B92"/>
    <w:multiLevelType w:val="hybridMultilevel"/>
    <w:tmpl w:val="FA0AFC56"/>
    <w:lvl w:ilvl="0" w:tplc="16EE031E">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EB12A49"/>
    <w:multiLevelType w:val="hybridMultilevel"/>
    <w:tmpl w:val="312240B2"/>
    <w:lvl w:ilvl="0" w:tplc="040C0013">
      <w:start w:val="1"/>
      <w:numFmt w:val="upperRoman"/>
      <w:pStyle w:val="Titre2"/>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2841074A"/>
    <w:multiLevelType w:val="hybridMultilevel"/>
    <w:tmpl w:val="9CA270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8BF50C7"/>
    <w:multiLevelType w:val="hybridMultilevel"/>
    <w:tmpl w:val="7408E3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AA52A55"/>
    <w:multiLevelType w:val="hybridMultilevel"/>
    <w:tmpl w:val="84CE4D80"/>
    <w:lvl w:ilvl="0" w:tplc="7F6A89A6">
      <w:start w:val="2"/>
      <w:numFmt w:val="decimal"/>
      <w:pStyle w:val="Titre3"/>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223DE4"/>
    <w:multiLevelType w:val="hybridMultilevel"/>
    <w:tmpl w:val="0DBE86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DCA6A88"/>
    <w:multiLevelType w:val="hybridMultilevel"/>
    <w:tmpl w:val="47D2C7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19B52C2"/>
    <w:multiLevelType w:val="multilevel"/>
    <w:tmpl w:val="67A0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35FEA"/>
    <w:multiLevelType w:val="hybridMultilevel"/>
    <w:tmpl w:val="65A24CB8"/>
    <w:lvl w:ilvl="0" w:tplc="A7BA125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FB83825"/>
    <w:multiLevelType w:val="multilevel"/>
    <w:tmpl w:val="52D2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73811"/>
    <w:multiLevelType w:val="hybridMultilevel"/>
    <w:tmpl w:val="46DA78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34E45D3"/>
    <w:multiLevelType w:val="hybridMultilevel"/>
    <w:tmpl w:val="D81E8EA0"/>
    <w:lvl w:ilvl="0" w:tplc="4A88975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C5654F6"/>
    <w:multiLevelType w:val="hybridMultilevel"/>
    <w:tmpl w:val="F4667026"/>
    <w:lvl w:ilvl="0" w:tplc="B1FA4AFC">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DB27B83"/>
    <w:multiLevelType w:val="multilevel"/>
    <w:tmpl w:val="605C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43740C"/>
    <w:multiLevelType w:val="hybridMultilevel"/>
    <w:tmpl w:val="88A00B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11F5FAA"/>
    <w:multiLevelType w:val="hybridMultilevel"/>
    <w:tmpl w:val="8E245C2E"/>
    <w:lvl w:ilvl="0" w:tplc="3D36A29A">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28A33EE"/>
    <w:multiLevelType w:val="multilevel"/>
    <w:tmpl w:val="F79A625E"/>
    <w:lvl w:ilvl="0">
      <w:start w:val="1"/>
      <w:numFmt w:val="decimal"/>
      <w:pStyle w:val="Titre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54157D5B"/>
    <w:multiLevelType w:val="multilevel"/>
    <w:tmpl w:val="D3B2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0B1756"/>
    <w:multiLevelType w:val="multilevel"/>
    <w:tmpl w:val="DC56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F7FBA"/>
    <w:multiLevelType w:val="hybridMultilevel"/>
    <w:tmpl w:val="AB1CDA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2B624B9"/>
    <w:multiLevelType w:val="multilevel"/>
    <w:tmpl w:val="F8EE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C59F3"/>
    <w:multiLevelType w:val="multilevel"/>
    <w:tmpl w:val="27B2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5F15DD"/>
    <w:multiLevelType w:val="hybridMultilevel"/>
    <w:tmpl w:val="17AC7B3E"/>
    <w:lvl w:ilvl="0" w:tplc="EB5828A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33211D8"/>
    <w:multiLevelType w:val="multilevel"/>
    <w:tmpl w:val="A15C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8A3AEA"/>
    <w:multiLevelType w:val="hybridMultilevel"/>
    <w:tmpl w:val="CB7252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68038688">
    <w:abstractNumId w:val="15"/>
  </w:num>
  <w:num w:numId="2" w16cid:durableId="420639134">
    <w:abstractNumId w:val="23"/>
  </w:num>
  <w:num w:numId="3" w16cid:durableId="549342897">
    <w:abstractNumId w:val="8"/>
  </w:num>
  <w:num w:numId="4" w16cid:durableId="184248109">
    <w:abstractNumId w:val="29"/>
  </w:num>
  <w:num w:numId="5" w16cid:durableId="1514301627">
    <w:abstractNumId w:val="18"/>
  </w:num>
  <w:num w:numId="6" w16cid:durableId="969094428">
    <w:abstractNumId w:val="11"/>
  </w:num>
  <w:num w:numId="7" w16cid:durableId="916548653">
    <w:abstractNumId w:val="3"/>
  </w:num>
  <w:num w:numId="8" w16cid:durableId="122164283">
    <w:abstractNumId w:val="19"/>
  </w:num>
  <w:num w:numId="9" w16cid:durableId="1076584460">
    <w:abstractNumId w:val="30"/>
  </w:num>
  <w:num w:numId="10" w16cid:durableId="1234270953">
    <w:abstractNumId w:val="22"/>
  </w:num>
  <w:num w:numId="11" w16cid:durableId="1735273871">
    <w:abstractNumId w:val="7"/>
  </w:num>
  <w:num w:numId="12" w16cid:durableId="1101146761">
    <w:abstractNumId w:val="20"/>
  </w:num>
  <w:num w:numId="13" w16cid:durableId="2020615430">
    <w:abstractNumId w:val="31"/>
  </w:num>
  <w:num w:numId="14" w16cid:durableId="1677422323">
    <w:abstractNumId w:val="9"/>
  </w:num>
  <w:num w:numId="15" w16cid:durableId="497697758">
    <w:abstractNumId w:val="0"/>
  </w:num>
  <w:num w:numId="16" w16cid:durableId="23480824">
    <w:abstractNumId w:val="6"/>
  </w:num>
  <w:num w:numId="17" w16cid:durableId="709262650">
    <w:abstractNumId w:val="28"/>
  </w:num>
  <w:num w:numId="18" w16cid:durableId="779878664">
    <w:abstractNumId w:val="27"/>
  </w:num>
  <w:num w:numId="19" w16cid:durableId="1812675324">
    <w:abstractNumId w:val="5"/>
  </w:num>
  <w:num w:numId="20" w16cid:durableId="1861044075">
    <w:abstractNumId w:val="4"/>
  </w:num>
  <w:num w:numId="21" w16cid:durableId="1788162835">
    <w:abstractNumId w:val="12"/>
  </w:num>
  <w:num w:numId="22" w16cid:durableId="649676474">
    <w:abstractNumId w:val="24"/>
  </w:num>
  <w:num w:numId="23" w16cid:durableId="996148622">
    <w:abstractNumId w:val="1"/>
  </w:num>
  <w:num w:numId="24" w16cid:durableId="1393307721">
    <w:abstractNumId w:val="10"/>
  </w:num>
  <w:num w:numId="25" w16cid:durableId="1847398975">
    <w:abstractNumId w:val="13"/>
  </w:num>
  <w:num w:numId="26" w16cid:durableId="404423314">
    <w:abstractNumId w:val="16"/>
  </w:num>
  <w:num w:numId="27" w16cid:durableId="1056012165">
    <w:abstractNumId w:val="25"/>
  </w:num>
  <w:num w:numId="28" w16cid:durableId="1932009075">
    <w:abstractNumId w:val="26"/>
  </w:num>
  <w:num w:numId="29" w16cid:durableId="1514492577">
    <w:abstractNumId w:val="17"/>
  </w:num>
  <w:num w:numId="30" w16cid:durableId="170727452">
    <w:abstractNumId w:val="14"/>
  </w:num>
  <w:num w:numId="31" w16cid:durableId="1987466835">
    <w:abstractNumId w:val="2"/>
  </w:num>
  <w:num w:numId="32" w16cid:durableId="2148997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164"/>
    <w:rsid w:val="0000477A"/>
    <w:rsid w:val="000275DD"/>
    <w:rsid w:val="000527DB"/>
    <w:rsid w:val="00052933"/>
    <w:rsid w:val="0005357F"/>
    <w:rsid w:val="000963B2"/>
    <w:rsid w:val="000D2EAA"/>
    <w:rsid w:val="000D6F9A"/>
    <w:rsid w:val="00104C56"/>
    <w:rsid w:val="00133BA9"/>
    <w:rsid w:val="001818A8"/>
    <w:rsid w:val="001B2989"/>
    <w:rsid w:val="001B7881"/>
    <w:rsid w:val="00200700"/>
    <w:rsid w:val="00204DB9"/>
    <w:rsid w:val="002101A2"/>
    <w:rsid w:val="00225BC2"/>
    <w:rsid w:val="002440C3"/>
    <w:rsid w:val="002947E7"/>
    <w:rsid w:val="002B1D2D"/>
    <w:rsid w:val="002B515A"/>
    <w:rsid w:val="002C298A"/>
    <w:rsid w:val="002F2945"/>
    <w:rsid w:val="002F68E8"/>
    <w:rsid w:val="003003D6"/>
    <w:rsid w:val="0032303B"/>
    <w:rsid w:val="003247B8"/>
    <w:rsid w:val="00325AC2"/>
    <w:rsid w:val="00343016"/>
    <w:rsid w:val="0034598F"/>
    <w:rsid w:val="00352108"/>
    <w:rsid w:val="00374A5D"/>
    <w:rsid w:val="00396086"/>
    <w:rsid w:val="003962E3"/>
    <w:rsid w:val="003E6439"/>
    <w:rsid w:val="004042F1"/>
    <w:rsid w:val="00406EF0"/>
    <w:rsid w:val="00424023"/>
    <w:rsid w:val="00441A16"/>
    <w:rsid w:val="00443F3D"/>
    <w:rsid w:val="0044440C"/>
    <w:rsid w:val="00446E7B"/>
    <w:rsid w:val="0046512B"/>
    <w:rsid w:val="004975AA"/>
    <w:rsid w:val="004F46B4"/>
    <w:rsid w:val="004F7295"/>
    <w:rsid w:val="00520B24"/>
    <w:rsid w:val="00525BAD"/>
    <w:rsid w:val="00531CEA"/>
    <w:rsid w:val="00540577"/>
    <w:rsid w:val="005672B6"/>
    <w:rsid w:val="00575FF5"/>
    <w:rsid w:val="005A24D5"/>
    <w:rsid w:val="005A3062"/>
    <w:rsid w:val="005A69D9"/>
    <w:rsid w:val="00606494"/>
    <w:rsid w:val="00625154"/>
    <w:rsid w:val="0063073F"/>
    <w:rsid w:val="00631238"/>
    <w:rsid w:val="006336D3"/>
    <w:rsid w:val="00655D31"/>
    <w:rsid w:val="006907DE"/>
    <w:rsid w:val="006A57FB"/>
    <w:rsid w:val="007465A5"/>
    <w:rsid w:val="00757F80"/>
    <w:rsid w:val="00765A82"/>
    <w:rsid w:val="0077250D"/>
    <w:rsid w:val="00775A25"/>
    <w:rsid w:val="00777DE6"/>
    <w:rsid w:val="007A6BC4"/>
    <w:rsid w:val="007B2190"/>
    <w:rsid w:val="007C363C"/>
    <w:rsid w:val="007D2E9A"/>
    <w:rsid w:val="007E65C4"/>
    <w:rsid w:val="007E7C5A"/>
    <w:rsid w:val="008863B8"/>
    <w:rsid w:val="008A0599"/>
    <w:rsid w:val="008A656F"/>
    <w:rsid w:val="008B0474"/>
    <w:rsid w:val="008B4478"/>
    <w:rsid w:val="008F22BE"/>
    <w:rsid w:val="008F5141"/>
    <w:rsid w:val="00952C71"/>
    <w:rsid w:val="0098087A"/>
    <w:rsid w:val="009B429A"/>
    <w:rsid w:val="009C27BD"/>
    <w:rsid w:val="009D59DF"/>
    <w:rsid w:val="009F31C9"/>
    <w:rsid w:val="00A33F85"/>
    <w:rsid w:val="00A42F45"/>
    <w:rsid w:val="00A509D5"/>
    <w:rsid w:val="00A82BAB"/>
    <w:rsid w:val="00A82F99"/>
    <w:rsid w:val="00AA1A00"/>
    <w:rsid w:val="00AB3EC6"/>
    <w:rsid w:val="00AD150C"/>
    <w:rsid w:val="00AE5717"/>
    <w:rsid w:val="00AE6AD5"/>
    <w:rsid w:val="00B10F78"/>
    <w:rsid w:val="00B7368F"/>
    <w:rsid w:val="00BA1252"/>
    <w:rsid w:val="00C1100D"/>
    <w:rsid w:val="00C137CF"/>
    <w:rsid w:val="00C1435A"/>
    <w:rsid w:val="00C21704"/>
    <w:rsid w:val="00C32EDF"/>
    <w:rsid w:val="00C3632A"/>
    <w:rsid w:val="00C6375E"/>
    <w:rsid w:val="00C94515"/>
    <w:rsid w:val="00CA377B"/>
    <w:rsid w:val="00CB0B9A"/>
    <w:rsid w:val="00CC110E"/>
    <w:rsid w:val="00CC5B94"/>
    <w:rsid w:val="00CE13FE"/>
    <w:rsid w:val="00CF6A68"/>
    <w:rsid w:val="00D20F2D"/>
    <w:rsid w:val="00D40D13"/>
    <w:rsid w:val="00D82F4C"/>
    <w:rsid w:val="00DA7D47"/>
    <w:rsid w:val="00DB1164"/>
    <w:rsid w:val="00DC43F8"/>
    <w:rsid w:val="00DF6119"/>
    <w:rsid w:val="00E0012C"/>
    <w:rsid w:val="00E15ED8"/>
    <w:rsid w:val="00E37150"/>
    <w:rsid w:val="00E45EB2"/>
    <w:rsid w:val="00E541C6"/>
    <w:rsid w:val="00E63BA3"/>
    <w:rsid w:val="00E67F14"/>
    <w:rsid w:val="00E905AC"/>
    <w:rsid w:val="00E9098E"/>
    <w:rsid w:val="00EA7B14"/>
    <w:rsid w:val="00EC7AF6"/>
    <w:rsid w:val="00ED6018"/>
    <w:rsid w:val="00EF034C"/>
    <w:rsid w:val="00F04004"/>
    <w:rsid w:val="00F2614D"/>
    <w:rsid w:val="00F80E52"/>
    <w:rsid w:val="00F90A8F"/>
    <w:rsid w:val="00FB1652"/>
    <w:rsid w:val="00FC57CC"/>
    <w:rsid w:val="00FF59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F1CE9"/>
  <w15:chartTrackingRefBased/>
  <w15:docId w15:val="{857B12C7-9F8A-442D-9A24-4756CD21F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aliases w:val="Introduction"/>
    <w:basedOn w:val="Normal"/>
    <w:next w:val="Normal"/>
    <w:link w:val="Titre1Car"/>
    <w:autoRedefine/>
    <w:uiPriority w:val="9"/>
    <w:qFormat/>
    <w:rsid w:val="002440C3"/>
    <w:pPr>
      <w:keepNext/>
      <w:keepLines/>
      <w:suppressAutoHyphens/>
      <w:spacing w:before="400" w:after="120" w:line="276" w:lineRule="auto"/>
      <w:outlineLvl w:val="0"/>
    </w:pPr>
    <w:rPr>
      <w:rFonts w:ascii="Arial" w:hAnsi="Arial" w:cs="Arial"/>
      <w:b/>
      <w:bCs/>
      <w:color w:val="77206D" w:themeColor="accent5" w:themeShade="BF"/>
      <w:kern w:val="0"/>
      <w:sz w:val="40"/>
      <w:szCs w:val="32"/>
      <w:lang w:eastAsia="fr-FR"/>
      <w14:ligatures w14:val="none"/>
    </w:rPr>
  </w:style>
  <w:style w:type="paragraph" w:styleId="Titre2">
    <w:name w:val="heading 2"/>
    <w:basedOn w:val="Normal"/>
    <w:next w:val="Normal"/>
    <w:link w:val="Titre2Car"/>
    <w:autoRedefine/>
    <w:uiPriority w:val="9"/>
    <w:unhideWhenUsed/>
    <w:qFormat/>
    <w:rsid w:val="00531CEA"/>
    <w:pPr>
      <w:keepNext/>
      <w:keepLines/>
      <w:numPr>
        <w:numId w:val="3"/>
      </w:numPr>
      <w:spacing w:before="160" w:after="80"/>
      <w:outlineLvl w:val="1"/>
    </w:pPr>
    <w:rPr>
      <w:rFonts w:ascii="Amasis MT Pro" w:eastAsiaTheme="majorEastAsia" w:hAnsi="Amasis MT Pro" w:cstheme="majorBidi"/>
      <w:b/>
      <w:color w:val="0F9ED5" w:themeColor="accent4"/>
      <w:sz w:val="32"/>
      <w:szCs w:val="32"/>
    </w:rPr>
  </w:style>
  <w:style w:type="paragraph" w:styleId="Titre3">
    <w:name w:val="heading 3"/>
    <w:basedOn w:val="Normal"/>
    <w:next w:val="Normal"/>
    <w:link w:val="Titre3Car"/>
    <w:autoRedefine/>
    <w:uiPriority w:val="9"/>
    <w:unhideWhenUsed/>
    <w:qFormat/>
    <w:rsid w:val="003962E3"/>
    <w:pPr>
      <w:keepNext/>
      <w:keepLines/>
      <w:numPr>
        <w:numId w:val="6"/>
      </w:numPr>
      <w:spacing w:before="160" w:after="80"/>
      <w:outlineLvl w:val="2"/>
    </w:pPr>
    <w:rPr>
      <w:rFonts w:ascii="Amasis MT Pro" w:eastAsiaTheme="majorEastAsia" w:hAnsi="Amasis MT Pro" w:cstheme="majorBidi"/>
      <w:b/>
      <w:color w:val="000000" w:themeColor="text1"/>
      <w:sz w:val="28"/>
      <w:szCs w:val="28"/>
      <w:lang w:eastAsia="fr-FR"/>
    </w:rPr>
  </w:style>
  <w:style w:type="paragraph" w:styleId="Titre4">
    <w:name w:val="heading 4"/>
    <w:basedOn w:val="Normal"/>
    <w:next w:val="Normal"/>
    <w:link w:val="Titre4Car"/>
    <w:autoRedefine/>
    <w:uiPriority w:val="9"/>
    <w:unhideWhenUsed/>
    <w:qFormat/>
    <w:rsid w:val="00DA7D47"/>
    <w:pPr>
      <w:keepNext/>
      <w:keepLines/>
      <w:numPr>
        <w:numId w:val="2"/>
      </w:numPr>
      <w:spacing w:before="80" w:after="40"/>
      <w:ind w:hanging="360"/>
      <w:outlineLvl w:val="3"/>
    </w:pPr>
    <w:rPr>
      <w:rFonts w:eastAsiaTheme="majorEastAsia" w:cstheme="majorBidi"/>
      <w:iCs/>
      <w:color w:val="196B24" w:themeColor="accent3"/>
      <w:sz w:val="28"/>
    </w:rPr>
  </w:style>
  <w:style w:type="paragraph" w:styleId="Titre5">
    <w:name w:val="heading 5"/>
    <w:basedOn w:val="Normal"/>
    <w:next w:val="Normal"/>
    <w:link w:val="Titre5Car"/>
    <w:uiPriority w:val="9"/>
    <w:semiHidden/>
    <w:unhideWhenUsed/>
    <w:qFormat/>
    <w:rsid w:val="00DB116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B116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B116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B116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B116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autoRedefine/>
    <w:uiPriority w:val="10"/>
    <w:qFormat/>
    <w:rsid w:val="009F31C9"/>
    <w:pPr>
      <w:spacing w:after="80" w:line="240" w:lineRule="auto"/>
      <w:contextualSpacing/>
    </w:pPr>
    <w:rPr>
      <w:rFonts w:ascii="Amasis MT Pro" w:eastAsiaTheme="majorEastAsia" w:hAnsi="Amasis MT Pro" w:cstheme="majorBidi"/>
      <w:b/>
      <w:spacing w:val="-10"/>
      <w:kern w:val="28"/>
      <w:sz w:val="56"/>
      <w:szCs w:val="56"/>
    </w:rPr>
  </w:style>
  <w:style w:type="character" w:customStyle="1" w:styleId="TitreCar">
    <w:name w:val="Titre Car"/>
    <w:basedOn w:val="Policepardfaut"/>
    <w:link w:val="Titre"/>
    <w:uiPriority w:val="10"/>
    <w:rsid w:val="009F31C9"/>
    <w:rPr>
      <w:rFonts w:ascii="Amasis MT Pro" w:eastAsiaTheme="majorEastAsia" w:hAnsi="Amasis MT Pro" w:cstheme="majorBidi"/>
      <w:b/>
      <w:spacing w:val="-10"/>
      <w:kern w:val="28"/>
      <w:sz w:val="56"/>
      <w:szCs w:val="56"/>
    </w:rPr>
  </w:style>
  <w:style w:type="character" w:customStyle="1" w:styleId="Titre1Car">
    <w:name w:val="Titre 1 Car"/>
    <w:aliases w:val="Introduction Car"/>
    <w:basedOn w:val="Policepardfaut"/>
    <w:link w:val="Titre1"/>
    <w:uiPriority w:val="9"/>
    <w:rsid w:val="002440C3"/>
    <w:rPr>
      <w:rFonts w:ascii="Arial" w:hAnsi="Arial" w:cs="Arial"/>
      <w:b/>
      <w:bCs/>
      <w:color w:val="77206D" w:themeColor="accent5" w:themeShade="BF"/>
      <w:kern w:val="0"/>
      <w:sz w:val="40"/>
      <w:szCs w:val="32"/>
      <w:lang w:eastAsia="fr-FR"/>
      <w14:ligatures w14:val="none"/>
    </w:rPr>
  </w:style>
  <w:style w:type="character" w:customStyle="1" w:styleId="Titre2Car">
    <w:name w:val="Titre 2 Car"/>
    <w:basedOn w:val="Policepardfaut"/>
    <w:link w:val="Titre2"/>
    <w:uiPriority w:val="9"/>
    <w:rsid w:val="00531CEA"/>
    <w:rPr>
      <w:rFonts w:ascii="Amasis MT Pro" w:eastAsiaTheme="majorEastAsia" w:hAnsi="Amasis MT Pro" w:cstheme="majorBidi"/>
      <w:b/>
      <w:color w:val="0F9ED5" w:themeColor="accent4"/>
      <w:sz w:val="32"/>
      <w:szCs w:val="32"/>
    </w:rPr>
  </w:style>
  <w:style w:type="character" w:customStyle="1" w:styleId="Titre3Car">
    <w:name w:val="Titre 3 Car"/>
    <w:basedOn w:val="Policepardfaut"/>
    <w:link w:val="Titre3"/>
    <w:uiPriority w:val="9"/>
    <w:rsid w:val="003962E3"/>
    <w:rPr>
      <w:rFonts w:ascii="Amasis MT Pro" w:eastAsiaTheme="majorEastAsia" w:hAnsi="Amasis MT Pro" w:cstheme="majorBidi"/>
      <w:b/>
      <w:color w:val="000000" w:themeColor="text1"/>
      <w:sz w:val="28"/>
      <w:szCs w:val="28"/>
      <w:lang w:eastAsia="fr-FR"/>
    </w:rPr>
  </w:style>
  <w:style w:type="character" w:customStyle="1" w:styleId="Titre4Car">
    <w:name w:val="Titre 4 Car"/>
    <w:basedOn w:val="Policepardfaut"/>
    <w:link w:val="Titre4"/>
    <w:uiPriority w:val="9"/>
    <w:rsid w:val="00DA7D47"/>
    <w:rPr>
      <w:rFonts w:eastAsiaTheme="majorEastAsia" w:cstheme="majorBidi"/>
      <w:iCs/>
      <w:color w:val="196B24" w:themeColor="accent3"/>
      <w:sz w:val="28"/>
    </w:rPr>
  </w:style>
  <w:style w:type="character" w:customStyle="1" w:styleId="Titre5Car">
    <w:name w:val="Titre 5 Car"/>
    <w:basedOn w:val="Policepardfaut"/>
    <w:link w:val="Titre5"/>
    <w:uiPriority w:val="9"/>
    <w:semiHidden/>
    <w:rsid w:val="00DB116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B116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B116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B116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B1164"/>
    <w:rPr>
      <w:rFonts w:eastAsiaTheme="majorEastAsia" w:cstheme="majorBidi"/>
      <w:color w:val="272727" w:themeColor="text1" w:themeTint="D8"/>
    </w:rPr>
  </w:style>
  <w:style w:type="paragraph" w:styleId="Sous-titre">
    <w:name w:val="Subtitle"/>
    <w:basedOn w:val="Normal"/>
    <w:next w:val="Normal"/>
    <w:link w:val="Sous-titreCar"/>
    <w:uiPriority w:val="11"/>
    <w:qFormat/>
    <w:rsid w:val="00DB116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116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1164"/>
    <w:pPr>
      <w:spacing w:before="160"/>
      <w:jc w:val="center"/>
    </w:pPr>
    <w:rPr>
      <w:i/>
      <w:iCs/>
      <w:color w:val="404040" w:themeColor="text1" w:themeTint="BF"/>
    </w:rPr>
  </w:style>
  <w:style w:type="character" w:customStyle="1" w:styleId="CitationCar">
    <w:name w:val="Citation Car"/>
    <w:basedOn w:val="Policepardfaut"/>
    <w:link w:val="Citation"/>
    <w:uiPriority w:val="29"/>
    <w:rsid w:val="00DB1164"/>
    <w:rPr>
      <w:i/>
      <w:iCs/>
      <w:color w:val="404040" w:themeColor="text1" w:themeTint="BF"/>
    </w:rPr>
  </w:style>
  <w:style w:type="paragraph" w:styleId="Paragraphedeliste">
    <w:name w:val="List Paragraph"/>
    <w:basedOn w:val="Normal"/>
    <w:uiPriority w:val="34"/>
    <w:qFormat/>
    <w:rsid w:val="00DB1164"/>
    <w:pPr>
      <w:ind w:left="720"/>
      <w:contextualSpacing/>
    </w:pPr>
  </w:style>
  <w:style w:type="character" w:styleId="Accentuationintense">
    <w:name w:val="Intense Emphasis"/>
    <w:basedOn w:val="Policepardfaut"/>
    <w:uiPriority w:val="21"/>
    <w:qFormat/>
    <w:rsid w:val="00DB1164"/>
    <w:rPr>
      <w:i/>
      <w:iCs/>
      <w:color w:val="0F4761" w:themeColor="accent1" w:themeShade="BF"/>
    </w:rPr>
  </w:style>
  <w:style w:type="paragraph" w:styleId="Citationintense">
    <w:name w:val="Intense Quote"/>
    <w:basedOn w:val="Normal"/>
    <w:next w:val="Normal"/>
    <w:link w:val="CitationintenseCar"/>
    <w:uiPriority w:val="30"/>
    <w:qFormat/>
    <w:rsid w:val="00DB1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B1164"/>
    <w:rPr>
      <w:i/>
      <w:iCs/>
      <w:color w:val="0F4761" w:themeColor="accent1" w:themeShade="BF"/>
    </w:rPr>
  </w:style>
  <w:style w:type="character" w:styleId="Rfrenceintense">
    <w:name w:val="Intense Reference"/>
    <w:basedOn w:val="Policepardfaut"/>
    <w:uiPriority w:val="32"/>
    <w:qFormat/>
    <w:rsid w:val="00DB1164"/>
    <w:rPr>
      <w:b/>
      <w:bCs/>
      <w:smallCaps/>
      <w:color w:val="0F4761" w:themeColor="accent1" w:themeShade="BF"/>
      <w:spacing w:val="5"/>
    </w:rPr>
  </w:style>
  <w:style w:type="paragraph" w:styleId="Sansinterligne">
    <w:name w:val="No Spacing"/>
    <w:link w:val="SansinterligneCar"/>
    <w:uiPriority w:val="1"/>
    <w:qFormat/>
    <w:rsid w:val="00DB1164"/>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DB1164"/>
    <w:rPr>
      <w:rFonts w:eastAsiaTheme="minorEastAsia"/>
      <w:kern w:val="0"/>
      <w:sz w:val="22"/>
      <w:szCs w:val="22"/>
      <w:lang w:eastAsia="fr-FR"/>
      <w14:ligatures w14:val="none"/>
    </w:rPr>
  </w:style>
  <w:style w:type="paragraph" w:styleId="En-tte">
    <w:name w:val="header"/>
    <w:basedOn w:val="Normal"/>
    <w:link w:val="En-tteCar"/>
    <w:uiPriority w:val="99"/>
    <w:unhideWhenUsed/>
    <w:rsid w:val="00DB1164"/>
    <w:pPr>
      <w:tabs>
        <w:tab w:val="center" w:pos="4536"/>
        <w:tab w:val="right" w:pos="9072"/>
      </w:tabs>
      <w:spacing w:after="0" w:line="240" w:lineRule="auto"/>
    </w:pPr>
  </w:style>
  <w:style w:type="character" w:customStyle="1" w:styleId="En-tteCar">
    <w:name w:val="En-tête Car"/>
    <w:basedOn w:val="Policepardfaut"/>
    <w:link w:val="En-tte"/>
    <w:uiPriority w:val="99"/>
    <w:rsid w:val="00DB1164"/>
  </w:style>
  <w:style w:type="paragraph" w:styleId="Pieddepage">
    <w:name w:val="footer"/>
    <w:basedOn w:val="Normal"/>
    <w:link w:val="PieddepageCar"/>
    <w:uiPriority w:val="99"/>
    <w:unhideWhenUsed/>
    <w:rsid w:val="00DB116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B1164"/>
  </w:style>
  <w:style w:type="table" w:styleId="Grilledutableau">
    <w:name w:val="Table Grid"/>
    <w:basedOn w:val="TableauNormal"/>
    <w:uiPriority w:val="39"/>
    <w:rsid w:val="00E6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A306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5A3062"/>
    <w:rPr>
      <w:b/>
      <w:bCs/>
    </w:rPr>
  </w:style>
  <w:style w:type="paragraph" w:styleId="En-ttedetabledesmatires">
    <w:name w:val="TOC Heading"/>
    <w:basedOn w:val="Titre1"/>
    <w:next w:val="Normal"/>
    <w:uiPriority w:val="39"/>
    <w:unhideWhenUsed/>
    <w:qFormat/>
    <w:rsid w:val="00FF595F"/>
    <w:pPr>
      <w:suppressAutoHyphens w:val="0"/>
      <w:spacing w:before="240" w:after="0" w:line="259" w:lineRule="auto"/>
      <w:outlineLvl w:val="9"/>
    </w:pPr>
    <w:rPr>
      <w:rFonts w:asciiTheme="majorHAnsi" w:eastAsiaTheme="majorEastAsia" w:hAnsiTheme="majorHAnsi" w:cstheme="majorBidi"/>
      <w:b w:val="0"/>
      <w:bCs w:val="0"/>
      <w:color w:val="0F4761" w:themeColor="accent1" w:themeShade="BF"/>
      <w:sz w:val="32"/>
    </w:rPr>
  </w:style>
  <w:style w:type="paragraph" w:styleId="TM1">
    <w:name w:val="toc 1"/>
    <w:basedOn w:val="Normal"/>
    <w:next w:val="Normal"/>
    <w:autoRedefine/>
    <w:uiPriority w:val="39"/>
    <w:unhideWhenUsed/>
    <w:rsid w:val="00FF595F"/>
    <w:pPr>
      <w:spacing w:after="100"/>
    </w:pPr>
  </w:style>
  <w:style w:type="paragraph" w:styleId="TM2">
    <w:name w:val="toc 2"/>
    <w:basedOn w:val="Normal"/>
    <w:next w:val="Normal"/>
    <w:autoRedefine/>
    <w:uiPriority w:val="39"/>
    <w:unhideWhenUsed/>
    <w:rsid w:val="00FF595F"/>
    <w:pPr>
      <w:spacing w:after="100"/>
      <w:ind w:left="240"/>
    </w:pPr>
  </w:style>
  <w:style w:type="paragraph" w:styleId="TM3">
    <w:name w:val="toc 3"/>
    <w:basedOn w:val="Normal"/>
    <w:next w:val="Normal"/>
    <w:autoRedefine/>
    <w:uiPriority w:val="39"/>
    <w:unhideWhenUsed/>
    <w:rsid w:val="00FF595F"/>
    <w:pPr>
      <w:spacing w:after="100"/>
      <w:ind w:left="480"/>
    </w:pPr>
  </w:style>
  <w:style w:type="character" w:styleId="Lienhypertexte">
    <w:name w:val="Hyperlink"/>
    <w:basedOn w:val="Policepardfaut"/>
    <w:uiPriority w:val="99"/>
    <w:unhideWhenUsed/>
    <w:rsid w:val="00FF595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7172EE-CC96-4ECD-A8A1-96BA5040B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7</Pages>
  <Words>1023</Words>
  <Characters>5630</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TP 4 | Atelier</vt:lpstr>
    </vt:vector>
  </TitlesOfParts>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4 | Atelier</dc:title>
  <dc:subject>Gestionnaire de sauvegarde</dc:subject>
  <dc:creator>Fait par : Mattéo Mouranchon – Groupe SISR</dc:creator>
  <cp:keywords/>
  <dc:description/>
  <cp:lastModifiedBy>Mattéo Mouranchon</cp:lastModifiedBy>
  <cp:revision>1</cp:revision>
  <cp:lastPrinted>2026-03-18T21:46:00Z</cp:lastPrinted>
  <dcterms:created xsi:type="dcterms:W3CDTF">2026-01-26T12:07:00Z</dcterms:created>
  <dcterms:modified xsi:type="dcterms:W3CDTF">2026-03-19T08:49:00Z</dcterms:modified>
</cp:coreProperties>
</file>