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3FBB" w14:textId="2005B1D2" w:rsidR="00AC739C" w:rsidRDefault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Orifiammi Matteo 5F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18/09/2022</w:t>
      </w:r>
    </w:p>
    <w:p w14:paraId="15839949" w14:textId="30A251A5" w:rsidR="00C0411A" w:rsidRPr="00307E6F" w:rsidRDefault="00C0411A" w:rsidP="00891541">
      <w:pPr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E6F">
        <w:rPr>
          <w:rFonts w:ascii="Times New Roman" w:hAnsi="Times New Roman" w:cs="Times New Roman"/>
          <w:b/>
          <w:bCs/>
          <w:sz w:val="36"/>
          <w:szCs w:val="36"/>
        </w:rPr>
        <w:t>PROVA D’INGRESSO</w:t>
      </w:r>
      <w:r w:rsidRPr="00307E6F">
        <w:rPr>
          <w:rFonts w:ascii="Times New Roman" w:hAnsi="Times New Roman" w:cs="Times New Roman"/>
          <w:b/>
          <w:bCs/>
          <w:sz w:val="36"/>
          <w:szCs w:val="36"/>
        </w:rPr>
        <w:br/>
        <w:t>ANALISI DEI REQUISITI</w:t>
      </w:r>
    </w:p>
    <w:p w14:paraId="5E22F4CA" w14:textId="76C93BFA" w:rsidR="00C0411A" w:rsidRDefault="00F96C73" w:rsidP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Il software richiesto ha lo scopo di determinare quale, tra quelli proposti, sia il metodo di riscaldamento più conveniente, tenendo conto dei vari costi di gestione e della materia prima.</w:t>
      </w:r>
      <w:r>
        <w:rPr>
          <w:rFonts w:ascii="Times New Roman" w:hAnsi="Times New Roman" w:cs="Times New Roman"/>
          <w:sz w:val="26"/>
          <w:szCs w:val="26"/>
        </w:rPr>
        <w:br/>
        <w:t>Il programma, attraverso gli opportuni calcoli svolti con i parametri inseriti dall’utente, deciderà se è più conveniente mantenere l’attuale sistema di riscaldamento o di cambiarlo, e in caso con quale</w:t>
      </w:r>
      <w:r w:rsidR="003B3C39">
        <w:rPr>
          <w:rFonts w:ascii="Times New Roman" w:hAnsi="Times New Roman" w:cs="Times New Roman"/>
          <w:sz w:val="26"/>
          <w:szCs w:val="26"/>
        </w:rPr>
        <w:t>.</w:t>
      </w:r>
      <w:r w:rsidR="003B3C39">
        <w:rPr>
          <w:rFonts w:ascii="Times New Roman" w:hAnsi="Times New Roman" w:cs="Times New Roman"/>
          <w:sz w:val="26"/>
          <w:szCs w:val="26"/>
        </w:rPr>
        <w:br/>
        <w:t>I metodi di riscaldamento che il software è in grado di gestire sono:</w:t>
      </w:r>
      <w:r w:rsidR="003B3C39">
        <w:rPr>
          <w:rFonts w:ascii="Times New Roman" w:hAnsi="Times New Roman" w:cs="Times New Roman"/>
          <w:sz w:val="26"/>
          <w:szCs w:val="26"/>
        </w:rPr>
        <w:br/>
        <w:t xml:space="preserve">- Caldaia a condensazione (rendimento pari a </w:t>
      </w:r>
      <w:r w:rsidR="003B3C39" w:rsidRPr="003B3C39">
        <w:rPr>
          <w:rFonts w:ascii="Times New Roman" w:hAnsi="Times New Roman" w:cs="Times New Roman"/>
          <w:sz w:val="26"/>
          <w:szCs w:val="26"/>
        </w:rPr>
        <w:t>~</w:t>
      </w:r>
      <w:r w:rsidR="003B3C39">
        <w:rPr>
          <w:rFonts w:ascii="Times New Roman" w:hAnsi="Times New Roman" w:cs="Times New Roman"/>
          <w:sz w:val="26"/>
          <w:szCs w:val="26"/>
        </w:rPr>
        <w:t>1);</w:t>
      </w:r>
      <w:r w:rsidR="003B3C39">
        <w:rPr>
          <w:rFonts w:ascii="Times New Roman" w:hAnsi="Times New Roman" w:cs="Times New Roman"/>
          <w:sz w:val="26"/>
          <w:szCs w:val="26"/>
        </w:rPr>
        <w:br/>
        <w:t xml:space="preserve">- Caldaia tradizionale (rendimento pari a </w:t>
      </w:r>
      <w:r w:rsidR="003B3C39" w:rsidRPr="003B3C39">
        <w:rPr>
          <w:rFonts w:ascii="Times New Roman" w:hAnsi="Times New Roman" w:cs="Times New Roman"/>
          <w:sz w:val="26"/>
          <w:szCs w:val="26"/>
        </w:rPr>
        <w:t>~</w:t>
      </w:r>
      <w:r w:rsidR="003B3C39">
        <w:rPr>
          <w:rFonts w:ascii="Times New Roman" w:hAnsi="Times New Roman" w:cs="Times New Roman"/>
          <w:sz w:val="26"/>
          <w:szCs w:val="26"/>
        </w:rPr>
        <w:t>0,9);</w:t>
      </w:r>
      <w:r w:rsidR="003B3C39">
        <w:rPr>
          <w:rFonts w:ascii="Times New Roman" w:hAnsi="Times New Roman" w:cs="Times New Roman"/>
          <w:sz w:val="26"/>
          <w:szCs w:val="26"/>
        </w:rPr>
        <w:br/>
        <w:t xml:space="preserve">- Pompa di calore economica (rendimento </w:t>
      </w:r>
      <w:r w:rsidR="003B3C39" w:rsidRPr="003B3C39">
        <w:rPr>
          <w:rFonts w:ascii="Times New Roman" w:hAnsi="Times New Roman" w:cs="Times New Roman"/>
          <w:sz w:val="26"/>
          <w:szCs w:val="26"/>
        </w:rPr>
        <w:t>pari a 2,8)</w:t>
      </w:r>
      <w:r w:rsidR="003B3C39">
        <w:rPr>
          <w:rFonts w:ascii="Times New Roman" w:hAnsi="Times New Roman" w:cs="Times New Roman"/>
          <w:sz w:val="26"/>
          <w:szCs w:val="26"/>
        </w:rPr>
        <w:t>;</w:t>
      </w:r>
      <w:r w:rsidR="003B3C39">
        <w:rPr>
          <w:rFonts w:ascii="Times New Roman" w:hAnsi="Times New Roman" w:cs="Times New Roman"/>
          <w:sz w:val="26"/>
          <w:szCs w:val="26"/>
        </w:rPr>
        <w:br/>
        <w:t>- Pompa di calore fascia alta (rendimento pari a 3,6).</w:t>
      </w:r>
      <w:r w:rsidR="00207F95">
        <w:rPr>
          <w:rFonts w:ascii="Times New Roman" w:hAnsi="Times New Roman" w:cs="Times New Roman"/>
          <w:sz w:val="26"/>
          <w:szCs w:val="26"/>
        </w:rPr>
        <w:br/>
        <w:t xml:space="preserve">Si considera il potere calorifero di 1 </w:t>
      </w:r>
      <w:proofErr w:type="spellStart"/>
      <w:r w:rsidR="00207F95">
        <w:rPr>
          <w:rFonts w:ascii="Times New Roman" w:hAnsi="Times New Roman" w:cs="Times New Roman"/>
          <w:sz w:val="26"/>
          <w:szCs w:val="26"/>
        </w:rPr>
        <w:t>smc</w:t>
      </w:r>
      <w:proofErr w:type="spellEnd"/>
      <w:r w:rsidR="00207F95">
        <w:rPr>
          <w:rFonts w:ascii="Times New Roman" w:hAnsi="Times New Roman" w:cs="Times New Roman"/>
          <w:sz w:val="26"/>
          <w:szCs w:val="26"/>
        </w:rPr>
        <w:t xml:space="preserve"> di gas metano pari a quello di 10,7kWh.</w:t>
      </w:r>
    </w:p>
    <w:p w14:paraId="2EEA3885" w14:textId="3B0CBD63" w:rsidR="00623216" w:rsidRDefault="003B3C39" w:rsidP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Per un corretto funzionamento del programma viene chiesto all’utente di inserire il suo attuale metodo di riscaldamento, </w:t>
      </w:r>
      <w:r w:rsidR="00207F95">
        <w:rPr>
          <w:rFonts w:ascii="Times New Roman" w:hAnsi="Times New Roman" w:cs="Times New Roman"/>
          <w:sz w:val="26"/>
          <w:szCs w:val="26"/>
        </w:rPr>
        <w:t xml:space="preserve">e i suoi consumi medi annui di energia elettrica (espressi in kWh) e di gas (espressi in </w:t>
      </w:r>
      <w:proofErr w:type="spellStart"/>
      <w:r w:rsidR="00207F95">
        <w:rPr>
          <w:rFonts w:ascii="Times New Roman" w:hAnsi="Times New Roman" w:cs="Times New Roman"/>
          <w:sz w:val="26"/>
          <w:szCs w:val="26"/>
        </w:rPr>
        <w:t>smc</w:t>
      </w:r>
      <w:proofErr w:type="spellEnd"/>
      <w:r w:rsidR="00207F95">
        <w:rPr>
          <w:rFonts w:ascii="Times New Roman" w:hAnsi="Times New Roman" w:cs="Times New Roman"/>
          <w:sz w:val="26"/>
          <w:szCs w:val="26"/>
        </w:rPr>
        <w:t>).</w:t>
      </w:r>
      <w:r w:rsidR="00207F95">
        <w:rPr>
          <w:rFonts w:ascii="Times New Roman" w:hAnsi="Times New Roman" w:cs="Times New Roman"/>
          <w:sz w:val="26"/>
          <w:szCs w:val="26"/>
        </w:rPr>
        <w:br/>
      </w:r>
      <w:r w:rsidR="0019587A">
        <w:rPr>
          <w:rFonts w:ascii="Times New Roman" w:hAnsi="Times New Roman" w:cs="Times New Roman"/>
          <w:sz w:val="26"/>
          <w:szCs w:val="26"/>
        </w:rPr>
        <w:br/>
      </w:r>
      <w:r w:rsidR="00623216">
        <w:rPr>
          <w:rFonts w:ascii="Times New Roman" w:hAnsi="Times New Roman" w:cs="Times New Roman"/>
          <w:sz w:val="26"/>
          <w:szCs w:val="26"/>
        </w:rPr>
        <w:t>I costi che vengono addebitati in bolletta, come gli oneri di gestione, di trasporto, di sistema e le tasse vengono automaticamente presi in considerazione dal software, con questi dati</w:t>
      </w:r>
      <w:r w:rsidR="00514C5C">
        <w:rPr>
          <w:rFonts w:ascii="Times New Roman" w:hAnsi="Times New Roman" w:cs="Times New Roman"/>
          <w:sz w:val="26"/>
          <w:szCs w:val="26"/>
        </w:rPr>
        <w:t>, ipotizzati per semplicità nella realizzazione dello stesso</w:t>
      </w:r>
      <w:r w:rsidR="00623216">
        <w:rPr>
          <w:rFonts w:ascii="Times New Roman" w:hAnsi="Times New Roman" w:cs="Times New Roman"/>
          <w:sz w:val="26"/>
          <w:szCs w:val="26"/>
        </w:rPr>
        <w:t>:</w:t>
      </w:r>
      <w:r w:rsidR="00623216">
        <w:rPr>
          <w:rFonts w:ascii="Times New Roman" w:hAnsi="Times New Roman" w:cs="Times New Roman"/>
          <w:sz w:val="26"/>
          <w:szCs w:val="26"/>
        </w:rPr>
        <w:br/>
      </w:r>
      <w:r w:rsidR="00514C5C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23216">
        <w:rPr>
          <w:rFonts w:ascii="Times New Roman" w:hAnsi="Times New Roman" w:cs="Times New Roman"/>
          <w:b/>
          <w:bCs/>
          <w:sz w:val="26"/>
          <w:szCs w:val="26"/>
        </w:rPr>
        <w:t>Bolletta energia elettrica</w:t>
      </w:r>
      <w:r w:rsidR="00623216">
        <w:rPr>
          <w:rFonts w:ascii="Times New Roman" w:hAnsi="Times New Roman" w:cs="Times New Roman"/>
          <w:sz w:val="26"/>
          <w:szCs w:val="26"/>
        </w:rPr>
        <w:br/>
      </w:r>
      <w:r w:rsidR="0019587A">
        <w:rPr>
          <w:rFonts w:ascii="Times New Roman" w:hAnsi="Times New Roman" w:cs="Times New Roman"/>
          <w:sz w:val="26"/>
          <w:szCs w:val="26"/>
        </w:rPr>
        <w:t>- Costo per materia energia: 0,3€/kWh</w:t>
      </w:r>
      <w:r w:rsidR="00307E6F">
        <w:rPr>
          <w:rFonts w:ascii="Times New Roman" w:hAnsi="Times New Roman" w:cs="Times New Roman"/>
          <w:sz w:val="26"/>
          <w:szCs w:val="26"/>
        </w:rPr>
        <w:t>*</w:t>
      </w:r>
      <w:r w:rsidR="0019587A">
        <w:rPr>
          <w:rFonts w:ascii="Times New Roman" w:hAnsi="Times New Roman" w:cs="Times New Roman"/>
          <w:sz w:val="26"/>
          <w:szCs w:val="26"/>
        </w:rPr>
        <w:br/>
      </w:r>
      <w:r w:rsidR="00623216">
        <w:rPr>
          <w:rFonts w:ascii="Times New Roman" w:hAnsi="Times New Roman" w:cs="Times New Roman"/>
          <w:sz w:val="26"/>
          <w:szCs w:val="26"/>
        </w:rPr>
        <w:t xml:space="preserve">- Oneri </w:t>
      </w:r>
      <w:r w:rsidR="00A92706">
        <w:rPr>
          <w:rFonts w:ascii="Times New Roman" w:hAnsi="Times New Roman" w:cs="Times New Roman"/>
          <w:sz w:val="26"/>
          <w:szCs w:val="26"/>
        </w:rPr>
        <w:t>vari</w:t>
      </w:r>
      <w:r w:rsidR="00623216">
        <w:rPr>
          <w:rFonts w:ascii="Times New Roman" w:hAnsi="Times New Roman" w:cs="Times New Roman"/>
          <w:sz w:val="26"/>
          <w:szCs w:val="26"/>
        </w:rPr>
        <w:t xml:space="preserve">: </w:t>
      </w:r>
      <w:r w:rsidR="00A92706">
        <w:rPr>
          <w:rFonts w:ascii="Times New Roman" w:hAnsi="Times New Roman" w:cs="Times New Roman"/>
          <w:sz w:val="26"/>
          <w:szCs w:val="26"/>
        </w:rPr>
        <w:t>3</w:t>
      </w:r>
      <w:r w:rsidR="00514C5C">
        <w:rPr>
          <w:rFonts w:ascii="Times New Roman" w:hAnsi="Times New Roman" w:cs="Times New Roman"/>
          <w:sz w:val="26"/>
          <w:szCs w:val="26"/>
        </w:rPr>
        <w:t>6</w:t>
      </w:r>
      <w:r w:rsidR="00623216">
        <w:rPr>
          <w:rFonts w:ascii="Times New Roman" w:hAnsi="Times New Roman" w:cs="Times New Roman"/>
          <w:sz w:val="26"/>
          <w:szCs w:val="26"/>
        </w:rPr>
        <w:t>€</w:t>
      </w:r>
      <w:r w:rsidR="00514C5C">
        <w:rPr>
          <w:rFonts w:ascii="Times New Roman" w:hAnsi="Times New Roman" w:cs="Times New Roman"/>
          <w:sz w:val="26"/>
          <w:szCs w:val="26"/>
        </w:rPr>
        <w:t xml:space="preserve"> annui, 3€ mensili</w:t>
      </w:r>
      <w:r w:rsidR="00623216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="00A92706">
        <w:rPr>
          <w:rFonts w:ascii="Times New Roman" w:hAnsi="Times New Roman" w:cs="Times New Roman"/>
          <w:sz w:val="26"/>
          <w:szCs w:val="26"/>
        </w:rPr>
        <w:t>IVA 10%</w:t>
      </w:r>
    </w:p>
    <w:p w14:paraId="6B2E8824" w14:textId="1AD3666A" w:rsidR="00A92706" w:rsidRDefault="00A92706" w:rsidP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Bolletta gas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19587A">
        <w:rPr>
          <w:rFonts w:ascii="Times New Roman" w:hAnsi="Times New Roman" w:cs="Times New Roman"/>
          <w:sz w:val="26"/>
          <w:szCs w:val="26"/>
        </w:rPr>
        <w:t>- Costo per materia gas: 1,9€/kWh</w:t>
      </w:r>
      <w:r w:rsidR="00307E6F">
        <w:rPr>
          <w:rFonts w:ascii="Times New Roman" w:hAnsi="Times New Roman" w:cs="Times New Roman"/>
          <w:sz w:val="26"/>
          <w:szCs w:val="26"/>
        </w:rPr>
        <w:t>*</w:t>
      </w:r>
      <w:r w:rsidR="0019587A">
        <w:rPr>
          <w:rFonts w:ascii="Times New Roman" w:hAnsi="Times New Roman" w:cs="Times New Roman"/>
          <w:sz w:val="26"/>
          <w:szCs w:val="26"/>
        </w:rPr>
        <w:br/>
      </w:r>
      <w:r w:rsidRPr="00A9270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Oneri di sistema: 47€ </w:t>
      </w:r>
      <w:r w:rsidR="00514C5C">
        <w:rPr>
          <w:rFonts w:ascii="Times New Roman" w:hAnsi="Times New Roman" w:cs="Times New Roman"/>
          <w:sz w:val="26"/>
          <w:szCs w:val="26"/>
        </w:rPr>
        <w:t>annui, 3,9€ mensili</w:t>
      </w:r>
      <w:r w:rsidRPr="00A92706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A9270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Oneri di trasporto: </w:t>
      </w:r>
      <w:r w:rsidR="00514C5C">
        <w:rPr>
          <w:rFonts w:ascii="Times New Roman" w:hAnsi="Times New Roman" w:cs="Times New Roman"/>
          <w:sz w:val="26"/>
          <w:szCs w:val="26"/>
        </w:rPr>
        <w:t xml:space="preserve">96€ annui, </w:t>
      </w:r>
      <w:r>
        <w:rPr>
          <w:rFonts w:ascii="Times New Roman" w:hAnsi="Times New Roman" w:cs="Times New Roman"/>
          <w:sz w:val="26"/>
          <w:szCs w:val="26"/>
        </w:rPr>
        <w:t>8€</w:t>
      </w:r>
      <w:r w:rsidR="00514C5C">
        <w:rPr>
          <w:rFonts w:ascii="Times New Roman" w:hAnsi="Times New Roman" w:cs="Times New Roman"/>
          <w:sz w:val="26"/>
          <w:szCs w:val="26"/>
        </w:rPr>
        <w:t xml:space="preserve"> mensili</w:t>
      </w:r>
      <w:r>
        <w:rPr>
          <w:rFonts w:ascii="Times New Roman" w:hAnsi="Times New Roman" w:cs="Times New Roman"/>
          <w:sz w:val="26"/>
          <w:szCs w:val="26"/>
        </w:rPr>
        <w:br/>
      </w:r>
      <w:r w:rsidRPr="00A92706">
        <w:rPr>
          <w:rFonts w:ascii="Times New Roman" w:hAnsi="Times New Roman" w:cs="Times New Roman"/>
          <w:sz w:val="26"/>
          <w:szCs w:val="26"/>
        </w:rPr>
        <w:t>-</w:t>
      </w:r>
      <w:r w:rsidRPr="00A927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14C5C">
        <w:rPr>
          <w:rFonts w:ascii="Times New Roman" w:hAnsi="Times New Roman" w:cs="Times New Roman"/>
          <w:sz w:val="26"/>
          <w:szCs w:val="26"/>
        </w:rPr>
        <w:t>QVD: 70€ annui, 5,8€ mensili</w:t>
      </w:r>
      <w:r w:rsidR="0019587A">
        <w:rPr>
          <w:rFonts w:ascii="Times New Roman" w:hAnsi="Times New Roman" w:cs="Times New Roman"/>
          <w:sz w:val="26"/>
          <w:szCs w:val="26"/>
        </w:rPr>
        <w:br/>
        <w:t>- IVA 10%</w:t>
      </w:r>
    </w:p>
    <w:p w14:paraId="72563913" w14:textId="77777777" w:rsidR="0019587A" w:rsidRDefault="00207F95" w:rsidP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Una volta inseriti tutti i dati richiesti il programma comunica all’utente cosa è più conveniente fare,</w:t>
      </w:r>
      <w:r w:rsidR="0019587A">
        <w:rPr>
          <w:rFonts w:ascii="Times New Roman" w:hAnsi="Times New Roman" w:cs="Times New Roman"/>
          <w:sz w:val="26"/>
          <w:szCs w:val="26"/>
        </w:rPr>
        <w:t xml:space="preserve"> prendendo anche in considerazione le eventuali spese per l’installazione di una pompa di calore, considerando i prezzi di 1000€ per una economica e di 3000€ per una di fascia alta.</w:t>
      </w:r>
    </w:p>
    <w:p w14:paraId="24ABBDE5" w14:textId="77777777" w:rsidR="00307E6F" w:rsidRDefault="00307E6F" w:rsidP="00C0411A">
      <w:pPr>
        <w:rPr>
          <w:rFonts w:ascii="Times New Roman" w:hAnsi="Times New Roman" w:cs="Times New Roman"/>
          <w:sz w:val="26"/>
          <w:szCs w:val="26"/>
        </w:rPr>
      </w:pPr>
    </w:p>
    <w:p w14:paraId="0EE2A2E8" w14:textId="77777777" w:rsidR="00307E6F" w:rsidRDefault="00307E6F" w:rsidP="00C0411A">
      <w:pPr>
        <w:rPr>
          <w:rFonts w:ascii="Times New Roman" w:hAnsi="Times New Roman" w:cs="Times New Roman"/>
          <w:sz w:val="26"/>
          <w:szCs w:val="26"/>
        </w:rPr>
      </w:pPr>
    </w:p>
    <w:p w14:paraId="6921342D" w14:textId="77777777" w:rsidR="00307E6F" w:rsidRDefault="00307E6F" w:rsidP="00C0411A">
      <w:pPr>
        <w:rPr>
          <w:rFonts w:ascii="Times New Roman" w:hAnsi="Times New Roman" w:cs="Times New Roman"/>
          <w:sz w:val="26"/>
          <w:szCs w:val="26"/>
        </w:rPr>
      </w:pPr>
    </w:p>
    <w:p w14:paraId="398A91CF" w14:textId="77777777" w:rsidR="00307E6F" w:rsidRDefault="00307E6F" w:rsidP="00C0411A">
      <w:pPr>
        <w:rPr>
          <w:rFonts w:ascii="Times New Roman" w:hAnsi="Times New Roman" w:cs="Times New Roman"/>
          <w:sz w:val="26"/>
          <w:szCs w:val="26"/>
        </w:rPr>
      </w:pPr>
    </w:p>
    <w:p w14:paraId="227650F8" w14:textId="6208AC23" w:rsidR="00E5382F" w:rsidRPr="00307E6F" w:rsidRDefault="00307E6F" w:rsidP="00307E6F">
      <w:pPr>
        <w:ind w:right="-16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19587A" w:rsidRPr="00307E6F">
        <w:rPr>
          <w:rFonts w:ascii="Times New Roman" w:hAnsi="Times New Roman" w:cs="Times New Roman"/>
          <w:sz w:val="26"/>
          <w:szCs w:val="26"/>
        </w:rPr>
        <w:t xml:space="preserve">I prezzi delle materie prime sono stati trovati sul sito: </w:t>
      </w:r>
      <w:hyperlink r:id="rId6" w:history="1">
        <w:r w:rsidR="00E5382F" w:rsidRPr="00307E6F">
          <w:rPr>
            <w:rStyle w:val="Collegamentoipertestuale"/>
            <w:rFonts w:ascii="Times New Roman" w:hAnsi="Times New Roman" w:cs="Times New Roman"/>
            <w:sz w:val="26"/>
            <w:szCs w:val="26"/>
          </w:rPr>
          <w:t>https://luce-gas.it/guida/tariffe</w:t>
        </w:r>
      </w:hyperlink>
      <w:r w:rsidR="0019587A" w:rsidRPr="00307E6F">
        <w:rPr>
          <w:rFonts w:ascii="Times New Roman" w:hAnsi="Times New Roman" w:cs="Times New Roman"/>
          <w:sz w:val="26"/>
          <w:szCs w:val="26"/>
        </w:rPr>
        <w:t>,</w:t>
      </w:r>
      <w:r w:rsidR="00E5382F" w:rsidRPr="00307E6F">
        <w:rPr>
          <w:rFonts w:ascii="Times New Roman" w:hAnsi="Times New Roman" w:cs="Times New Roman"/>
          <w:sz w:val="26"/>
          <w:szCs w:val="26"/>
        </w:rPr>
        <w:t xml:space="preserve"> e si riferiscono al giorno della stesura di questa relazione, eventuali variazioni di prezzo andrebbero modificate all’interno del software, opzione che potrebbe essere implementata in una delle future versioni.</w:t>
      </w:r>
    </w:p>
    <w:sectPr w:rsidR="00E5382F" w:rsidRPr="00307E6F" w:rsidSect="00C041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A8D"/>
    <w:multiLevelType w:val="hybridMultilevel"/>
    <w:tmpl w:val="9DE2959A"/>
    <w:lvl w:ilvl="0" w:tplc="D0EC9F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A47F4"/>
    <w:multiLevelType w:val="hybridMultilevel"/>
    <w:tmpl w:val="F5E01CFE"/>
    <w:lvl w:ilvl="0" w:tplc="7414B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537018">
    <w:abstractNumId w:val="0"/>
  </w:num>
  <w:num w:numId="2" w16cid:durableId="1413357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A"/>
    <w:rsid w:val="0019587A"/>
    <w:rsid w:val="00207F95"/>
    <w:rsid w:val="00307E6F"/>
    <w:rsid w:val="003B3C39"/>
    <w:rsid w:val="00514C5C"/>
    <w:rsid w:val="00623216"/>
    <w:rsid w:val="00891541"/>
    <w:rsid w:val="00A92706"/>
    <w:rsid w:val="00AC739C"/>
    <w:rsid w:val="00C0411A"/>
    <w:rsid w:val="00E5382F"/>
    <w:rsid w:val="00F9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16B3"/>
  <w15:chartTrackingRefBased/>
  <w15:docId w15:val="{23700A6D-E904-41E0-90E2-9A192E7A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95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587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0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e-gas.it/guida/tariffe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C3A5-0D10-4704-852C-357A344A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Orifiammi</dc:creator>
  <cp:keywords/>
  <dc:description/>
  <cp:lastModifiedBy>Matteo Orifiammi</cp:lastModifiedBy>
  <cp:revision>3</cp:revision>
  <dcterms:created xsi:type="dcterms:W3CDTF">2022-09-23T11:57:00Z</dcterms:created>
  <dcterms:modified xsi:type="dcterms:W3CDTF">2022-09-23T13:50:00Z</dcterms:modified>
</cp:coreProperties>
</file>