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ClassScheduler</w:t>
      </w:r>
    </w:p>
    <w:p>
      <w:pPr>
        <w:pBdr>
          <w:bottom w:val="single" w:color="2E75B6" w:sz="6" w:space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APPENDIX A</w:t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404040"/>
          <w:sz w:val="32"/>
          <w:szCs w:val="32"/>
        </w:rPr>
        <w:t xml:space="preserve">Scheduling Algorithm Specification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Supplement to SRS v1.0  —  March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A.1  Purpose of This Appendix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appendix provides a complete, unambiguous specification of the scheduling algorithm that must be implemented inside ClassScheduler. It replaces the placeholder text in SRS v1.0 Section 7 (OQ-01) and supersedes any earlier algorithm guidance.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single most important design principle is robustness: the algorithm must always produce a useful result, regardless of the inputs. It must never crash, never hang indefinitely, and never silently return an incorrect schedule. When a perfect solution cannot be found, it must clearly communicate what went wrong and still return the best partial solution it found.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A.2  Problem Formulation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A.2.1 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scheduling problem is defined over the following sets: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of classrooms, |C| ≤ 10.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of subjects, each mapped to exactly one professor.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of active school days in the week (e.g., Mon–Fri).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Slots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set of time slots per day (e.g., 8:00–9:00, 9:00–10:00, …).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X[c,s,d,t]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variable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1 if classroom c is assigned subject s at day d, time slot t. 0 otherwise.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A.2.2  Hard Constraints (must always be satisfied — zero tolerance)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HC-1  No professor conflict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every day d and time slot t: at most one classroom may be assigned any subject s that shares the same professor. Formally: SUM over c of X[c,s,d,t] ≤ 1 for all s, d, 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HC-2  Daily hour capacity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total lessons assigned to classroom c on day d must not exceed the configured daily hour limit H[c,d]: SUM over s,t of X[c,s,d,t] ≤ H[c,d] for all c, 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HC-3  Weekly hour target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total lessons of subject s in classroom c across the full week must equal the target W[c,s]: SUM over d,t of X[c,s,d,t] = W[c,s] for all c, s where W[c,s] &gt; 0.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HC-4  Max daily subject hours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s may not appear more than MaxDaily[c,s] times in classroom c on any single day: SUM over t of X[c,s,d,t] ≤ MaxDaily[c,s] for all c, s, 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HC-5  User MUST-ASSIGN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user defined a hard MUST-ASSIGN rule for (c, s, d, t): X[c,s,d,t] = 1 (forced).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HC-6  User MUST-NOT-ASSIGN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user defined a hard MUST-NOT-ASSIGN rule for (c, s, d, t): X[c,s,d,t] = 0 (forbidden).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HC-7  Single subject per slot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classroom may have at most one subject per time slot: SUM over s of X[c,s,d,t] ≤ 1 for all c, d, 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A.2.3  Objective Function (minimise, in priority order)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algorithm minimises a weighted composite score F = w1·F1 + w2·F2 + w3·F3 where: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960"/>
        <w:gridCol w:w="36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(default)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 = 1000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free hours: time slots where a professor has no class but is 'bounded' by earlier and later classes.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professor p and day d: count time slots between the first and last assigned slot of p on d that have no class.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 = 100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changes per classroom per day: number of transitions between different subjects within a day.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classroom c and day d: count adjacent time slot pairs (t, t+1) where the subject changes.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 = 1–10 (per constraint weight)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constraint penalty: total weighted violations of user-defined soft constraints.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violated soft constraint i with weight wi: add wi to F3.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weight values w1 &gt;&gt; w2 &gt;&gt; w3 ensure that reducing professor free hours is always prioritised over reducing subject changes, which is always prioritised over satisfying soft constraints.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A.3  Algorithm Architecture: Two-Phase Hybrid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recommended algorithm is a two-phase hybrid: a deterministic construction phase followed by a stochastic improvement phase. This architecture is well-proven for school timetabling problems and delivers the best balance of solution quality, robustness, and on-device performance.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Constraint-propagation greedy construction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 complete initial assignment that satisfies all hard constraints, or detects infeasibility.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Annealing (SA) optimisation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Iteratively improves the solution by minimising F1, F2, F3 while maintaining hard constraint satisfaction.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A.3.1  Phase 1 — Greedy Construction with Constraint Propagation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1 builds an initial feasible schedule. It must be deterministic (same output for same input) to make debugging easy.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1: Pre-assignment (forced slots)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Apply all MUST-ASSIGN hard constraints first. For each forced assignment (c, s, d, t), set X[c,s,d,t] = 1. Then mark all other subjects as forbidden in those slots (HC-7) and mark all other classrooms that share the same professor as forbidden for subject s at (d, t) (HC-1).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2: Compute assignment demand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(classroom c, subject s) pair with W[c,s] &gt; 0, compute the remaining number of lessons to assign: Demand[c,s] = W[c,s] minus the count already placed by pre-assignment. Sort all (c, s) pairs by decreasing Demand[c,s] (most constrained first).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3: Slot availability propagation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Maintain an availability matrix Available[c, d, t] = true/false. Initially all slots within HC-2 daily capacity are available. After each assignment, propagate constraints: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 (c, d, t) unavailable for all other subjects in the same classroom (HC-7).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 (c', d, t) unavailable for subject s in all other classrooms c' sharing the same professor (HC-1).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MaxDaily[c,s] is reached for day d, mark all remaining slots on day d for (c,s) unavailable (HC-4).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all MUST-NOT-ASSIGN forbidden slots immediately.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4: Greedy slot assignment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(c, s) pair in the sorted demand list, assign the required number of slots using the following slot selection heuristic: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 each available slot (d, t) for (c, s) by: (a) prefer slots adjacent to an already-assigned slot of the same subject on the same day (reduces F2); (b) prefer slots where the professor already has other classes nearby (reduces F1); (c) deprioritise slots matching active soft AVOID-TIMESLOT constraints (reduces F3).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the slot with the best score. In case of ties, select the earliest slot.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valid slot exists for a (c, s) assignment, record an infeasibility notice and continue with remaining pairs.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5: Infeasibility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Phase 1 completes, check whether all weekly targets W[c,s] are exactly met. If any assignment is missing, Phase 1 has detected a partial infeasibility. The algorithm proceeds to Phase 2 with the best partial solution. The missing assignments are recorded for the post-generation report (see A.5).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A.3.2  Phase 2 — Simulated Annealing Optimisation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2 takes the Phase 1 solution and iteratively improves it. Simulated Annealing (SA) is chosen because it reliably escapes local minima and is straightforward to implement and tune in Dart.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temperature T0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500.0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Calibrated to accept ~80% of worsening moves at the start.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rate 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0.9997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cooling: T = T * α after each iteration.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temperature Tmin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stops when T drops below this threshold.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cap regardless of temperature to guarantee termination.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wall-clock 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seconds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cap. SA stops and returns best solution found. (5 sec reserved for Phase 1 + reporting.)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threshold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iterations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improvement in 50,000 iterations, restart from best-known solution with T = T0 / 2.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Neighbourhood Operators (moves)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each SA iteration, one of the following move operators is selected at random (with the given probabilities):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two lessons within the same classroom: X[c,s1,d1,t1] and X[c,s2,d2,t2] exchange positions. All hard constraints must still be satisfied after the swap.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RELOCATE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one lesson to a different time slot within the same classroom and day. The original slot becomes a free slot.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CROSS-CLASS SWAP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a lesson between two different classrooms at the same time slot, provided no professor conflict arises.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SHIFT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an entire block of consecutive same-subject lessons to a different day (same classroom). Designed to improve F2 and F1 together.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Move acceptance rule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move producing score delta = F(new) - F(current) is accepted as follows: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delta &lt; 0 (improvement): always accept.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delta &gt;= 0 (worsening): accept with probability exp(-delta / 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 constraint violations introduced by a move cause the move to be rejected outright, regardless of temperature.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current = Phase1Solution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 = current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 = T0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noImprovementCount = 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while T &gt; Tmin AND iterations &lt; MaxIterations AND elapsedTime &lt; 55s: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candidate = applyRandomMove(current)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violatesHardConstraints(candidate): continue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delta = score(candidate) - score(current)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delta &lt; 0 OR random() &lt; exp(-delta / T):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current = candidate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if score(current) &lt; score(best):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best = current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noImprovementCount = 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else: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noImprovementCount++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noImprovementCount &gt;= 50000: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current = best   // restart from best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T = T / 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noImprovementCount = 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 = T * alpha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iterations++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return best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A.4  Hard Constraint Integrity Guarantee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Robustness is the primary requirement. The following rules ensure hard constraints are never silently violated: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ALGO-R01  Pre-move validation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move is applied in Phase 2, the algorithm must check all hard constraints (HC-1 through HC-7) against the candidate solution. Any move that would create a violation is immediately discarded. This check must be O(1) or O(small constant) using pre-computed lookup structures.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ALGO-R02  Incremental constraint tracking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algorithm must maintain incremental data structures to allow fast hard-constraint checking without rescanning the full schedule: (a) ProfessorSlotMap: maps (professor, day, time_slot) → classroom currently using that professor. (b) ClassroomSlotMap: maps (classroom, day, time_slot) → current subject assigned. (c) DailySubjectCount: maps (classroom, subject, day) → count of lessons assigned. These must be updated atomically with every accepted move.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ALGO-R03  Post-generation integrity check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Phase 2 completes, the algorithm must run a full independent integrity verification pass over the final schedule. This pass checks all HC-1 through HC-7 constraints from scratch. Any violation found at this stage is a critical bug and must cause the generation to fail with an error report rather than silently return a broken schedule.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ALGO-R04  No partial outputs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algorithm must never write a schedule cell-by-cell to the database during generation. It must hold the full candidate in memory and write the complete solution atomically to the database only after the integrity check in ALGO-R03 passes.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ALGO-R05  Exception safety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algorithm code must be wrapped in a top-level try-catch. Any uncaught exception must result in a clean error message to the user, not a crash. The existing schedule (if any) must not be modified if generation fails.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A.5  Partial Solutions and Post-Generation Reporting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Because quality is prioritised over speed, the algorithm runs for up to 60 seconds. When it finishes — whether it found a perfect solution or not — it must produce a structured result object and display it to the user.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A.5.1  Result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class ScheduleResult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Schedule schedule;          // Best solution found (may be partial)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bool isPerfect;             // True if all hard constraints are satisfied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int professorFreeHours;     // F1 value of final solution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int subjectChanges;         // F2 value of final solution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int softConstraintScore;    // F3 value of final solution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List&lt;ConstraintViolation&gt; hardViolations;  // Empty if isPerfect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List&lt;ConstraintViolation&gt; softViolations;  // Soft constraints not met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Duration computationTime;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int iterationsCompleted;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class ConstraintViolation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String constraintId;       // e.g. 'HC-3', 'SC-01'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String humanReadableDescription; // e.g. 'Class 1A: Maths is missing 1 lesson'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final ViolationSeverity severity; // HARD or SOFT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A.5.2  UI Presentation of Results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Perfect solution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green success banner: 'Schedule generated successfully. All constraints satisfied.' Display F1 and F2 summary statistics.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Partial solution (soft violations only)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yellow banner: 'Schedule generated. X soft constraint(s) could not be fully satisfied.' List each soft violation in plain language. The schedule is still fully usable.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Hard violations found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red banner: 'Could not fully satisfy all hard constraints. The best partial schedule is shown below, with violations highlighted in red.' Each violation is listed with a plain-language description and a suggestion (e.g., 'Try increasing the daily hour limit for Class 1A on Tuesday, or reduce the weekly target for Mathematics'). Hard-violated cells in the grid are shown with a red border. The user may still export the partial schedule.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A.6  Performance &amp; Resource Requirements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wall-clock time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classrooms, 6 subjects, 5 days, 6 slots/day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small school.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classrooms, 10 subjects, 5 days, 8 slots/day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supported configuration.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Infeasibility detection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must detect impossibility early, before SA begins.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check (ALGO-R03)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Post-generation only.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Memory usage: the algorithm must not allocate more than 50 MB of heap during generation on the target device.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Threading: Phase 2 (SA) must run on a background Dart Isolate to keep the UI responsive. A progress callback must be invoked every 5,000 iterations to update the progress bar.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A.7  Implementation Guidance for the Development Team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A.7.1  Recommended Dart data structures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Represent the schedule as a 4-dimensional integer array: schedule[classroomIndex][dayIndex][slotIndex] = subjectIndex (or -1 for free). This is cache-friendly and O(1) to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ProfessorSlotMap as Map&lt;(professorIndex, dayIndex, slotIndex), classroomIndex&gt; for O(1) conflict lookup.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DailySubjectCount as a 3D array: dailyCount[classroomIndex][subjectIndex][dayIndex] = 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 the schedule by copying the integer arrays — not by deep-copying objects.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A.7.2  Dart Isolate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// In the Flutter UI layer: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final receivePort = ReceivePort();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await Isolate.spawn(runScheduler, receivePort.sendPort);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receivePort.listen((message)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(message is ProgressUpdate) updateProgressBar(message.percent);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(message is ScheduleResult) handleResult(message);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// The isolate sends periodic ProgressUpdate messages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// and a final ScheduleResult when done.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// The UI can send a cancellation token via a SendPort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// to allow the user to cancel a long-running generation.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A.7.3  Cancellation support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user must be able to cancel a running generation. Implement a shared atomic boolean isCancelled that the SA loop checks every 1,000 iterations. On cancellation, return the best solution found so far with a flag indicating the run was cancelled prematurely.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A.7.4  SA tuning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SA parameters provided in A.3.2 are starting values. The development team must run automated tuning tests against a benchmark set of at least 10 representative school configurations covering: minimal constraints (easy), fully packed constraints (hard), and contradictory soft constraints (adversarial). If the 60-second target is not met or solution quality is poor, adjust T0, alpha, and operator probabilities accordingly and document the changes.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A.7.5  Unit test requirements for the algorithm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4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2-classroom, 2-subject, 3-day problem with trivial solution.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solution found. Integrity check passes.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MUST-ASSIGN constraint forces a specific slot; remaining schedule fills around it.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slot is honoured. All weekly targets met.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Contradictory hard constraints: MUST-ASSIGN and MUST-NOT-ASSIGN for the same slot.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detects conflict in &lt; 1 second. Returns error. Does not crash.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Over-constrained: weekly targets sum to more hours than available slots.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solution returned. All missing assignments are listed in hardViolations.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10-classroom maximum configuration run 3 times with same inputs.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runs complete within 60 seconds. ALGO-R03 passes on all 3.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ALG-T06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check (ALGO-R03) is deliberately fed a schedule with an injected HC-1 professor conflict.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ALGO-R03 detects the violation. Generation fails with error, existing schedule unchanged.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cancels generation after 5 seconds.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partial solution returned within 1 second of cancellation. App does not crash.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ALG-T08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constraint: avoid English after 14:00. Perfect hard solution exists.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schedule honours the soft constraint in at least 80% of runs.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A.8  Algorithm Selection Rationale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two-phase Greedy + Simulated Annealing approach was chosen over the alternatives for the following reasons: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CP-SAT solver (e.g. OR-Tools)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or near-optimal. Mathematically proven constraint handling.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FFI / native bindings in Flutter. Large binary size. Complex to integrate and debug on mobile.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for v1.0 due to integration risk. Consider for v2.0.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greedy (no Phase 2)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Fast. Simple to implement.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schedule quality (many subject changes, many free hours). No optimisation.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quality too low.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Genetic Algorithm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global search. Handles large spaces.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crossover operators for timetabling. Slower convergence. Harder to guarantee hard constraint satisfaction.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higher complexity, no significant advantage over SA for this problem size.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+ Simulated Annealing (chosen)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Well-studied for timetabling. Guaranteed hard constraint safety. Configurable quality/time trade-off. Pure Dart implementation — no FFI.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guaranteed to find the global optimum. Requires parameter tuning.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Selected. Best fit for on-device mobile constraints and robustness requirements.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Appendix A — ClassScheduler Algorithm Specification v1.1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ClassScheduler — Appendix A: Scheduling Algorithm Specification</w:t>
    </w:r>
    <w:r>
      <w:rPr>
        <w:rFonts w:ascii="Arial" w:cs="Arial" w:eastAsia="Arial" w:hAnsi="Arial"/>
        <w:color w:val="AAAAAA"/>
        <w:sz w:val="18"/>
        <w:szCs w:val="18"/>
      </w:rPr>
      <w:t xml:space="preserve">   | 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2026-03-10T22:04:14.148Z</dcterms:created>
  <dcterms:modified xsi:type="dcterms:W3CDTF">2026-03-10T22:04:14.150Z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