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200" w:after="80"/>
        <w:jc w:val="center"/>
      </w:pPr>
      <w:r>
        <w:rPr>
          <w:rFonts w:ascii="Arial" w:cs="Arial" w:eastAsia="Arial" w:hAnsi="Arial"/>
          <w:b/>
          <w:bCs/>
          <w:color w:val="1F4E79"/>
          <w:sz w:val="44"/>
          <w:szCs w:val="44"/>
        </w:rPr>
        <w:t xml:space="preserve">SOFTWARE REQUIREMENTS SPECIFICATION</w:t>
      </w:r>
    </w:p>
    <w:p>
      <w:pPr>
        <w:pBdr>
          <w:bottom w:val="single" w:color="2E75B6" w:sz="6" w:space="4"/>
        </w:pBdr>
        <w:spacing w:before="80" w:after="80"/>
        <w:jc w:val="center"/>
      </w:pPr>
      <w:r>
        <w:rPr>
          <w:rFonts w:ascii="Arial" w:cs="Arial" w:eastAsia="Arial" w:hAnsi="Arial"/>
          <w:b/>
          <w:bCs/>
          <w:color w:val="2E75B6"/>
          <w:sz w:val="64"/>
          <w:szCs w:val="64"/>
        </w:rPr>
        <w:t xml:space="preserve">ClassScheduler</w:t>
      </w:r>
    </w:p>
    <w:p>
      <w:pPr>
        <w:spacing w:before="60" w:after="60"/>
      </w:pPr>
      <w:r>
        <w:t xml:space="preserve"/>
      </w:r>
    </w:p>
    <w:p>
      <w:pPr>
        <w:spacing w:before="80" w:after="80"/>
        <w:jc w:val="center"/>
      </w:pPr>
      <w:r>
        <w:rPr>
          <w:rFonts w:ascii="Arial" w:cs="Arial" w:eastAsia="Arial" w:hAnsi="Arial"/>
          <w:i/>
          <w:iCs/>
          <w:color w:val="404040"/>
          <w:sz w:val="26"/>
          <w:szCs w:val="26"/>
        </w:rPr>
        <w:t xml:space="preserve">AI-Powered Classroom Timetable Generator for Android &amp; iOS</w:t>
      </w:r>
    </w:p>
    <w:p>
      <w:pPr>
        <w:spacing w:before="60" w:after="60"/>
      </w:pPr>
      <w:r>
        <w:t xml:space="preserve"/>
      </w:r>
    </w:p>
    <w:p>
      <w:pPr>
        <w:spacing w:before="60" w:after="6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tblGrid>
      <w:tr>
        <w:tc>
          <w:tcPr>
            <w:tcW w:type="dxa" w:w="28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Document Version</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2.1 — Final Reviewed Release</w:t>
            </w:r>
          </w:p>
        </w:tc>
      </w:tr>
      <w:tr>
        <w:tc>
          <w:tcPr>
            <w:tcW w:type="dxa" w:w="28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Date</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March 2026</w:t>
            </w:r>
          </w:p>
        </w:tc>
      </w:tr>
      <w:tr>
        <w:tc>
          <w:tcPr>
            <w:tcW w:type="dxa" w:w="28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Status</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Approved Draft — For Development</w:t>
            </w:r>
          </w:p>
        </w:tc>
      </w:tr>
      <w:tr>
        <w:tc>
          <w:tcPr>
            <w:tcW w:type="dxa" w:w="28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Platform</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Android &amp; iOS — Flutter</w:t>
            </w:r>
          </w:p>
        </w:tc>
      </w:tr>
      <w:tr>
        <w:tc>
          <w:tcPr>
            <w:tcW w:type="dxa" w:w="28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Supersedes</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SRS v2.0 (March 2026)</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Version History</w:t>
      </w:r>
    </w:p>
    <w:p>
      <w:pPr>
        <w:pBdr>
          <w:bottom w:val="single" w:color="2E75B6" w:sz="4" w:space="1"/>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160"/>
        <w:gridCol w:w="48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 of Changes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March 2026</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4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Initial SRS release.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Algorithm Appendix A added (Greedy + SA specification).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March 2026</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4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SRS and Appendix A merged. Added: user login (Firebase), break/lunch slots, min daily hours per subject, corrected data model (DayCapacity entity), time limits unified to 60 s, algorithm improved (MCF sorting, backtracking, restart reheat, BLOCK SHIFT HC-5 check, score-based progress).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 issues resolved from final review: progress formula fix, CROSS-CLASS SWAP redefined, MinDaily/MUST-ASSIGN conflict spec, offline generation behaviour, trialUsed Firestore location, DayCapacity document ID, Period.dayApplicability typed, weekly target limitation noted, MaxDaily clarified as per-day total, stepper circular dependency fixed, ScheduleCell/period mapping note, Apple Sign-In note, Teacher/Professor terminology unified, ResultStatus enum added, numeric validation requirements added, milestone risk buffer noted, App Store review time noted, Constraint nullable fields documented, version history table added. Advisory improvements: feasibility estimator, trial status indicator, schedule quality score.</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Table of Contents</w:t>
      </w:r>
    </w:p>
    <w:p>
      <w:pPr>
        <w:pBdr>
          <w:bottom w:val="single" w:color="2E75B6" w:sz="4" w:space="1"/>
        </w:pBdr>
        <w:spacing w:before="100" w:after="10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before="340" w:after="160"/>
      </w:pPr>
      <w:r>
        <w:rPr>
          <w:rFonts w:ascii="Arial" w:cs="Arial" w:eastAsia="Arial" w:hAnsi="Arial"/>
          <w:b/>
          <w:bCs/>
          <w:color w:val="1F4E79"/>
          <w:sz w:val="32"/>
          <w:szCs w:val="32"/>
        </w:rPr>
        <w:t xml:space="preserve">1.  Introduction</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1.1  Purpose</w:t>
      </w:r>
    </w:p>
    <w:p>
      <w:pPr>
        <w:spacing w:before="80" w:after="80"/>
      </w:pPr>
      <w:r>
        <w:rPr>
          <w:rFonts w:ascii="Arial" w:cs="Arial" w:eastAsia="Arial" w:hAnsi="Arial"/>
          <w:sz w:val="22"/>
          <w:szCs w:val="22"/>
        </w:rPr>
        <w:t xml:space="preserve">This Software Requirements Specification (SRS) is the authoritative reference for the development of ClassScheduler. It supersedes all previous versions. It describes all functional, non-functional, and algorithmic requirements for the application.</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1.2  Project Overview</w:t>
      </w:r>
    </w:p>
    <w:p>
      <w:pPr>
        <w:spacing w:before="80" w:after="80"/>
      </w:pPr>
      <w:r>
        <w:rPr>
          <w:rFonts w:ascii="Arial" w:cs="Arial" w:eastAsia="Arial" w:hAnsi="Arial"/>
          <w:sz w:val="22"/>
          <w:szCs w:val="22"/>
        </w:rPr>
        <w:t xml:space="preserve">ClassScheduler is a Flutter-based mobile app for Android and iOS that enables school teachers and administrators to generate constraint-satisfying weekly timetables. Users define classrooms, subjects, teachers, time slots, break periods, and constraints. The app produces an optimised schedule and supports PDF and Excel export. User data is stored in a cloud-backed account. The business model is a one-time free trial (one full schedule generation) followed by an annual subscription.</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1.3  Target Audience</w:t>
      </w:r>
    </w:p>
    <w:p>
      <w:pPr>
        <w:pStyle w:val="ListParagraph"/>
        <w:numPr>
          <w:ilvl w:val="0"/>
          <w:numId w:val="2"/>
        </w:numPr>
        <w:spacing w:before="60" w:after="60"/>
      </w:pPr>
      <w:r>
        <w:rPr>
          <w:rFonts w:ascii="Arial" w:cs="Arial" w:eastAsia="Arial" w:hAnsi="Arial"/>
          <w:sz w:val="22"/>
          <w:szCs w:val="22"/>
        </w:rPr>
        <w:t xml:space="preserve">School teachers responsible for building the weekly timetable at the start of the academic year.</w:t>
      </w:r>
    </w:p>
    <w:p>
      <w:pPr>
        <w:pStyle w:val="ListParagraph"/>
        <w:numPr>
          <w:ilvl w:val="0"/>
          <w:numId w:val="2"/>
        </w:numPr>
        <w:spacing w:before="60" w:after="60"/>
      </w:pPr>
      <w:r>
        <w:rPr>
          <w:rFonts w:ascii="Arial" w:cs="Arial" w:eastAsia="Arial" w:hAnsi="Arial"/>
          <w:sz w:val="22"/>
          <w:szCs w:val="22"/>
        </w:rPr>
        <w:t xml:space="preserve">Department heads coordinating subject allocation across multiple classrooms.</w:t>
      </w:r>
    </w:p>
    <w:p>
      <w:pPr>
        <w:pStyle w:val="ListParagraph"/>
        <w:numPr>
          <w:ilvl w:val="0"/>
          <w:numId w:val="2"/>
        </w:numPr>
        <w:spacing w:before="60" w:after="60"/>
      </w:pPr>
      <w:r>
        <w:rPr>
          <w:rFonts w:ascii="Arial" w:cs="Arial" w:eastAsia="Arial" w:hAnsi="Arial"/>
          <w:sz w:val="22"/>
          <w:szCs w:val="22"/>
        </w:rPr>
        <w:t xml:space="preserve">School administrators managing up to 10 parallel classrooms per school.</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1.4  Scope — Version 1.0</w:t>
      </w:r>
    </w:p>
    <w:p>
      <w:pPr>
        <w:spacing w:before="80" w:after="80"/>
      </w:pPr>
      <w:r>
        <w:rPr>
          <w:rFonts w:ascii="Arial" w:cs="Arial" w:eastAsia="Arial" w:hAnsi="Arial"/>
          <w:sz w:val="22"/>
          <w:szCs w:val="22"/>
        </w:rPr>
        <w:t xml:space="preserve">In scope:</w:t>
      </w:r>
    </w:p>
    <w:p>
      <w:pPr>
        <w:pStyle w:val="ListParagraph"/>
        <w:numPr>
          <w:ilvl w:val="0"/>
          <w:numId w:val="2"/>
        </w:numPr>
        <w:spacing w:before="60" w:after="60"/>
      </w:pPr>
      <w:r>
        <w:rPr>
          <w:rFonts w:ascii="Arial" w:cs="Arial" w:eastAsia="Arial" w:hAnsi="Arial"/>
          <w:sz w:val="22"/>
          <w:szCs w:val="22"/>
        </w:rPr>
        <w:t xml:space="preserve">User account (Firebase Auth) with cloud sync of all data.</w:t>
      </w:r>
    </w:p>
    <w:p>
      <w:pPr>
        <w:pStyle w:val="ListParagraph"/>
        <w:numPr>
          <w:ilvl w:val="0"/>
          <w:numId w:val="2"/>
        </w:numPr>
        <w:spacing w:before="60" w:after="60"/>
      </w:pPr>
      <w:r>
        <w:rPr>
          <w:rFonts w:ascii="Arial" w:cs="Arial" w:eastAsia="Arial" w:hAnsi="Arial"/>
          <w:sz w:val="22"/>
          <w:szCs w:val="22"/>
        </w:rPr>
        <w:t xml:space="preserve">Multiple schools per account; up to 10 classrooms per school.</w:t>
      </w:r>
    </w:p>
    <w:p>
      <w:pPr>
        <w:pStyle w:val="ListParagraph"/>
        <w:numPr>
          <w:ilvl w:val="0"/>
          <w:numId w:val="2"/>
        </w:numPr>
        <w:spacing w:before="60" w:after="60"/>
      </w:pPr>
      <w:r>
        <w:rPr>
          <w:rFonts w:ascii="Arial" w:cs="Arial" w:eastAsia="Arial" w:hAnsi="Arial"/>
          <w:sz w:val="22"/>
          <w:szCs w:val="22"/>
        </w:rPr>
        <w:t xml:space="preserve">Weekly repeating timetable (same schedule every week).</w:t>
      </w:r>
    </w:p>
    <w:p>
      <w:pPr>
        <w:pStyle w:val="ListParagraph"/>
        <w:numPr>
          <w:ilvl w:val="0"/>
          <w:numId w:val="2"/>
        </w:numPr>
        <w:spacing w:before="60" w:after="60"/>
      </w:pPr>
      <w:r>
        <w:rPr>
          <w:rFonts w:ascii="Arial" w:cs="Arial" w:eastAsia="Arial" w:hAnsi="Arial"/>
          <w:sz w:val="22"/>
          <w:szCs w:val="22"/>
        </w:rPr>
        <w:t xml:space="preserve">Configurable lesson slots and named break/lunch periods.</w:t>
      </w:r>
    </w:p>
    <w:p>
      <w:pPr>
        <w:pStyle w:val="ListParagraph"/>
        <w:numPr>
          <w:ilvl w:val="0"/>
          <w:numId w:val="2"/>
        </w:numPr>
        <w:spacing w:before="60" w:after="60"/>
      </w:pPr>
      <w:r>
        <w:rPr>
          <w:rFonts w:ascii="Arial" w:cs="Arial" w:eastAsia="Arial" w:hAnsi="Arial"/>
          <w:sz w:val="22"/>
          <w:szCs w:val="22"/>
        </w:rPr>
        <w:t xml:space="preserve">Subject and teacher definition — one teacher per subject (v1.0 limitation, see §1.5).</w:t>
      </w:r>
    </w:p>
    <w:p>
      <w:pPr>
        <w:pStyle w:val="ListParagraph"/>
        <w:numPr>
          <w:ilvl w:val="0"/>
          <w:numId w:val="2"/>
        </w:numPr>
        <w:spacing w:before="60" w:after="60"/>
      </w:pPr>
      <w:r>
        <w:rPr>
          <w:rFonts w:ascii="Arial" w:cs="Arial" w:eastAsia="Arial" w:hAnsi="Arial"/>
          <w:sz w:val="22"/>
          <w:szCs w:val="22"/>
        </w:rPr>
        <w:t xml:space="preserve">Per-classroom weekly target hours, minimum daily hours, and maximum daily hours per subject.</w:t>
      </w:r>
    </w:p>
    <w:p>
      <w:pPr>
        <w:pStyle w:val="ListParagraph"/>
        <w:numPr>
          <w:ilvl w:val="0"/>
          <w:numId w:val="2"/>
        </w:numPr>
        <w:spacing w:before="60" w:after="60"/>
      </w:pPr>
      <w:r>
        <w:rPr>
          <w:rFonts w:ascii="Arial" w:cs="Arial" w:eastAsia="Arial" w:hAnsi="Arial"/>
          <w:sz w:val="22"/>
          <w:szCs w:val="22"/>
        </w:rPr>
        <w:t xml:space="preserve">Hard and soft constraint editor.</w:t>
      </w:r>
    </w:p>
    <w:p>
      <w:pPr>
        <w:pStyle w:val="ListParagraph"/>
        <w:numPr>
          <w:ilvl w:val="0"/>
          <w:numId w:val="2"/>
        </w:numPr>
        <w:spacing w:before="60" w:after="60"/>
      </w:pPr>
      <w:r>
        <w:rPr>
          <w:rFonts w:ascii="Arial" w:cs="Arial" w:eastAsia="Arial" w:hAnsi="Arial"/>
          <w:sz w:val="22"/>
          <w:szCs w:val="22"/>
        </w:rPr>
        <w:t xml:space="preserve">Automatic constraint-based schedule generation with partial-solution and quality reporting.</w:t>
      </w:r>
    </w:p>
    <w:p>
      <w:pPr>
        <w:pStyle w:val="ListParagraph"/>
        <w:numPr>
          <w:ilvl w:val="0"/>
          <w:numId w:val="2"/>
        </w:numPr>
        <w:spacing w:before="60" w:after="60"/>
      </w:pPr>
      <w:r>
        <w:rPr>
          <w:rFonts w:ascii="Arial" w:cs="Arial" w:eastAsia="Arial" w:hAnsi="Arial"/>
          <w:sz w:val="22"/>
          <w:szCs w:val="22"/>
        </w:rPr>
        <w:t xml:space="preserve">Manual drag-and-drop schedule editing with live hard-constraint validation.</w:t>
      </w:r>
    </w:p>
    <w:p>
      <w:pPr>
        <w:pStyle w:val="ListParagraph"/>
        <w:numPr>
          <w:ilvl w:val="0"/>
          <w:numId w:val="2"/>
        </w:numPr>
        <w:spacing w:before="60" w:after="60"/>
      </w:pPr>
      <w:r>
        <w:rPr>
          <w:rFonts w:ascii="Arial" w:cs="Arial" w:eastAsia="Arial" w:hAnsi="Arial"/>
          <w:sz w:val="22"/>
          <w:szCs w:val="22"/>
        </w:rPr>
        <w:t xml:space="preserve">PDF and Excel/CSV export.</w:t>
      </w:r>
    </w:p>
    <w:p>
      <w:pPr>
        <w:pStyle w:val="ListParagraph"/>
        <w:numPr>
          <w:ilvl w:val="0"/>
          <w:numId w:val="2"/>
        </w:numPr>
        <w:spacing w:before="60" w:after="60"/>
      </w:pPr>
      <w:r>
        <w:rPr>
          <w:rFonts w:ascii="Arial" w:cs="Arial" w:eastAsia="Arial" w:hAnsi="Arial"/>
          <w:sz w:val="22"/>
          <w:szCs w:val="22"/>
        </w:rPr>
        <w:t xml:space="preserve">Trial mode and annual in-app subscription.</w:t>
      </w:r>
    </w:p>
    <w:p>
      <w:pPr>
        <w:pStyle w:val="ListParagraph"/>
        <w:numPr>
          <w:ilvl w:val="0"/>
          <w:numId w:val="2"/>
        </w:numPr>
        <w:spacing w:before="60" w:after="60"/>
      </w:pPr>
      <w:r>
        <w:rPr>
          <w:rFonts w:ascii="Arial" w:cs="Arial" w:eastAsia="Arial" w:hAnsi="Arial"/>
          <w:sz w:val="22"/>
          <w:szCs w:val="22"/>
        </w:rPr>
        <w:t xml:space="preserve">Multilingual UI: English (default) and Italian at launch; extensible via ARB files.</w:t>
      </w:r>
    </w:p>
    <w:p>
      <w:pPr>
        <w:spacing w:before="60" w:after="60"/>
      </w:pPr>
      <w:r>
        <w:t xml:space="preserve"/>
      </w:r>
    </w:p>
    <w:p>
      <w:pPr>
        <w:spacing w:before="80" w:after="80"/>
      </w:pPr>
      <w:r>
        <w:rPr>
          <w:rFonts w:ascii="Arial" w:cs="Arial" w:eastAsia="Arial" w:hAnsi="Arial"/>
          <w:sz w:val="22"/>
          <w:szCs w:val="22"/>
        </w:rPr>
        <w:t xml:space="preserve">Out of scope for v1.0:</w:t>
      </w:r>
    </w:p>
    <w:p>
      <w:pPr>
        <w:pStyle w:val="ListParagraph"/>
        <w:numPr>
          <w:ilvl w:val="0"/>
          <w:numId w:val="2"/>
        </w:numPr>
        <w:spacing w:before="60" w:after="60"/>
      </w:pPr>
      <w:r>
        <w:rPr>
          <w:rFonts w:ascii="Arial" w:cs="Arial" w:eastAsia="Arial" w:hAnsi="Arial"/>
          <w:sz w:val="22"/>
          <w:szCs w:val="22"/>
        </w:rPr>
        <w:t xml:space="preserve">Multiple teachers per subject.</w:t>
      </w:r>
    </w:p>
    <w:p>
      <w:pPr>
        <w:pStyle w:val="ListParagraph"/>
        <w:numPr>
          <w:ilvl w:val="0"/>
          <w:numId w:val="2"/>
        </w:numPr>
        <w:spacing w:before="60" w:after="60"/>
      </w:pPr>
      <w:r>
        <w:rPr>
          <w:rFonts w:ascii="Arial" w:cs="Arial" w:eastAsia="Arial" w:hAnsi="Arial"/>
          <w:sz w:val="22"/>
          <w:szCs w:val="22"/>
        </w:rPr>
        <w:t xml:space="preserve">Flexible (non-exact) weekly hour targets.</w:t>
      </w:r>
    </w:p>
    <w:p>
      <w:pPr>
        <w:pStyle w:val="ListParagraph"/>
        <w:numPr>
          <w:ilvl w:val="0"/>
          <w:numId w:val="2"/>
        </w:numPr>
        <w:spacing w:before="60" w:after="60"/>
      </w:pPr>
      <w:r>
        <w:rPr>
          <w:rFonts w:ascii="Arial" w:cs="Arial" w:eastAsia="Arial" w:hAnsi="Arial"/>
          <w:sz w:val="22"/>
          <w:szCs w:val="22"/>
        </w:rPr>
        <w:t xml:space="preserve">Week-by-week schedule variation.</w:t>
      </w:r>
    </w:p>
    <w:p>
      <w:pPr>
        <w:pStyle w:val="ListParagraph"/>
        <w:numPr>
          <w:ilvl w:val="0"/>
          <w:numId w:val="2"/>
        </w:numPr>
        <w:spacing w:before="60" w:after="60"/>
      </w:pPr>
      <w:r>
        <w:rPr>
          <w:rFonts w:ascii="Arial" w:cs="Arial" w:eastAsia="Arial" w:hAnsi="Arial"/>
          <w:sz w:val="22"/>
          <w:szCs w:val="22"/>
        </w:rPr>
        <w:t xml:space="preserve">External calendar integration (Google Calendar, iCal, etc.).</w:t>
      </w:r>
    </w:p>
    <w:p>
      <w:pPr>
        <w:pStyle w:val="ListParagraph"/>
        <w:numPr>
          <w:ilvl w:val="0"/>
          <w:numId w:val="2"/>
        </w:numPr>
        <w:spacing w:before="60" w:after="60"/>
      </w:pPr>
      <w:r>
        <w:rPr>
          <w:rFonts w:ascii="Arial" w:cs="Arial" w:eastAsia="Arial" w:hAnsi="Arial"/>
          <w:sz w:val="22"/>
          <w:szCs w:val="22"/>
        </w:rPr>
        <w:t xml:space="preserve">Substitution and absence management.</w:t>
      </w:r>
    </w:p>
    <w:p>
      <w:pPr>
        <w:pStyle w:val="ListParagraph"/>
        <w:numPr>
          <w:ilvl w:val="0"/>
          <w:numId w:val="2"/>
        </w:numPr>
        <w:spacing w:before="60" w:after="60"/>
      </w:pPr>
      <w:r>
        <w:rPr>
          <w:rFonts w:ascii="Arial" w:cs="Arial" w:eastAsia="Arial" w:hAnsi="Arial"/>
          <w:sz w:val="22"/>
          <w:szCs w:val="22"/>
        </w:rPr>
        <w:t xml:space="preserve">Multi-user collaborative editing of the same schedule.</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1.5  Known v1.0 Limitation: One Teacher Per Subject</w:t>
      </w:r>
    </w:p>
    <w:p>
      <w:pPr>
        <w:spacing w:before="80" w:after="80"/>
      </w:pPr>
      <w:r>
        <w:rPr>
          <w:rFonts w:ascii="Arial" w:cs="Arial" w:eastAsia="Arial" w:hAnsi="Arial"/>
          <w:sz w:val="22"/>
          <w:szCs w:val="22"/>
        </w:rPr>
        <w:t xml:space="preserve">Each subject is associated with exactly one teacher name in v1.0. In real schools, a subject such as 'Mathematics' may be taught by different teachers in different year groups — this is deferred to v2.0. The Firestore Subject document reserves a teacherId field (null in v1.0) to support this upgrade without schema migration (see §7.2).</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1.6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Classroom</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group of students that receives lessons together (also called a class group or section).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Lesson Slot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fixed period available for subject assignment (e.g. 08:00–09:00).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Break Slot</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named, fixed period during which no subject may be assigned (e.g. Morning Break 10:00–10:15, Lunch 13:00–14:00). Defined by the user; applies to all classrooms.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 academic discipline (e.g. Mathematics, English) associated with exactly one teacher in v1.0.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Teacher</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The person delivering a subject. Stored as a name string in v1.0. This term is used consistently throughout the document (not 'professor').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Hard Constraint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rule the algorithm must never violate. Solutions breaking a hard constraint are rejected outright.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Soft Constraint</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preference the optimiser respects if possible but may violate to achieve feasibility.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Free Hour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lesson slot between a teacher's first and last class of the day in which they have no assignment — an undesirable gap.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Quality Score</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normalised 0–100 metric summarising schedule quality based on F1 (free hours), F2 (subject changes), and F3 (soft constraint violations). Displayed to the user after generation.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 (this document).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IAP</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In-App Purchase — mechanism for subscription management via native app stores.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Simulated Annealing — the Phase 2 optimisation algorithm.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MCF</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Most-Constrained-First — the Phase 1 greedy ordering heuristic.</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2.  Overall Description</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2.1  Product Perspective</w:t>
      </w:r>
    </w:p>
    <w:p>
      <w:pPr>
        <w:spacing w:before="80" w:after="80"/>
      </w:pPr>
      <w:r>
        <w:rPr>
          <w:rFonts w:ascii="Arial" w:cs="Arial" w:eastAsia="Arial" w:hAnsi="Arial"/>
          <w:sz w:val="22"/>
          <w:szCs w:val="22"/>
        </w:rPr>
        <w:t xml:space="preserve">ClassScheduler is a standalone Flutter mobile app with a Firebase cloud backend. The scheduling algorithm runs entirely on-device for performance and privacy. Firebase is used for authentication, Firestore data sync, and RevenueCat subscription validation. The app is fully functional for viewing and editing schedules while offline; generation saves to Firestore when connectivity is restored (see FR-GEN-07).</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2.2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Class</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Proficiency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5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Teacher or administrator building the weekly timetable.</w:t>
            </w:r>
          </w:p>
        </w:tc>
        <w:tc>
          <w:tcPr>
            <w:tcW w:type="dxa" w:w="35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Low to medium. Comfortable with smartphones, not with scheduling algorithms.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Power User</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IT coordinator managing multiple schools on one account.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 Will use advanced constraint features and bulk configuration.</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2.3  Operating Environment</w:t>
      </w:r>
    </w:p>
    <w:p>
      <w:pPr>
        <w:pStyle w:val="ListParagraph"/>
        <w:numPr>
          <w:ilvl w:val="0"/>
          <w:numId w:val="2"/>
        </w:numPr>
        <w:spacing w:before="60" w:after="60"/>
      </w:pPr>
      <w:r>
        <w:rPr>
          <w:rFonts w:ascii="Arial" w:cs="Arial" w:eastAsia="Arial" w:hAnsi="Arial"/>
          <w:sz w:val="22"/>
          <w:szCs w:val="22"/>
        </w:rPr>
        <w:t xml:space="preserve">Android 8.0 (API 26) and above.</w:t>
      </w:r>
    </w:p>
    <w:p>
      <w:pPr>
        <w:pStyle w:val="ListParagraph"/>
        <w:numPr>
          <w:ilvl w:val="0"/>
          <w:numId w:val="2"/>
        </w:numPr>
        <w:spacing w:before="60" w:after="60"/>
      </w:pPr>
      <w:r>
        <w:rPr>
          <w:rFonts w:ascii="Arial" w:cs="Arial" w:eastAsia="Arial" w:hAnsi="Arial"/>
          <w:sz w:val="22"/>
          <w:szCs w:val="22"/>
        </w:rPr>
        <w:t xml:space="preserve">iOS 14.0 and above.</w:t>
      </w:r>
    </w:p>
    <w:p>
      <w:pPr>
        <w:pStyle w:val="ListParagraph"/>
        <w:numPr>
          <w:ilvl w:val="0"/>
          <w:numId w:val="2"/>
        </w:numPr>
        <w:spacing w:before="60" w:after="60"/>
      </w:pPr>
      <w:r>
        <w:rPr>
          <w:rFonts w:ascii="Arial" w:cs="Arial" w:eastAsia="Arial" w:hAnsi="Arial"/>
          <w:sz w:val="22"/>
          <w:szCs w:val="22"/>
        </w:rPr>
        <w:t xml:space="preserve">Flutter SDK stable channel (latest at time of development). Dart null-safety enabled.</w:t>
      </w:r>
    </w:p>
    <w:p>
      <w:pPr>
        <w:pStyle w:val="ListParagraph"/>
        <w:numPr>
          <w:ilvl w:val="0"/>
          <w:numId w:val="2"/>
        </w:numPr>
        <w:spacing w:before="60" w:after="60"/>
      </w:pPr>
      <w:r>
        <w:rPr>
          <w:rFonts w:ascii="Arial" w:cs="Arial" w:eastAsia="Arial" w:hAnsi="Arial"/>
          <w:sz w:val="22"/>
          <w:szCs w:val="22"/>
        </w:rPr>
        <w:t xml:space="preserve">Minimum device storage: 50 MB. Minimum RAM: 2 GB.</w:t>
      </w:r>
    </w:p>
    <w:p>
      <w:pPr>
        <w:pStyle w:val="ListParagraph"/>
        <w:numPr>
          <w:ilvl w:val="0"/>
          <w:numId w:val="2"/>
        </w:numPr>
        <w:spacing w:before="60" w:after="60"/>
      </w:pPr>
      <w:r>
        <w:rPr>
          <w:rFonts w:ascii="Arial" w:cs="Arial" w:eastAsia="Arial" w:hAnsi="Arial"/>
          <w:sz w:val="22"/>
          <w:szCs w:val="22"/>
        </w:rPr>
        <w:t xml:space="preserve">Internet connection required for first login, Firestore sync, and IAP. Scheduling and schedule viewing work fully offline.</w:t>
      </w:r>
    </w:p>
    <w:p>
      <w:pPr>
        <w:pStyle w:val="ListParagraph"/>
        <w:numPr>
          <w:ilvl w:val="0"/>
          <w:numId w:val="2"/>
        </w:numPr>
        <w:spacing w:before="60" w:after="60"/>
      </w:pPr>
      <w:r>
        <w:rPr>
          <w:rFonts w:ascii="Arial" w:cs="Arial" w:eastAsia="Arial" w:hAnsi="Arial"/>
          <w:sz w:val="22"/>
          <w:szCs w:val="22"/>
        </w:rPr>
        <w:t xml:space="preserve">Responsive layout for smartphones (4.7" and above) and tablets (7" and above).</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2.4  Design &amp; Implementation Constraints</w:t>
      </w:r>
    </w:p>
    <w:p>
      <w:pPr>
        <w:pStyle w:val="ListParagraph"/>
        <w:numPr>
          <w:ilvl w:val="0"/>
          <w:numId w:val="2"/>
        </w:numPr>
        <w:spacing w:before="60" w:after="60"/>
      </w:pPr>
      <w:r>
        <w:rPr>
          <w:rFonts w:ascii="Arial" w:cs="Arial" w:eastAsia="Arial" w:hAnsi="Arial"/>
          <w:sz w:val="22"/>
          <w:szCs w:val="22"/>
        </w:rPr>
        <w:t xml:space="preserve">Single Flutter/Dart codebase targeting both Android and iOS.</w:t>
      </w:r>
    </w:p>
    <w:p>
      <w:pPr>
        <w:pStyle w:val="ListParagraph"/>
        <w:numPr>
          <w:ilvl w:val="0"/>
          <w:numId w:val="2"/>
        </w:numPr>
        <w:spacing w:before="60" w:after="60"/>
      </w:pPr>
      <w:r>
        <w:rPr>
          <w:rFonts w:ascii="Arial" w:cs="Arial" w:eastAsia="Arial" w:hAnsi="Arial"/>
          <w:sz w:val="22"/>
          <w:szCs w:val="22"/>
        </w:rPr>
        <w:t xml:space="preserve">Scheduling algorithm runs entirely on-device (no cloud offloading).</w:t>
      </w:r>
    </w:p>
    <w:p>
      <w:pPr>
        <w:pStyle w:val="ListParagraph"/>
        <w:numPr>
          <w:ilvl w:val="0"/>
          <w:numId w:val="2"/>
        </w:numPr>
        <w:spacing w:before="60" w:after="60"/>
      </w:pPr>
      <w:r>
        <w:rPr>
          <w:rFonts w:ascii="Arial" w:cs="Arial" w:eastAsia="Arial" w:hAnsi="Arial"/>
          <w:sz w:val="22"/>
          <w:szCs w:val="22"/>
        </w:rPr>
        <w:t xml:space="preserve">Authentication via Firebase Auth: email/password, Google Sign-In (Android &amp; iOS), and Apple Sign-In (iOS, and macOS if targeted in future).</w:t>
      </w:r>
    </w:p>
    <w:p>
      <w:pPr>
        <w:pStyle w:val="ListParagraph"/>
        <w:numPr>
          <w:ilvl w:val="0"/>
          <w:numId w:val="2"/>
        </w:numPr>
        <w:spacing w:before="60" w:after="60"/>
      </w:pPr>
      <w:r>
        <w:rPr>
          <w:rFonts w:ascii="Arial" w:cs="Arial" w:eastAsia="Arial" w:hAnsi="Arial"/>
          <w:sz w:val="22"/>
          <w:szCs w:val="22"/>
        </w:rPr>
        <w:t xml:space="preserve">Cloud persistence via Firebase Firestore. Firestore Security Rules enforce per-user data isolation. Rules and indexes are version-controlled with the app code.</w:t>
      </w:r>
    </w:p>
    <w:p>
      <w:pPr>
        <w:pStyle w:val="ListParagraph"/>
        <w:numPr>
          <w:ilvl w:val="0"/>
          <w:numId w:val="2"/>
        </w:numPr>
        <w:spacing w:before="60" w:after="60"/>
      </w:pPr>
      <w:r>
        <w:rPr>
          <w:rFonts w:ascii="Arial" w:cs="Arial" w:eastAsia="Arial" w:hAnsi="Arial"/>
          <w:sz w:val="22"/>
          <w:szCs w:val="22"/>
        </w:rPr>
        <w:t xml:space="preserve">In-App Purchase via RevenueCat (purchases_flutter) on Google Play Billing and Apple StoreKit 2.</w:t>
      </w:r>
    </w:p>
    <w:p>
      <w:pPr>
        <w:pStyle w:val="ListParagraph"/>
        <w:numPr>
          <w:ilvl w:val="0"/>
          <w:numId w:val="2"/>
        </w:numPr>
        <w:spacing w:before="60" w:after="60"/>
      </w:pPr>
      <w:r>
        <w:rPr>
          <w:rFonts w:ascii="Arial" w:cs="Arial" w:eastAsia="Arial" w:hAnsi="Arial"/>
          <w:sz w:val="22"/>
          <w:szCs w:val="22"/>
        </w:rPr>
        <w:t xml:space="preserve">PDF export via dart-pdf package. Excel export via excel package.</w:t>
      </w:r>
    </w:p>
    <w:p>
      <w:pPr>
        <w:pStyle w:val="ListParagraph"/>
        <w:numPr>
          <w:ilvl w:val="0"/>
          <w:numId w:val="2"/>
        </w:numPr>
        <w:spacing w:before="60" w:after="60"/>
      </w:pPr>
      <w:r>
        <w:rPr>
          <w:rFonts w:ascii="Arial" w:cs="Arial" w:eastAsia="Arial" w:hAnsi="Arial"/>
          <w:sz w:val="22"/>
          <w:szCs w:val="22"/>
        </w:rPr>
        <w:t xml:space="preserve">Localisation via flutter_localizations + intl (ARB files). No hardcoded UI strings anywhere in widget code.</w:t>
      </w:r>
    </w:p>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3.  Functional Requirements</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3.1  User Account &amp; Authentication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FR-AUTH-01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register with an email address and password.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FR-AUTH-02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sign in with Google (Android &amp; iOS) and Apple (iOS; also macOS if Flutter desktop is targeted). Apple Sign-In is required by Apple's App Store Review Guidelines wherever Google Sign-In is offered.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FR-AUTH-03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reset their password via an email link sent from Firebase Auth.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FR-AUTH-04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school configurations, subjects, constraints, and schedules are stored in Firestore under the user's account (/users/{uid}/...) and are accessible on any device after login.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FR-AUTH-05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delete their account and all associated Firestore data (GDPR right to erasure). Deletion must be triggered from Settings, require explicit confirmation, and result in complete data removal within 30 days per GDPR Article 17.</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3.2  School &amp; Institution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FR-SCH-01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create a school profile (name, optional description). No upper limit on schools per account.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FR-SCH-02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rename, duplicate, and delete schools. Deletion confirms with the user and removes all sub-collections from Firestore.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FR-SCH-03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home screen lists school cards showing name, classroom count, and date of the most recent generated schedule.</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3.3  Time Slot &amp; Break Configuration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select which days of the week are active school days (e.g. Monday–Friday).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define an ordered list of periods for the school day. Each period is one of: (a) Lesson Slot — start time, end time, available for subject assignment. (b) Break Slot — name, start time, end time, permanently blocked for all classrooms (no subject can ever be assigned).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Break Slots apply globally to all classrooms for the school. Examples: 'Morning Break 10:00–10:15', 'Lunch 13:00–14:00'. Zero or more break slots may be defined.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configure the maximum number of lesson slots per classroom per day (daily lesson capacity). This value may differ between classrooms and between days (e.g. Class 1A: 6 on Monday, 5 on Friday). This is set after classrooms are defined — see §6.2.2 for stepper ordering.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Pre-built period templates shall be available to speed up setup (e.g. '6 x 1-hour lessons, Morning Break at 10:00, Lunch at 13:00'). Templates are customisable after application.</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3.4  Classroom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FR-CLS-01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create up to 10 classrooms per school, each with a unique name (e.g. '1A', '2B', 'Year 5 Blue').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FR-CLS-02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rename and delete classrooms. Deleting a classroom referenced in constraints shows a warning listing affected constraints before confirming deletion.</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3.5  Subject &amp; Teacher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define subjects for a school. Each subject has: subject name, teacher name (one teacher per subject in v1.0 — see §1.5), and display colour for the timetable grid.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assign subjects to classrooms. For each classroom–subject pair the user sets three values — all validated by the app before saving: (a) Weekly target hours — the exact number of lesson slots this subject must receive in this classroom per week (must be &gt; 0). (b) Minimum daily hours (MinDaily) — on any day the subject appears, it must appear at least this many times. Set to 0 to disable; when &gt; 0 must satisfy MinDaily ≤ MaxDaily. (c) Maximum daily hours (MaxDaily) — the maximum total lesson slots (consecutive or non-consecutive) this subject may receive in this classroom on any single day; must satisfy MaxDaily × number_of_active_days ≥ weekly target.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aggregate weekly hours for each teacher across all classrooms is computed and displayed as a read-only summary on the subject detail screen, to help users detect scheduling impossibilities before generation.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feasibility estimator panel shall be shown in the Setup flow after subjects are configured. It displays for each school day: total lesson slots available, total lesson slots needed across all subjects and classrooms, and remaining slack. A slack value below zero is highlighted in red with a warning: 'Insufficient slots — generation is likely to produce a partial schedule.'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unassign a subject from a classroom. If constraints reference that classroom–subject pair, a warning is shown listing affected constraints.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FR-SUB-06</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Input validation: the app shall prevent saving a classroom–subject assignment if any of the following conditions are violated, displaying a plain-language error: MinDaily &gt; MaxDaily; MaxDaily × active_days &lt; weeklyTarget; weeklyTarget &gt; total available lesson slots for the classroom in the week.</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3.6  Constraint Management</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3.6.1  System Hard Constraints (enforced automatically)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SHC-01  No teacher conflict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two classrooms may share the same teacher at the same lesson slot on the same 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SHC-02  Daily lesson capacity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Total lessons in classroom c on day d ≤ H[c,d] (the configured daily capacity for that classroom and 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SHC-03  Weekly target (exact)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Total lessons of subject s in classroom c across the week = W[c,s]. Note: v1.0 uses exact weekly targets only. Flexible (tolerance) targets are out of scope.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SHC-04  Maximum daily hours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s in classroom c on day d ≤ MaxDaily[c,s] lessons. MaxDaily is the per-day total (consecutive or non-consecutive).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SHC-05  Minimum daily hours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 any day that subject s appears in classroom c: count ≥ MinDaily[c,s]. (If MinDaily = 0, no constraint is applied on that 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SHC-06  Break slot blocking</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subject may be assigned to any Break Slot.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SHC-07  Single subject per slot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Each classroom may have at most one subject per lesson slot.</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3.6.2  User-Defined Hard Constraints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FR-HC-01  MUST-ASSIGN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s must be assigned to classroom c at day d, lesson slot t. Example: Class 1A must have English on Monday 09:00–10:00.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FR-HC-02  MUST-NOT-ASSIGN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s must not be assigned to classroom c at day d, lesson slot t. Example: Class 2B must not have Mathematics on Wednesday 11:00–12:00.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FR-HC-03  Conflict detection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Before generation, all user-defined hard constraints are validated for consistency. Reported conflicts include: MUST-ASSIGN vs. MUST-NOT-ASSIGN on the same cell; MUST-ASSIGN to a Break Slot; MUST-ASSIGN in a slot where MinDaily[c,s] &gt; 1 but only one lesson slot is available that day for (c,s); MUST-ASSIGN teacher conflicts (two classrooms forced to the same teacher at the same time). Each conflict is described in plain language with a suggested resolution.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FR-HC-04  Constraint list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Hard constraints are shown in a dedicated screen as human-readable sentences. The user may view, edit, and delete them.</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3.6.3  User-Defined Soft Constraints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FR-SC-01  AVOID-TIMESLOT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s should be avoided in a given time range on a given day. Weight: Low / Medium / High.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FR-SC-02  PREFER-BLOCK</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s should be scheduled in consecutive lesson slots when possible. This is a general subject preference — no day or time slot is specified. Weight: Low / Medium / High.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FR-SC-03  Constraint list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Soft constraints appear in the same screen as hard constraints, visually distinguished by colour and 'SOFT' label. Weight is editable by tapping the constraint.</w:t>
            </w:r>
          </w:p>
        </w:tc>
      </w:tr>
    </w:tbl>
    <w:p>
      <w:pPr>
        <w:spacing w:before="60" w:after="60"/>
      </w:pPr>
      <w:r>
        <w:t xml:space="preserve"/>
      </w:r>
    </w:p>
    <w:p>
      <w:pPr>
        <w:spacing w:before="80" w:after="80"/>
      </w:pPr>
      <w:r>
        <w:rPr>
          <w:rFonts w:ascii="Arial" w:cs="Arial" w:eastAsia="Arial" w:hAnsi="Arial"/>
          <w:sz w:val="22"/>
          <w:szCs w:val="22"/>
        </w:rPr>
        <w:t xml:space="preserve">Note on the Constraint data model: each Constraint document stores fields applicable to its type; inapplicable fields are stored as null. PREFER-BLOCK stores dayOfWeek = null and periodId = null. AVOID-TIMESLOT stores a time range (startPeriodId, endPeriodId) and a dayOfWeek. MUST-ASSIGN and MUST-NOT-ASSIGN store classroomId, subjectId, dayOfWeek, and periodId. This is documented explicitly to prevent developer confusion over nullable fields.</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3.7  Schedule Generation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'Generate Schedule' button triggers the on-device scheduling engine. A progress bar (score-improvement-based, 0–100%) and a cancel button are shown.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engine runs for up to 60 seconds on the maximum configuration. See §8 for the full algorithm specification.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 completion, a result panel displays: (a) Result status (Perfect / Soft Violations Only / Hard Violations); (b) Schedule Quality Score (0–100, see §8.4.3); (c) Teacher free hours count (F1); (d) Subject change count (F2); (e) Hard and soft violation lists with plain-language descriptions and corrective suggestions; (f) Computation time and iterations completed.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Hard-violation cells are highlighted with a red border and warning icon in the schedule grid.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may cancel generation at any time. The best solution found before cancellation is presented with isCancelled = true in the result.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FR-GEN-06</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Multiple named schedule versions may be saved per school (e.g. 'Draft 1', 'Final Sept 2026'). Re-generation creates a new version and does not overwrite existing ones.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FR-GEN-07</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Offline generation: if the device has no internet connection when generation completes, the result is saved to the local Firestore offline cache. It is automatically synced to the server when connectivity is restored. The user is shown a non-blocking notification: 'Schedule saved locally — will sync when online.'</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3.8  Trial Status Indicator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FR-TRIAL-IND-01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Schedule tab shall display a persistent, non-intrusive banner whenever the user is in Trial Mode: 'Free trial: 1 schedule generation available. Subscribe for unlimited access.' This banner is shown before the user presses Generate, not as a post-action paywall.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FR-TRIAL-IND-02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Once the trial is consumed, the banner changes to 'Trial used. Subscribe to generate new schedules.' The Generate button is disabled until the user subscribes. All other features remain active.</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3.9  Schedule Viewing &amp; Manual Editing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schedule is displayed as a grid. Rows = periods (lesson slots and shaded, non-interactive break rows); columns = classrooms. Day tabs or day separators are used for the weekly view.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Subject cells are colour-coded and show the subject name. Tapping a cell shows a detail popup: subject name, teacher name, day, time slot.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Three view modes: All Classrooms (horizontal scroll), Single Classroom (full-screen), Per Teacher (all slots for one teacher across classrooms).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drag-and-drop lesson cells to different slots or classrooms. All hard constraints are validated in real time. Illegal moves are rejected with a message identifying the specific violated constraint.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Manual edits are flagged with a 'Manually edited' indicator on the schedule version entry.</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3.10  Export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FR-EXP-01  PDF</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A4 PDF with one timetable grid per classroom plus an optional combined overview. Includes school name, schedule version name, generation date, and teacher names. Break rows are shaded. Violation cells are marked in 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FR-EXP-02  Excel</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.xlsx with one worksheet per classroom plus a summary. Subject cells use colour coding. Teacher name, subject name, and time slot label are populated in each cell. Break rows are shaded.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FR-EXP-03  Share</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Both formats are shareable via the native OS share sheet.</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3.11  Localisation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flutter_localizations + intl (ARB files). No hardcoded strings in widget code.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English (default) and Italian at v1.0 launch. Additional languages added by providing an ARB file — no code changes required.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 auto-detects device locale on first launch; falls back to English if locale is unsupported.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 may override the app language in Settings.</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4.  Business Model &amp; Monetisation</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4.1  Trial Mode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 first use, the app is in Trial Mode. One complete, unrestricted schedule generation (including export) is available at no cost.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trial flag is stored in Firestore at /users/{uid}/account with fields trialUsed: bool and trialUsedAt: timestamp. Storing it in Firestore (not device-local storage) prevents reset via reinstallation.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After trial is consumed, generation is blocked and the subscription paywall is shown. Setup, constraint editing, viewing, and exporting previously generated schedules remain free indefinitely.</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4.2  Annual Subscription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single annual subscription product via native IAP (Google Play Billing / Apple StoreKit 2), managed through RevenueCat.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Active subscription enables unlimited schedule generation. All other features are free.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Subscription status validated against RevenueCat at app launch (online). If offline, last-known status is honoured for up to 30 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'Restore Purchases' in Settings recovers a subscription after device migration or reinstallation.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Subscription price: €14.90 per year (annual billing). Platform-specific pricing must be set to the nearest available tier in the App Store / Play Store (typically €14.99).</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5.  Non-Functional Requirements</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Cold start time</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3 seconds on a 3-year-old mid-range device.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Generation — typical (5 classrooms, 6 subjects)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10 seconds.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Generation — maximum (10 classrooms, 10 subjects, 5 days, 8 slots)</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60 seconds.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UI frame rate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 fps during all navigation and grid interactions.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 / Excel export</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5 seconds for a 10-classroom schedule.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Firestore sync latency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3 seconds on a standard mobile connection.</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5.2  Reliability &amp; Data Integrity</w:t>
      </w:r>
    </w:p>
    <w:p>
      <w:pPr>
        <w:pStyle w:val="ListParagraph"/>
        <w:numPr>
          <w:ilvl w:val="0"/>
          <w:numId w:val="2"/>
        </w:numPr>
        <w:spacing w:before="60" w:after="60"/>
      </w:pPr>
      <w:r>
        <w:rPr>
          <w:rFonts w:ascii="Arial" w:cs="Arial" w:eastAsia="Arial" w:hAnsi="Arial"/>
          <w:sz w:val="22"/>
          <w:szCs w:val="22"/>
        </w:rPr>
        <w:t xml:space="preserve">All user data is persisted to Firestore in real time (auto-save — no explicit save button).</w:t>
      </w:r>
    </w:p>
    <w:p>
      <w:pPr>
        <w:pStyle w:val="ListParagraph"/>
        <w:numPr>
          <w:ilvl w:val="0"/>
          <w:numId w:val="2"/>
        </w:numPr>
        <w:spacing w:before="60" w:after="60"/>
      </w:pPr>
      <w:r>
        <w:rPr>
          <w:rFonts w:ascii="Arial" w:cs="Arial" w:eastAsia="Arial" w:hAnsi="Arial"/>
          <w:sz w:val="22"/>
          <w:szCs w:val="22"/>
        </w:rPr>
        <w:t xml:space="preserve">The algorithm must never produce a schedule that violates a hard constraint. The mandatory post-generation integrity check (ALGO-R03, §8.3) enforces this.</w:t>
      </w:r>
    </w:p>
    <w:p>
      <w:pPr>
        <w:pStyle w:val="ListParagraph"/>
        <w:numPr>
          <w:ilvl w:val="0"/>
          <w:numId w:val="2"/>
        </w:numPr>
        <w:spacing w:before="60" w:after="60"/>
      </w:pPr>
      <w:r>
        <w:rPr>
          <w:rFonts w:ascii="Arial" w:cs="Arial" w:eastAsia="Arial" w:hAnsi="Arial"/>
          <w:sz w:val="22"/>
          <w:szCs w:val="22"/>
        </w:rPr>
        <w:t xml:space="preserve">Existing schedules must not be modified if a generation fails, is cancelled, or the device loses power mid-run.</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5.3  Usability</w:t>
      </w:r>
    </w:p>
    <w:p>
      <w:pPr>
        <w:pStyle w:val="ListParagraph"/>
        <w:numPr>
          <w:ilvl w:val="0"/>
          <w:numId w:val="2"/>
        </w:numPr>
        <w:spacing w:before="60" w:after="60"/>
      </w:pPr>
      <w:r>
        <w:rPr>
          <w:rFonts w:ascii="Arial" w:cs="Arial" w:eastAsia="Arial" w:hAnsi="Arial"/>
          <w:sz w:val="22"/>
          <w:szCs w:val="22"/>
        </w:rPr>
        <w:t xml:space="preserve">Onboarding for a new school completable in under 15 minutes by a non-technical user with no prior training.</w:t>
      </w:r>
    </w:p>
    <w:p>
      <w:pPr>
        <w:pStyle w:val="ListParagraph"/>
        <w:numPr>
          <w:ilvl w:val="0"/>
          <w:numId w:val="2"/>
        </w:numPr>
        <w:spacing w:before="60" w:after="60"/>
      </w:pPr>
      <w:r>
        <w:rPr>
          <w:rFonts w:ascii="Arial" w:cs="Arial" w:eastAsia="Arial" w:hAnsi="Arial"/>
          <w:sz w:val="22"/>
          <w:szCs w:val="22"/>
        </w:rPr>
        <w:t xml:space="preserve">All input screens include inline validation with descriptive, plain-language error messages.</w:t>
      </w:r>
    </w:p>
    <w:p>
      <w:pPr>
        <w:pStyle w:val="ListParagraph"/>
        <w:numPr>
          <w:ilvl w:val="0"/>
          <w:numId w:val="2"/>
        </w:numPr>
        <w:spacing w:before="60" w:after="60"/>
      </w:pPr>
      <w:r>
        <w:rPr>
          <w:rFonts w:ascii="Arial" w:cs="Arial" w:eastAsia="Arial" w:hAnsi="Arial"/>
          <w:sz w:val="22"/>
          <w:szCs w:val="22"/>
        </w:rPr>
        <w:t xml:space="preserve">Constraint UI uses plain language only — no algorithm terminology visible to the user.</w:t>
      </w:r>
    </w:p>
    <w:p>
      <w:pPr>
        <w:pStyle w:val="ListParagraph"/>
        <w:numPr>
          <w:ilvl w:val="0"/>
          <w:numId w:val="2"/>
        </w:numPr>
        <w:spacing w:before="60" w:after="60"/>
      </w:pPr>
      <w:r>
        <w:rPr>
          <w:rFonts w:ascii="Arial" w:cs="Arial" w:eastAsia="Arial" w:hAnsi="Arial"/>
          <w:sz w:val="22"/>
          <w:szCs w:val="22"/>
        </w:rPr>
        <w:t xml:space="preserve">Minimum touch target: 48 × 48 dp.</w:t>
      </w:r>
    </w:p>
    <w:p>
      <w:pPr>
        <w:pStyle w:val="ListParagraph"/>
        <w:numPr>
          <w:ilvl w:val="0"/>
          <w:numId w:val="2"/>
        </w:numPr>
        <w:spacing w:before="60" w:after="60"/>
      </w:pPr>
      <w:r>
        <w:rPr>
          <w:rFonts w:ascii="Arial" w:cs="Arial" w:eastAsia="Arial" w:hAnsi="Arial"/>
          <w:sz w:val="22"/>
          <w:szCs w:val="22"/>
        </w:rPr>
        <w:t xml:space="preserve">Follows Material Design 3 (Android) and Cupertino conventions (iOS), or a unified cross-platform design system that feels native on both.</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5.4  Security &amp; Privacy</w:t>
      </w:r>
    </w:p>
    <w:p>
      <w:pPr>
        <w:pStyle w:val="ListParagraph"/>
        <w:numPr>
          <w:ilvl w:val="0"/>
          <w:numId w:val="2"/>
        </w:numPr>
        <w:spacing w:before="60" w:after="60"/>
      </w:pPr>
      <w:r>
        <w:rPr>
          <w:rFonts w:ascii="Arial" w:cs="Arial" w:eastAsia="Arial" w:hAnsi="Arial"/>
          <w:sz w:val="22"/>
          <w:szCs w:val="22"/>
        </w:rPr>
        <w:t xml:space="preserve">All Firebase communication uses HTTPS/TLS. Firestore Security Rules enforce per-user document isolation.</w:t>
      </w:r>
    </w:p>
    <w:p>
      <w:pPr>
        <w:pStyle w:val="ListParagraph"/>
        <w:numPr>
          <w:ilvl w:val="0"/>
          <w:numId w:val="2"/>
        </w:numPr>
        <w:spacing w:before="60" w:after="60"/>
      </w:pPr>
      <w:r>
        <w:rPr>
          <w:rFonts w:ascii="Arial" w:cs="Arial" w:eastAsia="Arial" w:hAnsi="Arial"/>
          <w:sz w:val="22"/>
          <w:szCs w:val="22"/>
        </w:rPr>
        <w:t xml:space="preserve">No personal data (teacher names, school names) is shared with third parties.</w:t>
      </w:r>
    </w:p>
    <w:p>
      <w:pPr>
        <w:pStyle w:val="ListParagraph"/>
        <w:numPr>
          <w:ilvl w:val="0"/>
          <w:numId w:val="2"/>
        </w:numPr>
        <w:spacing w:before="60" w:after="60"/>
      </w:pPr>
      <w:r>
        <w:rPr>
          <w:rFonts w:ascii="Arial" w:cs="Arial" w:eastAsia="Arial" w:hAnsi="Arial"/>
          <w:sz w:val="22"/>
          <w:szCs w:val="22"/>
        </w:rPr>
        <w:t xml:space="preserve">GDPR compliant: privacy policy linked from Settings and app store listings. Account deletion removes all Firestore data within 30 days (GDPR Article 17).</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5.5  Maintainability</w:t>
      </w:r>
    </w:p>
    <w:p>
      <w:pPr>
        <w:pStyle w:val="ListParagraph"/>
        <w:numPr>
          <w:ilvl w:val="0"/>
          <w:numId w:val="2"/>
        </w:numPr>
        <w:spacing w:before="60" w:after="60"/>
      </w:pPr>
      <w:r>
        <w:rPr>
          <w:rFonts w:ascii="Arial" w:cs="Arial" w:eastAsia="Arial" w:hAnsi="Arial"/>
          <w:sz w:val="22"/>
          <w:szCs w:val="22"/>
        </w:rPr>
        <w:t xml:space="preserve">Architecture: strict UI / business logic / data layer separation. Recommended pattern: Riverpod 2.x or BLoC 8.x.</w:t>
      </w:r>
    </w:p>
    <w:p>
      <w:pPr>
        <w:pStyle w:val="ListParagraph"/>
        <w:numPr>
          <w:ilvl w:val="0"/>
          <w:numId w:val="2"/>
        </w:numPr>
        <w:spacing w:before="60" w:after="60"/>
      </w:pPr>
      <w:r>
        <w:rPr>
          <w:rFonts w:ascii="Arial" w:cs="Arial" w:eastAsia="Arial" w:hAnsi="Arial"/>
          <w:sz w:val="22"/>
          <w:szCs w:val="22"/>
        </w:rPr>
        <w:t xml:space="preserve">Scheduling algorithm module: minimum 80% branch coverage in unit tests.</w:t>
      </w:r>
    </w:p>
    <w:p>
      <w:pPr>
        <w:pStyle w:val="ListParagraph"/>
        <w:numPr>
          <w:ilvl w:val="0"/>
          <w:numId w:val="2"/>
        </w:numPr>
        <w:spacing w:before="60" w:after="60"/>
      </w:pPr>
      <w:r>
        <w:rPr>
          <w:rFonts w:ascii="Arial" w:cs="Arial" w:eastAsia="Arial" w:hAnsi="Arial"/>
          <w:sz w:val="22"/>
          <w:szCs w:val="22"/>
        </w:rPr>
        <w:t xml:space="preserve">All user-visible strings in ARB files only.</w:t>
      </w:r>
    </w:p>
    <w:p>
      <w:pPr>
        <w:pStyle w:val="ListParagraph"/>
        <w:numPr>
          <w:ilvl w:val="0"/>
          <w:numId w:val="2"/>
        </w:numPr>
        <w:spacing w:before="60" w:after="60"/>
      </w:pPr>
      <w:r>
        <w:rPr>
          <w:rFonts w:ascii="Arial" w:cs="Arial" w:eastAsia="Arial" w:hAnsi="Arial"/>
          <w:sz w:val="22"/>
          <w:szCs w:val="22"/>
        </w:rPr>
        <w:t xml:space="preserve">Firebase Security Rules and Firestore indexes version-controlled with app code.</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5.6  Scalability</w:t>
      </w:r>
    </w:p>
    <w:p>
      <w:pPr>
        <w:pStyle w:val="ListParagraph"/>
        <w:numPr>
          <w:ilvl w:val="0"/>
          <w:numId w:val="2"/>
        </w:numPr>
        <w:spacing w:before="60" w:after="60"/>
      </w:pPr>
      <w:r>
        <w:rPr>
          <w:rFonts w:ascii="Arial" w:cs="Arial" w:eastAsia="Arial" w:hAnsi="Arial"/>
          <w:sz w:val="22"/>
          <w:szCs w:val="22"/>
        </w:rPr>
        <w:t xml:space="preserve">Data model and scheduling engine designed to support up to 50 classrooms per school in a future release without architectural changes.</w:t>
      </w:r>
    </w:p>
    <w:p>
      <w:pPr>
        <w:pStyle w:val="ListParagraph"/>
        <w:numPr>
          <w:ilvl w:val="0"/>
          <w:numId w:val="2"/>
        </w:numPr>
        <w:spacing w:before="60" w:after="60"/>
      </w:pPr>
      <w:r>
        <w:rPr>
          <w:rFonts w:ascii="Arial" w:cs="Arial" w:eastAsia="Arial" w:hAnsi="Arial"/>
          <w:sz w:val="22"/>
          <w:szCs w:val="22"/>
        </w:rPr>
        <w:t xml:space="preserve">The single-teacher-per-subject model (§1.5) is upgradeable to many-teachers-per-subject in v2.0 by extending the Subject document schema only.</w:t>
      </w:r>
    </w:p>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6.  UI/UX Requirements</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6.1  Navigation Structure</w:t>
      </w:r>
    </w:p>
    <w:p>
      <w:pPr>
        <w:spacing w:before="80" w:after="80"/>
      </w:pPr>
      <w:r>
        <w:rPr>
          <w:rFonts w:ascii="Arial" w:cs="Arial" w:eastAsia="Arial" w:hAnsi="Arial"/>
          <w:sz w:val="22"/>
          <w:szCs w:val="22"/>
        </w:rPr>
        <w:t xml:space="preserve">The app uses a bottom navigation bar with five top-level sections: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7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Schools</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List of school profiles. Entry point to all school-level configuration.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 the selected school: periods &amp; breaks, classrooms, subjects &amp; teacher assignment, feasibility estimator.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Constraints</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Hard and soft constraint list and editor.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Generated timetable grid, trial/subscription status indicator, manual editing, version management, export.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Language, account management, subscription, restore purchases, privacy policy, app version.</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6.2  Key Screen Descriptions</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6.2.1  School List Screen</w:t>
      </w:r>
    </w:p>
    <w:p>
      <w:pPr>
        <w:pStyle w:val="ListParagraph"/>
        <w:numPr>
          <w:ilvl w:val="0"/>
          <w:numId w:val="2"/>
        </w:numPr>
        <w:spacing w:before="60" w:after="60"/>
      </w:pPr>
      <w:r>
        <w:rPr>
          <w:rFonts w:ascii="Arial" w:cs="Arial" w:eastAsia="Arial" w:hAnsi="Arial"/>
          <w:sz w:val="22"/>
          <w:szCs w:val="22"/>
        </w:rPr>
        <w:t xml:space="preserve">School cards: name, classroom count, 'Last generated' date.</w:t>
      </w:r>
    </w:p>
    <w:p>
      <w:pPr>
        <w:pStyle w:val="ListParagraph"/>
        <w:numPr>
          <w:ilvl w:val="0"/>
          <w:numId w:val="2"/>
        </w:numPr>
        <w:spacing w:before="60" w:after="60"/>
      </w:pPr>
      <w:r>
        <w:rPr>
          <w:rFonts w:ascii="Arial" w:cs="Arial" w:eastAsia="Arial" w:hAnsi="Arial"/>
          <w:sz w:val="22"/>
          <w:szCs w:val="22"/>
        </w:rPr>
        <w:t xml:space="preserve">Floating Action Button to create a new school.</w:t>
      </w:r>
    </w:p>
    <w:p>
      <w:pPr>
        <w:pStyle w:val="ListParagraph"/>
        <w:numPr>
          <w:ilvl w:val="0"/>
          <w:numId w:val="2"/>
        </w:numPr>
        <w:spacing w:before="60" w:after="60"/>
      </w:pPr>
      <w:r>
        <w:rPr>
          <w:rFonts w:ascii="Arial" w:cs="Arial" w:eastAsia="Arial" w:hAnsi="Arial"/>
          <w:sz w:val="22"/>
          <w:szCs w:val="22"/>
        </w:rPr>
        <w:t xml:space="preserve">Long-press or swipe to rename, duplicate, or delete.</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6.2.2  Setup Screens — Stepper Pattern (4 Steps)</w:t>
      </w:r>
    </w:p>
    <w:p>
      <w:pPr>
        <w:spacing w:before="80" w:after="80"/>
      </w:pPr>
      <w:r>
        <w:rPr>
          <w:rFonts w:ascii="Arial" w:cs="Arial" w:eastAsia="Arial" w:hAnsi="Arial"/>
          <w:sz w:val="22"/>
          <w:szCs w:val="22"/>
        </w:rPr>
        <w:t xml:space="preserve">The stepper has four ordered steps to avoid the circular dependency between periods and classrooms:</w:t>
      </w:r>
    </w:p>
    <w:p>
      <w:pPr>
        <w:pStyle w:val="ListParagraph"/>
        <w:numPr>
          <w:ilvl w:val="0"/>
          <w:numId w:val="2"/>
        </w:numPr>
        <w:spacing w:before="60" w:after="60"/>
      </w:pPr>
      <w:r>
        <w:rPr>
          <w:rFonts w:ascii="Arial" w:cs="Arial" w:eastAsia="Arial" w:hAnsi="Arial"/>
          <w:sz w:val="22"/>
          <w:szCs w:val="22"/>
        </w:rPr>
        <w:t xml:space="preserve">Step 1: School Days &amp; Periods — select active days; define lesson slots and break slots (name, start time, end time). Pre-built templates available.</w:t>
      </w:r>
    </w:p>
    <w:p>
      <w:pPr>
        <w:pStyle w:val="ListParagraph"/>
        <w:numPr>
          <w:ilvl w:val="0"/>
          <w:numId w:val="2"/>
        </w:numPr>
        <w:spacing w:before="60" w:after="60"/>
      </w:pPr>
      <w:r>
        <w:rPr>
          <w:rFonts w:ascii="Arial" w:cs="Arial" w:eastAsia="Arial" w:hAnsi="Arial"/>
          <w:sz w:val="22"/>
          <w:szCs w:val="22"/>
        </w:rPr>
        <w:t xml:space="preserve">Step 2: Classrooms — add, rename, delete classroom cards (max 10).</w:t>
      </w:r>
    </w:p>
    <w:p>
      <w:pPr>
        <w:pStyle w:val="ListParagraph"/>
        <w:numPr>
          <w:ilvl w:val="0"/>
          <w:numId w:val="2"/>
        </w:numPr>
        <w:spacing w:before="60" w:after="60"/>
      </w:pPr>
      <w:r>
        <w:rPr>
          <w:rFonts w:ascii="Arial" w:cs="Arial" w:eastAsia="Arial" w:hAnsi="Arial"/>
          <w:sz w:val="22"/>
          <w:szCs w:val="22"/>
        </w:rPr>
        <w:t xml:space="preserve">Step 3: Daily Lesson Capacity — for each classroom and each active day, set the maximum number of lessons. This step requires both Step 1 (to know available periods) and Step 2 (to know classrooms) and must follow them.</w:t>
      </w:r>
    </w:p>
    <w:p>
      <w:pPr>
        <w:pStyle w:val="ListParagraph"/>
        <w:numPr>
          <w:ilvl w:val="0"/>
          <w:numId w:val="2"/>
        </w:numPr>
        <w:spacing w:before="60" w:after="60"/>
      </w:pPr>
      <w:r>
        <w:rPr>
          <w:rFonts w:ascii="Arial" w:cs="Arial" w:eastAsia="Arial" w:hAnsi="Arial"/>
          <w:sz w:val="22"/>
          <w:szCs w:val="22"/>
        </w:rPr>
        <w:t xml:space="preserve">Step 4: Subjects — add subject (name, teacher name, colour); assign to classrooms; set weekly target hours, MinDaily, MaxDaily per classroom–subject pair (with inline validation per FR-SUB-06). Feasibility estimator panel shown at the bottom of this step.</w:t>
      </w:r>
    </w:p>
    <w:p>
      <w:pPr>
        <w:pStyle w:val="ListParagraph"/>
        <w:numPr>
          <w:ilvl w:val="0"/>
          <w:numId w:val="2"/>
        </w:numPr>
        <w:spacing w:before="60" w:after="60"/>
      </w:pPr>
      <w:r>
        <w:rPr>
          <w:rFonts w:ascii="Arial" w:cs="Arial" w:eastAsia="Arial" w:hAnsi="Arial"/>
          <w:sz w:val="22"/>
          <w:szCs w:val="22"/>
        </w:rPr>
        <w:t xml:space="preserve">A progress stepper at the top shows completion status. The user can return to any step.</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6.2.3  Constraint Editor Screen</w:t>
      </w:r>
    </w:p>
    <w:p>
      <w:pPr>
        <w:pStyle w:val="ListParagraph"/>
        <w:numPr>
          <w:ilvl w:val="0"/>
          <w:numId w:val="2"/>
        </w:numPr>
        <w:spacing w:before="60" w:after="60"/>
      </w:pPr>
      <w:r>
        <w:rPr>
          <w:rFonts w:ascii="Arial" w:cs="Arial" w:eastAsia="Arial" w:hAnsi="Arial"/>
          <w:sz w:val="22"/>
          <w:szCs w:val="22"/>
        </w:rPr>
        <w:t xml:space="preserve">Tabbed view: Hard Constraints | Soft Constraints.</w:t>
      </w:r>
    </w:p>
    <w:p>
      <w:pPr>
        <w:pStyle w:val="ListParagraph"/>
        <w:numPr>
          <w:ilvl w:val="0"/>
          <w:numId w:val="2"/>
        </w:numPr>
        <w:spacing w:before="60" w:after="60"/>
      </w:pPr>
      <w:r>
        <w:rPr>
          <w:rFonts w:ascii="Arial" w:cs="Arial" w:eastAsia="Arial" w:hAnsi="Arial"/>
          <w:sz w:val="22"/>
          <w:szCs w:val="22"/>
        </w:rPr>
        <w:t xml:space="preserve">Each constraint shown as a human-readable sentence.</w:t>
      </w:r>
    </w:p>
    <w:p>
      <w:pPr>
        <w:pStyle w:val="ListParagraph"/>
        <w:numPr>
          <w:ilvl w:val="0"/>
          <w:numId w:val="2"/>
        </w:numPr>
        <w:spacing w:before="60" w:after="60"/>
      </w:pPr>
      <w:r>
        <w:rPr>
          <w:rFonts w:ascii="Arial" w:cs="Arial" w:eastAsia="Arial" w:hAnsi="Arial"/>
          <w:sz w:val="22"/>
          <w:szCs w:val="22"/>
        </w:rPr>
        <w:t xml:space="preserve">'Add Constraint' opens a guided form with dropdowns only (no free-text for constraint fields).</w:t>
      </w:r>
    </w:p>
    <w:p>
      <w:pPr>
        <w:pStyle w:val="ListParagraph"/>
        <w:numPr>
          <w:ilvl w:val="0"/>
          <w:numId w:val="2"/>
        </w:numPr>
        <w:spacing w:before="60" w:after="60"/>
      </w:pPr>
      <w:r>
        <w:rPr>
          <w:rFonts w:ascii="Arial" w:cs="Arial" w:eastAsia="Arial" w:hAnsi="Arial"/>
          <w:sz w:val="22"/>
          <w:szCs w:val="22"/>
        </w:rPr>
        <w:t xml:space="preserve">Swipe-to-delete with undo snackbar. Tap a constraint to edit.</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6.2.4  Schedule Grid Screen</w:t>
      </w:r>
    </w:p>
    <w:p>
      <w:pPr>
        <w:pStyle w:val="ListParagraph"/>
        <w:numPr>
          <w:ilvl w:val="0"/>
          <w:numId w:val="2"/>
        </w:numPr>
        <w:spacing w:before="60" w:after="60"/>
      </w:pPr>
      <w:r>
        <w:rPr>
          <w:rFonts w:ascii="Arial" w:cs="Arial" w:eastAsia="Arial" w:hAnsi="Arial"/>
          <w:sz w:val="22"/>
          <w:szCs w:val="22"/>
        </w:rPr>
        <w:t xml:space="preserve">Day tabs at the top. Rows = periods (lesson slots and shaded break rows); columns = classrooms (horizontal scroll).</w:t>
      </w:r>
    </w:p>
    <w:p>
      <w:pPr>
        <w:pStyle w:val="ListParagraph"/>
        <w:numPr>
          <w:ilvl w:val="0"/>
          <w:numId w:val="2"/>
        </w:numPr>
        <w:spacing w:before="60" w:after="60"/>
      </w:pPr>
      <w:r>
        <w:rPr>
          <w:rFonts w:ascii="Arial" w:cs="Arial" w:eastAsia="Arial" w:hAnsi="Arial"/>
          <w:sz w:val="22"/>
          <w:szCs w:val="22"/>
        </w:rPr>
        <w:t xml:space="preserve">Subject cells colour-coded with subject name visible. Break rows are grey and non-interactive.</w:t>
      </w:r>
    </w:p>
    <w:p>
      <w:pPr>
        <w:pStyle w:val="ListParagraph"/>
        <w:numPr>
          <w:ilvl w:val="0"/>
          <w:numId w:val="2"/>
        </w:numPr>
        <w:spacing w:before="60" w:after="60"/>
      </w:pPr>
      <w:r>
        <w:rPr>
          <w:rFonts w:ascii="Arial" w:cs="Arial" w:eastAsia="Arial" w:hAnsi="Arial"/>
          <w:sz w:val="22"/>
          <w:szCs w:val="22"/>
        </w:rPr>
        <w:t xml:space="preserve">Hard-violation cells outlined in red with a warning icon.</w:t>
      </w:r>
    </w:p>
    <w:p>
      <w:pPr>
        <w:pStyle w:val="ListParagraph"/>
        <w:numPr>
          <w:ilvl w:val="0"/>
          <w:numId w:val="2"/>
        </w:numPr>
        <w:spacing w:before="60" w:after="60"/>
      </w:pPr>
      <w:r>
        <w:rPr>
          <w:rFonts w:ascii="Arial" w:cs="Arial" w:eastAsia="Arial" w:hAnsi="Arial"/>
          <w:sz w:val="22"/>
          <w:szCs w:val="22"/>
        </w:rPr>
        <w:t xml:space="preserve">Trial status banner shown above the grid when in Trial Mode (FR-TRIAL-IND-01/02).</w:t>
      </w:r>
    </w:p>
    <w:p>
      <w:pPr>
        <w:pStyle w:val="ListParagraph"/>
        <w:numPr>
          <w:ilvl w:val="0"/>
          <w:numId w:val="2"/>
        </w:numPr>
        <w:spacing w:before="60" w:after="60"/>
      </w:pPr>
      <w:r>
        <w:rPr>
          <w:rFonts w:ascii="Arial" w:cs="Arial" w:eastAsia="Arial" w:hAnsi="Arial"/>
          <w:sz w:val="22"/>
          <w:szCs w:val="22"/>
        </w:rPr>
        <w:t xml:space="preserve">'Generate' button with score-improvement progress bar and cancel option.</w:t>
      </w:r>
    </w:p>
    <w:p>
      <w:pPr>
        <w:pStyle w:val="ListParagraph"/>
        <w:numPr>
          <w:ilvl w:val="0"/>
          <w:numId w:val="2"/>
        </w:numPr>
        <w:spacing w:before="60" w:after="60"/>
      </w:pPr>
      <w:r>
        <w:rPr>
          <w:rFonts w:ascii="Arial" w:cs="Arial" w:eastAsia="Arial" w:hAnsi="Arial"/>
          <w:sz w:val="22"/>
          <w:szCs w:val="22"/>
        </w:rPr>
        <w:t xml:space="preserve">'Export' bottom sheet: PDF and Excel options.</w:t>
      </w:r>
    </w:p>
    <w:p>
      <w:pPr>
        <w:pStyle w:val="ListParagraph"/>
        <w:numPr>
          <w:ilvl w:val="0"/>
          <w:numId w:val="2"/>
        </w:numPr>
        <w:spacing w:before="60" w:after="60"/>
      </w:pPr>
      <w:r>
        <w:rPr>
          <w:rFonts w:ascii="Arial" w:cs="Arial" w:eastAsia="Arial" w:hAnsi="Arial"/>
          <w:sz w:val="22"/>
          <w:szCs w:val="22"/>
        </w:rPr>
        <w:t xml:space="preserve">'Views' toggle: All Classrooms | Single Classroom | Per Teacher.</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6.3  Accessibility</w:t>
      </w:r>
    </w:p>
    <w:p>
      <w:pPr>
        <w:pStyle w:val="ListParagraph"/>
        <w:numPr>
          <w:ilvl w:val="0"/>
          <w:numId w:val="2"/>
        </w:numPr>
        <w:spacing w:before="60" w:after="60"/>
      </w:pPr>
      <w:r>
        <w:rPr>
          <w:rFonts w:ascii="Arial" w:cs="Arial" w:eastAsia="Arial" w:hAnsi="Arial"/>
          <w:sz w:val="22"/>
          <w:szCs w:val="22"/>
        </w:rPr>
        <w:t xml:space="preserve">All interactive elements have semantic labels for TalkBack (Android) and VoiceOver (iOS).</w:t>
      </w:r>
    </w:p>
    <w:p>
      <w:pPr>
        <w:pStyle w:val="ListParagraph"/>
        <w:numPr>
          <w:ilvl w:val="0"/>
          <w:numId w:val="2"/>
        </w:numPr>
        <w:spacing w:before="60" w:after="60"/>
      </w:pPr>
      <w:r>
        <w:rPr>
          <w:rFonts w:ascii="Arial" w:cs="Arial" w:eastAsia="Arial" w:hAnsi="Arial"/>
          <w:sz w:val="22"/>
          <w:szCs w:val="22"/>
        </w:rPr>
        <w:t xml:space="preserve">Colour is never the sole means of conveying information — subject names always visible in cells.</w:t>
      </w:r>
    </w:p>
    <w:p>
      <w:pPr>
        <w:pStyle w:val="ListParagraph"/>
        <w:numPr>
          <w:ilvl w:val="0"/>
          <w:numId w:val="2"/>
        </w:numPr>
        <w:spacing w:before="60" w:after="60"/>
      </w:pPr>
      <w:r>
        <w:rPr>
          <w:rFonts w:ascii="Arial" w:cs="Arial" w:eastAsia="Arial" w:hAnsi="Arial"/>
          <w:sz w:val="22"/>
          <w:szCs w:val="22"/>
        </w:rPr>
        <w:t xml:space="preserve">Dynamic font size support via Flutter's textScaleFactor.</w:t>
      </w:r>
    </w:p>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7.  Recommended Technical Architecture</w:t>
      </w:r>
    </w:p>
    <w:p>
      <w:pPr>
        <w:pBdr>
          <w:bottom w:val="single" w:color="2E75B6" w:sz="4" w:space="1"/>
        </w:pBdr>
        <w:spacing w:before="100" w:after="100"/>
      </w:pPr>
      <w:r>
        <w:t xml:space="preserve"/>
      </w:r>
    </w:p>
    <w:p>
      <w:pPr>
        <w:pStyle w:val="Heading2"/>
        <w:spacing w:before="260" w:after="120"/>
      </w:pPr>
      <w:r>
        <w:rPr>
          <w:rFonts w:ascii="Arial" w:cs="Arial" w:eastAsia="Arial" w:hAnsi="Arial"/>
          <w:b/>
          <w:bCs/>
          <w:color w:val="2E75B6"/>
          <w:sz w:val="26"/>
          <w:szCs w:val="26"/>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Technology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 stable channel, Dart null-safety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Riverpod 2.x or BLoC 8.x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 &amp; Cloud Sync</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Firebase Auth + Cloud Firestore (firebase_core, firebase_auth, cloud_firestore)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Offline Cache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Firestore built-in offline persistence. Optional Drift layer for guaranteed offline-first model.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Scheduling Engine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Custom Dart: Two-phase MCF Greedy + Simulated Annealing (see §8)</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 Export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dart-pdf (pdf Flutter package)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Excel Export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excel Flutter package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In-App Purchase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RevenueCat — purchases_flutter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Localisation</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flutter_localizations + intl (ARB files)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flutter_test (unit + widget), integration_test</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7.2  Data Model</w:t>
      </w:r>
    </w:p>
    <w:p>
      <w:pPr>
        <w:spacing w:before="80" w:after="80"/>
      </w:pPr>
      <w:r>
        <w:rPr>
          <w:rFonts w:ascii="Arial" w:cs="Arial" w:eastAsia="Arial" w:hAnsi="Arial"/>
          <w:sz w:val="22"/>
          <w:szCs w:val="22"/>
        </w:rPr>
        <w:t xml:space="preserve">All documents are stored under /users/{uid}/schools/{schoolId}/... The schema supports the v1.0 single-teacher model and the v2.0 multi-teacher upgrade without schema migration.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 Path</w:t>
            </w:r>
          </w:p>
        </w:tc>
        <w:tc>
          <w:tcPr>
            <w:tcW w:type="dxa" w:w="7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/users/{uid}/account</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trialUsed: bool, trialUsedAt: timestamp, createdAt: timestamp — stores trial consumption state at the user root document.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School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name, description, createdAt, updatedAt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Period</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schoolId, type (LESSON | BREAK), name (required for BREAK, optional for LESSON), startTime, endTime, sortOrder. Note: dayApplicability is not required in v1.0 — all periods apply to all active days. If day-specific periods are added in v2.0, store as List&lt;String&gt; of day codes (e.g. ['MON','TUE']).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DayCapacity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Document ID: '{classroomId}_{dayOfWeek}' (e.g. 'abc123_MON'). Fields: schoolId, classroomId, dayOfWeek (string, e.g. 'MON'), maxLessons: int. Stored under /users/{uid}/schools/{schoolId}/dayCapacities/.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Classroom</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schoolId, name, sortOrder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schoolId, name, teacherName: String (v1.0), teacherId: String? (null in v1.0; FK to a future Teacher collection in v2.0), colourHex</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ClassroomSubject</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classroomId, subjectId, weeklyTargetHours: int, minDailyHours: int (0 = disabled), maxDailyHours: int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Constraint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schoolId, kind (HARD | SOFT), type (MUST_ASSIGN | MUST_NOT_ASSIGN | AVOID_TIMESLOT | PREFER_BLOCK), classroomId: String?, subjectId: String?, dayOfWeek: String?, periodId: String?, endPeriodId: String? (AVOID_TIMESLOT only), weight (LOW | MEDIUM | HIGH). Fields not applicable to a given constraint type are stored as null.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schoolId, name, generatedAt, isCancelled: bool, isManuallyEdited: bool, resultStatus (PERFECT | SOFT_VIOLATIONS | HARD_VIOLATIONS), hardViolationCount: int, softViolationCount: int, qualityScore: int (0–100), teacherFreeHours: int, subjectChanges: int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ScheduleCell</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scheduleId, classroomId, periodId (references a LESSON Period only — Break Periods are never stored as ScheduleCells), subjectId: String? (null = free slot), isViolation: bool, violationDescription: String?. The mapping between the algorithm's zero-based slotIndex and Firestore periodIds is computed by the engine before writing, using the ordered list of LESSON periods for the school.</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8.  Scheduling Algorithm Specification</w:t>
      </w:r>
    </w:p>
    <w:p>
      <w:pPr>
        <w:pBdr>
          <w:bottom w:val="single" w:color="2E75B6" w:sz="4" w:space="1"/>
        </w:pBdr>
        <w:spacing w:before="100" w:after="100"/>
      </w:pPr>
      <w:r>
        <w:t xml:space="preserve"/>
      </w:r>
    </w:p>
    <w:p>
      <w:pPr>
        <w:spacing w:before="80" w:after="80"/>
      </w:pPr>
      <w:r>
        <w:rPr>
          <w:rFonts w:ascii="Arial" w:cs="Arial" w:eastAsia="Arial" w:hAnsi="Arial"/>
          <w:sz w:val="22"/>
          <w:szCs w:val="22"/>
        </w:rPr>
        <w:t xml:space="preserve">This section is the complete, authoritative specification of the on-device scheduling engine. The primary design principle is robustness: the algorithm must always return a useful result and must never produce a schedule that silently violates a hard constraint. The term 'teacher' is used exclusively throughout this section (not 'professor').</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8.1  Problem Formulation</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8.1.1  Sets &amp; Decision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Classrooms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 ≤ 10.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Subjects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Each subject s maps to exactly one teacher in v1.0.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Days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Active school days (e.g. Mon–Fri).</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Lesson Slots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Ordered lesson slots per day. Break Slots are excluded from L — they are never candidates for assignment.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X[c,s,d,l]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Decision var</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Binary: 1 if classroom c is assigned subject s at day d, lesson slot l; 0 otherwise.</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8.1.2  Hard Constraints (HC)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HC-1  No teacher conflict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SUM_c X[c,s,d,l] ≤ 1 for all s, d, l. At most one classroom may have teacher t at any given (d, 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HC-2  Daily lesson capacity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SUM_{s,l} X[c,s,d,l] ≤ H[c,d] for all c, 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HC-3  Weekly target (exact)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SUM_{d,l} X[c,s,d,l] = W[c,s] for all (c,s) with W[c,s] &gt; 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HC-4  Maximum daily hours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SUM_l X[c,s,d,l] ≤ MaxDaily[c,s] for all c, s, 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HC-5  Minimum daily hours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If MinDaily[c,s] &gt; 0: SUM_l X[c,s,d,l] ∈ {0} ∪ {MinDaily[c,s], …, MaxDaily[c,s]} for all c, s, d. (On a given day, subject s either does not appear, or appears at least MinDaily[c,s] times.)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HC-6  User MUST-ASSIGN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X[c,s,d,l] = 1 for each MUST-ASSIGN rule.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HC-7  User MUST-NOT-ASSIGN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X[c,s,d,l] = 0 for each MUST-NOT-ASSIGN rule.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HC-8  Single subject per slot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SUM_s X[c,s,d,l] ≤ 1 for all c, d, l.</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8.1.3  Objective Function</w:t>
      </w:r>
    </w:p>
    <w:p>
      <w:pPr>
        <w:spacing w:before="80" w:after="80"/>
      </w:pPr>
      <w:r>
        <w:rPr>
          <w:rFonts w:ascii="Arial" w:cs="Arial" w:eastAsia="Arial" w:hAnsi="Arial"/>
          <w:sz w:val="22"/>
          <w:szCs w:val="22"/>
        </w:rPr>
        <w:t xml:space="preserve">Minimise F = w1·F1 + w2·F2 + w3·F3, where: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060"/>
        <w:gridCol w:w="40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w1 = 1000</w:t>
            </w:r>
          </w:p>
        </w:tc>
        <w:tc>
          <w:tcPr>
            <w:tcW w:type="dxa" w:w="3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Teacher free hours: gap slots between a teacher's first and last lesson of the day.</w:t>
            </w:r>
          </w:p>
        </w:tc>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For each teacher t and day d: count lesson slots between the first and last assigned slot of t on d that are unassigned.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w2 = 100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Subject changes per classroom per day: transitions between different subjects in adjacent slots.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 each classroom c and day d: count adjacent slot pairs (l, l+1) where the subject differs.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w3 = 1–10</w:t>
            </w:r>
          </w:p>
        </w:tc>
        <w:tc>
          <w:tcPr>
            <w:tcW w:type="dxa" w:w="3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Soft constraint penalty: total weighted violations.</w:t>
            </w:r>
          </w:p>
        </w:tc>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Sum of weights of all violated soft constraints.</w:t>
            </w:r>
          </w:p>
        </w:tc>
      </w:tr>
    </w:tbl>
    <w:p>
      <w:pPr>
        <w:spacing w:before="60" w:after="60"/>
      </w:pPr>
      <w:r>
        <w:t xml:space="preserve"/>
      </w:r>
    </w:p>
    <w:p>
      <w:pPr>
        <w:spacing w:before="80" w:after="80"/>
      </w:pPr>
      <w:r>
        <w:rPr>
          <w:rFonts w:ascii="Arial" w:cs="Arial" w:eastAsia="Arial" w:hAnsi="Arial"/>
          <w:sz w:val="22"/>
          <w:szCs w:val="22"/>
        </w:rPr>
        <w:t xml:space="preserve">Weight ordering w1 &gt;&gt; w2 &gt;&gt; w3 ensures teacher free hours are minimised first, then subject fragmentation, then soft preferences.</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8.2  Algorithm Architecture: Two-Phase Hybrid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Most-Constrained-First (MCF) Greedy with constraint propagation and limited backtracking</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Build a complete initial assignment satisfying all hard constraints, or detect infeasibility early.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Simulated Annealing (SA) optimisation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Iteratively improve the Phase 1 solution by minimising F while maintaining hard constraint satisfaction.</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8.2.1  Phase 1 — MCF Greedy Construction</w:t>
      </w:r>
    </w:p>
    <w:p>
      <w:pPr>
        <w:spacing w:before="60" w:after="60"/>
      </w:pPr>
      <w:r>
        <w:t xml:space="preserve"/>
      </w:r>
    </w:p>
    <w:p>
      <w:pPr>
        <w:spacing w:before="80" w:after="80"/>
      </w:pPr>
      <w:r>
        <w:rPr>
          <w:rFonts w:ascii="Arial" w:cs="Arial" w:eastAsia="Arial" w:hAnsi="Arial"/>
          <w:sz w:val="22"/>
          <w:szCs w:val="22"/>
        </w:rPr>
        <w:t xml:space="preserve">Phase 1 is deterministic (same inputs → same output) to simplify debugging.</w:t>
      </w:r>
    </w:p>
    <w:p>
      <w:pPr>
        <w:spacing w:before="60" w:after="60"/>
      </w:pPr>
      <w:r>
        <w:t xml:space="preserve"/>
      </w:r>
    </w:p>
    <w:p>
      <w:pPr>
        <w:spacing w:before="80" w:after="80"/>
      </w:pPr>
      <w:r>
        <w:rPr>
          <w:rFonts w:ascii="Arial" w:cs="Arial" w:eastAsia="Arial" w:hAnsi="Arial"/>
          <w:sz w:val="22"/>
          <w:szCs w:val="22"/>
        </w:rPr>
        <w:t xml:space="preserve">Step 1 — Pre-assignment: Apply all MUST-ASSIGN rules (HC-6). For each forced (c, s, d, l): set X = 1; mark all other subjects forbidden in (c, d, l) per HC-8; mark all other classrooms sharing the same teacher forbidden for s at (d, l) per HC-1.</w:t>
      </w:r>
    </w:p>
    <w:p>
      <w:pPr>
        <w:spacing w:before="60" w:after="60"/>
      </w:pPr>
      <w:r>
        <w:t xml:space="preserve"/>
      </w:r>
    </w:p>
    <w:p>
      <w:pPr>
        <w:spacing w:before="80" w:after="80"/>
      </w:pPr>
      <w:r>
        <w:rPr>
          <w:rFonts w:ascii="Arial" w:cs="Arial" w:eastAsia="Arial" w:hAnsi="Arial"/>
          <w:sz w:val="22"/>
          <w:szCs w:val="22"/>
        </w:rPr>
        <w:t xml:space="preserve">Step 2 — MCF ordering: For each unresolved (c, s) pair, compute slack = (available lesson slots for (c,s)) − (remaining lessons to assign for (c,s)). Sort ascending by slack (lowest slack = most constrained first). Ties are broken by descending remaining demand.</w:t>
      </w:r>
    </w:p>
    <w:p>
      <w:pPr>
        <w:spacing w:before="60" w:after="60"/>
      </w:pPr>
      <w:r>
        <w:t xml:space="preserve"/>
      </w:r>
    </w:p>
    <w:p>
      <w:pPr>
        <w:spacing w:before="80" w:after="80"/>
      </w:pPr>
      <w:r>
        <w:rPr>
          <w:rFonts w:ascii="Arial" w:cs="Arial" w:eastAsia="Arial" w:hAnsi="Arial"/>
          <w:sz w:val="22"/>
          <w:szCs w:val="22"/>
        </w:rPr>
        <w:t xml:space="preserve">Step 3 — Availability propagation: Maintain Available[c, d, l] = true/false. After each assignment propagate HC-1, HC-2, HC-4, HC-5, HC-7, HC-8 incrementally.</w:t>
      </w:r>
    </w:p>
    <w:p>
      <w:pPr>
        <w:spacing w:before="60" w:after="60"/>
      </w:pPr>
      <w:r>
        <w:t xml:space="preserve"/>
      </w:r>
    </w:p>
    <w:p>
      <w:pPr>
        <w:spacing w:before="80" w:after="80"/>
      </w:pPr>
      <w:r>
        <w:rPr>
          <w:rFonts w:ascii="Arial" w:cs="Arial" w:eastAsia="Arial" w:hAnsi="Arial"/>
          <w:sz w:val="22"/>
          <w:szCs w:val="22"/>
        </w:rPr>
        <w:t xml:space="preserve">Step 4 — Slot scoring: For each available (d, l) for pair (c, s): (a) +10 if adjacent to an existing same-subject slot on the same day (promotes blocks, reduces F2); (b) +5 if teacher already has a lesson nearby on that day (reduces F1 gaps); (c) subtract the soft constraint weight if slot violates an AVOID-TIMESLOT rule. Select highest score; break ties by earliest slot.</w:t>
      </w:r>
    </w:p>
    <w:p>
      <w:pPr>
        <w:spacing w:before="60" w:after="60"/>
      </w:pPr>
      <w:r>
        <w:t xml:space="preserve"/>
      </w:r>
    </w:p>
    <w:p>
      <w:pPr>
        <w:spacing w:before="80" w:after="80"/>
      </w:pPr>
      <w:r>
        <w:rPr>
          <w:rFonts w:ascii="Arial" w:cs="Arial" w:eastAsia="Arial" w:hAnsi="Arial"/>
          <w:sz w:val="22"/>
          <w:szCs w:val="22"/>
        </w:rPr>
        <w:t xml:space="preserve">Step 5 — Limited backtracking: If no valid slot exists for a (c, s) assignment (deadlock), undo the last N = 5 assignments that share the same teacher or classroom, re-sort affected pairs by MCF, and retry with an alternative slot. If still stuck after one backtrack attempt, record a PartialViolation for the pair and continue with remaining pairs.</w:t>
      </w:r>
    </w:p>
    <w:p>
      <w:pPr>
        <w:spacing w:before="60" w:after="60"/>
      </w:pPr>
      <w:r>
        <w:t xml:space="preserve"/>
      </w:r>
    </w:p>
    <w:p>
      <w:pPr>
        <w:spacing w:before="80" w:after="80"/>
      </w:pPr>
      <w:r>
        <w:rPr>
          <w:rFonts w:ascii="Arial" w:cs="Arial" w:eastAsia="Arial" w:hAnsi="Arial"/>
          <w:sz w:val="22"/>
          <w:szCs w:val="22"/>
        </w:rPr>
        <w:t xml:space="preserve">Step 6 — Infeasibility audit: After all pairs are processed, verify HC-3 for all (c, s). Any shortfall is recorded in PartialViolation list, passed to Phase 2, and included in the final ScheduleResult.</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8.2.2  Phase 2 — Simulated Annealing</w:t>
      </w:r>
    </w:p>
    <w:p>
      <w:pPr>
        <w:spacing w:before="60" w:after="60"/>
      </w:pPr>
      <w:r>
        <w:t xml:space="preserve"/>
      </w:r>
    </w:p>
    <w:p>
      <w:pPr>
        <w:spacing w:before="80" w:after="80"/>
      </w:pPr>
      <w:r>
        <w:rPr>
          <w:rFonts w:ascii="Arial" w:cs="Arial" w:eastAsia="Arial" w:hAnsi="Arial"/>
          <w:sz w:val="22"/>
          <w:szCs w:val="22"/>
        </w:rPr>
        <w:t xml:space="preserve">SA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 temperature T0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500.0</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Accepts ~80% of worsening moves at the start.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Cooling rate α</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0.9997</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Geometric: T ← T × α per iteration.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Minimum temperature Tmin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0.1</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Stop condition on temperature.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Max iterations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500,000</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Hard cap to guarantee termination.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Max wall-clock time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55 seconds</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 seconds reserved for Phase 1, ALGO-R03, and reporting.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Restart policy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See note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If score does not improve for 50,000 iterations: reset current to best-known, reheat T fully to T0 (not T0/2 — full reheat to preserve exploration capacity). Maximum 3 restarts per run. After 3 restarts, continue cooling normally.</w:t>
            </w:r>
          </w:p>
        </w:tc>
      </w:tr>
    </w:tbl>
    <w:p>
      <w:pPr>
        <w:spacing w:before="60" w:after="60"/>
      </w:pPr>
      <w:r>
        <w:t xml:space="preserve"/>
      </w:r>
    </w:p>
    <w:p>
      <w:pPr>
        <w:spacing w:before="80" w:after="80"/>
      </w:pPr>
      <w:r>
        <w:rPr>
          <w:rFonts w:ascii="Arial" w:cs="Arial" w:eastAsia="Arial" w:hAnsi="Arial"/>
          <w:sz w:val="22"/>
          <w:szCs w:val="22"/>
        </w:rPr>
        <w:t xml:space="preserve">Neighbourhood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Move</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Prob.</w:t>
            </w:r>
          </w:p>
        </w:tc>
        <w:tc>
          <w:tcPr>
            <w:tcW w:type="dxa" w:w="5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&amp; Constraint Checks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SWAP</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40%</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Swap two lesson cells within the same classroom: (c,s1,d1,l1) ↔ (c,s2,d2,l2). Check HC-1 (no teacher conflict at new positions for both s1 and s2), HC-4, HC-5 for both subjects on both days.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RELOCATE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Move one lesson (c,s,d,l) to a free slot (c,d',l'). Check HC-1, HC-2, HC-4, HC-5, HC-7 at destination. Original slot becomes free.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CROSS-CLASS SWAP</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5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Swap two different subjects between two classrooms at the same time slot: (c1,s1,d,l) ↔ (c2,s2,d,l) where s1 ≠ s2. Check HC-1 for teacher of s2 in c1 at (d,l) and teacher of s1 in c2 at (d,l). Check HC-4 and HC-5 for both subjects in both classrooms on day d. Note: swapping the same subject (s1 = s2) is not a valid move type.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SHIFT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Move a block of consecutive same-subject lessons from day d to day d' (same classroom). Checks required: HC-1 for all block slots on d'; HC-2 on d' after addition; HC-4 (MaxDaily[c,s] on d'); HC-5 (MinDaily[c,s] on both d and d' after the move — source day must still satisfy MinDaily = 0 or ≥ MinDaily[c,s], destination day must also satisfy this). All checks must pass or the entire move is rejected.</w:t>
            </w:r>
          </w:p>
        </w:tc>
      </w:tr>
    </w:tbl>
    <w:p>
      <w:pPr>
        <w:spacing w:before="60" w:after="60"/>
      </w:pPr>
      <w:r>
        <w:t xml:space="preserve"/>
      </w:r>
    </w:p>
    <w:p>
      <w:pPr>
        <w:spacing w:before="80" w:after="80"/>
      </w:pPr>
      <w:r>
        <w:rPr>
          <w:rFonts w:ascii="Arial" w:cs="Arial" w:eastAsia="Arial" w:hAnsi="Arial"/>
          <w:sz w:val="22"/>
          <w:szCs w:val="22"/>
        </w:rPr>
        <w:t xml:space="preserve">Move acceptance:</w:t>
      </w:r>
    </w:p>
    <w:p>
      <w:pPr>
        <w:pStyle w:val="ListParagraph"/>
        <w:numPr>
          <w:ilvl w:val="0"/>
          <w:numId w:val="2"/>
        </w:numPr>
        <w:spacing w:before="60" w:after="60"/>
      </w:pPr>
      <w:r>
        <w:rPr>
          <w:rFonts w:ascii="Arial" w:cs="Arial" w:eastAsia="Arial" w:hAnsi="Arial"/>
          <w:sz w:val="22"/>
          <w:szCs w:val="22"/>
        </w:rPr>
        <w:t xml:space="preserve">delta &lt; 0 (improvement): always accept.</w:t>
      </w:r>
    </w:p>
    <w:p>
      <w:pPr>
        <w:pStyle w:val="ListParagraph"/>
        <w:numPr>
          <w:ilvl w:val="0"/>
          <w:numId w:val="2"/>
        </w:numPr>
        <w:spacing w:before="60" w:after="60"/>
      </w:pPr>
      <w:r>
        <w:rPr>
          <w:rFonts w:ascii="Arial" w:cs="Arial" w:eastAsia="Arial" w:hAnsi="Arial"/>
          <w:sz w:val="22"/>
          <w:szCs w:val="22"/>
        </w:rPr>
        <w:t xml:space="preserve">delta ≥ 0 (worsening): accept with probability exp(−delta / T).</w:t>
      </w:r>
    </w:p>
    <w:p>
      <w:pPr>
        <w:pStyle w:val="ListParagraph"/>
        <w:numPr>
          <w:ilvl w:val="0"/>
          <w:numId w:val="2"/>
        </w:numPr>
        <w:spacing w:before="60" w:after="60"/>
      </w:pPr>
      <w:r>
        <w:rPr>
          <w:rFonts w:ascii="Arial" w:cs="Arial" w:eastAsia="Arial" w:hAnsi="Arial"/>
          <w:sz w:val="22"/>
          <w:szCs w:val="22"/>
        </w:rPr>
        <w:t xml:space="preserve">Any hard constraint violation: reject unconditionally regardless of temperature.</w:t>
      </w:r>
    </w:p>
    <w:p>
      <w:pPr>
        <w:spacing w:before="60" w:after="60"/>
      </w:pPr>
      <w:r>
        <w:t xml:space="preserve"/>
      </w:r>
    </w:p>
    <w:p>
      <w:pPr>
        <w:spacing w:before="80" w:after="80"/>
      </w:pPr>
      <w:r>
        <w:rPr>
          <w:rFonts w:ascii="Arial" w:cs="Arial" w:eastAsia="Arial" w:hAnsi="Arial"/>
          <w:sz w:val="22"/>
          <w:szCs w:val="22"/>
        </w:rPr>
        <w:t xml:space="preserve">Progress reporting: every 5,000 iterations, send a ProgressUpdate to the UI Isolate port. Progress fraction = (initialScore − bestScore) / (initialScore + ε), clamped to [0.0, 1.0]. This measures actual improvement achieved relative to the starting score, giving a meaningful progress bar that only advances when the solution genuinely improves.</w:t>
      </w:r>
    </w:p>
    <w:p>
      <w:pPr>
        <w:spacing w:before="60" w:after="60"/>
      </w:pPr>
      <w:r>
        <w:t xml:space="preserve"/>
      </w:r>
    </w:p>
    <w:p>
      <w:pPr>
        <w:spacing w:before="80" w:after="80"/>
      </w:pPr>
      <w:r>
        <w:rPr>
          <w:rFonts w:ascii="Arial" w:cs="Arial" w:eastAsia="Arial" w:hAnsi="Arial"/>
          <w:sz w:val="22"/>
          <w:szCs w:val="22"/>
        </w:rPr>
        <w:t xml:space="preserve">SA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36" w:after="36"/>
            </w:pPr>
            <w:r>
              <w:rPr>
                <w:rFonts w:ascii="Courier New" w:cs="Courier New" w:eastAsia="Courier New" w:hAnsi="Courier New"/>
                <w:color w:val="222222"/>
                <w:sz w:val="18"/>
                <w:szCs w:val="18"/>
              </w:rPr>
              <w:t xml:space="preserve">current = Phase1Solution</w:t>
            </w:r>
          </w:p>
          <w:p>
            <w:pPr>
              <w:spacing w:before="36" w:after="36"/>
            </w:pPr>
            <w:r>
              <w:rPr>
                <w:rFonts w:ascii="Courier New" w:cs="Courier New" w:eastAsia="Courier New" w:hAnsi="Courier New"/>
                <w:color w:val="222222"/>
                <w:sz w:val="18"/>
                <w:szCs w:val="18"/>
              </w:rPr>
              <w:t xml:space="preserve">best = current</w:t>
            </w:r>
          </w:p>
          <w:p>
            <w:pPr>
              <w:spacing w:before="36" w:after="36"/>
            </w:pPr>
            <w:r>
              <w:rPr>
                <w:rFonts w:ascii="Courier New" w:cs="Courier New" w:eastAsia="Courier New" w:hAnsi="Courier New"/>
                <w:color w:val="222222"/>
                <w:sz w:val="18"/>
                <w:szCs w:val="18"/>
              </w:rPr>
              <w:t xml:space="preserve">bestScore = score(current)</w:t>
            </w:r>
          </w:p>
          <w:p>
            <w:pPr>
              <w:spacing w:before="36" w:after="36"/>
            </w:pPr>
            <w:r>
              <w:rPr>
                <w:rFonts w:ascii="Courier New" w:cs="Courier New" w:eastAsia="Courier New" w:hAnsi="Courier New"/>
                <w:color w:val="222222"/>
                <w:sz w:val="18"/>
                <w:szCs w:val="18"/>
              </w:rPr>
              <w:t xml:space="preserve">initialScore = bestScore</w:t>
            </w:r>
          </w:p>
          <w:p>
            <w:pPr>
              <w:spacing w:before="36" w:after="36"/>
            </w:pPr>
            <w:r>
              <w:rPr>
                <w:rFonts w:ascii="Courier New" w:cs="Courier New" w:eastAsia="Courier New" w:hAnsi="Courier New"/>
                <w:color w:val="222222"/>
                <w:sz w:val="18"/>
                <w:szCs w:val="18"/>
              </w:rPr>
              <w:t xml:space="preserve">T = T0</w:t>
            </w:r>
          </w:p>
          <w:p>
            <w:pPr>
              <w:spacing w:before="36" w:after="36"/>
            </w:pPr>
            <w:r>
              <w:rPr>
                <w:rFonts w:ascii="Courier New" w:cs="Courier New" w:eastAsia="Courier New" w:hAnsi="Courier New"/>
                <w:color w:val="222222"/>
                <w:sz w:val="18"/>
                <w:szCs w:val="18"/>
              </w:rPr>
              <w:t xml:space="preserve">noImprovementCount = 0</w:t>
            </w:r>
          </w:p>
          <w:p>
            <w:pPr>
              <w:spacing w:before="36" w:after="36"/>
            </w:pPr>
            <w:r>
              <w:rPr>
                <w:rFonts w:ascii="Courier New" w:cs="Courier New" w:eastAsia="Courier New" w:hAnsi="Courier New"/>
                <w:color w:val="222222"/>
                <w:sz w:val="18"/>
                <w:szCs w:val="18"/>
              </w:rPr>
              <w:t xml:space="preserve">restartCount = 0</w:t>
            </w:r>
          </w:p>
          <w:p>
            <w:pPr>
              <w:spacing w:before="36" w:after="36"/>
            </w:pPr>
            <w:r>
              <w:rPr>
                <w:rFonts w:ascii="Courier New" w:cs="Courier New" w:eastAsia="Courier New" w:hAnsi="Courier New"/>
                <w:color w:val="222222"/>
                <w:sz w:val="18"/>
                <w:szCs w:val="18"/>
              </w:rPr>
              <w:t xml:space="preserve"/>
            </w:r>
          </w:p>
          <w:p>
            <w:pPr>
              <w:spacing w:before="36" w:after="36"/>
            </w:pPr>
            <w:r>
              <w:rPr>
                <w:rFonts w:ascii="Courier New" w:cs="Courier New" w:eastAsia="Courier New" w:hAnsi="Courier New"/>
                <w:color w:val="222222"/>
                <w:sz w:val="18"/>
                <w:szCs w:val="18"/>
              </w:rPr>
              <w:t xml:space="preserve">while T &gt; Tmin AND iterations &lt; MaxIterations AND elapsed &lt; 55s:</w:t>
            </w:r>
          </w:p>
          <w:p>
            <w:pPr>
              <w:spacing w:before="36" w:after="36"/>
            </w:pPr>
            <w:r>
              <w:rPr>
                <w:rFonts w:ascii="Courier New" w:cs="Courier New" w:eastAsia="Courier New" w:hAnsi="Courier New"/>
                <w:color w:val="222222"/>
                <w:sz w:val="18"/>
                <w:szCs w:val="18"/>
              </w:rPr>
              <w:t xml:space="preserve">    candidate = applyWeightedRandomMove(current)</w:t>
            </w:r>
          </w:p>
          <w:p>
            <w:pPr>
              <w:spacing w:before="36" w:after="36"/>
            </w:pPr>
            <w:r>
              <w:rPr>
                <w:rFonts w:ascii="Courier New" w:cs="Courier New" w:eastAsia="Courier New" w:hAnsi="Courier New"/>
                <w:color w:val="222222"/>
                <w:sz w:val="18"/>
                <w:szCs w:val="18"/>
              </w:rPr>
              <w:t xml:space="preserve">    if violatesAnyHardConstraint(candidate): continue</w:t>
            </w:r>
          </w:p>
          <w:p>
            <w:pPr>
              <w:spacing w:before="36" w:after="36"/>
            </w:pPr>
            <w:r>
              <w:rPr>
                <w:rFonts w:ascii="Courier New" w:cs="Courier New" w:eastAsia="Courier New" w:hAnsi="Courier New"/>
                <w:color w:val="222222"/>
                <w:sz w:val="18"/>
                <w:szCs w:val="18"/>
              </w:rPr>
              <w:t xml:space="preserve">    delta = score(candidate) - score(current)</w:t>
            </w:r>
          </w:p>
          <w:p>
            <w:pPr>
              <w:spacing w:before="36" w:after="36"/>
            </w:pPr>
            <w:r>
              <w:rPr>
                <w:rFonts w:ascii="Courier New" w:cs="Courier New" w:eastAsia="Courier New" w:hAnsi="Courier New"/>
                <w:color w:val="222222"/>
                <w:sz w:val="18"/>
                <w:szCs w:val="18"/>
              </w:rPr>
              <w:t xml:space="preserve">    if delta &lt; 0 OR random() &lt; exp(-delta / T):</w:t>
            </w:r>
          </w:p>
          <w:p>
            <w:pPr>
              <w:spacing w:before="36" w:after="36"/>
            </w:pPr>
            <w:r>
              <w:rPr>
                <w:rFonts w:ascii="Courier New" w:cs="Courier New" w:eastAsia="Courier New" w:hAnsi="Courier New"/>
                <w:color w:val="222222"/>
                <w:sz w:val="18"/>
                <w:szCs w:val="18"/>
              </w:rPr>
              <w:t xml:space="preserve">        current = candidate</w:t>
            </w:r>
          </w:p>
          <w:p>
            <w:pPr>
              <w:spacing w:before="36" w:after="36"/>
            </w:pPr>
            <w:r>
              <w:rPr>
                <w:rFonts w:ascii="Courier New" w:cs="Courier New" w:eastAsia="Courier New" w:hAnsi="Courier New"/>
                <w:color w:val="222222"/>
                <w:sz w:val="18"/>
                <w:szCs w:val="18"/>
              </w:rPr>
              <w:t xml:space="preserve">        if score(current) &lt; bestScore:</w:t>
            </w:r>
          </w:p>
          <w:p>
            <w:pPr>
              <w:spacing w:before="36" w:after="36"/>
            </w:pPr>
            <w:r>
              <w:rPr>
                <w:rFonts w:ascii="Courier New" w:cs="Courier New" w:eastAsia="Courier New" w:hAnsi="Courier New"/>
                <w:color w:val="222222"/>
                <w:sz w:val="18"/>
                <w:szCs w:val="18"/>
              </w:rPr>
              <w:t xml:space="preserve">            best = current</w:t>
            </w:r>
          </w:p>
          <w:p>
            <w:pPr>
              <w:spacing w:before="36" w:after="36"/>
            </w:pPr>
            <w:r>
              <w:rPr>
                <w:rFonts w:ascii="Courier New" w:cs="Courier New" w:eastAsia="Courier New" w:hAnsi="Courier New"/>
                <w:color w:val="222222"/>
                <w:sz w:val="18"/>
                <w:szCs w:val="18"/>
              </w:rPr>
              <w:t xml:space="preserve">            bestScore = score(best)</w:t>
            </w:r>
          </w:p>
          <w:p>
            <w:pPr>
              <w:spacing w:before="36" w:after="36"/>
            </w:pPr>
            <w:r>
              <w:rPr>
                <w:rFonts w:ascii="Courier New" w:cs="Courier New" w:eastAsia="Courier New" w:hAnsi="Courier New"/>
                <w:color w:val="222222"/>
                <w:sz w:val="18"/>
                <w:szCs w:val="18"/>
              </w:rPr>
              <w:t xml:space="preserve">            noImprovementCount = 0</w:t>
            </w:r>
          </w:p>
          <w:p>
            <w:pPr>
              <w:spacing w:before="36" w:after="36"/>
            </w:pPr>
            <w:r>
              <w:rPr>
                <w:rFonts w:ascii="Courier New" w:cs="Courier New" w:eastAsia="Courier New" w:hAnsi="Courier New"/>
                <w:color w:val="222222"/>
                <w:sz w:val="18"/>
                <w:szCs w:val="18"/>
              </w:rPr>
              <w:t xml:space="preserve">        else:</w:t>
            </w:r>
          </w:p>
          <w:p>
            <w:pPr>
              <w:spacing w:before="36" w:after="36"/>
            </w:pPr>
            <w:r>
              <w:rPr>
                <w:rFonts w:ascii="Courier New" w:cs="Courier New" w:eastAsia="Courier New" w:hAnsi="Courier New"/>
                <w:color w:val="222222"/>
                <w:sz w:val="18"/>
                <w:szCs w:val="18"/>
              </w:rPr>
              <w:t xml:space="preserve">            noImprovementCount++</w:t>
            </w:r>
          </w:p>
          <w:p>
            <w:pPr>
              <w:spacing w:before="36" w:after="36"/>
            </w:pPr>
            <w:r>
              <w:rPr>
                <w:rFonts w:ascii="Courier New" w:cs="Courier New" w:eastAsia="Courier New" w:hAnsi="Courier New"/>
                <w:color w:val="222222"/>
                <w:sz w:val="18"/>
                <w:szCs w:val="18"/>
              </w:rPr>
              <w:t xml:space="preserve">    else:</w:t>
            </w:r>
          </w:p>
          <w:p>
            <w:pPr>
              <w:spacing w:before="36" w:after="36"/>
            </w:pPr>
            <w:r>
              <w:rPr>
                <w:rFonts w:ascii="Courier New" w:cs="Courier New" w:eastAsia="Courier New" w:hAnsi="Courier New"/>
                <w:color w:val="222222"/>
                <w:sz w:val="18"/>
                <w:szCs w:val="18"/>
              </w:rPr>
              <w:t xml:space="preserve">        noImprovementCount++</w:t>
            </w:r>
          </w:p>
          <w:p>
            <w:pPr>
              <w:spacing w:before="36" w:after="36"/>
            </w:pPr>
            <w:r>
              <w:rPr>
                <w:rFonts w:ascii="Courier New" w:cs="Courier New" w:eastAsia="Courier New" w:hAnsi="Courier New"/>
                <w:color w:val="222222"/>
                <w:sz w:val="18"/>
                <w:szCs w:val="18"/>
              </w:rPr>
              <w:t xml:space="preserve">    if noImprovementCount &gt;= 50000 AND restartCount &lt; 3:</w:t>
            </w:r>
          </w:p>
          <w:p>
            <w:pPr>
              <w:spacing w:before="36" w:after="36"/>
            </w:pPr>
            <w:r>
              <w:rPr>
                <w:rFonts w:ascii="Courier New" w:cs="Courier New" w:eastAsia="Courier New" w:hAnsi="Courier New"/>
                <w:color w:val="222222"/>
                <w:sz w:val="18"/>
                <w:szCs w:val="18"/>
              </w:rPr>
              <w:t xml:space="preserve">        current = best</w:t>
            </w:r>
          </w:p>
          <w:p>
            <w:pPr>
              <w:spacing w:before="36" w:after="36"/>
            </w:pPr>
            <w:r>
              <w:rPr>
                <w:rFonts w:ascii="Courier New" w:cs="Courier New" w:eastAsia="Courier New" w:hAnsi="Courier New"/>
                <w:color w:val="222222"/>
                <w:sz w:val="18"/>
                <w:szCs w:val="18"/>
              </w:rPr>
              <w:t xml:space="preserve">        T = T0          // full reheat</w:t>
            </w:r>
          </w:p>
          <w:p>
            <w:pPr>
              <w:spacing w:before="36" w:after="36"/>
            </w:pPr>
            <w:r>
              <w:rPr>
                <w:rFonts w:ascii="Courier New" w:cs="Courier New" w:eastAsia="Courier New" w:hAnsi="Courier New"/>
                <w:color w:val="222222"/>
                <w:sz w:val="18"/>
                <w:szCs w:val="18"/>
              </w:rPr>
              <w:t xml:space="preserve">        noImprovementCount = 0</w:t>
            </w:r>
          </w:p>
          <w:p>
            <w:pPr>
              <w:spacing w:before="36" w:after="36"/>
            </w:pPr>
            <w:r>
              <w:rPr>
                <w:rFonts w:ascii="Courier New" w:cs="Courier New" w:eastAsia="Courier New" w:hAnsi="Courier New"/>
                <w:color w:val="222222"/>
                <w:sz w:val="18"/>
                <w:szCs w:val="18"/>
              </w:rPr>
              <w:t xml:space="preserve">        restartCount++</w:t>
            </w:r>
          </w:p>
          <w:p>
            <w:pPr>
              <w:spacing w:before="36" w:after="36"/>
            </w:pPr>
            <w:r>
              <w:rPr>
                <w:rFonts w:ascii="Courier New" w:cs="Courier New" w:eastAsia="Courier New" w:hAnsi="Courier New"/>
                <w:color w:val="222222"/>
                <w:sz w:val="18"/>
                <w:szCs w:val="18"/>
              </w:rPr>
              <w:t xml:space="preserve">    if iterations % 5000 == 0:</w:t>
            </w:r>
          </w:p>
          <w:p>
            <w:pPr>
              <w:spacing w:before="36" w:after="36"/>
            </w:pPr>
            <w:r>
              <w:rPr>
                <w:rFonts w:ascii="Courier New" w:cs="Courier New" w:eastAsia="Courier New" w:hAnsi="Courier New"/>
                <w:color w:val="222222"/>
                <w:sz w:val="18"/>
                <w:szCs w:val="18"/>
              </w:rPr>
              <w:t xml:space="preserve">        progress = (initialScore - bestScore) / (initialScore + ε)</w:t>
            </w:r>
          </w:p>
          <w:p>
            <w:pPr>
              <w:spacing w:before="36" w:after="36"/>
            </w:pPr>
            <w:r>
              <w:rPr>
                <w:rFonts w:ascii="Courier New" w:cs="Courier New" w:eastAsia="Courier New" w:hAnsi="Courier New"/>
                <w:color w:val="222222"/>
                <w:sz w:val="18"/>
                <w:szCs w:val="18"/>
              </w:rPr>
              <w:t xml:space="preserve">        sendProgressUpdate(clamp(progress, 0.0, 1.0))</w:t>
            </w:r>
          </w:p>
          <w:p>
            <w:pPr>
              <w:spacing w:before="36" w:after="36"/>
            </w:pPr>
            <w:r>
              <w:rPr>
                <w:rFonts w:ascii="Courier New" w:cs="Courier New" w:eastAsia="Courier New" w:hAnsi="Courier New"/>
                <w:color w:val="222222"/>
                <w:sz w:val="18"/>
                <w:szCs w:val="18"/>
              </w:rPr>
              <w:t xml:space="preserve">    T *= alpha</w:t>
            </w:r>
          </w:p>
          <w:p>
            <w:pPr>
              <w:spacing w:before="36" w:after="36"/>
            </w:pPr>
            <w:r>
              <w:rPr>
                <w:rFonts w:ascii="Courier New" w:cs="Courier New" w:eastAsia="Courier New" w:hAnsi="Courier New"/>
                <w:color w:val="222222"/>
                <w:sz w:val="18"/>
                <w:szCs w:val="18"/>
              </w:rPr>
              <w:t xml:space="preserve">    iterations++</w:t>
            </w:r>
          </w:p>
          <w:p>
            <w:pPr>
              <w:spacing w:before="36" w:after="36"/>
            </w:pPr>
            <w:r>
              <w:rPr>
                <w:rFonts w:ascii="Courier New" w:cs="Courier New" w:eastAsia="Courier New" w:hAnsi="Courier New"/>
                <w:color w:val="222222"/>
                <w:sz w:val="18"/>
                <w:szCs w:val="18"/>
              </w:rPr>
              <w:t xml:space="preserve"/>
            </w:r>
          </w:p>
          <w:p>
            <w:pPr>
              <w:spacing w:before="36" w:after="36"/>
            </w:pPr>
            <w:r>
              <w:rPr>
                <w:rFonts w:ascii="Courier New" w:cs="Courier New" w:eastAsia="Courier New" w:hAnsi="Courier New"/>
                <w:color w:val="222222"/>
                <w:sz w:val="18"/>
                <w:szCs w:val="18"/>
              </w:rPr>
              <w:t xml:space="preserve">return best</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8.3  Hard Constraint Integrity Guarantees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ALGO-R01  Pre-move validation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Before any move is applied in Phase 2, all HC-1 through HC-8 are checked. Moves creating violations are rejected immediately. Checks must be O(1) using the incremental structures below.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ALGO-R02  Incremental tracking structures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engine maintains: (a) TeacherSlotMap: (teacherIdx, dayIdx, slotIdx) → classroomIdx — O(1) HC-1 lookup. (b) ClassroomSlotMap: (classroomIdx, dayIdx, slotIdx) → subjectIdx — O(1) HC-8 lookup. (c) DailySubjectCount[c][s][d]: int array — HC-4 and HC-5 checks. (d) DailyClassroomCount[c][d]: int array — HC-2 checks. All four structures are updated atomically with every accepted move.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ALGO-R03  Post-generation integrity check</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After Phase 2, a full independent scan re-checks every HC-1 through HC-8 from scratch. Any violation found is a critical implementation bug. The generation fails with a detailed error report; the existing saved schedule is not modified.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ALGO-R04  Atomic Firestore write</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complete schedule is written to Firestore in a single batched transaction only after ALGO-R03 passes. No partial schedule is written mid-generation.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ALGO-R05  Exception safety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scheduling code wrapped in a top-level try/catch. Any unhandled exception returns a clean error ScheduleResult — the app never crashes from a scheduling failure. The existing saved schedule is preserved.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ALGO-R06  Cancellation safety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SA loop checks a cancellation flag every 1,000 iterations. On cancellation, the best solution found is returned with isCancelled = true. ALGO-R03 still runs before displaying the result.</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8.4  Result Reporting</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8.4.1  ScheduleResult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36" w:after="36"/>
            </w:pPr>
            <w:r>
              <w:rPr>
                <w:rFonts w:ascii="Courier New" w:cs="Courier New" w:eastAsia="Courier New" w:hAnsi="Courier New"/>
                <w:color w:val="222222"/>
                <w:sz w:val="18"/>
                <w:szCs w:val="18"/>
              </w:rPr>
              <w:t xml:space="preserve">enum ResultStatus { perfect, softViolationsOnly, hardViolations }</w:t>
            </w:r>
          </w:p>
          <w:p>
            <w:pPr>
              <w:spacing w:before="36" w:after="36"/>
            </w:pPr>
            <w:r>
              <w:rPr>
                <w:rFonts w:ascii="Courier New" w:cs="Courier New" w:eastAsia="Courier New" w:hAnsi="Courier New"/>
                <w:color w:val="222222"/>
                <w:sz w:val="18"/>
                <w:szCs w:val="18"/>
              </w:rPr>
              <w:t xml:space="preserve"/>
            </w:r>
          </w:p>
          <w:p>
            <w:pPr>
              <w:spacing w:before="36" w:after="36"/>
            </w:pPr>
            <w:r>
              <w:rPr>
                <w:rFonts w:ascii="Courier New" w:cs="Courier New" w:eastAsia="Courier New" w:hAnsi="Courier New"/>
                <w:color w:val="222222"/>
                <w:sz w:val="18"/>
                <w:szCs w:val="18"/>
              </w:rPr>
              <w:t xml:space="preserve">class ScheduleResult {</w:t>
            </w:r>
          </w:p>
          <w:p>
            <w:pPr>
              <w:spacing w:before="36" w:after="36"/>
            </w:pPr>
            <w:r>
              <w:rPr>
                <w:rFonts w:ascii="Courier New" w:cs="Courier New" w:eastAsia="Courier New" w:hAnsi="Courier New"/>
                <w:color w:val="222222"/>
                <w:sz w:val="18"/>
                <w:szCs w:val="18"/>
              </w:rPr>
              <w:t xml:space="preserve">  final Schedule     schedule;           // best solution found (may be partial)</w:t>
            </w:r>
          </w:p>
          <w:p>
            <w:pPr>
              <w:spacing w:before="36" w:after="36"/>
            </w:pPr>
            <w:r>
              <w:rPr>
                <w:rFonts w:ascii="Courier New" w:cs="Courier New" w:eastAsia="Courier New" w:hAnsi="Courier New"/>
                <w:color w:val="222222"/>
                <w:sz w:val="18"/>
                <w:szCs w:val="18"/>
              </w:rPr>
              <w:t xml:space="preserve">  final ResultStatus status;             // three-way status (not just isPerfect bool)</w:t>
            </w:r>
          </w:p>
          <w:p>
            <w:pPr>
              <w:spacing w:before="36" w:after="36"/>
            </w:pPr>
            <w:r>
              <w:rPr>
                <w:rFonts w:ascii="Courier New" w:cs="Courier New" w:eastAsia="Courier New" w:hAnsi="Courier New"/>
                <w:color w:val="222222"/>
                <w:sz w:val="18"/>
                <w:szCs w:val="18"/>
              </w:rPr>
              <w:t xml:space="preserve">  final bool         isCancelled;</w:t>
            </w:r>
          </w:p>
          <w:p>
            <w:pPr>
              <w:spacing w:before="36" w:after="36"/>
            </w:pPr>
            <w:r>
              <w:rPr>
                <w:rFonts w:ascii="Courier New" w:cs="Courier New" w:eastAsia="Courier New" w:hAnsi="Courier New"/>
                <w:color w:val="222222"/>
                <w:sz w:val="18"/>
                <w:szCs w:val="18"/>
              </w:rPr>
              <w:t xml:space="preserve">  final int          teacherFreeHours;   // F1</w:t>
            </w:r>
          </w:p>
          <w:p>
            <w:pPr>
              <w:spacing w:before="36" w:after="36"/>
            </w:pPr>
            <w:r>
              <w:rPr>
                <w:rFonts w:ascii="Courier New" w:cs="Courier New" w:eastAsia="Courier New" w:hAnsi="Courier New"/>
                <w:color w:val="222222"/>
                <w:sz w:val="18"/>
                <w:szCs w:val="18"/>
              </w:rPr>
              <w:t xml:space="preserve">  final int          subjectChanges;     // F2</w:t>
            </w:r>
          </w:p>
          <w:p>
            <w:pPr>
              <w:spacing w:before="36" w:after="36"/>
            </w:pPr>
            <w:r>
              <w:rPr>
                <w:rFonts w:ascii="Courier New" w:cs="Courier New" w:eastAsia="Courier New" w:hAnsi="Courier New"/>
                <w:color w:val="222222"/>
                <w:sz w:val="18"/>
                <w:szCs w:val="18"/>
              </w:rPr>
              <w:t xml:space="preserve">  final int          softPenalty;        // F3</w:t>
            </w:r>
          </w:p>
          <w:p>
            <w:pPr>
              <w:spacing w:before="36" w:after="36"/>
            </w:pPr>
            <w:r>
              <w:rPr>
                <w:rFonts w:ascii="Courier New" w:cs="Courier New" w:eastAsia="Courier New" w:hAnsi="Courier New"/>
                <w:color w:val="222222"/>
                <w:sz w:val="18"/>
                <w:szCs w:val="18"/>
              </w:rPr>
              <w:t xml:space="preserve">  final int          qualityScore;       // 0–100, see §8.4.3</w:t>
            </w:r>
          </w:p>
          <w:p>
            <w:pPr>
              <w:spacing w:before="36" w:after="36"/>
            </w:pPr>
            <w:r>
              <w:rPr>
                <w:rFonts w:ascii="Courier New" w:cs="Courier New" w:eastAsia="Courier New" w:hAnsi="Courier New"/>
                <w:color w:val="222222"/>
                <w:sz w:val="18"/>
                <w:szCs w:val="18"/>
              </w:rPr>
              <w:t xml:space="preserve">  final List&lt;ConstraintViolation&gt; hardViolations;</w:t>
            </w:r>
          </w:p>
          <w:p>
            <w:pPr>
              <w:spacing w:before="36" w:after="36"/>
            </w:pPr>
            <w:r>
              <w:rPr>
                <w:rFonts w:ascii="Courier New" w:cs="Courier New" w:eastAsia="Courier New" w:hAnsi="Courier New"/>
                <w:color w:val="222222"/>
                <w:sz w:val="18"/>
                <w:szCs w:val="18"/>
              </w:rPr>
              <w:t xml:space="preserve">  final List&lt;ConstraintViolation&gt; softViolations;</w:t>
            </w:r>
          </w:p>
          <w:p>
            <w:pPr>
              <w:spacing w:before="36" w:after="36"/>
            </w:pPr>
            <w:r>
              <w:rPr>
                <w:rFonts w:ascii="Courier New" w:cs="Courier New" w:eastAsia="Courier New" w:hAnsi="Courier New"/>
                <w:color w:val="222222"/>
                <w:sz w:val="18"/>
                <w:szCs w:val="18"/>
              </w:rPr>
              <w:t xml:space="preserve">  final Duration     computationTime;</w:t>
            </w:r>
          </w:p>
          <w:p>
            <w:pPr>
              <w:spacing w:before="36" w:after="36"/>
            </w:pPr>
            <w:r>
              <w:rPr>
                <w:rFonts w:ascii="Courier New" w:cs="Courier New" w:eastAsia="Courier New" w:hAnsi="Courier New"/>
                <w:color w:val="222222"/>
                <w:sz w:val="18"/>
                <w:szCs w:val="18"/>
              </w:rPr>
              <w:t xml:space="preserve">  final int          iterationsCompleted;</w:t>
            </w:r>
          </w:p>
          <w:p>
            <w:pPr>
              <w:spacing w:before="36" w:after="36"/>
            </w:pPr>
            <w:r>
              <w:rPr>
                <w:rFonts w:ascii="Courier New" w:cs="Courier New" w:eastAsia="Courier New" w:hAnsi="Courier New"/>
                <w:color w:val="222222"/>
                <w:sz w:val="18"/>
                <w:szCs w:val="18"/>
              </w:rPr>
              <w:t xml:space="preserve">  final int          restartsUsed;</w:t>
            </w:r>
          </w:p>
          <w:p>
            <w:pPr>
              <w:spacing w:before="36" w:after="36"/>
            </w:pPr>
            <w:r>
              <w:rPr>
                <w:rFonts w:ascii="Courier New" w:cs="Courier New" w:eastAsia="Courier New" w:hAnsi="Courier New"/>
                <w:color w:val="222222"/>
                <w:sz w:val="18"/>
                <w:szCs w:val="18"/>
              </w:rPr>
              <w:t xml:space="preserve">}</w:t>
            </w:r>
          </w:p>
          <w:p>
            <w:pPr>
              <w:spacing w:before="36" w:after="36"/>
            </w:pPr>
            <w:r>
              <w:rPr>
                <w:rFonts w:ascii="Courier New" w:cs="Courier New" w:eastAsia="Courier New" w:hAnsi="Courier New"/>
                <w:color w:val="222222"/>
                <w:sz w:val="18"/>
                <w:szCs w:val="18"/>
              </w:rPr>
              <w:t xml:space="preserve"/>
            </w:r>
          </w:p>
          <w:p>
            <w:pPr>
              <w:spacing w:before="36" w:after="36"/>
            </w:pPr>
            <w:r>
              <w:rPr>
                <w:rFonts w:ascii="Courier New" w:cs="Courier New" w:eastAsia="Courier New" w:hAnsi="Courier New"/>
                <w:color w:val="222222"/>
                <w:sz w:val="18"/>
                <w:szCs w:val="18"/>
              </w:rPr>
              <w:t xml:space="preserve">class ConstraintViolation {</w:t>
            </w:r>
          </w:p>
          <w:p>
            <w:pPr>
              <w:spacing w:before="36" w:after="36"/>
            </w:pPr>
            <w:r>
              <w:rPr>
                <w:rFonts w:ascii="Courier New" w:cs="Courier New" w:eastAsia="Courier New" w:hAnsi="Courier New"/>
                <w:color w:val="222222"/>
                <w:sz w:val="18"/>
                <w:szCs w:val="18"/>
              </w:rPr>
              <w:t xml:space="preserve">  final String  constraintId;    // e.g. 'HC-3'</w:t>
            </w:r>
          </w:p>
          <w:p>
            <w:pPr>
              <w:spacing w:before="36" w:after="36"/>
            </w:pPr>
            <w:r>
              <w:rPr>
                <w:rFonts w:ascii="Courier New" w:cs="Courier New" w:eastAsia="Courier New" w:hAnsi="Courier New"/>
                <w:color w:val="222222"/>
                <w:sz w:val="18"/>
                <w:szCs w:val="18"/>
              </w:rPr>
              <w:t xml:space="preserve">  final String  description;     // plain English</w:t>
            </w:r>
          </w:p>
          <w:p>
            <w:pPr>
              <w:spacing w:before="36" w:after="36"/>
            </w:pPr>
            <w:r>
              <w:rPr>
                <w:rFonts w:ascii="Courier New" w:cs="Courier New" w:eastAsia="Courier New" w:hAnsi="Courier New"/>
                <w:color w:val="222222"/>
                <w:sz w:val="18"/>
                <w:szCs w:val="18"/>
              </w:rPr>
              <w:t xml:space="preserve">  final String? suggestion;      // corrective action hint</w:t>
            </w:r>
          </w:p>
          <w:p>
            <w:pPr>
              <w:spacing w:before="36" w:after="36"/>
            </w:pPr>
            <w:r>
              <w:rPr>
                <w:rFonts w:ascii="Courier New" w:cs="Courier New" w:eastAsia="Courier New" w:hAnsi="Courier New"/>
                <w:color w:val="222222"/>
                <w:sz w:val="18"/>
                <w:szCs w:val="18"/>
              </w:rPr>
              <w:t xml:space="preserve">  final bool    isHard;</w:t>
            </w:r>
          </w:p>
          <w:p>
            <w:pPr>
              <w:spacing w:before="36" w:after="36"/>
            </w:pPr>
            <w:r>
              <w:rPr>
                <w:rFonts w:ascii="Courier New" w:cs="Courier New" w:eastAsia="Courier New" w:hAnsi="Courier New"/>
                <w:color w:val="222222"/>
                <w:sz w:val="18"/>
                <w:szCs w:val="18"/>
              </w:rPr>
              <w:t xml:space="preserve">}</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8.4.2  UI result presentation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F0E0" w:val="clear"/>
            <w:tcMar>
              <w:top w:type="dxa" w:w="80"/>
              <w:left w:type="dxa" w:w="120"/>
              <w:bottom w:type="dxa" w:w="80"/>
              <w:right w:type="dxa" w:w="120"/>
            </w:tcMar>
          </w:tcPr>
          <w:p>
            <w:r>
              <w:rPr>
                <w:rFonts w:ascii="Arial" w:cs="Arial" w:eastAsia="Arial" w:hAnsi="Arial"/>
                <w:b/>
                <w:bCs/>
                <w:color w:val="1E6B3C"/>
                <w:sz w:val="20"/>
                <w:szCs w:val="20"/>
              </w:rPr>
              <w:t xml:space="preserve">Perfect (status = perfect)</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Green banner: 'Schedule generated. All constraints satisfied.' Show Quality Score, F1 (teacher free hours), F2 (subject changes).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DEBD0" w:val="clear"/>
            <w:tcMar>
              <w:top w:type="dxa" w:w="80"/>
              <w:left w:type="dxa" w:w="120"/>
              <w:bottom w:type="dxa" w:w="80"/>
              <w:right w:type="dxa" w:w="120"/>
            </w:tcMar>
          </w:tcPr>
          <w:p>
            <w:r>
              <w:rPr>
                <w:rFonts w:ascii="Arial" w:cs="Arial" w:eastAsia="Arial" w:hAnsi="Arial"/>
                <w:b/>
                <w:bCs/>
                <w:color w:val="7B3F00"/>
                <w:sz w:val="20"/>
                <w:szCs w:val="20"/>
              </w:rPr>
              <w:t xml:space="preserve">Soft violations only (status = softViolationsOnly)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Amber banner: 'Schedule generated. X soft constraint(s) could not be fully satisfied.' List violations in plain language. Schedule is fully usable and exportable.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bCs/>
                <w:color w:val="7B0000"/>
                <w:sz w:val="20"/>
                <w:szCs w:val="20"/>
              </w:rPr>
              <w:t xml:space="preserve">Hard violations (status = hardViolations)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Red banner: 'Best partial schedule shown. X hard constraint(s) could not be satisfied — affected cells highlighted in red.' List each violation with its corrective suggestion. Schedule is exportable. Hard-violated ScheduleCells are rendered with a red border.</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8.4.3  Schedule Quality Score</w:t>
      </w:r>
    </w:p>
    <w:p>
      <w:pPr>
        <w:spacing w:before="80" w:after="80"/>
      </w:pPr>
      <w:r>
        <w:rPr>
          <w:rFonts w:ascii="Arial" w:cs="Arial" w:eastAsia="Arial" w:hAnsi="Arial"/>
          <w:sz w:val="22"/>
          <w:szCs w:val="22"/>
        </w:rPr>
        <w:t xml:space="preserve">The Quality Score is a normalised 0–100 metric computed from the final F values and displayed to the user after generation. It translates raw algorithm scores into a meaningful, non-technical indicator.</w:t>
      </w:r>
    </w:p>
    <w:p>
      <w:pPr>
        <w:spacing w:before="60" w:after="60"/>
      </w:pPr>
      <w:r>
        <w:t xml:space="preserve"/>
      </w:r>
    </w:p>
    <w:p>
      <w:pPr>
        <w:spacing w:before="80" w:after="80"/>
      </w:pPr>
      <w:r>
        <w:rPr>
          <w:rFonts w:ascii="Arial" w:cs="Arial" w:eastAsia="Arial" w:hAnsi="Arial"/>
          <w:sz w:val="22"/>
          <w:szCs w:val="22"/>
        </w:rPr>
        <w:t xml:space="preserve">Calculation: QualityScore = round(100 × (1 − F / F_worst)), where F_worst is the theoretical worst-case score for the given configuration (maximum possible F1 + F2 + F3). F_worst is computed before generation starts by assuming all slots are occupied by maximally fragmented, maximally conflicting assignments.</w:t>
      </w:r>
    </w:p>
    <w:p>
      <w:pPr>
        <w:spacing w:before="60" w:after="60"/>
      </w:pPr>
      <w:r>
        <w:t xml:space="preserve"/>
      </w:r>
    </w:p>
    <w:p>
      <w:pPr>
        <w:spacing w:before="80" w:after="80"/>
      </w:pPr>
      <w:r>
        <w:rPr>
          <w:rFonts w:ascii="Arial" w:cs="Arial" w:eastAsia="Arial" w:hAnsi="Arial"/>
          <w:sz w:val="22"/>
          <w:szCs w:val="22"/>
        </w:rPr>
        <w:t xml:space="preserve">Display guidance: show as a circular gauge or progress arc (e.g. '87 / 100') alongside the result banner. Label ranges: 90–100 = Excellent; 75–89 = Good; 50–74 = Fair; below 50 = Poor. Include a tooltip explaining 'Higher scores mean fewer teacher gaps and fewer subject changes per day.'</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8.5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Max Time</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 classrooms, 6 subjects, 5 days, 6 slots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10 seconds</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Typical small school.</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classrooms, 10 subjects, 5 days, 8 slots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60 seconds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Maximum v1.0 configuration.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Infeasibility detection (Phase 1 only)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5 seconds</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Early exit before SA begins.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Post-generation integrity check (ALGO-R03)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1 second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Independent scan after Phase 2.</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Memory: scheduling engine must not exceed 50 MB heap during generation.</w:t>
      </w:r>
    </w:p>
    <w:p>
      <w:pPr>
        <w:pStyle w:val="ListParagraph"/>
        <w:numPr>
          <w:ilvl w:val="0"/>
          <w:numId w:val="2"/>
        </w:numPr>
        <w:spacing w:before="60" w:after="60"/>
      </w:pPr>
      <w:r>
        <w:rPr>
          <w:rFonts w:ascii="Arial" w:cs="Arial" w:eastAsia="Arial" w:hAnsi="Arial"/>
          <w:sz w:val="22"/>
          <w:szCs w:val="22"/>
        </w:rPr>
        <w:t xml:space="preserve">Threading: Phase 2 (SA) runs in a background Dart Isolate to keep the UI at 60 fps throughout.</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8.6  Implementation Guidance</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8.6.1  Dart data structures</w:t>
      </w:r>
    </w:p>
    <w:p>
      <w:pPr>
        <w:pStyle w:val="ListParagraph"/>
        <w:numPr>
          <w:ilvl w:val="0"/>
          <w:numId w:val="2"/>
        </w:numPr>
        <w:spacing w:before="60" w:after="60"/>
      </w:pPr>
      <w:r>
        <w:rPr>
          <w:rFonts w:ascii="Arial" w:cs="Arial" w:eastAsia="Arial" w:hAnsi="Arial"/>
          <w:sz w:val="22"/>
          <w:szCs w:val="22"/>
        </w:rPr>
        <w:t xml:space="preserve">Schedule in memory: 3D integer array schedule[classroomIdx][dayIdx][slotIdx] = subjectIdx (−1 = free). O(1) read/write.</w:t>
      </w:r>
    </w:p>
    <w:p>
      <w:pPr>
        <w:pStyle w:val="ListParagraph"/>
        <w:numPr>
          <w:ilvl w:val="0"/>
          <w:numId w:val="2"/>
        </w:numPr>
        <w:spacing w:before="60" w:after="60"/>
      </w:pPr>
      <w:r>
        <w:rPr>
          <w:rFonts w:ascii="Arial" w:cs="Arial" w:eastAsia="Arial" w:hAnsi="Arial"/>
          <w:sz w:val="22"/>
          <w:szCs w:val="22"/>
        </w:rPr>
        <w:t xml:space="preserve">TeacherSlotMap: Map&lt;int, int&gt; keyed by (teacherIdx * D * L + dayIdx * L + slotIdx) → classroomIdx.</w:t>
      </w:r>
    </w:p>
    <w:p>
      <w:pPr>
        <w:pStyle w:val="ListParagraph"/>
        <w:numPr>
          <w:ilvl w:val="0"/>
          <w:numId w:val="2"/>
        </w:numPr>
        <w:spacing w:before="60" w:after="60"/>
      </w:pPr>
      <w:r>
        <w:rPr>
          <w:rFonts w:ascii="Arial" w:cs="Arial" w:eastAsia="Arial" w:hAnsi="Arial"/>
          <w:sz w:val="22"/>
          <w:szCs w:val="22"/>
        </w:rPr>
        <w:t xml:space="preserve">DailySubjectCount: Int32List[classroomCount × subjectCount × dayCount], indexed by c×S×D + s×D + d.</w:t>
      </w:r>
    </w:p>
    <w:p>
      <w:pPr>
        <w:pStyle w:val="ListParagraph"/>
        <w:numPr>
          <w:ilvl w:val="0"/>
          <w:numId w:val="2"/>
        </w:numPr>
        <w:spacing w:before="60" w:after="60"/>
      </w:pPr>
      <w:r>
        <w:rPr>
          <w:rFonts w:ascii="Arial" w:cs="Arial" w:eastAsia="Arial" w:hAnsi="Arial"/>
          <w:sz w:val="22"/>
          <w:szCs w:val="22"/>
        </w:rPr>
        <w:t xml:space="preserve">Clone: copy three flat integer arrays only — no object deep-copy required.</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8.6.2  Dart Isolate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36" w:after="36"/>
            </w:pPr>
            <w:r>
              <w:rPr>
                <w:rFonts w:ascii="Courier New" w:cs="Courier New" w:eastAsia="Courier New" w:hAnsi="Courier New"/>
                <w:color w:val="222222"/>
                <w:sz w:val="18"/>
                <w:szCs w:val="18"/>
              </w:rPr>
              <w:t xml:space="preserve">// UI side</w:t>
            </w:r>
          </w:p>
          <w:p>
            <w:pPr>
              <w:spacing w:before="36" w:after="36"/>
            </w:pPr>
            <w:r>
              <w:rPr>
                <w:rFonts w:ascii="Courier New" w:cs="Courier New" w:eastAsia="Courier New" w:hAnsi="Courier New"/>
                <w:color w:val="222222"/>
                <w:sz w:val="18"/>
                <w:szCs w:val="18"/>
              </w:rPr>
              <w:t xml:space="preserve">final receivePort = ReceivePort();</w:t>
            </w:r>
          </w:p>
          <w:p>
            <w:pPr>
              <w:spacing w:before="36" w:after="36"/>
            </w:pPr>
            <w:r>
              <w:rPr>
                <w:rFonts w:ascii="Courier New" w:cs="Courier New" w:eastAsia="Courier New" w:hAnsi="Courier New"/>
                <w:color w:val="222222"/>
                <w:sz w:val="18"/>
                <w:szCs w:val="18"/>
              </w:rPr>
              <w:t xml:space="preserve">final cancelPort  = ReceivePort();</w:t>
            </w:r>
          </w:p>
          <w:p>
            <w:pPr>
              <w:spacing w:before="36" w:after="36"/>
            </w:pPr>
            <w:r>
              <w:rPr>
                <w:rFonts w:ascii="Courier New" w:cs="Courier New" w:eastAsia="Courier New" w:hAnsi="Courier New"/>
                <w:color w:val="222222"/>
                <w:sz w:val="18"/>
                <w:szCs w:val="18"/>
              </w:rPr>
              <w:t xml:space="preserve">await Isolate.spawn(runSchedulerIsolate,</w:t>
            </w:r>
          </w:p>
          <w:p>
            <w:pPr>
              <w:spacing w:before="36" w:after="36"/>
            </w:pPr>
            <w:r>
              <w:rPr>
                <w:rFonts w:ascii="Courier New" w:cs="Courier New" w:eastAsia="Courier New" w:hAnsi="Courier New"/>
                <w:color w:val="222222"/>
                <w:sz w:val="18"/>
                <w:szCs w:val="18"/>
              </w:rPr>
              <w:t xml:space="preserve">    SchedulerMessage(receivePort.sendPort, cancelPort.sendPort, input));</w:t>
            </w:r>
          </w:p>
          <w:p>
            <w:pPr>
              <w:spacing w:before="36" w:after="36"/>
            </w:pPr>
            <w:r>
              <w:rPr>
                <w:rFonts w:ascii="Courier New" w:cs="Courier New" w:eastAsia="Courier New" w:hAnsi="Courier New"/>
                <w:color w:val="222222"/>
                <w:sz w:val="18"/>
                <w:szCs w:val="18"/>
              </w:rPr>
              <w:t xml:space="preserve"/>
            </w:r>
          </w:p>
          <w:p>
            <w:pPr>
              <w:spacing w:before="36" w:after="36"/>
            </w:pPr>
            <w:r>
              <w:rPr>
                <w:rFonts w:ascii="Courier New" w:cs="Courier New" w:eastAsia="Courier New" w:hAnsi="Courier New"/>
                <w:color w:val="222222"/>
                <w:sz w:val="18"/>
                <w:szCs w:val="18"/>
              </w:rPr>
              <w:t xml:space="preserve">receivePort.listen((msg) {</w:t>
            </w:r>
          </w:p>
          <w:p>
            <w:pPr>
              <w:spacing w:before="36" w:after="36"/>
            </w:pPr>
            <w:r>
              <w:rPr>
                <w:rFonts w:ascii="Courier New" w:cs="Courier New" w:eastAsia="Courier New" w:hAnsi="Courier New"/>
                <w:color w:val="222222"/>
                <w:sz w:val="18"/>
                <w:szCs w:val="18"/>
              </w:rPr>
              <w:t xml:space="preserve">  if (msg is ProgressUpdate) updateProgressBar(msg.fraction);</w:t>
            </w:r>
          </w:p>
          <w:p>
            <w:pPr>
              <w:spacing w:before="36" w:after="36"/>
            </w:pPr>
            <w:r>
              <w:rPr>
                <w:rFonts w:ascii="Courier New" w:cs="Courier New" w:eastAsia="Courier New" w:hAnsi="Courier New"/>
                <w:color w:val="222222"/>
                <w:sz w:val="18"/>
                <w:szCs w:val="18"/>
              </w:rPr>
              <w:t xml:space="preserve">  if (msg is ScheduleResult) handleResult(msg);</w:t>
            </w:r>
          </w:p>
          <w:p>
            <w:pPr>
              <w:spacing w:before="36" w:after="36"/>
            </w:pPr>
            <w:r>
              <w:rPr>
                <w:rFonts w:ascii="Courier New" w:cs="Courier New" w:eastAsia="Courier New" w:hAnsi="Courier New"/>
                <w:color w:val="222222"/>
                <w:sz w:val="18"/>
                <w:szCs w:val="18"/>
              </w:rPr>
              <w:t xml:space="preserve">});</w:t>
            </w:r>
          </w:p>
          <w:p>
            <w:pPr>
              <w:spacing w:before="36" w:after="36"/>
            </w:pPr>
            <w:r>
              <w:rPr>
                <w:rFonts w:ascii="Courier New" w:cs="Courier New" w:eastAsia="Courier New" w:hAnsi="Courier New"/>
                <w:color w:val="222222"/>
                <w:sz w:val="18"/>
                <w:szCs w:val="18"/>
              </w:rPr>
              <w:t xml:space="preserve"/>
            </w:r>
          </w:p>
          <w:p>
            <w:pPr>
              <w:spacing w:before="36" w:after="36"/>
            </w:pPr>
            <w:r>
              <w:rPr>
                <w:rFonts w:ascii="Courier New" w:cs="Courier New" w:eastAsia="Courier New" w:hAnsi="Courier New"/>
                <w:color w:val="222222"/>
                <w:sz w:val="18"/>
                <w:szCs w:val="18"/>
              </w:rPr>
              <w:t xml:space="preserve">// To cancel from the UI:</w:t>
            </w:r>
          </w:p>
          <w:p>
            <w:pPr>
              <w:spacing w:before="36" w:after="36"/>
            </w:pPr>
            <w:r>
              <w:rPr>
                <w:rFonts w:ascii="Courier New" w:cs="Courier New" w:eastAsia="Courier New" w:hAnsi="Courier New"/>
                <w:color w:val="222222"/>
                <w:sz w:val="18"/>
                <w:szCs w:val="18"/>
              </w:rPr>
              <w:t xml:space="preserve">cancelPort.sendPort.send('cancel');</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8.6.3  SA tuning strategy</w:t>
      </w:r>
    </w:p>
    <w:p>
      <w:pPr>
        <w:spacing w:before="80" w:after="80"/>
      </w:pPr>
      <w:r>
        <w:rPr>
          <w:rFonts w:ascii="Arial" w:cs="Arial" w:eastAsia="Arial" w:hAnsi="Arial"/>
          <w:sz w:val="22"/>
          <w:szCs w:val="22"/>
        </w:rPr>
        <w:t xml:space="preserve">The SA parameters in §8.2.2 are starting values. Before release, the team must benchmark against at least 10 configurations: easy (few constraints), hard (tight targets), and adversarial (near-contradictory soft constraints). Tune T0, α, and operator probabilities until 95% of runs on the maximum configuration complete within 60 seconds with zero hard violations. Final parameter values must be documented as constants in the codebase with a comment referencing this section.</w:t>
      </w:r>
    </w:p>
    <w:p>
      <w:pPr>
        <w:spacing w:before="60" w:after="60"/>
      </w:pPr>
      <w:r>
        <w:t xml:space="preserve"/>
      </w:r>
    </w:p>
    <w:p>
      <w:pPr>
        <w:pStyle w:val="Heading2"/>
        <w:spacing w:before="260" w:after="120"/>
      </w:pPr>
      <w:r>
        <w:rPr>
          <w:rFonts w:ascii="Arial" w:cs="Arial" w:eastAsia="Arial" w:hAnsi="Arial"/>
          <w:b/>
          <w:bCs/>
          <w:color w:val="2E75B6"/>
          <w:sz w:val="26"/>
          <w:szCs w:val="26"/>
        </w:rPr>
        <w:t xml:space="preserve">8.7  Unit Test Requirements — Scheduling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Condition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ALG-T01</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Minimal 2-classroom, 2-subject, 3-day trivial problem.</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Perfect solution. ALGO-R03 passes. QualityScore = 100.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ALG-T02</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MUST-ASSIGN forces a slot; schedule fills around it.</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Forced slot honoured. All weekly targets met.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ALG-T03</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Contradictory MUST-ASSIGN + MUST-NOT-ASSIGN on same cell.</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Detected in &lt; 1 s. Error result returned. No crash.</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ALG-T04</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Over-constrained: weekly targets exceed available lesson slots.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Partial solution returned. All missing assignments listed in hardViolations. status = hardViolations.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ALG-T05</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MinDaily = 2, MaxDaily = 3 for a subject. Generate schedule.</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Every day the subject appears has 2–3 lessons, or 0 (absent days allowed). ALGO-R03 passes.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ALG-T06</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10-classroom max configuration run 3 times.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3 runs complete ≤ 60 s. ALGO-R03 passes on all 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ALG-T07</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ALGO-R03 fed a schedule with an injected HC-1 teacher conflict.</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Violation detected. Generation fails with error. Existing Firestore schedule unchanged.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ALG-T08</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 cancels after 5 seconds.</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Best partial result returned ≤ 1 s after cancel. isCancelled = true. No crash.</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ALG-T09</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BLOCK SHIFT attempted when destination day is already at MaxDaily limit.</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Move rejected. Schedule unchanged. No hard violation introduced.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ALG-T10</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SHIFT attempted; after move, source day would drop below MinDaily.</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Move rejected. Schedule unchanged.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ALG-T11</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Soft constraint: avoid English after 14:00. Feasible hard solution exists.</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Soft constraint honoured in ≥ 80% of runs.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ALG-T12</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1 deadlock: greedy hits a dead end resolvable by backtracking.</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Perfect solution found. Backtrack count &gt; 0 in debug logs.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ALG-T13</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SA restart: inject pathological case triggering at least one restart.</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restartsUsed ≥ 1 in ScheduleResult. Final score ≤ score at first restart.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ALG-T14</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CROSS-CLASS SWAP with two different subjects (s1 ≠ s2).</w:t>
            </w:r>
          </w:p>
        </w:tc>
        <w:tc>
          <w:tcPr>
            <w:tcW w:type="dxa" w:w="3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Move accepted when valid. HC-1 correct for both classrooms after swap.</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ALG-T15</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QualityScore calculation: perfect schedule (F=0) and worst-case schedule.</w:t>
            </w:r>
          </w:p>
        </w:tc>
        <w:tc>
          <w:tcPr>
            <w:tcW w:type="dxa" w:w="3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Perfect schedule scores 100. Worst-case scores 0 (or close to 0).</w:t>
            </w:r>
          </w:p>
        </w:tc>
      </w:tr>
    </w:tbl>
    <w:p>
      <w:pPr>
        <w:spacing w:before="60" w:after="60"/>
      </w:pPr>
      <w:r>
        <w:t xml:space="preserve"/>
      </w:r>
    </w:p>
    <w:p>
      <w:pPr>
        <w:pStyle w:val="Heading2"/>
        <w:spacing w:before="260" w:after="120"/>
      </w:pPr>
      <w:r>
        <w:rPr>
          <w:rFonts w:ascii="Arial" w:cs="Arial" w:eastAsia="Arial" w:hAnsi="Arial"/>
          <w:b/>
          <w:bCs/>
          <w:color w:val="2E75B6"/>
          <w:sz w:val="26"/>
          <w:szCs w:val="26"/>
        </w:rPr>
        <w:t xml:space="preserve">8.8  Algorithm 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w:t>
            </w:r>
          </w:p>
        </w:tc>
        <w:tc>
          <w:tcPr>
            <w:tcW w:type="dxa" w:w="2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CP-SAT / OR-Tools</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Optimal. Proven constraint handling.</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Requires FFI bindings. Large binary. Complex to integrate on mobile.</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Rejected for v1.0. Candidate for v2.0.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Pure Greedy</w:t>
            </w:r>
          </w:p>
        </w:tc>
        <w:tc>
          <w:tcPr>
            <w:tcW w:type="dxa" w:w="2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Fast. Simple.</w:t>
            </w:r>
          </w:p>
        </w:tc>
        <w:tc>
          <w:tcPr>
            <w:tcW w:type="dxa" w:w="2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Poor quality. No F1/F2 optimisation.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Rejected — quality too low.</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Genetic Algorithm</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Good global search.</w:t>
            </w:r>
          </w:p>
        </w:tc>
        <w:tc>
          <w:tcPr>
            <w:tcW w:type="dxa" w:w="2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Complex crossover. Harder to guarantee HC safety.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Rejected — no advantage over SA at this scale.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MCF Greedy + SA (chosen)</w:t>
            </w:r>
          </w:p>
        </w:tc>
        <w:tc>
          <w:tcPr>
            <w:tcW w:type="dxa" w:w="2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Well-studied for timetabling. HC safety guaranteed. Pure Dart. Tunable quality/time trade-off.</w:t>
            </w:r>
          </w:p>
        </w:tc>
        <w:tc>
          <w:tcPr>
            <w:tcW w:type="dxa" w:w="2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globally optimal. Requires parameter tuning.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Selected — best fit for on-device robustness requirement.</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9.  Acceptance Criteria</w:t>
      </w:r>
    </w:p>
    <w:p>
      <w:pPr>
        <w:pBdr>
          <w:bottom w:val="single" w:color="2E75B6" w:sz="4" w:space="1"/>
        </w:pBdr>
        <w:spacing w:before="100" w:after="100"/>
      </w:pPr>
      <w:r>
        <w:t xml:space="preserve"/>
      </w:r>
    </w:p>
    <w:p>
      <w:pPr>
        <w:spacing w:before="80" w:after="80"/>
      </w:pPr>
      <w:r>
        <w:rPr>
          <w:rFonts w:ascii="Arial" w:cs="Arial" w:eastAsia="Arial" w:hAnsi="Arial"/>
          <w:sz w:val="22"/>
          <w:szCs w:val="22"/>
        </w:rPr>
        <w:t xml:space="preserve">All tests below must pass before v1.0 is considered ready for App Store and Google Play submission.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60"/>
        <w:gridCol w:w="37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3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Condition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AC-01</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Register, log out, reinstall app, log back in.</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schools, schedules, and constraints restored from Firestore.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AC-02</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 a school with 5 classrooms, 8 subjects (with MinDaily and MaxDaily), 2 break slots, 5 days.</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persists. Break slots appear as shaded, non-interactive rows in the grid.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AC-03</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Set MinDaily = 2 for Mathematics. Generate schedule.</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Every day Mathematics appears has ≥ 2 lessons. ALGO-R03 passes.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AC-04</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 a MUST-ASSIGN hard constraint. Generate schedule.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Forced assignment honoured in generated schedule.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AC-05</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 two contradictory hard constraints. Attempt generation.</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Conflict reported in plain language before or during generation. No crash.</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AC-06</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Generate for 10 classrooms with full constraints.</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Completes ≤ 60 seconds. ALGO-R03 passes. QualityScore displayed.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AC-07</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Export schedule to PDF.</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Valid A4 PDF. Break rows shaded. Violation cells marked. Opens correctly.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AC-08</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Export schedule to Excel.</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Valid XLSX. Colour coding present. Break rows visible. Teacher names populated.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AC-09</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Use trial generation. Attempt a second generation without subscribing.</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Trial status banner shown before Generate is pressed. Paywall shown on second attempt. Trial flag in Firestore — not resettable by reinstall.</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AC-10</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Subscribe, reinstall app, use Restore Purchases.</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Subscription restored. Generate button enabled.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AC-11</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Switch device language to Italian.</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UI strings display in Italian. No untranslated keys visible.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AC-12</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Drag a lesson cell to a slot that violates a hard constraint.</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Move blocked. Warning message names the specific violated constraint.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AC-13</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Delete user account from Settings.</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Firestore data removed. App returns to registration screen.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AC-14</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Enter MinDaily &gt; MaxDaily for a subject. Attempt to save.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Inline validation error shown. Save is blocked.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AC-15</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Generate schedule while device is offline.</w:t>
            </w:r>
          </w:p>
        </w:tc>
        <w:tc>
          <w:tcPr>
            <w:tcW w:type="dxa" w:w="3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Generation completes. Non-blocking 'saved locally, will sync when online' notification shown. Schedule syncs after connectivity is restored.</w:t>
            </w:r>
          </w:p>
        </w:tc>
      </w:tr>
    </w:tbl>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10.  Suggested Development Milestones</w:t>
      </w:r>
    </w:p>
    <w:p>
      <w:pPr>
        <w:pBdr>
          <w:bottom w:val="single" w:color="2E75B6" w:sz="4" w:space="1"/>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000"/>
        <w:gridCol w:w="1700"/>
        <w:gridCol w:w="4900"/>
      </w:tblGrid>
      <w:tr>
        <w:tc>
          <w:tcPr>
            <w:tcW w:type="dxa" w:w="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 Duration</w:t>
            </w:r>
          </w:p>
        </w:tc>
        <w:tc>
          <w:tcPr>
            <w:tcW w:type="dxa" w:w="4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Features</w:t>
            </w:r>
          </w:p>
        </w:tc>
      </w:tr>
      <w:tr>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Scaffold &amp; Auth</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 weeks</w:t>
            </w:r>
          </w:p>
        </w:tc>
        <w:tc>
          <w:tcPr>
            <w:tcW w:type="dxa" w:w="4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 project, Firebase integration, email/Google/Apple login, Firestore schema (including /users/{uid}/account with trialUsed), navigation shell, i18n framework (EN + IT).</w:t>
            </w:r>
          </w:p>
        </w:tc>
      </w:tr>
      <w:tr>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Setup Flows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weeks</w:t>
            </w:r>
          </w:p>
        </w:tc>
        <w:tc>
          <w:tcPr>
            <w:tcW w:type="dxa" w:w="4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School management; 4-step setup stepper (periods &amp; breaks → classrooms → daily capacity → subjects with min/max/weekly targets); feasibility estimator panel; input validation (FR-SUB-06); read-only teacher aggregate summary.</w:t>
            </w:r>
          </w:p>
        </w:tc>
      </w:tr>
      <w:tr>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Constraint Engine</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 weeks</w:t>
            </w:r>
          </w:p>
        </w:tc>
        <w:tc>
          <w:tcPr>
            <w:tcW w:type="dxa" w:w="4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Hard and soft constraint editor; FR-HC-03 conflict detection (including MinDaily/MUST-ASSIGN interaction); Firestore persistence; constraint list screen.</w:t>
            </w:r>
          </w:p>
        </w:tc>
      </w:tr>
      <w:tr>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Scheduling Algorithm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4–5 weeks</w:t>
            </w:r>
          </w:p>
        </w:tc>
        <w:tc>
          <w:tcPr>
            <w:tcW w:type="dxa" w:w="4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1 (MCF greedy + backtracking); Phase 2 (SA with full-reheat restarts); Dart Isolate wiring; ALGO-R03 integrity check; CROSS-CLASS SWAP (different subjects); BLOCK SHIFT with full HC-4/HC-5 checks; QualityScore calculation; partial solution reporting; offline save (FR-GEN-07). CRITICAL PATH — begin in parallel with M2.</w:t>
            </w:r>
          </w:p>
        </w:tc>
      </w:tr>
      <w:tr>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Schedule Viewer &amp; Editor</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 weeks</w:t>
            </w:r>
          </w:p>
        </w:tc>
        <w:tc>
          <w:tcPr>
            <w:tcW w:type="dxa" w:w="4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Grid UI with break rows; drag-and-drop with live HC validation; per-teacher view; schedule versioning; result panel with QualityScore gauge; trial status banner.</w:t>
            </w:r>
          </w:p>
        </w:tc>
      </w:tr>
      <w:tr>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Export &amp; Monetisation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c>
          <w:tcPr>
            <w:tcW w:type="dxa" w:w="4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 export (break rows, violation cells); Excel export (teacher names, colour coding); trial logic with FR-TRIAL-IND banners; RevenueCat IAP; Restore Purchases.</w:t>
            </w:r>
          </w:p>
        </w:tc>
      </w:tr>
      <w:tr>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M7</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QA, Hardening &amp; Release</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 weeks + store review</w:t>
            </w:r>
          </w:p>
        </w:tc>
        <w:tc>
          <w:tcPr>
            <w:tcW w:type="dxa" w:w="4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 unit + integration test suite (all ALG-T and AC tests); SA parameter tuning per §8.6.3; performance profiling; GDPR account deletion; privacy policy; App Store + Play Store submission. Note: Apple review typically takes 1–5 business days and Google Play 1–3 days — this is external time not included in the 3-week estimate.</w:t>
            </w:r>
          </w:p>
        </w:tc>
      </w:tr>
    </w:tbl>
    <w:p>
      <w:pPr>
        <w:spacing w:before="60" w:after="60"/>
      </w:pPr>
      <w:r>
        <w:t xml:space="preserve"/>
      </w:r>
    </w:p>
    <w:p>
      <w:pPr>
        <w:spacing w:before="80" w:after="80"/>
      </w:pPr>
      <w:r>
        <w:rPr>
          <w:rFonts w:ascii="Arial" w:cs="Arial" w:eastAsia="Arial" w:hAnsi="Arial"/>
          <w:sz w:val="22"/>
          <w:szCs w:val="22"/>
        </w:rPr>
        <w:t xml:space="preserve">Total estimated duration: approximately 19–20 weeks from kickoff to first store submission. M4 (scheduling algorithm) is on the critical path and carries the highest implementation risk; a 20% time contingency is recommended for M4 and M7. M4 should begin no later than the start of M2.</w:t>
      </w:r>
    </w:p>
    <w:p>
      <w:pPr>
        <w:spacing w:before="60" w:after="60"/>
      </w:pPr>
      <w:r>
        <w:t xml:space="preserve"/>
      </w:r>
    </w:p>
    <w:p>
      <w:pPr>
        <w:pageBreakBefore/>
      </w:pPr>
      <w:r>
        <w:t xml:space="preserve"/>
      </w:r>
    </w:p>
    <w:p>
      <w:pPr>
        <w:pStyle w:val="Heading1"/>
        <w:spacing w:before="340" w:after="160"/>
      </w:pPr>
      <w:r>
        <w:rPr>
          <w:rFonts w:ascii="Arial" w:cs="Arial" w:eastAsia="Arial" w:hAnsi="Arial"/>
          <w:b/>
          <w:bCs/>
          <w:color w:val="1F4E79"/>
          <w:sz w:val="32"/>
          <w:szCs w:val="32"/>
        </w:rPr>
        <w:t xml:space="preserve">11.  Open Questions</w:t>
      </w:r>
    </w:p>
    <w:p>
      <w:pPr>
        <w:pBdr>
          <w:bottom w:val="single" w:color="2E75B6" w:sz="4" w:space="1"/>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 / Recommendation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OQ-01</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What is the annual subscription price point?</w:t>
            </w:r>
          </w:p>
        </w:tc>
        <w:tc>
          <w:tcPr>
            <w:tcW w:type="dxa" w:w="3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RESOLVED: €14.90/year individual subscription. Nearest App Store tier: €14.99. A school-team plan may be priced separately in v2.0.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OQ-02</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Which additional languages beyond English and Italian should be prioritised for v1.0 launch?</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ARB files make addition straightforward. Suggested priorities for the EU market: Spanish, French, German.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OQ-03</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Should a 'share configuration' feature (export school setup as a portable file) be added in v1.1?</w:t>
            </w:r>
          </w:p>
        </w:tc>
        <w:tc>
          <w:tcPr>
            <w:tcW w:type="dxa" w:w="3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Useful for schools with multiple administrators. Firestore model already supports it with a simple JSON export.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OQ-04</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Should the v2.0 multi-teacher-per-subject upgrade be partially prepared in the v1.0 Firestore schema?</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Recommended: the teacherId FK field is already reserved as null in the Subject document (§7.2). No further action needed for v1.0.</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OQ-05</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Should a team / school-admin subscription tier be offered (multiple accounts sharing one school)?</w:t>
            </w:r>
          </w:p>
        </w:tc>
        <w:tc>
          <w:tcPr>
            <w:tcW w:type="dxa" w:w="3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Out of scope for v1.0. Worth considering for pricing strategy before the v1.0 individual subscription is priced.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OQ-06</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Should flexible (tolerance-based) weekly targets be offered in v1.1 — e.g. 'approximately 4 hours, ± 1'?</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Currently HC-3 enforces exact targets only (§3.6.1, SHC-03). Real-world schools sometimes need flexibility. This would require a new constraint type and algorithm change.</w:t>
            </w:r>
          </w:p>
        </w:tc>
      </w:tr>
    </w:tbl>
    <w:p>
      <w:pPr>
        <w:spacing w:before="60" w:after="60"/>
      </w:pPr>
      <w:r>
        <w:t xml:space="preserve"/>
      </w:r>
    </w:p>
    <w:p>
      <w:pPr>
        <w:spacing w:before="60" w:after="60"/>
      </w:pPr>
      <w:r>
        <w:t xml:space="preserve"/>
      </w:r>
    </w:p>
    <w:p>
      <w:pPr>
        <w:pBdr>
          <w:bottom w:val="single" w:color="2E75B6" w:sz="4" w:space="1"/>
        </w:pBdr>
        <w:spacing w:before="100" w:after="100"/>
      </w:pPr>
      <w:r>
        <w:t xml:space="preserve"/>
      </w:r>
    </w:p>
    <w:p>
      <w:pPr>
        <w:spacing w:before="200" w:after="200"/>
        <w:jc w:val="center"/>
      </w:pPr>
      <w:r>
        <w:rPr>
          <w:rFonts w:ascii="Arial" w:cs="Arial" w:eastAsia="Arial" w:hAnsi="Arial"/>
          <w:i/>
          <w:iCs/>
          <w:color w:val="888888"/>
          <w:sz w:val="20"/>
          <w:szCs w:val="20"/>
        </w:rPr>
        <w:t xml:space="preserve">End of Document — ClassScheduler SRS v2.1</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after="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20"/>
    </w:pPr>
    <w:r>
      <w:rPr>
        <w:rFonts w:ascii="Arial" w:cs="Arial" w:eastAsia="Arial" w:hAnsi="Arial"/>
        <w:color w:val="888888"/>
        <w:sz w:val="18"/>
        <w:szCs w:val="18"/>
      </w:rPr>
      <w:t xml:space="preserve">ClassScheduler — Software Requirements Specification</w:t>
    </w:r>
    <w:r>
      <w:rPr>
        <w:rFonts w:ascii="Arial" w:cs="Arial" w:eastAsia="Arial" w:hAnsi="Arial"/>
        <w:color w:val="AAAAAA"/>
        <w:sz w:val="18"/>
        <w:szCs w:val="18"/>
      </w:rPr>
      <w:t xml:space="preserve">   |   v2.1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2026-03-10T23:17:26.867Z</dcterms:created>
  <dcterms:modified xsi:type="dcterms:W3CDTF">2026-03-10T23:17:26.868Z</dcterms:modified>
</cp:coreProperties>
</file>

<file path=docProps/custom.xml><?xml version="1.0" encoding="utf-8"?>
<Properties xmlns="http://schemas.openxmlformats.org/officeDocument/2006/custom-properties" xmlns:vt="http://schemas.openxmlformats.org/officeDocument/2006/docPropsVTypes"/>
</file>