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10AC7" w14:textId="61024825" w:rsidR="00A7794D" w:rsidRDefault="00A7794D">
      <w:pPr>
        <w:pStyle w:val="BodyText"/>
        <w:spacing w:line="214" w:lineRule="exact"/>
        <w:ind w:left="8519" w:right="0"/>
        <w:rPr>
          <w:rFonts w:ascii="Times New Roman"/>
          <w:sz w:val="20"/>
        </w:rPr>
      </w:pPr>
    </w:p>
    <w:p w14:paraId="27710AC8" w14:textId="77777777" w:rsidR="00A7794D" w:rsidRDefault="00A7794D">
      <w:pPr>
        <w:pStyle w:val="BodyText"/>
        <w:spacing w:before="11"/>
        <w:ind w:right="0"/>
        <w:rPr>
          <w:rFonts w:ascii="Times New Roman"/>
          <w:sz w:val="8"/>
        </w:rPr>
      </w:pPr>
    </w:p>
    <w:p w14:paraId="27710AC9" w14:textId="77777777" w:rsidR="00A7794D" w:rsidRDefault="00B7546D">
      <w:pPr>
        <w:pStyle w:val="BodyText"/>
        <w:ind w:left="115" w:right="0"/>
        <w:rPr>
          <w:rFonts w:ascii="Times New Roman"/>
          <w:sz w:val="20"/>
        </w:rPr>
      </w:pPr>
      <w:r>
        <w:rPr>
          <w:rFonts w:ascii="Times New Roman"/>
          <w:noProof/>
          <w:sz w:val="20"/>
          <w:lang w:val="en-GB" w:eastAsia="en-GB"/>
        </w:rPr>
        <mc:AlternateContent>
          <mc:Choice Requires="wpg">
            <w:drawing>
              <wp:inline distT="0" distB="0" distL="0" distR="0" wp14:anchorId="27710B02" wp14:editId="27710B03">
                <wp:extent cx="6711315" cy="223520"/>
                <wp:effectExtent l="9525" t="3810" r="3810" b="1270"/>
                <wp:docPr id="77"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1315" cy="223520"/>
                          <a:chOff x="0" y="0"/>
                          <a:chExt cx="10569" cy="352"/>
                        </a:xfrm>
                      </wpg:grpSpPr>
                      <wps:wsp>
                        <wps:cNvPr id="78" name="Freeform 79"/>
                        <wps:cNvSpPr>
                          <a:spLocks/>
                        </wps:cNvSpPr>
                        <wps:spPr bwMode="auto">
                          <a:xfrm>
                            <a:off x="44" y="44"/>
                            <a:ext cx="10480" cy="263"/>
                          </a:xfrm>
                          <a:custGeom>
                            <a:avLst/>
                            <a:gdLst>
                              <a:gd name="T0" fmla="+- 0 10525 44"/>
                              <a:gd name="T1" fmla="*/ T0 w 10480"/>
                              <a:gd name="T2" fmla="+- 0 44 44"/>
                              <a:gd name="T3" fmla="*/ 44 h 263"/>
                              <a:gd name="T4" fmla="+- 0 648 44"/>
                              <a:gd name="T5" fmla="*/ T4 w 10480"/>
                              <a:gd name="T6" fmla="+- 0 44 44"/>
                              <a:gd name="T7" fmla="*/ 44 h 263"/>
                              <a:gd name="T8" fmla="+- 0 536 44"/>
                              <a:gd name="T9" fmla="*/ T8 w 10480"/>
                              <a:gd name="T10" fmla="+- 0 51 44"/>
                              <a:gd name="T11" fmla="*/ 51 h 263"/>
                              <a:gd name="T12" fmla="+- 0 288 44"/>
                              <a:gd name="T13" fmla="*/ T12 w 10480"/>
                              <a:gd name="T14" fmla="+- 0 116 44"/>
                              <a:gd name="T15" fmla="*/ 116 h 263"/>
                              <a:gd name="T16" fmla="+- 0 44 44"/>
                              <a:gd name="T17" fmla="*/ T16 w 10480"/>
                              <a:gd name="T18" fmla="+- 0 307 44"/>
                              <a:gd name="T19" fmla="*/ 307 h 263"/>
                            </a:gdLst>
                            <a:ahLst/>
                            <a:cxnLst>
                              <a:cxn ang="0">
                                <a:pos x="T1" y="T3"/>
                              </a:cxn>
                              <a:cxn ang="0">
                                <a:pos x="T5" y="T7"/>
                              </a:cxn>
                              <a:cxn ang="0">
                                <a:pos x="T9" y="T11"/>
                              </a:cxn>
                              <a:cxn ang="0">
                                <a:pos x="T13" y="T15"/>
                              </a:cxn>
                              <a:cxn ang="0">
                                <a:pos x="T17" y="T19"/>
                              </a:cxn>
                            </a:cxnLst>
                            <a:rect l="0" t="0" r="r" b="b"/>
                            <a:pathLst>
                              <a:path w="10480" h="263">
                                <a:moveTo>
                                  <a:pt x="10481" y="0"/>
                                </a:moveTo>
                                <a:lnTo>
                                  <a:pt x="604" y="0"/>
                                </a:lnTo>
                                <a:lnTo>
                                  <a:pt x="492" y="7"/>
                                </a:lnTo>
                                <a:lnTo>
                                  <a:pt x="244" y="72"/>
                                </a:lnTo>
                                <a:lnTo>
                                  <a:pt x="0" y="263"/>
                                </a:lnTo>
                              </a:path>
                            </a:pathLst>
                          </a:custGeom>
                          <a:noFill/>
                          <a:ln w="56031">
                            <a:solidFill>
                              <a:srgbClr val="B2B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6="http://schemas.microsoft.com/office/drawing/2016/5/12/chartex" xmlns:cx7="http://schemas.microsoft.com/office/drawing/2016/5/13/chartex" xmlns:cx8="http://schemas.microsoft.com/office/drawing/2016/5/14/chartex">
            <w:pict>
              <v:group w14:anchorId="54E65B4C" id="Group 78" o:spid="_x0000_s1026" style="width:528.45pt;height:17.6pt;mso-position-horizontal-relative:char;mso-position-vertical-relative:line" coordsize="10569,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">
                <v:shape id="Freeform 79" o:spid="_x0000_s1027" style="position:absolute;left:44;top:44;width:10480;height:263;visibility:visible;mso-wrap-style:square;v-text-anchor:top" coordsize="10480,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fSr8UA&#10;AADbAAAADwAAAGRycy9kb3ducmV2LnhtbESP3WrCQBBG7wt9h2UKvRHd2EIr0VVEtHgjQe0DDNnJ&#10;j2ZnQ3ajaZ/euSj0cvjmOzNnsRpco27UhdqzgekkAUWce1tzaeD7vBvPQIWIbLHxTAZ+KMBq+fy0&#10;wNT6Ox/pdoqlEgiHFA1UMbap1iGvyGGY+JZYssJ3DqOMXalth3eBu0a/JcmHdlizXKiwpU1F+fXU&#10;O6HMzv17RqP1NvvaF7+F6y/ZYWTM68uwnoOKNMT/5b/23hr4lGfFRTxA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9KvxQAAANsAAAAPAAAAAAAAAAAAAAAAAJgCAABkcnMv&#10;ZG93bnJldi54bWxQSwUGAAAAAAQABAD1AAAAigMAAAAA&#10;" path="m10481,l604,,492,7,244,72,,263e" filled="f" strokecolor="#b2bce0" strokeweight="1.55642mm">
                  <v:path arrowok="t" o:connecttype="custom" o:connectlocs="10481,44;604,44;492,51;244,116;0,307" o:connectangles="0,0,0,0,0"/>
                </v:shape>
                <w10:anchorlock/>
              </v:group>
            </w:pict>
          </mc:Fallback>
        </mc:AlternateContent>
      </w:r>
    </w:p>
    <w:p w14:paraId="27710ACA" w14:textId="17F807E2" w:rsidR="00A7794D" w:rsidRPr="00EE090A" w:rsidRDefault="001C1EB4">
      <w:pPr>
        <w:spacing w:before="35"/>
        <w:ind w:left="2242" w:right="600"/>
        <w:rPr>
          <w:rFonts w:ascii="Arial Black"/>
          <w:b/>
          <w:sz w:val="30"/>
          <w:lang w:val="en-GB"/>
        </w:rPr>
      </w:pPr>
      <w:r w:rsidRPr="00EE090A">
        <w:rPr>
          <w:rFonts w:ascii="Arial Black"/>
          <w:b/>
          <w:color w:val="005CAB"/>
          <w:sz w:val="30"/>
          <w:lang w:val="en-GB"/>
        </w:rPr>
        <w:t xml:space="preserve">Mandato </w:t>
      </w:r>
      <w:r w:rsidR="00EE090A" w:rsidRPr="00EE090A">
        <w:rPr>
          <w:rFonts w:ascii="Arial Black"/>
          <w:b/>
          <w:color w:val="005CAB"/>
          <w:sz w:val="30"/>
          <w:lang w:val="en-GB"/>
        </w:rPr>
        <w:t>dfssdfsdsdf</w:t>
      </w:r>
    </w:p>
    <w:p w14:paraId="27710ACB" w14:textId="77777777" w:rsidR="00A7794D" w:rsidRPr="00EE090A" w:rsidRDefault="00A7794D">
      <w:pPr>
        <w:pStyle w:val="BodyText"/>
        <w:spacing w:before="14"/>
        <w:ind w:right="0"/>
        <w:rPr>
          <w:rFonts w:ascii="Arial Black"/>
          <w:b/>
          <w:sz w:val="11"/>
          <w:lang w:val="en-GB"/>
        </w:rPr>
      </w:pPr>
    </w:p>
    <w:p w14:paraId="0C9D4BD5" w14:textId="77777777" w:rsid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Lorem ipsum dolor sit amet, consectetur adipiscing elit. Aenean volutpat leo vitae consectetur congue. Maecenas porta eget felis in dapibus. Mauris eu sapien ac tortor dapibus dignissim. Mauris id nisi vel turpis imperdiet facilisis quis quis magna. Duis pretium, ante nec sodales maximus, orci nibh finibus arcu, id vestibulum nulla mi et nisi. Duis at libero condimentum, varius augue et, pretium arcu. </w:t>
      </w:r>
      <w:r w:rsidRPr="00EE090A">
        <w:rPr>
          <w:rFonts w:ascii="Open Sans" w:hAnsi="Open Sans" w:cs="Open Sans"/>
          <w:color w:val="000000"/>
          <w:sz w:val="21"/>
          <w:szCs w:val="21"/>
          <w:lang w:val="it-IT"/>
        </w:rPr>
        <w:t xml:space="preserve">Integer a volutpat nunc. Curabitur sagittis pellentesque tellus. Cras vestibulum euismod libero, eu dapibus odio accumsan et. </w:t>
      </w:r>
      <w:r>
        <w:rPr>
          <w:rFonts w:ascii="Open Sans" w:hAnsi="Open Sans" w:cs="Open Sans"/>
          <w:color w:val="000000"/>
          <w:sz w:val="21"/>
          <w:szCs w:val="21"/>
        </w:rPr>
        <w:t xml:space="preserve">Fusce bibendum venenatis ligula sit amet tincidunt. Maecenas ultricies facilisis vehicula. </w:t>
      </w:r>
      <w:r w:rsidRPr="00EE090A">
        <w:rPr>
          <w:rFonts w:ascii="Open Sans" w:hAnsi="Open Sans" w:cs="Open Sans"/>
          <w:color w:val="000000"/>
          <w:sz w:val="21"/>
          <w:szCs w:val="21"/>
          <w:lang w:val="it-IT"/>
        </w:rPr>
        <w:t xml:space="preserve">Nunc semper molestie feugiat. Duis ornare a metus non ultricies. </w:t>
      </w:r>
      <w:r>
        <w:rPr>
          <w:rFonts w:ascii="Open Sans" w:hAnsi="Open Sans" w:cs="Open Sans"/>
          <w:color w:val="000000"/>
          <w:sz w:val="21"/>
          <w:szCs w:val="21"/>
        </w:rPr>
        <w:t>Mauris tempus turpis id ex vestibulum elementum.</w:t>
      </w:r>
    </w:p>
    <w:p w14:paraId="0972D0D2" w14:textId="77777777"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rPr>
        <w:t xml:space="preserve">Phasellus ultrices eleifend molestie. Aliquam erat volutpat. Cras rhoncus tortor non orci iaculis imperdiet. Phasellus non libero sed erat blandit sodales ornare sed quam. </w:t>
      </w:r>
      <w:r w:rsidRPr="00EE090A">
        <w:rPr>
          <w:rFonts w:ascii="Open Sans" w:hAnsi="Open Sans" w:cs="Open Sans"/>
          <w:color w:val="000000"/>
          <w:sz w:val="21"/>
          <w:szCs w:val="21"/>
          <w:lang w:val="it-IT"/>
        </w:rPr>
        <w:t>Quisque tempus quam ac leo fringilla eleifend. Fusce non ante eu sapien laoreet porta in nec nunc. Aliquam nisi nisl, tincidunt eu risus vitae, placerat aliquet est. Etiam ornare quam mi, et condimentum erat facilisis sed.</w:t>
      </w:r>
    </w:p>
    <w:p w14:paraId="14C1C2BC" w14:textId="0AF907C3" w:rsid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lang w:val="it-IT"/>
        </w:rPr>
      </w:pPr>
      <w:r w:rsidRPr="00EE090A">
        <w:rPr>
          <w:rFonts w:ascii="Open Sans" w:hAnsi="Open Sans" w:cs="Open Sans"/>
          <w:color w:val="000000"/>
          <w:sz w:val="21"/>
          <w:szCs w:val="21"/>
          <w:lang w:val="it-IT"/>
        </w:rPr>
        <w:t xml:space="preserve">Proin elementum in orci at lacinia. </w:t>
      </w:r>
      <w:r>
        <w:rPr>
          <w:rFonts w:ascii="Open Sans" w:hAnsi="Open Sans" w:cs="Open Sans"/>
          <w:color w:val="000000"/>
          <w:sz w:val="21"/>
          <w:szCs w:val="21"/>
        </w:rPr>
        <w:t xml:space="preserve">Cras at augue fringilla, iaculis felis ut, mollis massa. </w:t>
      </w:r>
      <w:r w:rsidRPr="00EE090A">
        <w:rPr>
          <w:rFonts w:ascii="Open Sans" w:hAnsi="Open Sans" w:cs="Open Sans"/>
          <w:color w:val="000000"/>
          <w:sz w:val="21"/>
          <w:szCs w:val="21"/>
          <w:lang w:val="it-IT"/>
        </w:rPr>
        <w:t xml:space="preserve">Quisque gravida, dui rutrum tempus faucibus, ipsum nisi euismod lorem, in eleifend urna velit id ex. </w:t>
      </w:r>
      <w:r>
        <w:rPr>
          <w:rFonts w:ascii="Open Sans" w:hAnsi="Open Sans" w:cs="Open Sans"/>
          <w:color w:val="000000"/>
          <w:sz w:val="21"/>
          <w:szCs w:val="21"/>
        </w:rPr>
        <w:t xml:space="preserve">Duis rhoncus, ipsum tempor consequat elementum, nibh augue accumsan metus, at tristique mauris tellus quis mauris. Quisque sed aliquam dui, at posuere urna. Praesent finibus erat neque, ac convallis justo maximus at. Aliquam erat volutpat. Proin commodo vulputate nisl nec egestas. Donec vitae efficitur est, in feugiat metus. Aliquam consectetur est eu varius dapibus. </w:t>
      </w:r>
      <w:r w:rsidRPr="00EE090A">
        <w:rPr>
          <w:rFonts w:ascii="Open Sans" w:hAnsi="Open Sans" w:cs="Open Sans"/>
          <w:color w:val="000000"/>
          <w:sz w:val="21"/>
          <w:szCs w:val="21"/>
          <w:lang w:val="it-IT"/>
        </w:rPr>
        <w:t>Vivamus mattis rutrum nunc gravida imperdiet. Ut justo massa, pellentesque vel varius nec, convallis nec odio. Duis tempus lobortis rhoncus. Aenean vitae ligula leo.</w:t>
      </w:r>
    </w:p>
    <w:p w14:paraId="0EAB6CC1" w14:textId="4B091831"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Sdfsdf</w:t>
      </w:r>
    </w:p>
    <w:p w14:paraId="338B94DF" w14:textId="00E9C9A6"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Df</w:t>
      </w:r>
    </w:p>
    <w:p w14:paraId="33F4DBBB" w14:textId="17474C13"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Sdf</w:t>
      </w:r>
    </w:p>
    <w:p w14:paraId="099F93E9" w14:textId="65C46B63"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Sdf</w:t>
      </w:r>
    </w:p>
    <w:p w14:paraId="03E9B356" w14:textId="6A0F8B9B"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F</w:t>
      </w:r>
    </w:p>
    <w:p w14:paraId="6C88C3AD" w14:textId="3DA45D36"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rPr>
      </w:pPr>
      <w:r w:rsidRPr="00EE090A">
        <w:rPr>
          <w:rFonts w:ascii="Open Sans" w:hAnsi="Open Sans" w:cs="Open Sans"/>
          <w:color w:val="000000"/>
          <w:sz w:val="21"/>
          <w:szCs w:val="21"/>
        </w:rPr>
        <w:t>Ds</w:t>
      </w:r>
    </w:p>
    <w:p w14:paraId="34A10A21" w14:textId="3FC39DCA" w:rsid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lang w:val="it-IT"/>
        </w:rPr>
      </w:pPr>
      <w:r>
        <w:rPr>
          <w:rFonts w:ascii="Open Sans" w:hAnsi="Open Sans" w:cs="Open Sans"/>
          <w:color w:val="000000"/>
          <w:sz w:val="21"/>
          <w:szCs w:val="21"/>
          <w:lang w:val="it-IT"/>
        </w:rPr>
        <w:t>Fds</w:t>
      </w:r>
    </w:p>
    <w:p w14:paraId="6213CB94" w14:textId="77777777" w:rsidR="00EE090A" w:rsidRPr="00EE090A" w:rsidRDefault="00EE090A" w:rsidP="00EE090A">
      <w:pPr>
        <w:pStyle w:val="NormalWeb"/>
        <w:shd w:val="clear" w:color="auto" w:fill="FFFFFF"/>
        <w:spacing w:before="0" w:beforeAutospacing="0" w:after="225" w:afterAutospacing="0"/>
        <w:jc w:val="both"/>
        <w:rPr>
          <w:rFonts w:ascii="Open Sans" w:hAnsi="Open Sans" w:cs="Open Sans"/>
          <w:color w:val="000000"/>
          <w:sz w:val="21"/>
          <w:szCs w:val="21"/>
          <w:lang w:val="it-IT"/>
        </w:rPr>
      </w:pPr>
      <w:bookmarkStart w:id="0" w:name="_GoBack"/>
      <w:bookmarkEnd w:id="0"/>
    </w:p>
    <w:p w14:paraId="27710AFD" w14:textId="77B97865" w:rsidR="00A7794D" w:rsidRPr="00327344" w:rsidRDefault="00870DED">
      <w:pPr>
        <w:pStyle w:val="BodyText"/>
        <w:spacing w:before="10"/>
        <w:ind w:right="0"/>
        <w:rPr>
          <w:sz w:val="25"/>
          <w:lang w:val="it-IT"/>
        </w:rPr>
      </w:pPr>
      <w:r>
        <w:rPr>
          <w:noProof/>
          <w:lang w:val="en-GB" w:eastAsia="en-GB"/>
        </w:rPr>
        <mc:AlternateContent>
          <mc:Choice Requires="wpg">
            <w:drawing>
              <wp:anchor distT="0" distB="0" distL="0" distR="0" simplePos="0" relativeHeight="168" behindDoc="0" locked="0" layoutInCell="1" allowOverlap="1" wp14:anchorId="27710B10" wp14:editId="291FDD88">
                <wp:simplePos x="0" y="0"/>
                <wp:positionH relativeFrom="page">
                  <wp:posOffset>187601</wp:posOffset>
                </wp:positionH>
                <wp:positionV relativeFrom="paragraph">
                  <wp:posOffset>216304</wp:posOffset>
                </wp:positionV>
                <wp:extent cx="6654800" cy="541041"/>
                <wp:effectExtent l="19050" t="0" r="12700" b="30480"/>
                <wp:wrapTopAndBottom/>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4800" cy="541041"/>
                          <a:chOff x="300" y="342"/>
                          <a:chExt cx="10480" cy="870"/>
                        </a:xfrm>
                      </wpg:grpSpPr>
                      <wps:wsp>
                        <wps:cNvPr id="3" name="Freeform 13"/>
                        <wps:cNvSpPr>
                          <a:spLocks/>
                        </wps:cNvSpPr>
                        <wps:spPr bwMode="auto">
                          <a:xfrm>
                            <a:off x="300" y="949"/>
                            <a:ext cx="10480" cy="263"/>
                          </a:xfrm>
                          <a:custGeom>
                            <a:avLst/>
                            <a:gdLst>
                              <a:gd name="T0" fmla="+- 0 10780 300"/>
                              <a:gd name="T1" fmla="*/ T0 w 10480"/>
                              <a:gd name="T2" fmla="+- 0 1212 949"/>
                              <a:gd name="T3" fmla="*/ 1212 h 263"/>
                              <a:gd name="T4" fmla="+- 0 904 300"/>
                              <a:gd name="T5" fmla="*/ T4 w 10480"/>
                              <a:gd name="T6" fmla="+- 0 1212 949"/>
                              <a:gd name="T7" fmla="*/ 1212 h 263"/>
                              <a:gd name="T8" fmla="+- 0 791 300"/>
                              <a:gd name="T9" fmla="*/ T8 w 10480"/>
                              <a:gd name="T10" fmla="+- 0 1206 949"/>
                              <a:gd name="T11" fmla="*/ 1206 h 263"/>
                              <a:gd name="T12" fmla="+- 0 544 300"/>
                              <a:gd name="T13" fmla="*/ T12 w 10480"/>
                              <a:gd name="T14" fmla="+- 0 1141 949"/>
                              <a:gd name="T15" fmla="*/ 1141 h 263"/>
                              <a:gd name="T16" fmla="+- 0 300 300"/>
                              <a:gd name="T17" fmla="*/ T16 w 10480"/>
                              <a:gd name="T18" fmla="+- 0 949 949"/>
                              <a:gd name="T19" fmla="*/ 949 h 263"/>
                            </a:gdLst>
                            <a:ahLst/>
                            <a:cxnLst>
                              <a:cxn ang="0">
                                <a:pos x="T1" y="T3"/>
                              </a:cxn>
                              <a:cxn ang="0">
                                <a:pos x="T5" y="T7"/>
                              </a:cxn>
                              <a:cxn ang="0">
                                <a:pos x="T9" y="T11"/>
                              </a:cxn>
                              <a:cxn ang="0">
                                <a:pos x="T13" y="T15"/>
                              </a:cxn>
                              <a:cxn ang="0">
                                <a:pos x="T17" y="T19"/>
                              </a:cxn>
                            </a:cxnLst>
                            <a:rect l="0" t="0" r="r" b="b"/>
                            <a:pathLst>
                              <a:path w="10480" h="263">
                                <a:moveTo>
                                  <a:pt x="10480" y="263"/>
                                </a:moveTo>
                                <a:lnTo>
                                  <a:pt x="604" y="263"/>
                                </a:lnTo>
                                <a:lnTo>
                                  <a:pt x="491" y="257"/>
                                </a:lnTo>
                                <a:lnTo>
                                  <a:pt x="244" y="192"/>
                                </a:lnTo>
                                <a:lnTo>
                                  <a:pt x="0" y="0"/>
                                </a:lnTo>
                              </a:path>
                            </a:pathLst>
                          </a:custGeom>
                          <a:noFill/>
                          <a:ln w="56031">
                            <a:solidFill>
                              <a:srgbClr val="B2B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2"/>
                        <wps:cNvCnPr>
                          <a:cxnSpLocks noChangeShapeType="1"/>
                        </wps:cNvCnPr>
                        <wps:spPr bwMode="auto">
                          <a:xfrm>
                            <a:off x="834" y="342"/>
                            <a:ext cx="4706"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5" name="Line 11"/>
                        <wps:cNvCnPr>
                          <a:cxnSpLocks noChangeShapeType="1"/>
                        </wps:cNvCnPr>
                        <wps:spPr bwMode="auto">
                          <a:xfrm>
                            <a:off x="838" y="899"/>
                            <a:ext cx="0"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6" name="Line 10"/>
                        <wps:cNvCnPr>
                          <a:cxnSpLocks noChangeShapeType="1"/>
                        </wps:cNvCnPr>
                        <wps:spPr bwMode="auto">
                          <a:xfrm>
                            <a:off x="5540" y="342"/>
                            <a:ext cx="4707"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a:off x="5540" y="899"/>
                            <a:ext cx="0"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0243" y="899"/>
                            <a:ext cx="0"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834" y="903"/>
                            <a:ext cx="4706"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5540" y="903"/>
                            <a:ext cx="4707" cy="0"/>
                          </a:xfrm>
                          <a:prstGeom prst="line">
                            <a:avLst/>
                          </a:prstGeom>
                          <a:noFill/>
                          <a:ln w="5603">
                            <a:solidFill>
                              <a:srgbClr val="005CAB"/>
                            </a:solidFill>
                            <a:round/>
                            <a:headEnd/>
                            <a:tailEnd/>
                          </a:ln>
                          <a:extLst>
                            <a:ext uri="{909E8E84-426E-40DD-AFC4-6F175D3DCCD1}">
                              <a14:hiddenFill xmlns:a14="http://schemas.microsoft.com/office/drawing/2010/main">
                                <a:noFill/>
                              </a14:hiddenFill>
                            </a:ext>
                          </a:extLst>
                        </wps:spPr>
                        <wps:bodyPr/>
                      </wps:wsp>
                      <wps:wsp>
                        <wps:cNvPr id="11" name="Text Box 5"/>
                        <wps:cNvSpPr txBox="1">
                          <a:spLocks noChangeArrowheads="1"/>
                        </wps:cNvSpPr>
                        <wps:spPr bwMode="auto">
                          <a:xfrm>
                            <a:off x="838" y="452"/>
                            <a:ext cx="4703" cy="4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10B1C" w14:textId="77777777" w:rsidR="00A7794D" w:rsidRPr="00B7546D" w:rsidRDefault="001C1EB4">
                              <w:pPr>
                                <w:spacing w:before="42" w:line="160" w:lineRule="exact"/>
                                <w:ind w:left="70"/>
                                <w:rPr>
                                  <w:sz w:val="14"/>
                                  <w:lang w:val="it-IT"/>
                                </w:rPr>
                              </w:pPr>
                              <w:r w:rsidRPr="00B7546D">
                                <w:rPr>
                                  <w:color w:val="005CAB"/>
                                  <w:sz w:val="14"/>
                                  <w:lang w:val="it-IT"/>
                                </w:rPr>
                                <w:t>RESTITUIRE IL MODULO DEBITAMENTE COMPILATO A:</w:t>
                              </w:r>
                            </w:p>
                            <w:p w14:paraId="27710B1E" w14:textId="62064E4A" w:rsidR="00A7794D" w:rsidRDefault="00870DED">
                              <w:pPr>
                                <w:spacing w:line="160" w:lineRule="exact"/>
                                <w:ind w:left="70"/>
                                <w:rPr>
                                  <w:sz w:val="14"/>
                                </w:rPr>
                              </w:pPr>
                              <w:r>
                                <w:rPr>
                                  <w:color w:val="005CAB"/>
                                  <w:sz w:val="14"/>
                                </w:rPr>
                                <w:t xml:space="preserve">RP_RestituireCompilatoA </w:t>
                              </w:r>
                              <w:r w:rsidR="001C1EB4">
                                <w:rPr>
                                  <w:color w:val="005CAB"/>
                                  <w:sz w:val="14"/>
                                </w:rPr>
                                <w:t>………………………………………………………………………………</w:t>
                              </w:r>
                            </w:p>
                          </w:txbxContent>
                        </wps:txbx>
                        <wps:bodyPr rot="0" vert="horz" wrap="square" lIns="0" tIns="0" rIns="0" bIns="0" anchor="t" anchorCtr="0" upright="1">
                          <a:noAutofit/>
                        </wps:bodyPr>
                      </wps:wsp>
                      <wps:wsp>
                        <wps:cNvPr id="12" name="Text Box 4"/>
                        <wps:cNvSpPr txBox="1">
                          <a:spLocks noChangeArrowheads="1"/>
                        </wps:cNvSpPr>
                        <wps:spPr bwMode="auto">
                          <a:xfrm>
                            <a:off x="5540" y="342"/>
                            <a:ext cx="4703"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10B1F" w14:textId="77777777" w:rsidR="00A7794D" w:rsidRDefault="001C1EB4">
                              <w:pPr>
                                <w:spacing w:before="42"/>
                                <w:ind w:left="70"/>
                                <w:rPr>
                                  <w:sz w:val="14"/>
                                </w:rPr>
                              </w:pPr>
                              <w:r>
                                <w:rPr>
                                  <w:color w:val="005CAB"/>
                                  <w:sz w:val="14"/>
                                </w:rPr>
                                <w:t>RISERVATO AL CREDITORE: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710B10" id="Group 3" o:spid="_x0000_s1026" style="position:absolute;margin-left:14.75pt;margin-top:17.05pt;width:524pt;height:42.6pt;z-index:168;mso-wrap-distance-left:0;mso-wrap-distance-right:0;mso-position-horizontal-relative:page" coordorigin="300,342" coordsize="10480,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">
                <v:shape id="Freeform 13" o:spid="_x0000_s1027" style="position:absolute;left:300;top:949;width:10480;height:263;visibility:visible;mso-wrap-style:square;v-text-anchor:top" coordsize="1048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" path="m10480,263r-9876,l491,257,244,192,,e" filled="f" strokecolor="#b2bce0" strokeweight="1.55642mm">
                  <v:path arrowok="t" o:connecttype="custom" o:connectlocs="10480,1212;604,1212;491,1206;244,1141;0,949" o:connectangles="0,0,0,0,0"/>
                </v:shape>
                <v:line id="Line 12" o:spid="_x0000_s1028" style="position:absolute;visibility:visible;mso-wrap-style:square" from="834,342" to="5540,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" strokecolor="#005cab" strokeweight=".15564mm"/>
                <v:line id="Line 11" o:spid="_x0000_s1029" style="position:absolute;visibility:visible;mso-wrap-style:square" from="838,899" to="838,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" strokecolor="#005cab" strokeweight=".15564mm"/>
                <v:line id="Line 10" o:spid="_x0000_s1030" style="position:absolute;visibility:visible;mso-wrap-style:square" from="5540,342" to="10247,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" strokecolor="#005cab" strokeweight=".15564mm"/>
                <v:line id="Line 9" o:spid="_x0000_s1031" style="position:absolute;visibility:visible;mso-wrap-style:square" from="5540,899" to="5540,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" strokecolor="#005cab" strokeweight=".15564mm"/>
                <v:line id="Line 8" o:spid="_x0000_s1032" style="position:absolute;visibility:visible;mso-wrap-style:square" from="10243,899" to="10243,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" strokecolor="#005cab" strokeweight=".15564mm"/>
                <v:line id="Line 7" o:spid="_x0000_s1033" style="position:absolute;visibility:visible;mso-wrap-style:square" from="834,903" to="5540,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" strokecolor="#005cab" strokeweight=".15564mm"/>
                <v:line id="Line 6" o:spid="_x0000_s1034" style="position:absolute;visibility:visible;mso-wrap-style:square" from="5540,903" to="10247,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" strokecolor="#005cab" strokeweight=".15564mm"/>
                <v:shapetype id="_x0000_t202" coordsize="21600,21600" o:spt="202" path="m,l,21600r21600,l21600,xe">
                  <v:stroke joinstyle="miter"/>
                  <v:path gradientshapeok="t" o:connecttype="rect"/>
                </v:shapetype>
                <v:shape id="Text Box 5" o:spid="_x0000_s1035" type="#_x0000_t202" style="position:absolute;left:838;top:452;width:4703;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7710B1C" w14:textId="77777777" w:rsidR="00A7794D" w:rsidRPr="00B7546D" w:rsidRDefault="001C1EB4">
                        <w:pPr>
                          <w:spacing w:before="42" w:line="160" w:lineRule="exact"/>
                          <w:ind w:left="70"/>
                          <w:rPr>
                            <w:sz w:val="14"/>
                            <w:lang w:val="it-IT"/>
                          </w:rPr>
                        </w:pPr>
                        <w:r w:rsidRPr="00B7546D">
                          <w:rPr>
                            <w:color w:val="005CAB"/>
                            <w:sz w:val="14"/>
                            <w:lang w:val="it-IT"/>
                          </w:rPr>
                          <w:t>RESTITUIRE IL MODULO DEBITAMENTE COMPILATO A:</w:t>
                        </w:r>
                      </w:p>
                      <w:p w14:paraId="27710B1E" w14:textId="62064E4A" w:rsidR="00A7794D" w:rsidRDefault="00870DED">
                        <w:pPr>
                          <w:spacing w:line="160" w:lineRule="exact"/>
                          <w:ind w:left="70"/>
                          <w:rPr>
                            <w:sz w:val="14"/>
                          </w:rPr>
                        </w:pPr>
                        <w:r>
                          <w:rPr>
                            <w:color w:val="005CAB"/>
                            <w:sz w:val="14"/>
                          </w:rPr>
                          <w:t xml:space="preserve">RP_RestituireCompilatoA </w:t>
                        </w:r>
                        <w:r w:rsidR="001C1EB4">
                          <w:rPr>
                            <w:color w:val="005CAB"/>
                            <w:sz w:val="14"/>
                          </w:rPr>
                          <w:t>………………………………………………………………………………</w:t>
                        </w:r>
                      </w:p>
                    </w:txbxContent>
                  </v:textbox>
                </v:shape>
                <v:shape id="Text Box 4" o:spid="_x0000_s1036" type="#_x0000_t202" style="position:absolute;left:5540;top:342;width:4703;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7710B1F" w14:textId="77777777" w:rsidR="00A7794D" w:rsidRDefault="001C1EB4">
                        <w:pPr>
                          <w:spacing w:before="42"/>
                          <w:ind w:left="70"/>
                          <w:rPr>
                            <w:sz w:val="14"/>
                          </w:rPr>
                        </w:pPr>
                        <w:r>
                          <w:rPr>
                            <w:color w:val="005CAB"/>
                            <w:sz w:val="14"/>
                          </w:rPr>
                          <w:t>RISERVATO AL CREDITORE:</w:t>
                        </w:r>
                      </w:p>
                    </w:txbxContent>
                  </v:textbox>
                </v:shape>
                <w10:wrap type="topAndBottom" anchorx="page"/>
              </v:group>
            </w:pict>
          </mc:Fallback>
        </mc:AlternateContent>
      </w:r>
    </w:p>
    <w:p w14:paraId="27710AFE" w14:textId="26CF3F3B" w:rsidR="00A7794D" w:rsidRPr="00327344" w:rsidRDefault="00A7794D">
      <w:pPr>
        <w:pStyle w:val="BodyText"/>
        <w:spacing w:before="3"/>
        <w:ind w:right="0"/>
        <w:rPr>
          <w:sz w:val="8"/>
          <w:lang w:val="it-IT"/>
        </w:rPr>
      </w:pPr>
    </w:p>
    <w:p w14:paraId="27710AFF" w14:textId="27F8B308" w:rsidR="00A7794D" w:rsidRPr="00327344" w:rsidRDefault="001C1EB4">
      <w:pPr>
        <w:pStyle w:val="BodyText"/>
        <w:spacing w:before="88" w:line="158" w:lineRule="exact"/>
        <w:ind w:left="683" w:right="8199"/>
        <w:rPr>
          <w:lang w:val="it-IT"/>
        </w:rPr>
      </w:pPr>
      <w:r w:rsidRPr="00327344">
        <w:rPr>
          <w:color w:val="B2BCE0"/>
          <w:lang w:val="it-IT"/>
        </w:rPr>
        <w:t>a</w:t>
      </w:r>
    </w:p>
    <w:sectPr w:rsidR="00A7794D" w:rsidRPr="00327344">
      <w:type w:val="continuous"/>
      <w:pgSz w:w="11080" w:h="15660"/>
      <w:pgMar w:top="640" w:right="14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820C61"/>
    <w:multiLevelType w:val="hybridMultilevel"/>
    <w:tmpl w:val="31C81D7A"/>
    <w:lvl w:ilvl="0" w:tplc="3086012A">
      <w:start w:val="1"/>
      <w:numFmt w:val="bullet"/>
      <w:lvlText w:val="-"/>
      <w:lvlJc w:val="left"/>
      <w:pPr>
        <w:ind w:left="780" w:hanging="87"/>
      </w:pPr>
      <w:rPr>
        <w:rFonts w:ascii="Arial" w:eastAsia="Arial" w:hAnsi="Arial" w:cs="Arial" w:hint="default"/>
        <w:color w:val="005CAB"/>
        <w:w w:val="100"/>
        <w:sz w:val="14"/>
        <w:szCs w:val="14"/>
      </w:rPr>
    </w:lvl>
    <w:lvl w:ilvl="1" w:tplc="F6C23BF4">
      <w:start w:val="1"/>
      <w:numFmt w:val="bullet"/>
      <w:lvlText w:val="•"/>
      <w:lvlJc w:val="left"/>
      <w:pPr>
        <w:ind w:left="1781" w:hanging="87"/>
      </w:pPr>
      <w:rPr>
        <w:rFonts w:hint="default"/>
      </w:rPr>
    </w:lvl>
    <w:lvl w:ilvl="2" w:tplc="59BCFFB8">
      <w:start w:val="1"/>
      <w:numFmt w:val="bullet"/>
      <w:lvlText w:val="•"/>
      <w:lvlJc w:val="left"/>
      <w:pPr>
        <w:ind w:left="2782" w:hanging="87"/>
      </w:pPr>
      <w:rPr>
        <w:rFonts w:hint="default"/>
      </w:rPr>
    </w:lvl>
    <w:lvl w:ilvl="3" w:tplc="D1A08988">
      <w:start w:val="1"/>
      <w:numFmt w:val="bullet"/>
      <w:lvlText w:val="•"/>
      <w:lvlJc w:val="left"/>
      <w:pPr>
        <w:ind w:left="3783" w:hanging="87"/>
      </w:pPr>
      <w:rPr>
        <w:rFonts w:hint="default"/>
      </w:rPr>
    </w:lvl>
    <w:lvl w:ilvl="4" w:tplc="B0B6DEF2">
      <w:start w:val="1"/>
      <w:numFmt w:val="bullet"/>
      <w:lvlText w:val="•"/>
      <w:lvlJc w:val="left"/>
      <w:pPr>
        <w:ind w:left="4784" w:hanging="87"/>
      </w:pPr>
      <w:rPr>
        <w:rFonts w:hint="default"/>
      </w:rPr>
    </w:lvl>
    <w:lvl w:ilvl="5" w:tplc="76A8AE42">
      <w:start w:val="1"/>
      <w:numFmt w:val="bullet"/>
      <w:lvlText w:val="•"/>
      <w:lvlJc w:val="left"/>
      <w:pPr>
        <w:ind w:left="5786" w:hanging="87"/>
      </w:pPr>
      <w:rPr>
        <w:rFonts w:hint="default"/>
      </w:rPr>
    </w:lvl>
    <w:lvl w:ilvl="6" w:tplc="C2CECE90">
      <w:start w:val="1"/>
      <w:numFmt w:val="bullet"/>
      <w:lvlText w:val="•"/>
      <w:lvlJc w:val="left"/>
      <w:pPr>
        <w:ind w:left="6787" w:hanging="87"/>
      </w:pPr>
      <w:rPr>
        <w:rFonts w:hint="default"/>
      </w:rPr>
    </w:lvl>
    <w:lvl w:ilvl="7" w:tplc="F222ACF4">
      <w:start w:val="1"/>
      <w:numFmt w:val="bullet"/>
      <w:lvlText w:val="•"/>
      <w:lvlJc w:val="left"/>
      <w:pPr>
        <w:ind w:left="7788" w:hanging="87"/>
      </w:pPr>
      <w:rPr>
        <w:rFonts w:hint="default"/>
      </w:rPr>
    </w:lvl>
    <w:lvl w:ilvl="8" w:tplc="8C16A4C0">
      <w:start w:val="1"/>
      <w:numFmt w:val="bullet"/>
      <w:lvlText w:val="•"/>
      <w:lvlJc w:val="left"/>
      <w:pPr>
        <w:ind w:left="8789" w:hanging="87"/>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4D"/>
    <w:rsid w:val="00001207"/>
    <w:rsid w:val="00093F83"/>
    <w:rsid w:val="00122735"/>
    <w:rsid w:val="00131C8B"/>
    <w:rsid w:val="00187D5C"/>
    <w:rsid w:val="001C1EB4"/>
    <w:rsid w:val="0022192F"/>
    <w:rsid w:val="00287FA1"/>
    <w:rsid w:val="00327344"/>
    <w:rsid w:val="00381004"/>
    <w:rsid w:val="00487DB8"/>
    <w:rsid w:val="004D787A"/>
    <w:rsid w:val="00595C7E"/>
    <w:rsid w:val="005F6ABC"/>
    <w:rsid w:val="00685E29"/>
    <w:rsid w:val="00755FE1"/>
    <w:rsid w:val="007C2389"/>
    <w:rsid w:val="00870DED"/>
    <w:rsid w:val="008D545A"/>
    <w:rsid w:val="00A739C5"/>
    <w:rsid w:val="00A7794D"/>
    <w:rsid w:val="00AD5AC2"/>
    <w:rsid w:val="00B7546D"/>
    <w:rsid w:val="00BC6E82"/>
    <w:rsid w:val="00D061E8"/>
    <w:rsid w:val="00D85C58"/>
    <w:rsid w:val="00DE3DDD"/>
    <w:rsid w:val="00DF2D04"/>
    <w:rsid w:val="00EB4627"/>
    <w:rsid w:val="00EE090A"/>
    <w:rsid w:val="00F6739C"/>
    <w:rsid w:val="00FA3F47"/>
    <w:rsid w:val="00FC66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0AC7"/>
  <w15:docId w15:val="{81CA9044-3C2C-4042-AC68-48AF7DC8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693" w:right="6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right="600"/>
    </w:pPr>
    <w:rPr>
      <w:sz w:val="14"/>
      <w:szCs w:val="14"/>
    </w:rPr>
  </w:style>
  <w:style w:type="paragraph" w:styleId="ListParagraph">
    <w:name w:val="List Paragraph"/>
    <w:basedOn w:val="Normal"/>
    <w:uiPriority w:val="1"/>
    <w:qFormat/>
    <w:pPr>
      <w:spacing w:before="52"/>
      <w:ind w:left="780" w:hanging="87"/>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E090A"/>
    <w:pPr>
      <w:widowControl/>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571526">
      <w:bodyDiv w:val="1"/>
      <w:marLeft w:val="0"/>
      <w:marRight w:val="0"/>
      <w:marTop w:val="0"/>
      <w:marBottom w:val="0"/>
      <w:divBdr>
        <w:top w:val="none" w:sz="0" w:space="0" w:color="auto"/>
        <w:left w:val="none" w:sz="0" w:space="0" w:color="auto"/>
        <w:bottom w:val="none" w:sz="0" w:space="0" w:color="auto"/>
        <w:right w:val="none" w:sz="0" w:space="0" w:color="auto"/>
      </w:divBdr>
    </w:div>
    <w:div w:id="658505980">
      <w:bodyDiv w:val="1"/>
      <w:marLeft w:val="0"/>
      <w:marRight w:val="0"/>
      <w:marTop w:val="0"/>
      <w:marBottom w:val="0"/>
      <w:divBdr>
        <w:top w:val="none" w:sz="0" w:space="0" w:color="auto"/>
        <w:left w:val="none" w:sz="0" w:space="0" w:color="auto"/>
        <w:bottom w:val="none" w:sz="0" w:space="0" w:color="auto"/>
        <w:right w:val="none" w:sz="0" w:space="0" w:color="auto"/>
      </w:divBdr>
    </w:div>
    <w:div w:id="691688388">
      <w:bodyDiv w:val="1"/>
      <w:marLeft w:val="0"/>
      <w:marRight w:val="0"/>
      <w:marTop w:val="0"/>
      <w:marBottom w:val="0"/>
      <w:divBdr>
        <w:top w:val="none" w:sz="0" w:space="0" w:color="auto"/>
        <w:left w:val="none" w:sz="0" w:space="0" w:color="auto"/>
        <w:bottom w:val="none" w:sz="0" w:space="0" w:color="auto"/>
        <w:right w:val="none" w:sz="0" w:space="0" w:color="auto"/>
      </w:divBdr>
    </w:div>
    <w:div w:id="823861129">
      <w:bodyDiv w:val="1"/>
      <w:marLeft w:val="0"/>
      <w:marRight w:val="0"/>
      <w:marTop w:val="0"/>
      <w:marBottom w:val="0"/>
      <w:divBdr>
        <w:top w:val="none" w:sz="0" w:space="0" w:color="auto"/>
        <w:left w:val="none" w:sz="0" w:space="0" w:color="auto"/>
        <w:bottom w:val="none" w:sz="0" w:space="0" w:color="auto"/>
        <w:right w:val="none" w:sz="0" w:space="0" w:color="auto"/>
      </w:divBdr>
    </w:div>
    <w:div w:id="851725071">
      <w:bodyDiv w:val="1"/>
      <w:marLeft w:val="0"/>
      <w:marRight w:val="0"/>
      <w:marTop w:val="0"/>
      <w:marBottom w:val="0"/>
      <w:divBdr>
        <w:top w:val="none" w:sz="0" w:space="0" w:color="auto"/>
        <w:left w:val="none" w:sz="0" w:space="0" w:color="auto"/>
        <w:bottom w:val="none" w:sz="0" w:space="0" w:color="auto"/>
        <w:right w:val="none" w:sz="0" w:space="0" w:color="auto"/>
      </w:divBdr>
    </w:div>
    <w:div w:id="1088960894">
      <w:bodyDiv w:val="1"/>
      <w:marLeft w:val="0"/>
      <w:marRight w:val="0"/>
      <w:marTop w:val="0"/>
      <w:marBottom w:val="0"/>
      <w:divBdr>
        <w:top w:val="none" w:sz="0" w:space="0" w:color="auto"/>
        <w:left w:val="none" w:sz="0" w:space="0" w:color="auto"/>
        <w:bottom w:val="none" w:sz="0" w:space="0" w:color="auto"/>
        <w:right w:val="none" w:sz="0" w:space="0" w:color="auto"/>
      </w:divBdr>
    </w:div>
    <w:div w:id="1245184122">
      <w:bodyDiv w:val="1"/>
      <w:marLeft w:val="0"/>
      <w:marRight w:val="0"/>
      <w:marTop w:val="0"/>
      <w:marBottom w:val="0"/>
      <w:divBdr>
        <w:top w:val="none" w:sz="0" w:space="0" w:color="auto"/>
        <w:left w:val="none" w:sz="0" w:space="0" w:color="auto"/>
        <w:bottom w:val="none" w:sz="0" w:space="0" w:color="auto"/>
        <w:right w:val="none" w:sz="0" w:space="0" w:color="auto"/>
      </w:divBdr>
    </w:div>
    <w:div w:id="1679699797">
      <w:bodyDiv w:val="1"/>
      <w:marLeft w:val="0"/>
      <w:marRight w:val="0"/>
      <w:marTop w:val="0"/>
      <w:marBottom w:val="0"/>
      <w:divBdr>
        <w:top w:val="none" w:sz="0" w:space="0" w:color="auto"/>
        <w:left w:val="none" w:sz="0" w:space="0" w:color="auto"/>
        <w:bottom w:val="none" w:sz="0" w:space="0" w:color="auto"/>
        <w:right w:val="none" w:sz="0" w:space="0" w:color="auto"/>
      </w:divBdr>
    </w:div>
    <w:div w:id="1692144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B712BD-6675-4117-9777-EC7E85D3CB61}">
  <we:reference id="6212d30f-36cd-4678-8c0e-ba2ae89cc02b" version="1.0.0.0" store="\\10.15.67.188\temp\plugin"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Id xmlns="9b413ad3-ad44-4426-910f-cfe3e2e6e840" xsi:nil="true"/>
    <IsPrincipalDocument xmlns="9b413ad3-ad44-4426-910f-cfe3e2e6e840">false</IsPrincipalDocumen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osteO2CDocument" ma:contentTypeID="0x010100A1231FCA0C6A204D84EA0423D350D36F00EBF7F744E340FE4088D1B7D45394BCCE" ma:contentTypeVersion="3" ma:contentTypeDescription="" ma:contentTypeScope="" ma:versionID="a99fd30a644ed5a5373281ec2bf77108">
  <xsd:schema xmlns:xsd="http://www.w3.org/2001/XMLSchema" xmlns:xs="http://www.w3.org/2001/XMLSchema" xmlns:p="http://schemas.microsoft.com/office/2006/metadata/properties" xmlns:ns2="9b413ad3-ad44-4426-910f-cfe3e2e6e840" targetNamespace="http://schemas.microsoft.com/office/2006/metadata/properties" ma:root="true" ma:fieldsID="95aeb5904a72eca67b532eeac8f3a380" ns2:_="">
    <xsd:import namespace="9b413ad3-ad44-4426-910f-cfe3e2e6e840"/>
    <xsd:element name="properties">
      <xsd:complexType>
        <xsd:sequence>
          <xsd:element name="documentManagement">
            <xsd:complexType>
              <xsd:all>
                <xsd:element ref="ns2:DocumentId" minOccurs="0"/>
                <xsd:element ref="ns2:IsPrincipal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13ad3-ad44-4426-910f-cfe3e2e6e840" elementFormDefault="qualified">
    <xsd:import namespace="http://schemas.microsoft.com/office/2006/documentManagement/types"/>
    <xsd:import namespace="http://schemas.microsoft.com/office/infopath/2007/PartnerControls"/>
    <xsd:element name="DocumentId" ma:index="8" nillable="true" ma:displayName="DocumentId" ma:internalName="DocumentId">
      <xsd:simpleType>
        <xsd:restriction base="dms:Text">
          <xsd:maxLength value="255"/>
        </xsd:restriction>
      </xsd:simpleType>
    </xsd:element>
    <xsd:element name="IsPrincipalDocument" ma:index="9" nillable="true" ma:displayName="IsPrincipalDocument" ma:default="0" ma:internalName="IsPrincipalDocu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ED381C-EF38-4AE2-8B72-FA2D3D185BCC}">
  <ds:schemaRefs>
    <ds:schemaRef ds:uri="http://schemas.microsoft.com/office/2006/metadata/properties"/>
    <ds:schemaRef ds:uri="http://schemas.microsoft.com/office/infopath/2007/PartnerControls"/>
    <ds:schemaRef ds:uri="9b413ad3-ad44-4426-910f-cfe3e2e6e840"/>
  </ds:schemaRefs>
</ds:datastoreItem>
</file>

<file path=customXml/itemProps2.xml><?xml version="1.0" encoding="utf-8"?>
<ds:datastoreItem xmlns:ds="http://schemas.openxmlformats.org/officeDocument/2006/customXml" ds:itemID="{F4281CC5-AB31-4A1A-968B-8DABEB84BE5E}">
  <ds:schemaRefs>
    <ds:schemaRef ds:uri="http://schemas.microsoft.com/sharepoint/v3/contenttype/forms"/>
  </ds:schemaRefs>
</ds:datastoreItem>
</file>

<file path=customXml/itemProps3.xml><?xml version="1.0" encoding="utf-8"?>
<ds:datastoreItem xmlns:ds="http://schemas.openxmlformats.org/officeDocument/2006/customXml" ds:itemID="{49DDDA3F-C247-44CD-8E2B-D70330D2C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13ad3-ad44-4426-910f-cfe3e2e6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286</Words>
  <Characters>1633</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OK_Mandato SEPA CORE_53</vt:lpstr>
      <vt:lpstr>OK_Mandato SEPA CORE_53</vt:lpstr>
    </vt:vector>
  </TitlesOfParts>
  <Company>Ernst &amp; Young</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OK_Mandato SEPA CORE_53</dc:title>
  <dc:creator>Silvano Graziano</dc:creator>
  <cp:lastModifiedBy>Matteo Saporiti</cp:lastModifiedBy>
  <cp:revision>30</cp:revision>
  <dcterms:created xsi:type="dcterms:W3CDTF">2017-04-10T16:45:00Z</dcterms:created>
  <dcterms:modified xsi:type="dcterms:W3CDTF">2017-06-21T12:47:00Z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2014-06-26T00:00:00Z</vt:filetime>
  </property>
  <property fmtid="{D5CDD505-2E9C-101B-9397-08002B2CF9AE}" pid="3" name="Creator">
    <vt:lpwstr>Preview</vt:lpwstr>
  </property>
  <property fmtid="{D5CDD505-2E9C-101B-9397-08002B2CF9AE}" pid="4" name="LastSaved">
    <vt:filetime>2017-04-10T00:00:00Z</vt:filetime>
  </property>
  <property fmtid="{D5CDD505-2E9C-101B-9397-08002B2CF9AE}" pid="5" name="ContentTypeId">
    <vt:lpwstr>0x010100A1231FCA0C6A204D84EA0423D350D36F00EBF7F744E340FE4088D1B7D45394BCCE</vt:lpwstr>
  </property>
</Properties>
</file>