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AC645F" w14:textId="77777777" w:rsidR="00146FE5" w:rsidRPr="007A0088" w:rsidRDefault="00146FE5" w:rsidP="00384974">
      <w:pPr>
        <w:pStyle w:val="normal0"/>
        <w:rPr>
          <w:rFonts w:ascii="Times New Roman" w:eastAsia="Times New Roman" w:hAnsi="Times New Roman" w:cs="Times New Roman"/>
          <w:b/>
          <w:szCs w:val="22"/>
        </w:rPr>
      </w:pPr>
    </w:p>
    <w:p w14:paraId="234294D5" w14:textId="77777777" w:rsidR="00146FE5" w:rsidRPr="007A0088" w:rsidRDefault="00146FE5" w:rsidP="00146FE5">
      <w:pPr>
        <w:pStyle w:val="normal0"/>
        <w:rPr>
          <w:rFonts w:ascii="Times New Roman" w:hAnsi="Times New Roman" w:cs="Times New Roman"/>
        </w:rPr>
      </w:pPr>
    </w:p>
    <w:p w14:paraId="4C546DDE" w14:textId="77777777" w:rsidR="00146FE5" w:rsidRPr="007A0088" w:rsidRDefault="00146FE5" w:rsidP="00146FE5">
      <w:pPr>
        <w:pStyle w:val="normal0"/>
        <w:rPr>
          <w:rFonts w:ascii="Times New Roman" w:eastAsia="Times New Roman" w:hAnsi="Times New Roman" w:cs="Times New Roman"/>
          <w:b/>
          <w:sz w:val="24"/>
        </w:rPr>
      </w:pPr>
    </w:p>
    <w:p w14:paraId="5E07CA38" w14:textId="77777777" w:rsidR="00146FE5" w:rsidRPr="007A0088" w:rsidRDefault="00146FE5" w:rsidP="00146FE5">
      <w:pPr>
        <w:pStyle w:val="normal0"/>
        <w:rPr>
          <w:rFonts w:ascii="Times New Roman" w:eastAsia="Times New Roman" w:hAnsi="Times New Roman" w:cs="Times New Roman"/>
          <w:b/>
          <w:sz w:val="24"/>
        </w:rPr>
      </w:pPr>
    </w:p>
    <w:p w14:paraId="64614FAF" w14:textId="77777777" w:rsidR="00146FE5" w:rsidRPr="007A0088" w:rsidRDefault="00146FE5" w:rsidP="00146FE5">
      <w:pPr>
        <w:pStyle w:val="normal0"/>
        <w:rPr>
          <w:rFonts w:ascii="Times New Roman" w:eastAsia="Times New Roman" w:hAnsi="Times New Roman" w:cs="Times New Roman"/>
          <w:b/>
          <w:sz w:val="24"/>
        </w:rPr>
      </w:pPr>
    </w:p>
    <w:p w14:paraId="043ACBD0" w14:textId="77777777" w:rsidR="00146FE5" w:rsidRPr="007A0088" w:rsidRDefault="00146FE5" w:rsidP="00146FE5">
      <w:pPr>
        <w:pStyle w:val="normal0"/>
        <w:rPr>
          <w:rFonts w:ascii="Times New Roman" w:eastAsia="Times New Roman" w:hAnsi="Times New Roman" w:cs="Times New Roman"/>
          <w:b/>
          <w:sz w:val="24"/>
        </w:rPr>
      </w:pPr>
    </w:p>
    <w:p w14:paraId="5EA998DE" w14:textId="77777777" w:rsidR="00146FE5" w:rsidRPr="007A0088" w:rsidRDefault="00146FE5" w:rsidP="00146FE5">
      <w:pPr>
        <w:pStyle w:val="normal0"/>
        <w:rPr>
          <w:rFonts w:ascii="Times New Roman" w:eastAsia="Times New Roman" w:hAnsi="Times New Roman" w:cs="Times New Roman"/>
          <w:b/>
          <w:sz w:val="24"/>
        </w:rPr>
      </w:pPr>
    </w:p>
    <w:p w14:paraId="2B5A603B" w14:textId="77777777" w:rsidR="00146FE5" w:rsidRPr="007A0088" w:rsidRDefault="00146FE5" w:rsidP="00146FE5">
      <w:pPr>
        <w:pStyle w:val="normal0"/>
        <w:rPr>
          <w:rFonts w:ascii="Times New Roman" w:eastAsia="Times New Roman" w:hAnsi="Times New Roman" w:cs="Times New Roman"/>
          <w:b/>
          <w:sz w:val="24"/>
        </w:rPr>
      </w:pPr>
    </w:p>
    <w:p w14:paraId="452A7A45" w14:textId="77777777" w:rsidR="00146FE5" w:rsidRPr="007A0088" w:rsidRDefault="00146FE5" w:rsidP="00146FE5">
      <w:pPr>
        <w:pStyle w:val="normal0"/>
        <w:rPr>
          <w:rFonts w:ascii="Times New Roman" w:eastAsia="Times New Roman" w:hAnsi="Times New Roman" w:cs="Times New Roman"/>
          <w:b/>
          <w:sz w:val="24"/>
        </w:rPr>
      </w:pPr>
    </w:p>
    <w:p w14:paraId="09A183CF" w14:textId="77777777" w:rsidR="00146FE5" w:rsidRPr="007A0088" w:rsidRDefault="00146FE5" w:rsidP="00146FE5">
      <w:pPr>
        <w:pStyle w:val="normal0"/>
        <w:rPr>
          <w:rFonts w:ascii="Times New Roman" w:eastAsia="Times New Roman" w:hAnsi="Times New Roman" w:cs="Times New Roman"/>
          <w:b/>
          <w:sz w:val="24"/>
        </w:rPr>
      </w:pPr>
    </w:p>
    <w:p w14:paraId="144A4E67" w14:textId="77777777" w:rsidR="00146FE5" w:rsidRPr="007A0088" w:rsidRDefault="00146FE5" w:rsidP="00146FE5">
      <w:pPr>
        <w:pStyle w:val="normal0"/>
        <w:rPr>
          <w:rFonts w:ascii="Times New Roman" w:eastAsia="Times New Roman" w:hAnsi="Times New Roman" w:cs="Times New Roman"/>
          <w:b/>
          <w:sz w:val="24"/>
        </w:rPr>
      </w:pPr>
    </w:p>
    <w:p w14:paraId="01AE93B9" w14:textId="77777777" w:rsidR="00146FE5" w:rsidRPr="007A0088" w:rsidRDefault="00146FE5" w:rsidP="00146FE5">
      <w:pPr>
        <w:pStyle w:val="normal0"/>
        <w:rPr>
          <w:rFonts w:ascii="Times New Roman" w:eastAsia="Times New Roman" w:hAnsi="Times New Roman" w:cs="Times New Roman"/>
          <w:b/>
          <w:sz w:val="24"/>
        </w:rPr>
      </w:pPr>
    </w:p>
    <w:p w14:paraId="59659E88" w14:textId="77777777" w:rsidR="00146FE5" w:rsidRPr="007A0088" w:rsidRDefault="00146FE5" w:rsidP="00146FE5">
      <w:pPr>
        <w:pStyle w:val="normal0"/>
        <w:rPr>
          <w:rFonts w:ascii="Times New Roman" w:eastAsia="Times New Roman" w:hAnsi="Times New Roman" w:cs="Times New Roman"/>
          <w:b/>
          <w:sz w:val="24"/>
        </w:rPr>
      </w:pPr>
    </w:p>
    <w:p w14:paraId="2A7FBFAB" w14:textId="77777777" w:rsidR="00146FE5" w:rsidRPr="007A0088" w:rsidRDefault="00146FE5" w:rsidP="00146FE5">
      <w:pPr>
        <w:pStyle w:val="normal0"/>
        <w:rPr>
          <w:rFonts w:ascii="Times New Roman" w:eastAsia="Times New Roman" w:hAnsi="Times New Roman" w:cs="Times New Roman"/>
          <w:b/>
          <w:sz w:val="24"/>
        </w:rPr>
      </w:pPr>
    </w:p>
    <w:p w14:paraId="01E8CB0E" w14:textId="77777777" w:rsidR="00146FE5" w:rsidRPr="007A0088" w:rsidRDefault="00146FE5" w:rsidP="00146FE5">
      <w:pPr>
        <w:pStyle w:val="normal0"/>
        <w:rPr>
          <w:rFonts w:ascii="Times New Roman" w:eastAsia="Times New Roman" w:hAnsi="Times New Roman" w:cs="Times New Roman"/>
          <w:b/>
          <w:sz w:val="24"/>
        </w:rPr>
      </w:pPr>
    </w:p>
    <w:p w14:paraId="5AC299F2" w14:textId="77777777" w:rsidR="00146FE5" w:rsidRPr="007A0088" w:rsidRDefault="00146FE5" w:rsidP="00146FE5">
      <w:pPr>
        <w:pStyle w:val="normal0"/>
        <w:rPr>
          <w:rFonts w:ascii="Times New Roman" w:eastAsia="Times New Roman" w:hAnsi="Times New Roman" w:cs="Times New Roman"/>
          <w:b/>
          <w:sz w:val="24"/>
        </w:rPr>
      </w:pPr>
    </w:p>
    <w:p w14:paraId="7698CC27" w14:textId="77777777" w:rsidR="00146FE5" w:rsidRPr="007A0088" w:rsidRDefault="00146FE5" w:rsidP="00146FE5">
      <w:pPr>
        <w:pStyle w:val="normal0"/>
        <w:jc w:val="center"/>
        <w:rPr>
          <w:rFonts w:ascii="Times New Roman" w:hAnsi="Times New Roman" w:cs="Times New Roman"/>
          <w:sz w:val="30"/>
          <w:szCs w:val="30"/>
        </w:rPr>
      </w:pPr>
      <w:r w:rsidRPr="007A0088">
        <w:rPr>
          <w:rFonts w:ascii="Times New Roman" w:eastAsia="Times New Roman" w:hAnsi="Times New Roman" w:cs="Times New Roman"/>
          <w:b/>
          <w:sz w:val="30"/>
          <w:szCs w:val="30"/>
        </w:rPr>
        <w:t>EECS 481 Software Engineering</w:t>
      </w:r>
    </w:p>
    <w:p w14:paraId="5EDCF2F2" w14:textId="54D7172A" w:rsidR="00146FE5" w:rsidRPr="007A0088" w:rsidRDefault="00CD3DE4" w:rsidP="00146FE5">
      <w:pPr>
        <w:pStyle w:val="normal0"/>
        <w:jc w:val="center"/>
        <w:rPr>
          <w:rFonts w:ascii="Times New Roman" w:hAnsi="Times New Roman" w:cs="Times New Roman"/>
          <w:sz w:val="30"/>
          <w:szCs w:val="30"/>
        </w:rPr>
      </w:pPr>
      <w:r w:rsidRPr="007A0088">
        <w:rPr>
          <w:rFonts w:ascii="Times New Roman" w:eastAsia="Times New Roman" w:hAnsi="Times New Roman" w:cs="Times New Roman"/>
          <w:b/>
          <w:sz w:val="30"/>
          <w:szCs w:val="30"/>
        </w:rPr>
        <w:t>Use Case and Sequence Diagrams</w:t>
      </w:r>
      <w:r w:rsidR="00146FE5" w:rsidRPr="007A0088">
        <w:rPr>
          <w:rFonts w:ascii="Times New Roman" w:eastAsia="Times New Roman" w:hAnsi="Times New Roman" w:cs="Times New Roman"/>
          <w:b/>
          <w:sz w:val="30"/>
          <w:szCs w:val="30"/>
        </w:rPr>
        <w:br/>
      </w:r>
    </w:p>
    <w:p w14:paraId="5D6114A4" w14:textId="77777777" w:rsidR="00146FE5" w:rsidRPr="007A0088" w:rsidRDefault="00146FE5" w:rsidP="00146FE5">
      <w:pPr>
        <w:pStyle w:val="normal0"/>
        <w:rPr>
          <w:rFonts w:ascii="Times New Roman" w:eastAsia="Times New Roman" w:hAnsi="Times New Roman" w:cs="Times New Roman"/>
          <w:b/>
          <w:sz w:val="24"/>
        </w:rPr>
      </w:pPr>
    </w:p>
    <w:p w14:paraId="7061B28A" w14:textId="77777777" w:rsidR="00146FE5" w:rsidRPr="007A0088" w:rsidRDefault="00146FE5" w:rsidP="00146FE5">
      <w:pPr>
        <w:pStyle w:val="normal0"/>
        <w:rPr>
          <w:rFonts w:ascii="Times New Roman" w:eastAsia="Times New Roman" w:hAnsi="Times New Roman" w:cs="Times New Roman"/>
          <w:b/>
          <w:sz w:val="24"/>
        </w:rPr>
      </w:pPr>
    </w:p>
    <w:p w14:paraId="6F0B459A" w14:textId="77777777" w:rsidR="00146FE5" w:rsidRPr="007A0088" w:rsidRDefault="00146FE5" w:rsidP="00146FE5">
      <w:pPr>
        <w:pStyle w:val="normal0"/>
        <w:rPr>
          <w:rFonts w:ascii="Times New Roman" w:eastAsia="Times New Roman" w:hAnsi="Times New Roman" w:cs="Times New Roman"/>
          <w:b/>
          <w:sz w:val="24"/>
        </w:rPr>
      </w:pPr>
    </w:p>
    <w:p w14:paraId="1E7A0D53" w14:textId="77777777" w:rsidR="00146FE5" w:rsidRPr="007A0088" w:rsidRDefault="00146FE5" w:rsidP="00146FE5">
      <w:pPr>
        <w:pStyle w:val="normal0"/>
        <w:rPr>
          <w:rFonts w:ascii="Times New Roman" w:eastAsia="Times New Roman" w:hAnsi="Times New Roman" w:cs="Times New Roman"/>
          <w:b/>
          <w:sz w:val="24"/>
        </w:rPr>
      </w:pPr>
    </w:p>
    <w:p w14:paraId="4B5DDDAD" w14:textId="77777777" w:rsidR="00146FE5" w:rsidRPr="007A0088" w:rsidRDefault="00146FE5" w:rsidP="00146FE5">
      <w:pPr>
        <w:pStyle w:val="normal0"/>
        <w:rPr>
          <w:rFonts w:ascii="Times New Roman" w:eastAsia="Times New Roman" w:hAnsi="Times New Roman" w:cs="Times New Roman"/>
          <w:b/>
          <w:sz w:val="24"/>
        </w:rPr>
      </w:pPr>
    </w:p>
    <w:p w14:paraId="6B0E1C59" w14:textId="77777777" w:rsidR="00146FE5" w:rsidRPr="007A0088" w:rsidRDefault="00146FE5" w:rsidP="00146FE5">
      <w:pPr>
        <w:pStyle w:val="normal0"/>
        <w:rPr>
          <w:rFonts w:ascii="Times New Roman" w:eastAsia="Times New Roman" w:hAnsi="Times New Roman" w:cs="Times New Roman"/>
          <w:b/>
          <w:sz w:val="24"/>
        </w:rPr>
      </w:pPr>
    </w:p>
    <w:p w14:paraId="17626EC2" w14:textId="77777777" w:rsidR="00146FE5" w:rsidRPr="007A0088" w:rsidRDefault="00146FE5" w:rsidP="00146FE5">
      <w:pPr>
        <w:pStyle w:val="normal0"/>
        <w:rPr>
          <w:rFonts w:ascii="Times New Roman" w:eastAsia="Times New Roman" w:hAnsi="Times New Roman" w:cs="Times New Roman"/>
          <w:b/>
          <w:sz w:val="24"/>
        </w:rPr>
      </w:pPr>
      <w:bookmarkStart w:id="0" w:name="_GoBack"/>
      <w:bookmarkEnd w:id="0"/>
    </w:p>
    <w:p w14:paraId="363FB5A9" w14:textId="77777777" w:rsidR="00146FE5" w:rsidRPr="007A0088" w:rsidRDefault="00146FE5" w:rsidP="00146FE5">
      <w:pPr>
        <w:pStyle w:val="normal0"/>
        <w:rPr>
          <w:rFonts w:ascii="Times New Roman" w:eastAsia="Times New Roman" w:hAnsi="Times New Roman" w:cs="Times New Roman"/>
          <w:b/>
          <w:sz w:val="24"/>
        </w:rPr>
      </w:pPr>
    </w:p>
    <w:p w14:paraId="4528DC2D" w14:textId="77777777" w:rsidR="00146FE5" w:rsidRPr="007A0088" w:rsidRDefault="00146FE5" w:rsidP="00146FE5">
      <w:pPr>
        <w:pStyle w:val="normal0"/>
        <w:rPr>
          <w:rFonts w:ascii="Times New Roman" w:eastAsia="Times New Roman" w:hAnsi="Times New Roman" w:cs="Times New Roman"/>
          <w:b/>
          <w:sz w:val="24"/>
        </w:rPr>
      </w:pPr>
    </w:p>
    <w:p w14:paraId="4B9384A3" w14:textId="77777777" w:rsidR="00146FE5" w:rsidRPr="007A0088" w:rsidRDefault="00146FE5" w:rsidP="00146FE5">
      <w:pPr>
        <w:pStyle w:val="normal0"/>
        <w:rPr>
          <w:rFonts w:ascii="Times New Roman" w:eastAsia="Times New Roman" w:hAnsi="Times New Roman" w:cs="Times New Roman"/>
          <w:b/>
          <w:sz w:val="24"/>
        </w:rPr>
      </w:pPr>
    </w:p>
    <w:p w14:paraId="75543655" w14:textId="77777777" w:rsidR="00146FE5" w:rsidRPr="007A0088" w:rsidRDefault="00146FE5" w:rsidP="00146FE5">
      <w:pPr>
        <w:pStyle w:val="normal0"/>
        <w:rPr>
          <w:rFonts w:ascii="Times New Roman" w:eastAsia="Times New Roman" w:hAnsi="Times New Roman" w:cs="Times New Roman"/>
          <w:b/>
          <w:sz w:val="24"/>
        </w:rPr>
      </w:pPr>
    </w:p>
    <w:p w14:paraId="3AB541E8" w14:textId="77777777" w:rsidR="00146FE5" w:rsidRPr="007A0088" w:rsidRDefault="00146FE5" w:rsidP="00146FE5">
      <w:pPr>
        <w:pStyle w:val="normal0"/>
        <w:rPr>
          <w:rFonts w:ascii="Times New Roman" w:eastAsia="Times New Roman" w:hAnsi="Times New Roman" w:cs="Times New Roman"/>
          <w:b/>
          <w:sz w:val="24"/>
        </w:rPr>
      </w:pPr>
    </w:p>
    <w:p w14:paraId="56AE31D4" w14:textId="77777777" w:rsidR="00146FE5" w:rsidRPr="007A0088" w:rsidRDefault="00146FE5" w:rsidP="00146FE5">
      <w:pPr>
        <w:pStyle w:val="normal0"/>
        <w:rPr>
          <w:rFonts w:ascii="Times New Roman" w:eastAsia="Times New Roman" w:hAnsi="Times New Roman" w:cs="Times New Roman"/>
          <w:b/>
          <w:sz w:val="24"/>
        </w:rPr>
      </w:pPr>
    </w:p>
    <w:p w14:paraId="73BA75F8" w14:textId="77777777" w:rsidR="00146FE5" w:rsidRPr="007A0088" w:rsidRDefault="00146FE5" w:rsidP="00146FE5">
      <w:pPr>
        <w:pStyle w:val="normal0"/>
        <w:rPr>
          <w:rFonts w:ascii="Times New Roman" w:eastAsia="Times New Roman" w:hAnsi="Times New Roman" w:cs="Times New Roman"/>
          <w:b/>
          <w:sz w:val="24"/>
        </w:rPr>
      </w:pPr>
    </w:p>
    <w:p w14:paraId="534C90C5" w14:textId="77777777" w:rsidR="00146FE5" w:rsidRPr="007A0088" w:rsidRDefault="00146FE5" w:rsidP="00146FE5">
      <w:pPr>
        <w:pStyle w:val="normal0"/>
        <w:rPr>
          <w:rFonts w:ascii="Times New Roman" w:eastAsia="Times New Roman" w:hAnsi="Times New Roman" w:cs="Times New Roman"/>
          <w:b/>
          <w:sz w:val="24"/>
        </w:rPr>
      </w:pPr>
    </w:p>
    <w:p w14:paraId="3B5AC223" w14:textId="77777777" w:rsidR="00146FE5" w:rsidRDefault="00146FE5" w:rsidP="00146FE5">
      <w:pPr>
        <w:pStyle w:val="normal0"/>
        <w:rPr>
          <w:rFonts w:ascii="Times New Roman" w:eastAsia="Times New Roman" w:hAnsi="Times New Roman" w:cs="Times New Roman"/>
          <w:b/>
          <w:sz w:val="24"/>
        </w:rPr>
      </w:pPr>
    </w:p>
    <w:p w14:paraId="09BE7459" w14:textId="77777777" w:rsidR="006D5D67" w:rsidRPr="007A0088" w:rsidRDefault="006D5D67" w:rsidP="00146FE5">
      <w:pPr>
        <w:pStyle w:val="normal0"/>
        <w:rPr>
          <w:rFonts w:ascii="Times New Roman" w:eastAsia="Times New Roman" w:hAnsi="Times New Roman" w:cs="Times New Roman"/>
          <w:b/>
          <w:sz w:val="24"/>
        </w:rPr>
      </w:pPr>
    </w:p>
    <w:p w14:paraId="23D69A20" w14:textId="77777777" w:rsidR="00146FE5" w:rsidRPr="007A0088" w:rsidRDefault="00146FE5" w:rsidP="00146FE5">
      <w:pPr>
        <w:pStyle w:val="normal0"/>
        <w:rPr>
          <w:rFonts w:ascii="Times New Roman" w:eastAsia="Times New Roman" w:hAnsi="Times New Roman" w:cs="Times New Roman"/>
          <w:b/>
          <w:sz w:val="24"/>
        </w:rPr>
      </w:pPr>
    </w:p>
    <w:p w14:paraId="7AE37631" w14:textId="77777777" w:rsidR="00146FE5" w:rsidRPr="007A0088" w:rsidRDefault="00146FE5" w:rsidP="00146FE5">
      <w:pPr>
        <w:pStyle w:val="normal0"/>
        <w:rPr>
          <w:rFonts w:ascii="Times New Roman" w:eastAsia="Times New Roman" w:hAnsi="Times New Roman" w:cs="Times New Roman"/>
          <w:b/>
          <w:sz w:val="24"/>
        </w:rPr>
      </w:pPr>
    </w:p>
    <w:p w14:paraId="033A3B54" w14:textId="77777777" w:rsidR="00146FE5" w:rsidRPr="007A0088" w:rsidRDefault="00146FE5"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t xml:space="preserve">Team SET: </w:t>
      </w:r>
      <w:r w:rsidRPr="007A0088">
        <w:rPr>
          <w:rFonts w:ascii="Times New Roman" w:eastAsia="Times New Roman" w:hAnsi="Times New Roman" w:cs="Times New Roman"/>
          <w:b/>
          <w:szCs w:val="22"/>
        </w:rPr>
        <w:tab/>
        <w:t xml:space="preserve">Anthony Chiang, Bryant Ku, Steven Louie, Mark </w:t>
      </w:r>
      <w:proofErr w:type="spellStart"/>
      <w:r w:rsidRPr="007A0088">
        <w:rPr>
          <w:rFonts w:ascii="Times New Roman" w:eastAsia="Times New Roman" w:hAnsi="Times New Roman" w:cs="Times New Roman"/>
          <w:b/>
          <w:szCs w:val="22"/>
        </w:rPr>
        <w:t>Mevorah</w:t>
      </w:r>
      <w:proofErr w:type="spellEnd"/>
      <w:r w:rsidRPr="007A0088">
        <w:rPr>
          <w:rFonts w:ascii="Times New Roman" w:eastAsia="Times New Roman" w:hAnsi="Times New Roman" w:cs="Times New Roman"/>
          <w:b/>
          <w:szCs w:val="22"/>
        </w:rPr>
        <w:t xml:space="preserve">, Deng </w:t>
      </w:r>
      <w:proofErr w:type="spellStart"/>
      <w:r w:rsidRPr="007A0088">
        <w:rPr>
          <w:rFonts w:ascii="Times New Roman" w:eastAsia="Times New Roman" w:hAnsi="Times New Roman" w:cs="Times New Roman"/>
          <w:b/>
          <w:szCs w:val="22"/>
        </w:rPr>
        <w:t>Ke</w:t>
      </w:r>
      <w:proofErr w:type="spellEnd"/>
      <w:r w:rsidRPr="007A0088">
        <w:rPr>
          <w:rFonts w:ascii="Times New Roman" w:eastAsia="Times New Roman" w:hAnsi="Times New Roman" w:cs="Times New Roman"/>
          <w:b/>
          <w:szCs w:val="22"/>
        </w:rPr>
        <w:t xml:space="preserve"> </w:t>
      </w:r>
      <w:proofErr w:type="spellStart"/>
      <w:r w:rsidRPr="007A0088">
        <w:rPr>
          <w:rFonts w:ascii="Times New Roman" w:eastAsia="Times New Roman" w:hAnsi="Times New Roman" w:cs="Times New Roman"/>
          <w:b/>
          <w:szCs w:val="22"/>
        </w:rPr>
        <w:t>Teo</w:t>
      </w:r>
      <w:proofErr w:type="spellEnd"/>
      <w:r w:rsidRPr="007A0088">
        <w:rPr>
          <w:rFonts w:ascii="Times New Roman" w:eastAsia="Times New Roman" w:hAnsi="Times New Roman" w:cs="Times New Roman"/>
          <w:b/>
          <w:szCs w:val="22"/>
        </w:rPr>
        <w:t>,</w:t>
      </w:r>
    </w:p>
    <w:p w14:paraId="2852C0E2" w14:textId="6A82306E" w:rsidR="006D5D67" w:rsidRPr="006D5D67" w:rsidRDefault="00146FE5"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tab/>
      </w:r>
      <w:r w:rsidRPr="007A0088">
        <w:rPr>
          <w:rFonts w:ascii="Times New Roman" w:eastAsia="Times New Roman" w:hAnsi="Times New Roman" w:cs="Times New Roman"/>
          <w:b/>
          <w:szCs w:val="22"/>
        </w:rPr>
        <w:tab/>
        <w:t xml:space="preserve">Jason </w:t>
      </w:r>
      <w:proofErr w:type="spellStart"/>
      <w:r w:rsidRPr="007A0088">
        <w:rPr>
          <w:rFonts w:ascii="Times New Roman" w:eastAsia="Times New Roman" w:hAnsi="Times New Roman" w:cs="Times New Roman"/>
          <w:b/>
          <w:szCs w:val="22"/>
        </w:rPr>
        <w:t>Terranova</w:t>
      </w:r>
      <w:proofErr w:type="spellEnd"/>
      <w:r w:rsidRPr="007A0088">
        <w:rPr>
          <w:rFonts w:ascii="Times New Roman" w:eastAsia="Times New Roman" w:hAnsi="Times New Roman" w:cs="Times New Roman"/>
          <w:b/>
          <w:szCs w:val="22"/>
        </w:rPr>
        <w:t>, Steven Uy</w:t>
      </w:r>
      <w:r w:rsidRPr="007A0088">
        <w:rPr>
          <w:rFonts w:ascii="Times New Roman" w:eastAsia="Times New Roman" w:hAnsi="Times New Roman" w:cs="Times New Roman"/>
          <w:b/>
          <w:szCs w:val="22"/>
        </w:rPr>
        <w:tab/>
      </w:r>
    </w:p>
    <w:p w14:paraId="29D67907" w14:textId="0A949F0C" w:rsidR="007A0088" w:rsidRPr="00D21735" w:rsidRDefault="00E45779" w:rsidP="00146FE5">
      <w:pPr>
        <w:pStyle w:val="normal0"/>
        <w:rPr>
          <w:rFonts w:ascii="Times New Roman" w:eastAsia="Times New Roman" w:hAnsi="Times New Roman" w:cs="Times New Roman"/>
          <w:b/>
          <w:sz w:val="26"/>
          <w:szCs w:val="26"/>
        </w:rPr>
      </w:pPr>
      <w:r w:rsidRPr="00D21735">
        <w:rPr>
          <w:rFonts w:ascii="Times New Roman" w:eastAsia="Times New Roman" w:hAnsi="Times New Roman" w:cs="Times New Roman"/>
          <w:b/>
          <w:sz w:val="26"/>
          <w:szCs w:val="26"/>
        </w:rPr>
        <w:lastRenderedPageBreak/>
        <w:t>Use case diagram</w:t>
      </w:r>
    </w:p>
    <w:p w14:paraId="23EDC3B5" w14:textId="77777777" w:rsidR="007A0088" w:rsidRPr="007A0088" w:rsidRDefault="007A0088" w:rsidP="00146FE5">
      <w:pPr>
        <w:pStyle w:val="normal0"/>
        <w:rPr>
          <w:rFonts w:ascii="Times New Roman" w:eastAsia="Times New Roman" w:hAnsi="Times New Roman" w:cs="Times New Roman"/>
          <w:b/>
          <w:sz w:val="30"/>
          <w:szCs w:val="30"/>
        </w:rPr>
      </w:pPr>
    </w:p>
    <w:p w14:paraId="1FC0715F" w14:textId="7C137A44" w:rsidR="007A0088" w:rsidRPr="007A0088" w:rsidRDefault="006532C6" w:rsidP="00146FE5">
      <w:pPr>
        <w:pStyle w:val="normal0"/>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eastAsia="en-US"/>
        </w:rPr>
        <w:drawing>
          <wp:inline distT="0" distB="0" distL="0" distR="0" wp14:anchorId="03D376D8" wp14:editId="745A0D93">
            <wp:extent cx="5938520" cy="5825490"/>
            <wp:effectExtent l="25400" t="25400" r="30480" b="16510"/>
            <wp:docPr id="7" name="Picture 7" descr="Mac OS X:Users:Steven:EECS-481-MDE:Documentation: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OS X:Users:Steven:EECS-481-MDE:Documentation: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5825490"/>
                    </a:xfrm>
                    <a:prstGeom prst="rect">
                      <a:avLst/>
                    </a:prstGeom>
                    <a:noFill/>
                    <a:ln>
                      <a:solidFill>
                        <a:srgbClr val="BFBFBF"/>
                      </a:solidFill>
                    </a:ln>
                  </pic:spPr>
                </pic:pic>
              </a:graphicData>
            </a:graphic>
          </wp:inline>
        </w:drawing>
      </w:r>
    </w:p>
    <w:p w14:paraId="34CA1484" w14:textId="4EF2DFDF" w:rsidR="007A0088" w:rsidRPr="006532C6" w:rsidRDefault="006532C6" w:rsidP="00146FE5">
      <w:pPr>
        <w:pStyle w:val="normal0"/>
        <w:rPr>
          <w:rFonts w:ascii="Times New Roman" w:eastAsia="Times New Roman" w:hAnsi="Times New Roman" w:cs="Times New Roman"/>
          <w:i/>
          <w:szCs w:val="22"/>
        </w:rPr>
      </w:pPr>
      <w:r>
        <w:rPr>
          <w:rFonts w:ascii="Times New Roman" w:eastAsia="Times New Roman" w:hAnsi="Times New Roman" w:cs="Times New Roman"/>
          <w:b/>
          <w:sz w:val="30"/>
          <w:szCs w:val="30"/>
        </w:rPr>
        <w:tab/>
      </w:r>
      <w:r>
        <w:rPr>
          <w:rFonts w:ascii="Times New Roman" w:eastAsia="Times New Roman" w:hAnsi="Times New Roman" w:cs="Times New Roman"/>
          <w:i/>
          <w:szCs w:val="22"/>
        </w:rPr>
        <w:t>Figure 1: Main use case diagram</w:t>
      </w:r>
    </w:p>
    <w:p w14:paraId="4781DEF9" w14:textId="77777777" w:rsidR="007A0088" w:rsidRPr="007A0088" w:rsidRDefault="007A0088" w:rsidP="00146FE5">
      <w:pPr>
        <w:pStyle w:val="normal0"/>
        <w:rPr>
          <w:rFonts w:ascii="Times New Roman" w:eastAsia="Times New Roman" w:hAnsi="Times New Roman" w:cs="Times New Roman"/>
          <w:b/>
          <w:sz w:val="30"/>
          <w:szCs w:val="30"/>
        </w:rPr>
      </w:pPr>
    </w:p>
    <w:p w14:paraId="5C53DA2F" w14:textId="77777777" w:rsidR="007A0088" w:rsidRPr="007A0088" w:rsidRDefault="007A0088" w:rsidP="00146FE5">
      <w:pPr>
        <w:pStyle w:val="normal0"/>
        <w:rPr>
          <w:rFonts w:ascii="Times New Roman" w:eastAsia="Times New Roman" w:hAnsi="Times New Roman" w:cs="Times New Roman"/>
          <w:b/>
          <w:sz w:val="30"/>
          <w:szCs w:val="30"/>
        </w:rPr>
      </w:pPr>
    </w:p>
    <w:p w14:paraId="17E63437" w14:textId="77777777" w:rsidR="007A0088" w:rsidRDefault="007A0088" w:rsidP="00146FE5">
      <w:pPr>
        <w:pStyle w:val="normal0"/>
        <w:rPr>
          <w:rFonts w:ascii="Times New Roman" w:eastAsia="Times New Roman" w:hAnsi="Times New Roman" w:cs="Times New Roman"/>
          <w:b/>
          <w:sz w:val="30"/>
          <w:szCs w:val="30"/>
        </w:rPr>
      </w:pPr>
    </w:p>
    <w:p w14:paraId="12467C51" w14:textId="77777777" w:rsidR="00E720F5" w:rsidRPr="007A0088" w:rsidRDefault="00E720F5" w:rsidP="00146FE5">
      <w:pPr>
        <w:pStyle w:val="normal0"/>
        <w:rPr>
          <w:rFonts w:ascii="Times New Roman" w:eastAsia="Times New Roman" w:hAnsi="Times New Roman" w:cs="Times New Roman"/>
          <w:b/>
          <w:sz w:val="30"/>
          <w:szCs w:val="30"/>
        </w:rPr>
      </w:pPr>
    </w:p>
    <w:p w14:paraId="756DCE1C" w14:textId="77777777" w:rsidR="007A0088" w:rsidRPr="007A0088" w:rsidRDefault="007A0088" w:rsidP="00146FE5">
      <w:pPr>
        <w:pStyle w:val="normal0"/>
        <w:rPr>
          <w:rFonts w:ascii="Times New Roman" w:eastAsia="Times New Roman" w:hAnsi="Times New Roman" w:cs="Times New Roman"/>
          <w:b/>
          <w:sz w:val="30"/>
          <w:szCs w:val="30"/>
        </w:rPr>
      </w:pPr>
    </w:p>
    <w:p w14:paraId="51981B99" w14:textId="77777777" w:rsidR="007339A6" w:rsidRDefault="007339A6" w:rsidP="00146FE5">
      <w:pPr>
        <w:pStyle w:val="normal0"/>
        <w:rPr>
          <w:rFonts w:ascii="Times New Roman" w:eastAsia="Times New Roman" w:hAnsi="Times New Roman" w:cs="Times New Roman"/>
          <w:b/>
          <w:sz w:val="30"/>
          <w:szCs w:val="30"/>
        </w:rPr>
      </w:pPr>
    </w:p>
    <w:p w14:paraId="29247069" w14:textId="1CED01DE" w:rsidR="00A5066C" w:rsidRPr="007A0088" w:rsidRDefault="00E11D0E"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lastRenderedPageBreak/>
        <w:t>Use case description</w:t>
      </w:r>
      <w:r w:rsidRPr="007A0088">
        <w:rPr>
          <w:rFonts w:ascii="Times New Roman" w:eastAsia="Times New Roman" w:hAnsi="Times New Roman" w:cs="Times New Roman"/>
          <w:b/>
          <w:szCs w:val="22"/>
        </w:rPr>
        <w:br/>
      </w:r>
      <w:r w:rsidR="00384974" w:rsidRPr="007A0088">
        <w:rPr>
          <w:rFonts w:ascii="Times New Roman" w:eastAsia="Times New Roman" w:hAnsi="Times New Roman" w:cs="Times New Roman"/>
          <w:szCs w:val="22"/>
        </w:rPr>
        <w:tab/>
      </w:r>
      <w:r w:rsidRPr="007A0088">
        <w:rPr>
          <w:rFonts w:ascii="Times New Roman" w:eastAsia="Times New Roman" w:hAnsi="Times New Roman" w:cs="Times New Roman"/>
          <w:szCs w:val="22"/>
        </w:rPr>
        <w:t xml:space="preserve">The application is directed towards a universal user, whether Grace, those with disabilities, or others. Any user has the same functional requirements and features. The user is able to configure the eye tracking and select characters on the </w:t>
      </w:r>
      <w:proofErr w:type="gramStart"/>
      <w:r w:rsidRPr="007A0088">
        <w:rPr>
          <w:rFonts w:ascii="Times New Roman" w:eastAsia="Times New Roman" w:hAnsi="Times New Roman" w:cs="Times New Roman"/>
          <w:szCs w:val="22"/>
        </w:rPr>
        <w:t>qwerty</w:t>
      </w:r>
      <w:proofErr w:type="gramEnd"/>
      <w:r w:rsidRPr="007A0088">
        <w:rPr>
          <w:rFonts w:ascii="Times New Roman" w:eastAsia="Times New Roman" w:hAnsi="Times New Roman" w:cs="Times New Roman"/>
          <w:szCs w:val="22"/>
        </w:rPr>
        <w:t xml:space="preserve"> or T-9 interface organized by tabs. Additionally, the user can adjust selection time and idle timeout. More details are listed in the requirements definition section.</w:t>
      </w:r>
    </w:p>
    <w:p w14:paraId="756C3852" w14:textId="4B6D6BC1" w:rsidR="00A5066C" w:rsidRPr="007A0088" w:rsidRDefault="00E11D0E" w:rsidP="00146FE5">
      <w:pPr>
        <w:pStyle w:val="normal0"/>
        <w:ind w:firstLine="720"/>
        <w:rPr>
          <w:rFonts w:ascii="Times New Roman" w:hAnsi="Times New Roman" w:cs="Times New Roman"/>
          <w:szCs w:val="22"/>
        </w:rPr>
      </w:pPr>
      <w:r w:rsidRPr="007A0088">
        <w:rPr>
          <w:rFonts w:ascii="Times New Roman" w:eastAsia="Times New Roman" w:hAnsi="Times New Roman" w:cs="Times New Roman"/>
          <w:szCs w:val="22"/>
        </w:rPr>
        <w:t>When a user launches the SET Keyboard application, they will see a GUI consisting of the text console, scroll buttons, default QWERTY keyboard, and tabs. Users will have the option to switch to different input, output, and custom tabs. The input tabs are the QWERTY and T9 keyboards. The output tab will have buttons to output the console text to speech, text, or clipboard. The custom tabs are tabs that the user can create to store blocks of text for later use.</w:t>
      </w:r>
    </w:p>
    <w:p w14:paraId="53B9A330" w14:textId="77777777" w:rsidR="00A5066C" w:rsidRPr="007A0088" w:rsidRDefault="00E11D0E" w:rsidP="00384974">
      <w:pPr>
        <w:pStyle w:val="normal0"/>
        <w:ind w:firstLine="720"/>
        <w:rPr>
          <w:rFonts w:ascii="Times New Roman" w:hAnsi="Times New Roman" w:cs="Times New Roman"/>
          <w:szCs w:val="22"/>
        </w:rPr>
      </w:pPr>
      <w:r w:rsidRPr="007A0088">
        <w:rPr>
          <w:rFonts w:ascii="Times New Roman" w:eastAsia="Times New Roman" w:hAnsi="Times New Roman" w:cs="Times New Roman"/>
          <w:szCs w:val="22"/>
        </w:rPr>
        <w:t>When a user hovers over a letter button in one of the input tabs for a certain amount of time, it will be selected and appended to the text console. Word completion predictions will appear below the console and the user will be able to select a word if he/she chooses to. When a word is completed, predictions for the following word will appear below the console. Again, the user is able to select a word to be appended to text console.</w:t>
      </w:r>
    </w:p>
    <w:p w14:paraId="5618C16C" w14:textId="77777777" w:rsidR="00A5066C" w:rsidRPr="007A0088" w:rsidRDefault="00A5066C" w:rsidP="00384974">
      <w:pPr>
        <w:pStyle w:val="normal0"/>
        <w:ind w:firstLine="720"/>
        <w:rPr>
          <w:rFonts w:ascii="Times New Roman" w:hAnsi="Times New Roman" w:cs="Times New Roman"/>
          <w:szCs w:val="22"/>
        </w:rPr>
      </w:pPr>
    </w:p>
    <w:p w14:paraId="445CB713" w14:textId="77777777" w:rsidR="00F0777A" w:rsidRDefault="00E85808" w:rsidP="00F0777A">
      <w:pPr>
        <w:pStyle w:val="normal0"/>
        <w:rPr>
          <w:rFonts w:ascii="Times New Roman" w:hAnsi="Times New Roman" w:cs="Times New Roman"/>
          <w:b/>
          <w:sz w:val="26"/>
          <w:szCs w:val="26"/>
        </w:rPr>
      </w:pPr>
      <w:r>
        <w:rPr>
          <w:rFonts w:ascii="Times New Roman" w:hAnsi="Times New Roman" w:cs="Times New Roman"/>
          <w:b/>
          <w:sz w:val="26"/>
          <w:szCs w:val="26"/>
        </w:rPr>
        <w:t>Sequence d</w:t>
      </w:r>
      <w:r w:rsidR="007A0088">
        <w:rPr>
          <w:rFonts w:ascii="Times New Roman" w:hAnsi="Times New Roman" w:cs="Times New Roman"/>
          <w:b/>
          <w:sz w:val="26"/>
          <w:szCs w:val="26"/>
        </w:rPr>
        <w:t>iagrams</w:t>
      </w:r>
    </w:p>
    <w:p w14:paraId="53802517" w14:textId="33E83323" w:rsidR="00D81344" w:rsidRDefault="00D21735" w:rsidP="00F0777A">
      <w:pPr>
        <w:pStyle w:val="normal0"/>
        <w:ind w:left="720"/>
        <w:rPr>
          <w:rFonts w:ascii="Times New Roman" w:hAnsi="Times New Roman" w:cs="Times New Roman"/>
          <w:szCs w:val="22"/>
        </w:rPr>
      </w:pPr>
      <w:r>
        <w:rPr>
          <w:rFonts w:ascii="Times New Roman" w:hAnsi="Times New Roman" w:cs="Times New Roman"/>
          <w:b/>
          <w:sz w:val="26"/>
          <w:szCs w:val="26"/>
        </w:rPr>
        <w:br/>
      </w:r>
      <w:r>
        <w:rPr>
          <w:rFonts w:ascii="Times New Roman" w:hAnsi="Times New Roman" w:cs="Times New Roman"/>
          <w:szCs w:val="22"/>
        </w:rPr>
        <w:t xml:space="preserve">The figures below are the sequence diagrams representing multiple interactions. </w:t>
      </w:r>
    </w:p>
    <w:p w14:paraId="207281A2" w14:textId="77777777" w:rsidR="00D81344" w:rsidRDefault="00D81344" w:rsidP="007A0088">
      <w:pPr>
        <w:pStyle w:val="normal0"/>
        <w:rPr>
          <w:rFonts w:ascii="Times New Roman" w:hAnsi="Times New Roman" w:cs="Times New Roman"/>
          <w:szCs w:val="22"/>
        </w:rPr>
      </w:pPr>
    </w:p>
    <w:p w14:paraId="6CC09CF5" w14:textId="3CF9C65D" w:rsidR="00D60489" w:rsidRPr="002C2965" w:rsidRDefault="00D60489" w:rsidP="002C2965">
      <w:pPr>
        <w:pStyle w:val="normal0"/>
        <w:rPr>
          <w:rFonts w:ascii="Times New Roman" w:hAnsi="Times New Roman" w:cs="Times New Roman"/>
          <w:szCs w:val="22"/>
        </w:rPr>
      </w:pPr>
      <w:r>
        <w:rPr>
          <w:rFonts w:ascii="Times New Roman" w:hAnsi="Times New Roman" w:cs="Times New Roman"/>
          <w:noProof/>
          <w:szCs w:val="22"/>
          <w:lang w:eastAsia="en-US"/>
        </w:rPr>
        <w:drawing>
          <wp:inline distT="0" distB="0" distL="0" distR="0" wp14:anchorId="2ABE0546" wp14:editId="39F47795">
            <wp:extent cx="5937934" cy="2404153"/>
            <wp:effectExtent l="25400" t="25400" r="31115" b="34290"/>
            <wp:docPr id="1" name="Picture 1" descr="Mac OS X:Users:Steven:EECS-481-MDE:Documentation:Sequence Diagrams:Type L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Steven:EECS-481-MDE:Documentation:Sequence Diagrams:Type Lette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34818"/>
                    <a:stretch/>
                  </pic:blipFill>
                  <pic:spPr bwMode="auto">
                    <a:xfrm>
                      <a:off x="0" y="0"/>
                      <a:ext cx="5938520" cy="2404390"/>
                    </a:xfrm>
                    <a:prstGeom prst="rect">
                      <a:avLst/>
                    </a:prstGeom>
                    <a:noFill/>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5EE8E6F" w14:textId="79AAF11E" w:rsidR="007A0088" w:rsidRDefault="00627D5F" w:rsidP="00D9584F">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 xml:space="preserve">Figure 2: </w:t>
      </w:r>
      <w:r w:rsidR="009E15A1">
        <w:rPr>
          <w:rFonts w:ascii="Times New Roman" w:hAnsi="Times New Roman" w:cs="Times New Roman"/>
          <w:i/>
          <w:sz w:val="22"/>
          <w:szCs w:val="22"/>
        </w:rPr>
        <w:t>“</w:t>
      </w:r>
      <w:r w:rsidR="00C550CB">
        <w:rPr>
          <w:rFonts w:ascii="Times New Roman" w:hAnsi="Times New Roman" w:cs="Times New Roman"/>
          <w:i/>
          <w:sz w:val="22"/>
          <w:szCs w:val="22"/>
        </w:rPr>
        <w:t>Type l</w:t>
      </w:r>
      <w:r>
        <w:rPr>
          <w:rFonts w:ascii="Times New Roman" w:hAnsi="Times New Roman" w:cs="Times New Roman"/>
          <w:i/>
          <w:sz w:val="22"/>
          <w:szCs w:val="22"/>
        </w:rPr>
        <w:t>etter</w:t>
      </w:r>
      <w:r w:rsidR="009E15A1">
        <w:rPr>
          <w:rFonts w:ascii="Times New Roman" w:hAnsi="Times New Roman" w:cs="Times New Roman"/>
          <w:i/>
          <w:sz w:val="22"/>
          <w:szCs w:val="22"/>
        </w:rPr>
        <w:t>”</w:t>
      </w:r>
      <w:r>
        <w:rPr>
          <w:rFonts w:ascii="Times New Roman" w:hAnsi="Times New Roman" w:cs="Times New Roman"/>
          <w:i/>
          <w:sz w:val="22"/>
          <w:szCs w:val="22"/>
        </w:rPr>
        <w:t xml:space="preserve"> sequence d</w:t>
      </w:r>
      <w:r w:rsidR="00D60489" w:rsidRPr="00D60489">
        <w:rPr>
          <w:rFonts w:ascii="Times New Roman" w:hAnsi="Times New Roman" w:cs="Times New Roman"/>
          <w:i/>
          <w:sz w:val="22"/>
          <w:szCs w:val="22"/>
        </w:rPr>
        <w:t>iagram</w:t>
      </w:r>
    </w:p>
    <w:p w14:paraId="05D94E83" w14:textId="77777777" w:rsidR="00EC24EE" w:rsidRDefault="00EC24EE" w:rsidP="00883E28">
      <w:pPr>
        <w:tabs>
          <w:tab w:val="left" w:pos="3705"/>
        </w:tabs>
        <w:rPr>
          <w:rFonts w:ascii="Times New Roman" w:hAnsi="Times New Roman" w:cs="Times New Roman"/>
          <w:i/>
          <w:sz w:val="22"/>
          <w:szCs w:val="22"/>
        </w:rPr>
      </w:pPr>
    </w:p>
    <w:p w14:paraId="1A0B8F27" w14:textId="685CD9D8" w:rsidR="00717931" w:rsidRDefault="00627D5F" w:rsidP="00717931">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4700A442" wp14:editId="222FD223">
            <wp:extent cx="5321808" cy="2219218"/>
            <wp:effectExtent l="25400" t="25400" r="12700" b="16510"/>
            <wp:docPr id="2" name="Picture 2" descr="Mac OS X:Users:Steven:EECS-481-MDE:Documentation:Sequence Diagrams:Scroll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X:Users:Steven:EECS-481-MDE:Documentation:Sequence Diagrams:Scroll Consol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6797"/>
                    <a:stretch/>
                  </pic:blipFill>
                  <pic:spPr bwMode="auto">
                    <a:xfrm>
                      <a:off x="0" y="0"/>
                      <a:ext cx="5321935" cy="2219271"/>
                    </a:xfrm>
                    <a:prstGeom prst="rect">
                      <a:avLst/>
                    </a:prstGeom>
                    <a:noFill/>
                    <a:ln w="9525" cap="flat" cmpd="sng" algn="ctr">
                      <a:solidFill>
                        <a:srgbClr val="BFBFB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725957" w14:textId="65313E7C" w:rsidR="00627D5F" w:rsidRDefault="00627D5F" w:rsidP="00717931">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 xml:space="preserve">Figure 3: </w:t>
      </w:r>
      <w:r w:rsidR="009E15A1">
        <w:rPr>
          <w:rFonts w:ascii="Times New Roman" w:hAnsi="Times New Roman" w:cs="Times New Roman"/>
          <w:i/>
          <w:sz w:val="22"/>
          <w:szCs w:val="22"/>
        </w:rPr>
        <w:t>“</w:t>
      </w:r>
      <w:r w:rsidR="00EC24EE">
        <w:rPr>
          <w:rFonts w:ascii="Times New Roman" w:hAnsi="Times New Roman" w:cs="Times New Roman"/>
          <w:i/>
          <w:sz w:val="22"/>
          <w:szCs w:val="22"/>
        </w:rPr>
        <w:t>Scroll</w:t>
      </w:r>
      <w:r w:rsidR="00C550CB">
        <w:rPr>
          <w:rFonts w:ascii="Times New Roman" w:hAnsi="Times New Roman" w:cs="Times New Roman"/>
          <w:i/>
          <w:sz w:val="22"/>
          <w:szCs w:val="22"/>
        </w:rPr>
        <w:t xml:space="preserve"> c</w:t>
      </w:r>
      <w:r>
        <w:rPr>
          <w:rFonts w:ascii="Times New Roman" w:hAnsi="Times New Roman" w:cs="Times New Roman"/>
          <w:i/>
          <w:sz w:val="22"/>
          <w:szCs w:val="22"/>
        </w:rPr>
        <w:t>onsole</w:t>
      </w:r>
      <w:r w:rsidR="009E15A1">
        <w:rPr>
          <w:rFonts w:ascii="Times New Roman" w:hAnsi="Times New Roman" w:cs="Times New Roman"/>
          <w:i/>
          <w:sz w:val="22"/>
          <w:szCs w:val="22"/>
        </w:rPr>
        <w:t>”</w:t>
      </w:r>
      <w:r>
        <w:rPr>
          <w:rFonts w:ascii="Times New Roman" w:hAnsi="Times New Roman" w:cs="Times New Roman"/>
          <w:i/>
          <w:sz w:val="22"/>
          <w:szCs w:val="22"/>
        </w:rPr>
        <w:t xml:space="preserve"> sequence diagram</w:t>
      </w:r>
    </w:p>
    <w:p w14:paraId="38695990" w14:textId="77777777" w:rsidR="00EC24EE" w:rsidRDefault="00EC24EE" w:rsidP="00717931">
      <w:pPr>
        <w:tabs>
          <w:tab w:val="left" w:pos="3705"/>
        </w:tabs>
        <w:rPr>
          <w:rFonts w:ascii="Times New Roman" w:hAnsi="Times New Roman" w:cs="Times New Roman"/>
          <w:i/>
          <w:sz w:val="22"/>
          <w:szCs w:val="22"/>
        </w:rPr>
      </w:pPr>
    </w:p>
    <w:p w14:paraId="3C9DC3C0" w14:textId="084B8FC2" w:rsidR="00EC24EE" w:rsidRDefault="00E11D0E" w:rsidP="00717931">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54C83939" wp14:editId="0329AE9D">
            <wp:extent cx="5321160" cy="2250041"/>
            <wp:effectExtent l="25400" t="25400" r="13335" b="36195"/>
            <wp:docPr id="4" name="Picture 4" descr="Mac OS X:Users:Steven:EECS-481-MDE:Documentation:Sequence Diagrams:Clear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 X:Users:Steven:EECS-481-MDE:Documentation:Sequence Diagrams:Clear Consol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6051"/>
                    <a:stretch/>
                  </pic:blipFill>
                  <pic:spPr bwMode="auto">
                    <a:xfrm>
                      <a:off x="0" y="0"/>
                      <a:ext cx="5321935" cy="2250369"/>
                    </a:xfrm>
                    <a:prstGeom prst="rect">
                      <a:avLst/>
                    </a:prstGeom>
                    <a:noFill/>
                    <a:ln w="9525" cap="flat" cmpd="sng" algn="ctr">
                      <a:solidFill>
                        <a:srgbClr val="BFBFB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15F351B" w14:textId="7907640A" w:rsidR="00D62837" w:rsidRDefault="00D62837" w:rsidP="00D62837">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Figure 4: “</w:t>
      </w:r>
      <w:r w:rsidR="00C550CB">
        <w:rPr>
          <w:rFonts w:ascii="Times New Roman" w:hAnsi="Times New Roman" w:cs="Times New Roman"/>
          <w:i/>
          <w:sz w:val="22"/>
          <w:szCs w:val="22"/>
        </w:rPr>
        <w:t>Clear c</w:t>
      </w:r>
      <w:r>
        <w:rPr>
          <w:rFonts w:ascii="Times New Roman" w:hAnsi="Times New Roman" w:cs="Times New Roman"/>
          <w:i/>
          <w:sz w:val="22"/>
          <w:szCs w:val="22"/>
        </w:rPr>
        <w:t>onsole” sequence diagram</w:t>
      </w:r>
    </w:p>
    <w:p w14:paraId="45141755" w14:textId="77777777" w:rsidR="00E931D9" w:rsidRDefault="00E931D9" w:rsidP="00E931D9">
      <w:pPr>
        <w:tabs>
          <w:tab w:val="left" w:pos="3705"/>
        </w:tabs>
        <w:rPr>
          <w:rFonts w:ascii="Times New Roman" w:hAnsi="Times New Roman" w:cs="Times New Roman"/>
          <w:i/>
          <w:sz w:val="22"/>
          <w:szCs w:val="22"/>
        </w:rPr>
      </w:pPr>
    </w:p>
    <w:p w14:paraId="2671EB56" w14:textId="311BE15B" w:rsidR="00C550CB" w:rsidRPr="00C550CB" w:rsidRDefault="00C550CB" w:rsidP="00C550CB">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3B12DA38" wp14:editId="4BF96BF0">
            <wp:extent cx="5454334" cy="2270588"/>
            <wp:effectExtent l="25400" t="25400" r="32385" b="15875"/>
            <wp:docPr id="5" name="Picture 5" descr="Mac OS X:Users:Steven:EECS-481-MDE:Documentation:Sequence Diagrams:Save Sen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 X:Users:Steven:EECS-481-MDE:Documentation:Sequence Diagrams:Save Sentenc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45556"/>
                    <a:stretch/>
                  </pic:blipFill>
                  <pic:spPr bwMode="auto">
                    <a:xfrm>
                      <a:off x="0" y="0"/>
                      <a:ext cx="5455285" cy="2270984"/>
                    </a:xfrm>
                    <a:prstGeom prst="rect">
                      <a:avLst/>
                    </a:prstGeom>
                    <a:noFill/>
                    <a:ln w="9525" cap="flat" cmpd="sng" algn="ctr">
                      <a:solidFill>
                        <a:srgbClr val="BFBFB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DF7601D" w14:textId="77777777" w:rsidR="00AA1A38" w:rsidRDefault="00C550CB" w:rsidP="00C550CB">
      <w:pPr>
        <w:tabs>
          <w:tab w:val="left" w:pos="2718"/>
        </w:tabs>
        <w:ind w:firstLine="720"/>
        <w:rPr>
          <w:rFonts w:ascii="Times New Roman" w:hAnsi="Times New Roman" w:cs="Times New Roman"/>
          <w:i/>
          <w:sz w:val="22"/>
          <w:szCs w:val="22"/>
        </w:rPr>
      </w:pPr>
      <w:r>
        <w:rPr>
          <w:rFonts w:ascii="Times New Roman" w:hAnsi="Times New Roman" w:cs="Times New Roman"/>
          <w:i/>
          <w:sz w:val="22"/>
          <w:szCs w:val="22"/>
        </w:rPr>
        <w:t>Figure 5: “Save sentence” sequence diagram</w:t>
      </w:r>
    </w:p>
    <w:p w14:paraId="16A177BE" w14:textId="77777777" w:rsidR="00AA1A38" w:rsidRDefault="00AA1A38" w:rsidP="00C550CB">
      <w:pPr>
        <w:tabs>
          <w:tab w:val="left" w:pos="2718"/>
        </w:tabs>
        <w:ind w:firstLine="720"/>
        <w:rPr>
          <w:rFonts w:ascii="Times New Roman" w:hAnsi="Times New Roman" w:cs="Times New Roman"/>
          <w:i/>
          <w:sz w:val="22"/>
          <w:szCs w:val="22"/>
        </w:rPr>
      </w:pPr>
    </w:p>
    <w:p w14:paraId="643465A0" w14:textId="462F1D50" w:rsidR="00E931D9" w:rsidRDefault="00AA1A38" w:rsidP="00AA1A38">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60C597F5" wp14:editId="242E1327">
            <wp:extent cx="5229860" cy="2568539"/>
            <wp:effectExtent l="25400" t="25400" r="27940" b="22860"/>
            <wp:docPr id="6" name="Picture 6" descr="Mac OS X:Users:Steven:EECS-481-MDE:Documentation:Sequence Diagrams:Delete Stored Sen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 X:Users:Steven:EECS-481-MDE:Documentation:Sequence Diagrams:Delete Stored Sentenc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38424"/>
                    <a:stretch/>
                  </pic:blipFill>
                  <pic:spPr bwMode="auto">
                    <a:xfrm>
                      <a:off x="0" y="0"/>
                      <a:ext cx="5229860" cy="2568539"/>
                    </a:xfrm>
                    <a:prstGeom prst="rect">
                      <a:avLst/>
                    </a:prstGeom>
                    <a:noFill/>
                    <a:ln>
                      <a:solidFill>
                        <a:srgbClr val="BFBFBF"/>
                      </a:solidFill>
                    </a:ln>
                    <a:extLst>
                      <a:ext uri="{53640926-AAD7-44d8-BBD7-CCE9431645EC}">
                        <a14:shadowObscured xmlns:a14="http://schemas.microsoft.com/office/drawing/2010/main"/>
                      </a:ext>
                    </a:extLst>
                  </pic:spPr>
                </pic:pic>
              </a:graphicData>
            </a:graphic>
          </wp:inline>
        </w:drawing>
      </w:r>
    </w:p>
    <w:p w14:paraId="02062E76" w14:textId="3B06E9DF" w:rsidR="00822F48" w:rsidRDefault="00AA1A38" w:rsidP="002A25D7">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6: “Delete stored sentence” sequence diagram</w:t>
      </w:r>
    </w:p>
    <w:p w14:paraId="3613E05E" w14:textId="77777777" w:rsidR="0039010E" w:rsidRDefault="0039010E" w:rsidP="002A25D7">
      <w:pPr>
        <w:tabs>
          <w:tab w:val="left" w:pos="2718"/>
        </w:tabs>
        <w:ind w:firstLine="720"/>
        <w:jc w:val="both"/>
        <w:rPr>
          <w:rFonts w:ascii="Times New Roman" w:hAnsi="Times New Roman" w:cs="Times New Roman"/>
          <w:i/>
          <w:sz w:val="22"/>
          <w:szCs w:val="22"/>
        </w:rPr>
      </w:pPr>
    </w:p>
    <w:p w14:paraId="46C0C30F" w14:textId="6F0B8F7E" w:rsidR="009627E5" w:rsidRPr="00D16895" w:rsidRDefault="007339A6" w:rsidP="007339A6">
      <w:pPr>
        <w:tabs>
          <w:tab w:val="left" w:pos="2718"/>
        </w:tabs>
        <w:rPr>
          <w:rFonts w:ascii="Times New Roman" w:hAnsi="Times New Roman" w:cs="Times New Roman"/>
          <w:b/>
          <w:sz w:val="26"/>
          <w:szCs w:val="26"/>
        </w:rPr>
      </w:pPr>
      <w:r w:rsidRPr="00D16895">
        <w:rPr>
          <w:rFonts w:ascii="Times New Roman" w:hAnsi="Times New Roman" w:cs="Times New Roman"/>
          <w:b/>
          <w:sz w:val="26"/>
          <w:szCs w:val="26"/>
        </w:rPr>
        <w:t>References</w:t>
      </w:r>
    </w:p>
    <w:p w14:paraId="214BFD21" w14:textId="399FAAF1" w:rsidR="0010446F" w:rsidRPr="005444DE" w:rsidRDefault="0010446F">
      <w:pPr>
        <w:rPr>
          <w:sz w:val="22"/>
          <w:szCs w:val="22"/>
        </w:rPr>
      </w:pPr>
      <w:r w:rsidRPr="005444DE">
        <w:rPr>
          <w:rFonts w:ascii="Times New Roman" w:eastAsia="Times New Roman" w:hAnsi="Times New Roman" w:cs="Times New Roman"/>
          <w:i/>
          <w:sz w:val="22"/>
          <w:szCs w:val="22"/>
        </w:rPr>
        <w:t>[</w:t>
      </w:r>
      <w:proofErr w:type="gramStart"/>
      <w:r w:rsidRPr="005444DE">
        <w:rPr>
          <w:rFonts w:ascii="Times New Roman" w:eastAsia="Times New Roman" w:hAnsi="Times New Roman" w:cs="Times New Roman"/>
          <w:i/>
          <w:sz w:val="22"/>
          <w:szCs w:val="22"/>
        </w:rPr>
        <w:t>1]</w:t>
      </w:r>
      <w:r w:rsidRPr="005444DE">
        <w:rPr>
          <w:rFonts w:ascii="Times New Roman" w:eastAsia="Times New Roman" w:hAnsi="Times New Roman" w:cs="Times New Roman"/>
          <w:i/>
          <w:sz w:val="22"/>
          <w:szCs w:val="22"/>
        </w:rPr>
        <w:t xml:space="preserve">Microsoft </w:t>
      </w:r>
      <w:proofErr w:type="spellStart"/>
      <w:r w:rsidRPr="005444DE">
        <w:rPr>
          <w:rFonts w:ascii="Times New Roman" w:eastAsia="Times New Roman" w:hAnsi="Times New Roman" w:cs="Times New Roman"/>
          <w:i/>
          <w:sz w:val="22"/>
          <w:szCs w:val="22"/>
        </w:rPr>
        <w:t>Vizio</w:t>
      </w:r>
      <w:proofErr w:type="spellEnd"/>
      <w:r w:rsidRPr="005444DE">
        <w:rPr>
          <w:rFonts w:ascii="Times New Roman" w:eastAsia="Times New Roman" w:hAnsi="Times New Roman" w:cs="Times New Roman"/>
          <w:i/>
          <w:sz w:val="22"/>
          <w:szCs w:val="22"/>
        </w:rPr>
        <w:t xml:space="preserve"> 2013.</w:t>
      </w:r>
      <w:proofErr w:type="gramEnd"/>
      <w:r w:rsidRPr="005444DE">
        <w:rPr>
          <w:rFonts w:ascii="Times New Roman" w:eastAsia="Times New Roman" w:hAnsi="Times New Roman" w:cs="Times New Roman"/>
          <w:i/>
          <w:sz w:val="22"/>
          <w:szCs w:val="22"/>
        </w:rPr>
        <w:t xml:space="preserve"> Microsoft</w:t>
      </w:r>
      <w:proofErr w:type="gramStart"/>
      <w:r w:rsidRPr="005444DE">
        <w:rPr>
          <w:rFonts w:ascii="Times New Roman" w:eastAsia="Times New Roman" w:hAnsi="Times New Roman" w:cs="Times New Roman"/>
          <w:i/>
          <w:sz w:val="22"/>
          <w:szCs w:val="22"/>
        </w:rPr>
        <w:t>.&lt;</w:t>
      </w:r>
      <w:proofErr w:type="gramEnd"/>
      <w:hyperlink r:id="rId14" w:history="1">
        <w:r w:rsidR="005444DE" w:rsidRPr="005444DE">
          <w:rPr>
            <w:rStyle w:val="Hyperlink"/>
            <w:rFonts w:ascii="Times New Roman" w:eastAsia="Times New Roman" w:hAnsi="Times New Roman" w:cs="Times New Roman"/>
            <w:i/>
            <w:sz w:val="22"/>
            <w:szCs w:val="22"/>
          </w:rPr>
          <w:t>http://office.microsoft.com/en-us/visio/</w:t>
        </w:r>
      </w:hyperlink>
      <w:r w:rsidRPr="005444DE">
        <w:rPr>
          <w:rFonts w:ascii="Times New Roman" w:eastAsia="Times New Roman" w:hAnsi="Times New Roman" w:cs="Times New Roman"/>
          <w:i/>
          <w:sz w:val="22"/>
          <w:szCs w:val="22"/>
        </w:rPr>
        <w:t>&gt;</w:t>
      </w:r>
      <w:r w:rsidRPr="005444DE">
        <w:rPr>
          <w:rFonts w:ascii="Times New Roman" w:eastAsia="Times New Roman" w:hAnsi="Times New Roman" w:cs="Times New Roman"/>
          <w:i/>
          <w:sz w:val="22"/>
          <w:szCs w:val="22"/>
        </w:rPr>
        <w:tab/>
      </w:r>
    </w:p>
    <w:sectPr w:rsidR="0010446F" w:rsidRPr="005444DE" w:rsidSect="00DD5DEB">
      <w:footerReference w:type="even" r:id="rId15"/>
      <w:footerReference w:type="default" r:id="rId16"/>
      <w:pgSz w:w="12240" w:h="15840"/>
      <w:pgMar w:top="1440" w:right="1440" w:bottom="1440" w:left="1440" w:header="720" w:footer="7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12758" w14:textId="77777777" w:rsidR="00E11D0E" w:rsidRDefault="00E11D0E" w:rsidP="00DD5DEB">
      <w:r>
        <w:separator/>
      </w:r>
    </w:p>
  </w:endnote>
  <w:endnote w:type="continuationSeparator" w:id="0">
    <w:p w14:paraId="51B87B2A" w14:textId="77777777" w:rsidR="00E11D0E" w:rsidRDefault="00E11D0E" w:rsidP="00DD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5633A" w14:textId="77777777" w:rsidR="00E11D0E" w:rsidRDefault="00E11D0E" w:rsidP="00E11D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FF9C21" w14:textId="77777777" w:rsidR="00E11D0E" w:rsidRDefault="00E11D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80AFB" w14:textId="77777777" w:rsidR="00E11D0E" w:rsidRPr="00DD5DEB" w:rsidRDefault="00E11D0E" w:rsidP="00E11D0E">
    <w:pPr>
      <w:pStyle w:val="Footer"/>
      <w:framePr w:wrap="around" w:vAnchor="text" w:hAnchor="margin" w:xAlign="center" w:y="1"/>
      <w:rPr>
        <w:rStyle w:val="PageNumber"/>
        <w:rFonts w:ascii="Times New Roman" w:hAnsi="Times New Roman" w:cs="Times New Roman"/>
        <w:sz w:val="22"/>
        <w:szCs w:val="22"/>
      </w:rPr>
    </w:pPr>
    <w:r w:rsidRPr="00DD5DEB">
      <w:rPr>
        <w:rStyle w:val="PageNumber"/>
        <w:rFonts w:ascii="Times New Roman" w:hAnsi="Times New Roman" w:cs="Times New Roman"/>
        <w:sz w:val="22"/>
        <w:szCs w:val="22"/>
      </w:rPr>
      <w:fldChar w:fldCharType="begin"/>
    </w:r>
    <w:r w:rsidRPr="00DD5DEB">
      <w:rPr>
        <w:rStyle w:val="PageNumber"/>
        <w:rFonts w:ascii="Times New Roman" w:hAnsi="Times New Roman" w:cs="Times New Roman"/>
        <w:sz w:val="22"/>
        <w:szCs w:val="22"/>
      </w:rPr>
      <w:instrText xml:space="preserve">PAGE  </w:instrText>
    </w:r>
    <w:r w:rsidRPr="00DD5DEB">
      <w:rPr>
        <w:rStyle w:val="PageNumber"/>
        <w:rFonts w:ascii="Times New Roman" w:hAnsi="Times New Roman" w:cs="Times New Roman"/>
        <w:sz w:val="22"/>
        <w:szCs w:val="22"/>
      </w:rPr>
      <w:fldChar w:fldCharType="separate"/>
    </w:r>
    <w:r w:rsidR="00E720F5">
      <w:rPr>
        <w:rStyle w:val="PageNumber"/>
        <w:rFonts w:ascii="Times New Roman" w:hAnsi="Times New Roman" w:cs="Times New Roman"/>
        <w:noProof/>
        <w:sz w:val="22"/>
        <w:szCs w:val="22"/>
      </w:rPr>
      <w:t>1</w:t>
    </w:r>
    <w:r w:rsidRPr="00DD5DEB">
      <w:rPr>
        <w:rStyle w:val="PageNumber"/>
        <w:rFonts w:ascii="Times New Roman" w:hAnsi="Times New Roman" w:cs="Times New Roman"/>
        <w:sz w:val="22"/>
        <w:szCs w:val="22"/>
      </w:rPr>
      <w:fldChar w:fldCharType="end"/>
    </w:r>
  </w:p>
  <w:p w14:paraId="09AF6666" w14:textId="2EC044B2" w:rsidR="00E11D0E" w:rsidRPr="00DD5DEB" w:rsidRDefault="00E11D0E">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36BE0" w14:textId="77777777" w:rsidR="00E11D0E" w:rsidRDefault="00E11D0E" w:rsidP="00DD5DEB">
      <w:r>
        <w:separator/>
      </w:r>
    </w:p>
  </w:footnote>
  <w:footnote w:type="continuationSeparator" w:id="0">
    <w:p w14:paraId="5C75652F" w14:textId="77777777" w:rsidR="00E11D0E" w:rsidRDefault="00E11D0E" w:rsidP="00DD5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066C"/>
    <w:rsid w:val="0010446F"/>
    <w:rsid w:val="00146FE5"/>
    <w:rsid w:val="002A25D7"/>
    <w:rsid w:val="002C2965"/>
    <w:rsid w:val="00361AA3"/>
    <w:rsid w:val="00384974"/>
    <w:rsid w:val="0039010E"/>
    <w:rsid w:val="003A4C15"/>
    <w:rsid w:val="005444DE"/>
    <w:rsid w:val="00627D5F"/>
    <w:rsid w:val="006532C6"/>
    <w:rsid w:val="006D5D67"/>
    <w:rsid w:val="00717931"/>
    <w:rsid w:val="007339A6"/>
    <w:rsid w:val="007A0088"/>
    <w:rsid w:val="007D2EB3"/>
    <w:rsid w:val="00822F48"/>
    <w:rsid w:val="00883E28"/>
    <w:rsid w:val="009627E5"/>
    <w:rsid w:val="009E15A1"/>
    <w:rsid w:val="00A5066C"/>
    <w:rsid w:val="00AA1A38"/>
    <w:rsid w:val="00C550CB"/>
    <w:rsid w:val="00CD3DE4"/>
    <w:rsid w:val="00D16895"/>
    <w:rsid w:val="00D16F51"/>
    <w:rsid w:val="00D21735"/>
    <w:rsid w:val="00D60489"/>
    <w:rsid w:val="00D62837"/>
    <w:rsid w:val="00D81344"/>
    <w:rsid w:val="00D9584F"/>
    <w:rsid w:val="00DD5DEB"/>
    <w:rsid w:val="00E11D0E"/>
    <w:rsid w:val="00E45779"/>
    <w:rsid w:val="00E720F5"/>
    <w:rsid w:val="00E85808"/>
    <w:rsid w:val="00E931D9"/>
    <w:rsid w:val="00EC24EE"/>
    <w:rsid w:val="00F07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28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DD5DEB"/>
    <w:pPr>
      <w:tabs>
        <w:tab w:val="center" w:pos="4320"/>
        <w:tab w:val="right" w:pos="8640"/>
      </w:tabs>
    </w:pPr>
  </w:style>
  <w:style w:type="character" w:customStyle="1" w:styleId="FooterChar">
    <w:name w:val="Footer Char"/>
    <w:basedOn w:val="DefaultParagraphFont"/>
    <w:link w:val="Footer"/>
    <w:uiPriority w:val="99"/>
    <w:rsid w:val="00DD5DEB"/>
  </w:style>
  <w:style w:type="character" w:styleId="PageNumber">
    <w:name w:val="page number"/>
    <w:basedOn w:val="DefaultParagraphFont"/>
    <w:uiPriority w:val="99"/>
    <w:semiHidden/>
    <w:unhideWhenUsed/>
    <w:rsid w:val="00DD5DEB"/>
  </w:style>
  <w:style w:type="paragraph" w:styleId="Header">
    <w:name w:val="header"/>
    <w:basedOn w:val="Normal"/>
    <w:link w:val="HeaderChar"/>
    <w:uiPriority w:val="99"/>
    <w:unhideWhenUsed/>
    <w:rsid w:val="00DD5DEB"/>
    <w:pPr>
      <w:tabs>
        <w:tab w:val="center" w:pos="4320"/>
        <w:tab w:val="right" w:pos="8640"/>
      </w:tabs>
    </w:pPr>
  </w:style>
  <w:style w:type="character" w:customStyle="1" w:styleId="HeaderChar">
    <w:name w:val="Header Char"/>
    <w:basedOn w:val="DefaultParagraphFont"/>
    <w:link w:val="Header"/>
    <w:uiPriority w:val="99"/>
    <w:rsid w:val="00DD5DEB"/>
  </w:style>
  <w:style w:type="paragraph" w:styleId="BalloonText">
    <w:name w:val="Balloon Text"/>
    <w:basedOn w:val="Normal"/>
    <w:link w:val="BalloonTextChar"/>
    <w:uiPriority w:val="99"/>
    <w:semiHidden/>
    <w:unhideWhenUsed/>
    <w:rsid w:val="00D6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489"/>
    <w:rPr>
      <w:rFonts w:ascii="Lucida Grande" w:hAnsi="Lucida Grande" w:cs="Lucida Grande"/>
      <w:sz w:val="18"/>
      <w:szCs w:val="18"/>
    </w:rPr>
  </w:style>
  <w:style w:type="character" w:styleId="Hyperlink">
    <w:name w:val="Hyperlink"/>
    <w:basedOn w:val="DefaultParagraphFont"/>
    <w:uiPriority w:val="99"/>
    <w:unhideWhenUsed/>
    <w:rsid w:val="001044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DD5DEB"/>
    <w:pPr>
      <w:tabs>
        <w:tab w:val="center" w:pos="4320"/>
        <w:tab w:val="right" w:pos="8640"/>
      </w:tabs>
    </w:pPr>
  </w:style>
  <w:style w:type="character" w:customStyle="1" w:styleId="FooterChar">
    <w:name w:val="Footer Char"/>
    <w:basedOn w:val="DefaultParagraphFont"/>
    <w:link w:val="Footer"/>
    <w:uiPriority w:val="99"/>
    <w:rsid w:val="00DD5DEB"/>
  </w:style>
  <w:style w:type="character" w:styleId="PageNumber">
    <w:name w:val="page number"/>
    <w:basedOn w:val="DefaultParagraphFont"/>
    <w:uiPriority w:val="99"/>
    <w:semiHidden/>
    <w:unhideWhenUsed/>
    <w:rsid w:val="00DD5DEB"/>
  </w:style>
  <w:style w:type="paragraph" w:styleId="Header">
    <w:name w:val="header"/>
    <w:basedOn w:val="Normal"/>
    <w:link w:val="HeaderChar"/>
    <w:uiPriority w:val="99"/>
    <w:unhideWhenUsed/>
    <w:rsid w:val="00DD5DEB"/>
    <w:pPr>
      <w:tabs>
        <w:tab w:val="center" w:pos="4320"/>
        <w:tab w:val="right" w:pos="8640"/>
      </w:tabs>
    </w:pPr>
  </w:style>
  <w:style w:type="character" w:customStyle="1" w:styleId="HeaderChar">
    <w:name w:val="Header Char"/>
    <w:basedOn w:val="DefaultParagraphFont"/>
    <w:link w:val="Header"/>
    <w:uiPriority w:val="99"/>
    <w:rsid w:val="00DD5DEB"/>
  </w:style>
  <w:style w:type="paragraph" w:styleId="BalloonText">
    <w:name w:val="Balloon Text"/>
    <w:basedOn w:val="Normal"/>
    <w:link w:val="BalloonTextChar"/>
    <w:uiPriority w:val="99"/>
    <w:semiHidden/>
    <w:unhideWhenUsed/>
    <w:rsid w:val="00D6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489"/>
    <w:rPr>
      <w:rFonts w:ascii="Lucida Grande" w:hAnsi="Lucida Grande" w:cs="Lucida Grande"/>
      <w:sz w:val="18"/>
      <w:szCs w:val="18"/>
    </w:rPr>
  </w:style>
  <w:style w:type="character" w:styleId="Hyperlink">
    <w:name w:val="Hyperlink"/>
    <w:basedOn w:val="DefaultParagraphFont"/>
    <w:uiPriority w:val="99"/>
    <w:unhideWhenUsed/>
    <w:rsid w:val="001044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office.microsoft.com/en-us/visio/"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5F8AD-F2D5-8E4E-AF71-CC5550BE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311</Words>
  <Characters>1779</Characters>
  <Application>Microsoft Macintosh Word</Application>
  <DocSecurity>0</DocSecurity>
  <Lines>14</Lines>
  <Paragraphs>4</Paragraphs>
  <ScaleCrop>false</ScaleCrop>
  <Company>University of Michigan</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Use Case/Sequence diagrams.docx</dc:title>
  <cp:lastModifiedBy>Steven Uy</cp:lastModifiedBy>
  <cp:revision>2</cp:revision>
  <dcterms:created xsi:type="dcterms:W3CDTF">2013-10-12T02:43:00Z</dcterms:created>
  <dcterms:modified xsi:type="dcterms:W3CDTF">2013-10-12T02:43:00Z</dcterms:modified>
</cp:coreProperties>
</file>