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89411884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C3F769D" w14:textId="3748225B" w:rsidR="009B3174" w:rsidRPr="00052B40" w:rsidRDefault="009B3174">
          <w:pPr>
            <w:pStyle w:val="NoSpacing"/>
            <w:rPr>
              <w:sz w:val="2"/>
            </w:rPr>
          </w:pPr>
        </w:p>
        <w:p w14:paraId="09B63EBA" w14:textId="5B32C1F6" w:rsidR="009B3174" w:rsidRPr="00052B40" w:rsidRDefault="009B3174">
          <w:r w:rsidRPr="00052B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F91294F" wp14:editId="6EEA76F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12814416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050AD10" w14:textId="06C979EB" w:rsidR="00950120" w:rsidRDefault="008413C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Lab #3</w:t>
                                    </w:r>
                                    <w:r w:rsidR="0095012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  <w:p w14:paraId="620C21F1" w14:textId="4A19DB88" w:rsidR="00950120" w:rsidRDefault="001D4F4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463124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13C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November 10</w:t>
                                    </w:r>
                                    <w:r w:rsidR="0095012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, 2017</w:t>
                                    </w:r>
                                  </w:sdtContent>
                                </w:sdt>
                                <w:r w:rsidR="0095012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67F0062" w14:textId="6E21E26E" w:rsidR="00950120" w:rsidRDefault="0095012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F9129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58243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12814416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050AD10" w14:textId="06C979EB" w:rsidR="00950120" w:rsidRDefault="008413C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Lab #3</w:t>
                              </w:r>
                              <w:r w:rsidR="0095012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p w14:paraId="620C21F1" w14:textId="4A19DB88" w:rsidR="00950120" w:rsidRDefault="001D4F4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463124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413C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November 10</w:t>
                              </w:r>
                              <w:r w:rsidR="0095012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, 2017</w:t>
                              </w:r>
                            </w:sdtContent>
                          </w:sdt>
                          <w:r w:rsidR="0095012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67F0062" w14:textId="6E21E26E" w:rsidR="00950120" w:rsidRDefault="0095012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52B40"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33E2D592" wp14:editId="202814F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DC3B8F" id="Group 2" o:spid="_x0000_s1026" style="position:absolute;margin-left:0;margin-top:0;width:432.65pt;height:448.55pt;z-index:-25165823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052B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CB9E44F" wp14:editId="03402DE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E71E5" w14:textId="3729F7E3" w:rsidR="00950120" w:rsidRDefault="001D4F4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66332173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012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McGill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69449032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B441FF" w14:textId="2EE44711" w:rsidR="00950120" w:rsidRDefault="00950120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ECSE 323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B9E44F" id="Text Box 69" o:spid="_x0000_s1027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08E71E5" w14:textId="3729F7E3" w:rsidR="00950120" w:rsidRDefault="001D4F4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66332173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012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McGill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69449032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3B441FF" w14:textId="2EE44711" w:rsidR="00950120" w:rsidRDefault="00950120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ECSE 323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BB6A28C" w14:textId="5F159CF1" w:rsidR="00A171F9" w:rsidRPr="00052B40" w:rsidRDefault="009B3174">
          <w:r w:rsidRPr="00052B4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02259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487262" w14:textId="601D4D2E" w:rsidR="00A030A1" w:rsidRPr="00052B40" w:rsidRDefault="41AD1E5B">
          <w:pPr>
            <w:pStyle w:val="TOCHeading"/>
          </w:pPr>
          <w:r>
            <w:t>Contents</w:t>
          </w:r>
        </w:p>
        <w:p w14:paraId="4558D7BB" w14:textId="49389662" w:rsidR="00642F0E" w:rsidRDefault="00A030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52B40">
            <w:fldChar w:fldCharType="begin"/>
          </w:r>
          <w:r w:rsidRPr="00052B40">
            <w:instrText xml:space="preserve"> TOC \o "1-3" \h \z \u </w:instrText>
          </w:r>
          <w:r w:rsidRPr="00052B40">
            <w:fldChar w:fldCharType="separate"/>
          </w:r>
          <w:hyperlink w:anchor="_Toc496895554" w:history="1">
            <w:r w:rsidR="00642F0E" w:rsidRPr="00E6359C">
              <w:rPr>
                <w:rStyle w:val="Hyperlink"/>
                <w:noProof/>
              </w:rPr>
              <w:t>Random Number Generator Circuit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_Toc496895554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2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7C58F812" w14:textId="472A4E5D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55" w:history="1">
            <w:r w:rsidR="00642F0E" w:rsidRPr="00E6359C">
              <w:rPr>
                <w:rStyle w:val="Hyperlink"/>
                <w:noProof/>
              </w:rPr>
              <w:t>Description of Circuit’s Function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_Toc496895555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2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7C31D441" w14:textId="4FEC328E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56" w:history="1">
            <w:r w:rsidR="00642F0E" w:rsidRPr="00E6359C">
              <w:rPr>
                <w:rStyle w:val="Hyperlink"/>
                <w:noProof/>
              </w:rPr>
              <w:t>Design and Implementation in VHDL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_Toc496895556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2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1EA8BC6C" w14:textId="6D083CA7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57" w:history="1">
            <w:r w:rsidR="00642F0E" w:rsidRPr="00E6359C">
              <w:rPr>
                <w:rStyle w:val="Hyperlink"/>
                <w:noProof/>
              </w:rPr>
              <w:t>Testing and Simulations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_Toc496895557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4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4A5149FC" w14:textId="561D21DF" w:rsidR="00642F0E" w:rsidRDefault="001D4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58" w:history="1">
            <w:r w:rsidR="00642F0E" w:rsidRPr="00E6359C">
              <w:rPr>
                <w:rStyle w:val="Hyperlink"/>
                <w:noProof/>
              </w:rPr>
              <w:t>First iteration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_Toc496895558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5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2B901EB7" w14:textId="6780E853" w:rsidR="00642F0E" w:rsidRDefault="001D4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59" w:history="1">
            <w:r w:rsidR="00642F0E" w:rsidRPr="00E6359C">
              <w:rPr>
                <w:rStyle w:val="Hyperlink"/>
                <w:noProof/>
              </w:rPr>
              <w:t>Second iteration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_Toc496895559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5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52F727F9" w14:textId="4E7F79B6" w:rsidR="00642F0E" w:rsidRDefault="001D4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60" w:history="1">
            <w:r w:rsidR="00642F0E" w:rsidRPr="00E6359C">
              <w:rPr>
                <w:rStyle w:val="Hyperlink"/>
                <w:noProof/>
              </w:rPr>
              <w:t>Third iteration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_Toc496895560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5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6EC55EF6" w14:textId="271C3F60" w:rsidR="00642F0E" w:rsidRDefault="001D4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61" w:history="1">
            <w:r w:rsidR="00642F0E" w:rsidRPr="00E6359C">
              <w:rPr>
                <w:rStyle w:val="Hyperlink"/>
                <w:noProof/>
              </w:rPr>
              <w:t>Fourth iteration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_Toc496895561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5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24D8E59A" w14:textId="323DDA7C" w:rsidR="00642F0E" w:rsidRDefault="001D4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62" w:history="1">
            <w:r w:rsidR="00642F0E" w:rsidRPr="00E6359C">
              <w:rPr>
                <w:rStyle w:val="Hyperlink"/>
                <w:noProof/>
              </w:rPr>
              <w:t>Fifth iteration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_Toc496895562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6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2FECFD84" w14:textId="766DCB2D" w:rsidR="00642F0E" w:rsidRDefault="001D4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63" w:history="1">
            <w:r w:rsidR="00642F0E" w:rsidRPr="00E6359C">
              <w:rPr>
                <w:rStyle w:val="Hyperlink"/>
                <w:noProof/>
              </w:rPr>
              <w:t>Final verification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_Toc496895563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6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31C6901D" w14:textId="1C82429A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64" w:history="1">
            <w:r w:rsidR="00642F0E" w:rsidRPr="00E6359C">
              <w:rPr>
                <w:rStyle w:val="Hyperlink"/>
                <w:noProof/>
              </w:rPr>
              <w:t>Limitations and Advantages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_Toc496895564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6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2993763D" w14:textId="61D81A0A" w:rsidR="00642F0E" w:rsidRDefault="001D4F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65" w:history="1">
            <w:r w:rsidR="00642F0E" w:rsidRPr="00E6359C">
              <w:rPr>
                <w:rStyle w:val="Hyperlink"/>
                <w:noProof/>
              </w:rPr>
              <w:t>Pop-Enable Circuit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_Toc496895565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7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192BC380" w14:textId="452A5A09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66" w:history="1">
            <w:r w:rsidR="00642F0E" w:rsidRPr="00E6359C">
              <w:rPr>
                <w:rStyle w:val="Hyperlink"/>
                <w:noProof/>
              </w:rPr>
              <w:t>Description of Circuit’s Function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_Toc496895566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7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3EF7C7F6" w14:textId="25D168BA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67" w:history="1">
            <w:r w:rsidR="00642F0E" w:rsidRPr="00E6359C">
              <w:rPr>
                <w:rStyle w:val="Hyperlink"/>
                <w:noProof/>
              </w:rPr>
              <w:t>Design and Implementation in VHDL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_Toc496895567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7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42BF06A1" w14:textId="17BE8D2C" w:rsidR="00642F0E" w:rsidRDefault="001D4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68" w:history="1">
            <w:r w:rsidR="00642F0E" w:rsidRPr="00E6359C">
              <w:rPr>
                <w:rStyle w:val="Hyperlink"/>
                <w:noProof/>
              </w:rPr>
              <w:t>Pop-Enable Entity Description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_Toc496895568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7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356E154C" w14:textId="4E6F4607" w:rsidR="00642F0E" w:rsidRDefault="001D4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69" w:history="1">
            <w:r w:rsidR="00642F0E" w:rsidRPr="00E6359C">
              <w:rPr>
                <w:rStyle w:val="Hyperlink"/>
                <w:noProof/>
              </w:rPr>
              <w:t>Pop-Enable Architecture Description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_Toc496895569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8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5B33D109" w14:textId="5F7CAD32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70" w:history="1">
            <w:r w:rsidR="00642F0E" w:rsidRPr="00E6359C">
              <w:rPr>
                <w:rStyle w:val="Hyperlink"/>
                <w:noProof/>
              </w:rPr>
              <w:t>Initialization of LUT Contents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_Toc496895570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8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6DE72A99" w14:textId="28A2A61B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71" w:history="1">
            <w:r w:rsidR="00642F0E" w:rsidRPr="00E6359C">
              <w:rPr>
                <w:rStyle w:val="Hyperlink"/>
                <w:noProof/>
              </w:rPr>
              <w:t>Testing and Simulations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_Toc496895571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9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585A11BD" w14:textId="1CC57E34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72" w:history="1">
            <w:r w:rsidR="00642F0E" w:rsidRPr="00E6359C">
              <w:rPr>
                <w:rStyle w:val="Hyperlink"/>
                <w:noProof/>
              </w:rPr>
              <w:t>Limitations and Advantages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_Toc496895572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9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126757B4" w14:textId="2FAC43F0" w:rsidR="00642F0E" w:rsidRDefault="001D4F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73" w:history="1">
            <w:r w:rsidR="00642F0E" w:rsidRPr="00E6359C">
              <w:rPr>
                <w:rStyle w:val="Hyperlink"/>
                <w:noProof/>
              </w:rPr>
              <w:t>7-Segment LED Decoder/Driver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_Toc496895573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10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219C5847" w14:textId="7C965B4E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74" w:history="1">
            <w:r w:rsidR="00642F0E" w:rsidRPr="00E6359C">
              <w:rPr>
                <w:rStyle w:val="Hyperlink"/>
                <w:noProof/>
              </w:rPr>
              <w:t>Description of Circuit's Function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_Toc496895574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10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05F36500" w14:textId="19E3A43C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75" w:history="1">
            <w:r w:rsidR="00642F0E" w:rsidRPr="00E6359C">
              <w:rPr>
                <w:rStyle w:val="Hyperlink"/>
                <w:noProof/>
              </w:rPr>
              <w:t>Design and Implementation in VHDL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_Toc496895575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10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6576763B" w14:textId="131ABFD9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76" w:history="1">
            <w:r w:rsidR="00642F0E" w:rsidRPr="00E6359C">
              <w:rPr>
                <w:rStyle w:val="Hyperlink"/>
                <w:noProof/>
              </w:rPr>
              <w:t>Testing and Simulation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_Toc496895576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11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0CA2AF58" w14:textId="7A06BA97" w:rsidR="00642F0E" w:rsidRDefault="001D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77" w:history="1">
            <w:r w:rsidR="00642F0E" w:rsidRPr="00E6359C">
              <w:rPr>
                <w:rStyle w:val="Hyperlink"/>
                <w:noProof/>
              </w:rPr>
              <w:t>Limitations and Advantages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_Toc496895577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12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582D8AC0" w14:textId="44A542A9" w:rsidR="00642F0E" w:rsidRDefault="001D4F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578" w:history="1">
            <w:r w:rsidR="00642F0E" w:rsidRPr="00E6359C">
              <w:rPr>
                <w:rStyle w:val="Hyperlink"/>
                <w:noProof/>
              </w:rPr>
              <w:t>References</w:t>
            </w:r>
            <w:r w:rsidR="00642F0E">
              <w:rPr>
                <w:noProof/>
                <w:webHidden/>
              </w:rPr>
              <w:tab/>
            </w:r>
            <w:r w:rsidR="00642F0E">
              <w:rPr>
                <w:noProof/>
                <w:webHidden/>
              </w:rPr>
              <w:fldChar w:fldCharType="begin"/>
            </w:r>
            <w:r w:rsidR="00642F0E">
              <w:rPr>
                <w:noProof/>
                <w:webHidden/>
              </w:rPr>
              <w:instrText xml:space="preserve"> PAGEREF _Toc496895578 \h </w:instrText>
            </w:r>
            <w:r w:rsidR="00642F0E">
              <w:rPr>
                <w:noProof/>
                <w:webHidden/>
              </w:rPr>
            </w:r>
            <w:r w:rsidR="00642F0E">
              <w:rPr>
                <w:noProof/>
                <w:webHidden/>
              </w:rPr>
              <w:fldChar w:fldCharType="separate"/>
            </w:r>
            <w:r w:rsidR="00642F0E">
              <w:rPr>
                <w:noProof/>
                <w:webHidden/>
              </w:rPr>
              <w:t>13</w:t>
            </w:r>
            <w:r w:rsidR="00642F0E">
              <w:rPr>
                <w:noProof/>
                <w:webHidden/>
              </w:rPr>
              <w:fldChar w:fldCharType="end"/>
            </w:r>
          </w:hyperlink>
        </w:p>
        <w:p w14:paraId="4758C01D" w14:textId="2D41835A" w:rsidR="00A030A1" w:rsidRPr="00052B40" w:rsidRDefault="00A030A1">
          <w:r w:rsidRPr="00052B40">
            <w:rPr>
              <w:b/>
              <w:bCs/>
              <w:noProof/>
            </w:rPr>
            <w:fldChar w:fldCharType="end"/>
          </w:r>
        </w:p>
      </w:sdtContent>
    </w:sdt>
    <w:p w14:paraId="063BDED8" w14:textId="77777777" w:rsidR="001D5157" w:rsidRPr="00052B40" w:rsidRDefault="001D5157">
      <w:r w:rsidRPr="00052B40">
        <w:br w:type="page"/>
      </w:r>
    </w:p>
    <w:p w14:paraId="59EA1FEF" w14:textId="41F8CDFE" w:rsidR="00790793" w:rsidRPr="00052B40" w:rsidRDefault="008413CE" w:rsidP="00107857">
      <w:pPr>
        <w:pStyle w:val="Heading1"/>
      </w:pPr>
      <w:r>
        <w:lastRenderedPageBreak/>
        <w:t>52 – Element Stack</w:t>
      </w:r>
    </w:p>
    <w:p w14:paraId="37EA62C5" w14:textId="54884698" w:rsidR="00107857" w:rsidRPr="00052B40" w:rsidRDefault="41AD1E5B" w:rsidP="00107857">
      <w:pPr>
        <w:pStyle w:val="Heading2"/>
      </w:pPr>
      <w:bookmarkStart w:id="0" w:name="_Toc496880397"/>
      <w:bookmarkStart w:id="1" w:name="_Toc496895555"/>
      <w:r>
        <w:t>Description of Circuit’s Function</w:t>
      </w:r>
      <w:bookmarkEnd w:id="0"/>
      <w:bookmarkEnd w:id="1"/>
    </w:p>
    <w:p w14:paraId="26AC9B7D" w14:textId="3211CD4A" w:rsidR="00F760F6" w:rsidRDefault="41AD1E5B" w:rsidP="008413CE">
      <w:r>
        <w:t xml:space="preserve">The goal is to create </w:t>
      </w:r>
      <w:r w:rsidR="008413CE">
        <w:t xml:space="preserve">a stack to hold a deck of </w:t>
      </w:r>
      <w:r w:rsidR="004777D8">
        <w:t xml:space="preserve">52 </w:t>
      </w:r>
      <w:r w:rsidR="008413CE">
        <w:t>playing cards</w:t>
      </w:r>
      <w:r w:rsidR="004777D8">
        <w:t xml:space="preserve">. </w:t>
      </w:r>
      <w:r w:rsidR="0025375D">
        <w:t>The user can perform 5 operations:</w:t>
      </w:r>
    </w:p>
    <w:p w14:paraId="1C815BAA" w14:textId="4D7FBBDF" w:rsidR="0025375D" w:rsidRDefault="0025375D" w:rsidP="0025375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NOP: nothing happens </w:t>
      </w:r>
    </w:p>
    <w:p w14:paraId="385741B7" w14:textId="5A5F81CF" w:rsidR="0025375D" w:rsidRDefault="0025375D" w:rsidP="0025375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INIT: initialize</w:t>
      </w:r>
      <w:r w:rsidR="001504A8">
        <w:rPr>
          <w:rFonts w:eastAsiaTheme="minorEastAsia"/>
        </w:rPr>
        <w:t>s</w:t>
      </w:r>
      <w:r>
        <w:rPr>
          <w:rFonts w:eastAsiaTheme="minorEastAsia"/>
        </w:rPr>
        <w:t xml:space="preserve"> all 52 cards in the stack from value 0 to 51 and sets the NUM of the counter to 52</w:t>
      </w:r>
    </w:p>
    <w:p w14:paraId="522412E8" w14:textId="72BFDB60" w:rsidR="0025375D" w:rsidRDefault="0025375D" w:rsidP="0025375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PUSH: pushes </w:t>
      </w:r>
      <w:r w:rsidR="001504A8">
        <w:rPr>
          <w:rFonts w:eastAsiaTheme="minorEastAsia"/>
        </w:rPr>
        <w:t>the DATA value to the top of the stack. If the stack is full, nothing happens</w:t>
      </w:r>
    </w:p>
    <w:p w14:paraId="454FDBC0" w14:textId="4441AC5F" w:rsidR="001504A8" w:rsidRPr="0025375D" w:rsidRDefault="001504A8" w:rsidP="0025375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POP: pops</w:t>
      </w:r>
      <w:r w:rsidR="00C9132D">
        <w:rPr>
          <w:rFonts w:eastAsiaTheme="minorEastAsia"/>
        </w:rPr>
        <w:t xml:space="preserve"> the value of the stack located to the specified ADDR address. If the stack is empty, nothing happens.</w:t>
      </w:r>
    </w:p>
    <w:p w14:paraId="1B1A1A9B" w14:textId="482AF0F3" w:rsidR="00F760F6" w:rsidRPr="00052B40" w:rsidRDefault="41AD1E5B" w:rsidP="41AD1E5B">
      <w:pPr>
        <w:pStyle w:val="Heading2"/>
        <w:rPr>
          <w:rFonts w:eastAsiaTheme="minorEastAsia"/>
        </w:rPr>
      </w:pPr>
      <w:bookmarkStart w:id="2" w:name="_Toc496880398"/>
      <w:bookmarkStart w:id="3" w:name="_Toc496895556"/>
      <w:r>
        <w:t>Design and Implementation</w:t>
      </w:r>
      <w:bookmarkEnd w:id="2"/>
      <w:bookmarkEnd w:id="3"/>
    </w:p>
    <w:p w14:paraId="68573A4E" w14:textId="77777777" w:rsidR="00E54E59" w:rsidRPr="00052B40" w:rsidRDefault="004A623D" w:rsidP="00E54E59">
      <w:pPr>
        <w:keepNext/>
        <w:jc w:val="center"/>
      </w:pPr>
      <w:r>
        <w:rPr>
          <w:noProof/>
        </w:rPr>
        <w:drawing>
          <wp:inline distT="0" distB="0" distL="0" distR="0" wp14:anchorId="6F9FB600" wp14:editId="1D570C17">
            <wp:extent cx="5967452" cy="1262380"/>
            <wp:effectExtent l="0" t="0" r="0" b="0"/>
            <wp:docPr id="7497008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452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6623" w14:textId="7898E134" w:rsidR="004A623D" w:rsidRDefault="00E54E59" w:rsidP="00E54E59">
      <w:pPr>
        <w:pStyle w:val="Caption"/>
        <w:jc w:val="center"/>
      </w:pPr>
      <w:r w:rsidRPr="00052B40">
        <w:t xml:space="preserve">Figure </w:t>
      </w:r>
      <w:r w:rsidR="001D4F4D">
        <w:fldChar w:fldCharType="begin"/>
      </w:r>
      <w:r w:rsidR="001D4F4D">
        <w:instrText xml:space="preserve"> SEQ Figure \* ARABIC </w:instrText>
      </w:r>
      <w:r w:rsidR="001D4F4D">
        <w:fldChar w:fldCharType="separate"/>
      </w:r>
      <w:r w:rsidR="0095571A">
        <w:rPr>
          <w:noProof/>
        </w:rPr>
        <w:t>1</w:t>
      </w:r>
      <w:r w:rsidR="001D4F4D">
        <w:rPr>
          <w:noProof/>
        </w:rPr>
        <w:fldChar w:fldCharType="end"/>
      </w:r>
      <w:r w:rsidR="00A5006D">
        <w:t xml:space="preserve"> - Block Diagram of the RANDU Implementation for the First I</w:t>
      </w:r>
      <w:r w:rsidRPr="00052B40">
        <w:t>teration</w:t>
      </w:r>
    </w:p>
    <w:p w14:paraId="1C046DF2" w14:textId="434F31B9" w:rsidR="00C9132D" w:rsidRDefault="00C9132D" w:rsidP="00C9132D">
      <w:pPr>
        <w:pStyle w:val="Heading2"/>
      </w:pPr>
      <w:r>
        <w:t>Timing Simulation</w:t>
      </w:r>
    </w:p>
    <w:p w14:paraId="759F2E17" w14:textId="01536E78" w:rsidR="001D4F4D" w:rsidRDefault="001D4F4D" w:rsidP="001D4F4D">
      <w:pPr>
        <w:pStyle w:val="Heading2"/>
      </w:pPr>
      <w:r>
        <w:t>Limitations and Advantages</w:t>
      </w:r>
    </w:p>
    <w:p w14:paraId="617C53AA" w14:textId="07968D63" w:rsidR="00C9132D" w:rsidRDefault="00C9132D" w:rsidP="00C9132D">
      <w:pPr>
        <w:pStyle w:val="Heading1"/>
      </w:pPr>
      <w:r>
        <w:t>Test-Bed for 52 – Element Stack</w:t>
      </w:r>
    </w:p>
    <w:p w14:paraId="35BABB40" w14:textId="27662109" w:rsidR="00C9132D" w:rsidRDefault="00C9132D" w:rsidP="00C9132D">
      <w:pPr>
        <w:pStyle w:val="Heading2"/>
      </w:pPr>
      <w:r>
        <w:t>Description of Circuit’s Function</w:t>
      </w:r>
    </w:p>
    <w:p w14:paraId="24B6F777" w14:textId="29AD6A4B" w:rsidR="001D4F4D" w:rsidRPr="001D4F4D" w:rsidRDefault="00C9132D" w:rsidP="001D4F4D">
      <w:pPr>
        <w:pStyle w:val="Heading2"/>
      </w:pPr>
      <w:r>
        <w:t>Design and Implementation</w:t>
      </w:r>
    </w:p>
    <w:p w14:paraId="52010013" w14:textId="39982CA7" w:rsidR="00C9132D" w:rsidRDefault="00C9132D" w:rsidP="00C9132D">
      <w:pPr>
        <w:pStyle w:val="Heading2"/>
      </w:pPr>
      <w:r>
        <w:t>Timing Simulation</w:t>
      </w:r>
    </w:p>
    <w:p w14:paraId="1DF5D9E3" w14:textId="74D14FEA" w:rsidR="001D4F4D" w:rsidRDefault="001D4F4D" w:rsidP="001D4F4D">
      <w:pPr>
        <w:pStyle w:val="Heading2"/>
      </w:pPr>
      <w:r>
        <w:t>Test-Bed on Altera Board</w:t>
      </w:r>
    </w:p>
    <w:p w14:paraId="7727C414" w14:textId="5F342450" w:rsidR="001D4F4D" w:rsidRDefault="001D4F4D" w:rsidP="001D4F4D">
      <w:r>
        <w:t>(add test floor and pin)</w:t>
      </w:r>
    </w:p>
    <w:p w14:paraId="5FEC5934" w14:textId="77777777" w:rsidR="001D4F4D" w:rsidRDefault="001D4F4D" w:rsidP="001D4F4D">
      <w:pPr>
        <w:pStyle w:val="Heading2"/>
      </w:pPr>
      <w:r>
        <w:t>On-Chip Testing with Signal Tap II Logic Analyzer</w:t>
      </w:r>
      <w:bookmarkStart w:id="4" w:name="_Toc496880420"/>
      <w:bookmarkStart w:id="5" w:name="_Toc496895578"/>
    </w:p>
    <w:p w14:paraId="7E06B4F3" w14:textId="02F0835E" w:rsidR="001D4F4D" w:rsidRDefault="001D4F4D" w:rsidP="001D4F4D">
      <w:pPr>
        <w:pStyle w:val="Heading2"/>
      </w:pPr>
      <w:r>
        <w:t>Limitations and Advantages</w:t>
      </w:r>
    </w:p>
    <w:p w14:paraId="2D99D673" w14:textId="77777777" w:rsidR="008413CE" w:rsidRDefault="008413CE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F7F4380" w14:textId="77777777" w:rsidR="001D4F4D" w:rsidRDefault="001D4F4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GoBack"/>
      <w:bookmarkEnd w:id="6"/>
      <w:r>
        <w:br w:type="page"/>
      </w:r>
    </w:p>
    <w:p w14:paraId="4CE3E7AD" w14:textId="2E28D4FA" w:rsidR="0034315D" w:rsidRDefault="41AD1E5B" w:rsidP="006E4295">
      <w:pPr>
        <w:pStyle w:val="Heading1"/>
      </w:pPr>
      <w:r>
        <w:lastRenderedPageBreak/>
        <w:t>References</w:t>
      </w:r>
      <w:bookmarkEnd w:id="4"/>
      <w:bookmarkEnd w:id="5"/>
    </w:p>
    <w:p w14:paraId="5A1D9981" w14:textId="562A107C" w:rsidR="0034315D" w:rsidRDefault="41AD1E5B" w:rsidP="0034315D">
      <w:pPr>
        <w:pStyle w:val="ListParagraph"/>
        <w:numPr>
          <w:ilvl w:val="0"/>
          <w:numId w:val="3"/>
        </w:numPr>
      </w:pPr>
      <w:r>
        <w:t xml:space="preserve">Altera </w:t>
      </w:r>
      <w:proofErr w:type="spellStart"/>
      <w:r>
        <w:t>lpm_rom</w:t>
      </w:r>
      <w:proofErr w:type="spellEnd"/>
      <w:r>
        <w:t xml:space="preserve"> </w:t>
      </w:r>
      <w:proofErr w:type="spellStart"/>
      <w:r>
        <w:t>Megafunction</w:t>
      </w:r>
      <w:proofErr w:type="spellEnd"/>
      <w:r>
        <w:t xml:space="preserve"> User Guide. (2017). 1st ed. [</w:t>
      </w:r>
      <w:proofErr w:type="spellStart"/>
      <w:r>
        <w:t>ebook</w:t>
      </w:r>
      <w:proofErr w:type="spellEnd"/>
      <w:r>
        <w:t>] San Jose: Altera, pp.27-30. Available at: https://www.altera.com/zh_CN/pdfs/literature/ug/ug_lpm_rom.pdf [Accessed 26 Oct. 2017].</w:t>
      </w:r>
    </w:p>
    <w:p w14:paraId="26C74DF3" w14:textId="69D54A3C" w:rsidR="0034315D" w:rsidRDefault="41AD1E5B" w:rsidP="00A14D33">
      <w:pPr>
        <w:pStyle w:val="ListParagraph"/>
        <w:numPr>
          <w:ilvl w:val="0"/>
          <w:numId w:val="3"/>
        </w:numPr>
      </w:pPr>
      <w:proofErr w:type="spellStart"/>
      <w:r>
        <w:t>lpm_add_sub</w:t>
      </w:r>
      <w:proofErr w:type="spellEnd"/>
      <w:r>
        <w:t xml:space="preserve"> </w:t>
      </w:r>
      <w:proofErr w:type="spellStart"/>
      <w:r>
        <w:t>Megafunction</w:t>
      </w:r>
      <w:proofErr w:type="spellEnd"/>
      <w:r>
        <w:t xml:space="preserve"> User Guide. (2017). 2.2nd ed. [</w:t>
      </w:r>
      <w:proofErr w:type="spellStart"/>
      <w:r>
        <w:t>ebook</w:t>
      </w:r>
      <w:proofErr w:type="spellEnd"/>
      <w:r>
        <w:t>] San Jose: Altera, pp.31-34. Available at: https://mycourses2.mcgill.ca/d2l/le/content/274765/viewContent/3485968/View [Accessed 26 Oct. 2017].</w:t>
      </w:r>
    </w:p>
    <w:p w14:paraId="368DD1EA" w14:textId="0A768BD9" w:rsidR="00664ADE" w:rsidRDefault="41AD1E5B" w:rsidP="00664ADE">
      <w:pPr>
        <w:pStyle w:val="ListParagraph"/>
        <w:numPr>
          <w:ilvl w:val="0"/>
          <w:numId w:val="3"/>
        </w:numPr>
      </w:pPr>
      <w:r>
        <w:t xml:space="preserve">Wolframalpha.com. (2017). </w:t>
      </w:r>
      <w:proofErr w:type="spellStart"/>
      <w:r>
        <w:t>Wolfram|Alpha</w:t>
      </w:r>
      <w:proofErr w:type="spellEnd"/>
      <w:r>
        <w:t>: Computational Knowledge Engine. [online] Available at: https://www.wolframalpha.com/ [Accessed 26 Oct. 2017].</w:t>
      </w:r>
    </w:p>
    <w:p w14:paraId="00DFBFDB" w14:textId="49E70447" w:rsidR="00664ADE" w:rsidRDefault="41AD1E5B" w:rsidP="00664ADE">
      <w:pPr>
        <w:pStyle w:val="ListParagraph"/>
        <w:numPr>
          <w:ilvl w:val="0"/>
          <w:numId w:val="3"/>
        </w:numPr>
      </w:pPr>
      <w:r>
        <w:t>Lab_1_17F. (2017). 1</w:t>
      </w:r>
      <w:r w:rsidRPr="41AD1E5B">
        <w:rPr>
          <w:vertAlign w:val="superscript"/>
        </w:rPr>
        <w:t>st</w:t>
      </w:r>
      <w:r>
        <w:t xml:space="preserve"> ed. [</w:t>
      </w:r>
      <w:proofErr w:type="spellStart"/>
      <w:r>
        <w:t>ebook</w:t>
      </w:r>
      <w:proofErr w:type="spellEnd"/>
      <w:r>
        <w:t>] Montreal: ECSE 323, pp 1-75. Available at https://mycourses2.mcgill.ca/d2l/le/content/274765/viewContent/3459415/View [Accessed 26 Oct. 2017].</w:t>
      </w:r>
    </w:p>
    <w:p w14:paraId="3E9BEE1C" w14:textId="4DD018DC" w:rsidR="00664ADE" w:rsidRPr="0034315D" w:rsidRDefault="41AD1E5B" w:rsidP="00A86863">
      <w:pPr>
        <w:pStyle w:val="ListParagraph"/>
        <w:numPr>
          <w:ilvl w:val="0"/>
          <w:numId w:val="3"/>
        </w:numPr>
      </w:pPr>
      <w:r>
        <w:t>Lab_2_17 F. (2017). 1</w:t>
      </w:r>
      <w:r w:rsidRPr="41AD1E5B">
        <w:rPr>
          <w:vertAlign w:val="superscript"/>
        </w:rPr>
        <w:t>st</w:t>
      </w:r>
      <w:r>
        <w:t xml:space="preserve"> ed. [</w:t>
      </w:r>
      <w:proofErr w:type="spellStart"/>
      <w:r>
        <w:t>ebook</w:t>
      </w:r>
      <w:proofErr w:type="spellEnd"/>
      <w:r>
        <w:t>] Montreal: ECSE 323, pp 1-37. Available at https://mycourses2.mcgill.ca/d2l/le/content/274765/viewContent/3473772/View [Accessed 26 Oct. 2017].</w:t>
      </w:r>
    </w:p>
    <w:sectPr w:rsidR="00664ADE" w:rsidRPr="0034315D" w:rsidSect="009B31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64E1" w14:textId="77777777" w:rsidR="00950120" w:rsidRDefault="00950120" w:rsidP="009B3174">
      <w:pPr>
        <w:spacing w:after="0" w:line="240" w:lineRule="auto"/>
      </w:pPr>
      <w:r>
        <w:separator/>
      </w:r>
    </w:p>
  </w:endnote>
  <w:endnote w:type="continuationSeparator" w:id="0">
    <w:p w14:paraId="3C0957EC" w14:textId="77777777" w:rsidR="00950120" w:rsidRDefault="00950120" w:rsidP="009B3174">
      <w:pPr>
        <w:spacing w:after="0" w:line="240" w:lineRule="auto"/>
      </w:pPr>
      <w:r>
        <w:continuationSeparator/>
      </w:r>
    </w:p>
  </w:endnote>
  <w:endnote w:type="continuationNotice" w:id="1">
    <w:p w14:paraId="15A3401A" w14:textId="77777777" w:rsidR="00950120" w:rsidRDefault="009501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50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06FD4" w14:textId="39D282FF" w:rsidR="00950120" w:rsidRDefault="009501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F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0C8B91" w14:textId="097FE3E5" w:rsidR="00950120" w:rsidRDefault="00950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53102" w14:textId="77777777" w:rsidR="00950120" w:rsidRDefault="00950120" w:rsidP="009B3174">
      <w:pPr>
        <w:spacing w:after="0" w:line="240" w:lineRule="auto"/>
      </w:pPr>
      <w:r>
        <w:separator/>
      </w:r>
    </w:p>
  </w:footnote>
  <w:footnote w:type="continuationSeparator" w:id="0">
    <w:p w14:paraId="34DCD471" w14:textId="77777777" w:rsidR="00950120" w:rsidRDefault="00950120" w:rsidP="009B3174">
      <w:pPr>
        <w:spacing w:after="0" w:line="240" w:lineRule="auto"/>
      </w:pPr>
      <w:r>
        <w:continuationSeparator/>
      </w:r>
    </w:p>
  </w:footnote>
  <w:footnote w:type="continuationNotice" w:id="1">
    <w:p w14:paraId="12A625E5" w14:textId="77777777" w:rsidR="00950120" w:rsidRDefault="009501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9B76D" w14:textId="77777777" w:rsidR="00950120" w:rsidRDefault="41AD1E5B" w:rsidP="00D22E94">
    <w:pPr>
      <w:pStyle w:val="Header"/>
    </w:pPr>
    <w:r>
      <w:t>Group #27</w:t>
    </w:r>
  </w:p>
  <w:p w14:paraId="2C6EC64D" w14:textId="4A4308E9" w:rsidR="00950120" w:rsidRDefault="41AD1E5B" w:rsidP="00D22E94">
    <w:pPr>
      <w:pStyle w:val="Header"/>
    </w:pPr>
    <w:r>
      <w:t>Matthew Lesko 26069352; Romain Nith 260571471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5807"/>
    <w:multiLevelType w:val="hybridMultilevel"/>
    <w:tmpl w:val="89B441B4"/>
    <w:lvl w:ilvl="0" w:tplc="CFC090C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E1D68"/>
    <w:multiLevelType w:val="hybridMultilevel"/>
    <w:tmpl w:val="EF5063E0"/>
    <w:lvl w:ilvl="0" w:tplc="14F093BA">
      <w:start w:val="5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F43598"/>
    <w:multiLevelType w:val="hybridMultilevel"/>
    <w:tmpl w:val="84BC9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72B82"/>
    <w:multiLevelType w:val="hybridMultilevel"/>
    <w:tmpl w:val="75EAFF8A"/>
    <w:lvl w:ilvl="0" w:tplc="B77A654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B0"/>
    <w:rsid w:val="00001573"/>
    <w:rsid w:val="00004542"/>
    <w:rsid w:val="00013BE2"/>
    <w:rsid w:val="000151FF"/>
    <w:rsid w:val="00015414"/>
    <w:rsid w:val="00030989"/>
    <w:rsid w:val="00033D0A"/>
    <w:rsid w:val="00036DC3"/>
    <w:rsid w:val="00043BC5"/>
    <w:rsid w:val="000463B4"/>
    <w:rsid w:val="00052B40"/>
    <w:rsid w:val="0006468B"/>
    <w:rsid w:val="0007582B"/>
    <w:rsid w:val="0008493D"/>
    <w:rsid w:val="00086F09"/>
    <w:rsid w:val="00091FE1"/>
    <w:rsid w:val="00096694"/>
    <w:rsid w:val="000A26CD"/>
    <w:rsid w:val="000A46D3"/>
    <w:rsid w:val="000A7A77"/>
    <w:rsid w:val="000B3A11"/>
    <w:rsid w:val="000B68DC"/>
    <w:rsid w:val="000C0A1F"/>
    <w:rsid w:val="000C0D9B"/>
    <w:rsid w:val="000C1B44"/>
    <w:rsid w:val="000D1D91"/>
    <w:rsid w:val="000E05F6"/>
    <w:rsid w:val="000E7C3B"/>
    <w:rsid w:val="000F5610"/>
    <w:rsid w:val="001031B8"/>
    <w:rsid w:val="00103CAC"/>
    <w:rsid w:val="00104CE6"/>
    <w:rsid w:val="00105A04"/>
    <w:rsid w:val="00107857"/>
    <w:rsid w:val="00131A12"/>
    <w:rsid w:val="00146EAF"/>
    <w:rsid w:val="001504A8"/>
    <w:rsid w:val="001518DC"/>
    <w:rsid w:val="00153743"/>
    <w:rsid w:val="001549FC"/>
    <w:rsid w:val="00161D8A"/>
    <w:rsid w:val="001739C0"/>
    <w:rsid w:val="00182149"/>
    <w:rsid w:val="001835D2"/>
    <w:rsid w:val="001967FF"/>
    <w:rsid w:val="001A0077"/>
    <w:rsid w:val="001A5AD6"/>
    <w:rsid w:val="001B40A6"/>
    <w:rsid w:val="001B5858"/>
    <w:rsid w:val="001C38C9"/>
    <w:rsid w:val="001C4E38"/>
    <w:rsid w:val="001D4F4D"/>
    <w:rsid w:val="001D5157"/>
    <w:rsid w:val="001D6CF3"/>
    <w:rsid w:val="001F1647"/>
    <w:rsid w:val="001F1E00"/>
    <w:rsid w:val="001F31E7"/>
    <w:rsid w:val="001F4F36"/>
    <w:rsid w:val="001F78FF"/>
    <w:rsid w:val="00202788"/>
    <w:rsid w:val="00202AB9"/>
    <w:rsid w:val="0021265C"/>
    <w:rsid w:val="0021523A"/>
    <w:rsid w:val="002210AC"/>
    <w:rsid w:val="00230ABB"/>
    <w:rsid w:val="00233217"/>
    <w:rsid w:val="00240DB1"/>
    <w:rsid w:val="00243B9C"/>
    <w:rsid w:val="00246740"/>
    <w:rsid w:val="0025375D"/>
    <w:rsid w:val="00256D0B"/>
    <w:rsid w:val="00275CD7"/>
    <w:rsid w:val="002813DD"/>
    <w:rsid w:val="00282A76"/>
    <w:rsid w:val="002950A6"/>
    <w:rsid w:val="002A7E37"/>
    <w:rsid w:val="002B0B34"/>
    <w:rsid w:val="002B77C4"/>
    <w:rsid w:val="002D2799"/>
    <w:rsid w:val="002D35D0"/>
    <w:rsid w:val="002D3F4F"/>
    <w:rsid w:val="002D6DA9"/>
    <w:rsid w:val="002E38F8"/>
    <w:rsid w:val="002E6655"/>
    <w:rsid w:val="002E6F43"/>
    <w:rsid w:val="002E706E"/>
    <w:rsid w:val="002F1CFD"/>
    <w:rsid w:val="002F402D"/>
    <w:rsid w:val="003028AD"/>
    <w:rsid w:val="00304E79"/>
    <w:rsid w:val="0030532E"/>
    <w:rsid w:val="00312687"/>
    <w:rsid w:val="00331CDB"/>
    <w:rsid w:val="00334AFB"/>
    <w:rsid w:val="00340874"/>
    <w:rsid w:val="0034315D"/>
    <w:rsid w:val="00343499"/>
    <w:rsid w:val="00352B55"/>
    <w:rsid w:val="0035767A"/>
    <w:rsid w:val="00364E5D"/>
    <w:rsid w:val="003702A5"/>
    <w:rsid w:val="00374274"/>
    <w:rsid w:val="00377E81"/>
    <w:rsid w:val="00381046"/>
    <w:rsid w:val="00383F59"/>
    <w:rsid w:val="00386277"/>
    <w:rsid w:val="0039492F"/>
    <w:rsid w:val="003B4AB4"/>
    <w:rsid w:val="003C392C"/>
    <w:rsid w:val="003C6BAC"/>
    <w:rsid w:val="003D5E04"/>
    <w:rsid w:val="003D78BC"/>
    <w:rsid w:val="003F27A7"/>
    <w:rsid w:val="003F4508"/>
    <w:rsid w:val="0040499C"/>
    <w:rsid w:val="00405AD3"/>
    <w:rsid w:val="00406DC1"/>
    <w:rsid w:val="004133B7"/>
    <w:rsid w:val="00422358"/>
    <w:rsid w:val="00444943"/>
    <w:rsid w:val="00450E9A"/>
    <w:rsid w:val="00456D0C"/>
    <w:rsid w:val="00460121"/>
    <w:rsid w:val="004655C3"/>
    <w:rsid w:val="00467141"/>
    <w:rsid w:val="004766B3"/>
    <w:rsid w:val="004777D8"/>
    <w:rsid w:val="00480CA1"/>
    <w:rsid w:val="004872D1"/>
    <w:rsid w:val="004913AB"/>
    <w:rsid w:val="004A623D"/>
    <w:rsid w:val="004B4350"/>
    <w:rsid w:val="004B62AE"/>
    <w:rsid w:val="004C00B1"/>
    <w:rsid w:val="004C2C6B"/>
    <w:rsid w:val="004C7391"/>
    <w:rsid w:val="004D4A94"/>
    <w:rsid w:val="004E13C6"/>
    <w:rsid w:val="004F3678"/>
    <w:rsid w:val="004F46BA"/>
    <w:rsid w:val="00505E38"/>
    <w:rsid w:val="00515D28"/>
    <w:rsid w:val="0054204C"/>
    <w:rsid w:val="00556E10"/>
    <w:rsid w:val="00561E00"/>
    <w:rsid w:val="00572C87"/>
    <w:rsid w:val="00575C5A"/>
    <w:rsid w:val="00586A8E"/>
    <w:rsid w:val="00591A56"/>
    <w:rsid w:val="00594A7F"/>
    <w:rsid w:val="005A5F0A"/>
    <w:rsid w:val="005B327A"/>
    <w:rsid w:val="005C5A07"/>
    <w:rsid w:val="005C7112"/>
    <w:rsid w:val="005D5F5F"/>
    <w:rsid w:val="005D6C6B"/>
    <w:rsid w:val="005D6D37"/>
    <w:rsid w:val="005E465F"/>
    <w:rsid w:val="005F5074"/>
    <w:rsid w:val="005F68CD"/>
    <w:rsid w:val="005F7EE7"/>
    <w:rsid w:val="00601E60"/>
    <w:rsid w:val="00605DDD"/>
    <w:rsid w:val="00623396"/>
    <w:rsid w:val="0063048A"/>
    <w:rsid w:val="006350ED"/>
    <w:rsid w:val="00640D9C"/>
    <w:rsid w:val="00642F0E"/>
    <w:rsid w:val="006454ED"/>
    <w:rsid w:val="00657E00"/>
    <w:rsid w:val="006608F4"/>
    <w:rsid w:val="00663DD1"/>
    <w:rsid w:val="00664ADE"/>
    <w:rsid w:val="0066774E"/>
    <w:rsid w:val="00686A6F"/>
    <w:rsid w:val="00686C4A"/>
    <w:rsid w:val="00686DED"/>
    <w:rsid w:val="00694DDB"/>
    <w:rsid w:val="00695164"/>
    <w:rsid w:val="006C381F"/>
    <w:rsid w:val="006C70D9"/>
    <w:rsid w:val="006D0341"/>
    <w:rsid w:val="006D5668"/>
    <w:rsid w:val="006E1253"/>
    <w:rsid w:val="006E4295"/>
    <w:rsid w:val="006F06DE"/>
    <w:rsid w:val="006F32B0"/>
    <w:rsid w:val="006F6F47"/>
    <w:rsid w:val="00701262"/>
    <w:rsid w:val="007046D1"/>
    <w:rsid w:val="00705BF1"/>
    <w:rsid w:val="00721269"/>
    <w:rsid w:val="00721E57"/>
    <w:rsid w:val="0073572C"/>
    <w:rsid w:val="007437D9"/>
    <w:rsid w:val="0075484E"/>
    <w:rsid w:val="007564FE"/>
    <w:rsid w:val="0076642E"/>
    <w:rsid w:val="00770F4D"/>
    <w:rsid w:val="007734D2"/>
    <w:rsid w:val="00773F16"/>
    <w:rsid w:val="007754A9"/>
    <w:rsid w:val="00781CD4"/>
    <w:rsid w:val="007876FA"/>
    <w:rsid w:val="00790793"/>
    <w:rsid w:val="00792943"/>
    <w:rsid w:val="007A41D8"/>
    <w:rsid w:val="007A4D00"/>
    <w:rsid w:val="007C08AB"/>
    <w:rsid w:val="007C2736"/>
    <w:rsid w:val="007C321B"/>
    <w:rsid w:val="007C421F"/>
    <w:rsid w:val="007D06DD"/>
    <w:rsid w:val="007E0B92"/>
    <w:rsid w:val="007E2503"/>
    <w:rsid w:val="007E494D"/>
    <w:rsid w:val="007E7852"/>
    <w:rsid w:val="007F3502"/>
    <w:rsid w:val="007F5AD1"/>
    <w:rsid w:val="00801084"/>
    <w:rsid w:val="00814E33"/>
    <w:rsid w:val="0081514C"/>
    <w:rsid w:val="00815F13"/>
    <w:rsid w:val="0082558E"/>
    <w:rsid w:val="00826A66"/>
    <w:rsid w:val="008307AB"/>
    <w:rsid w:val="0083582A"/>
    <w:rsid w:val="008413CE"/>
    <w:rsid w:val="00847D03"/>
    <w:rsid w:val="00852906"/>
    <w:rsid w:val="008538AA"/>
    <w:rsid w:val="00855140"/>
    <w:rsid w:val="00855B69"/>
    <w:rsid w:val="00856D51"/>
    <w:rsid w:val="008616EB"/>
    <w:rsid w:val="00863E97"/>
    <w:rsid w:val="00864CCA"/>
    <w:rsid w:val="00866E6F"/>
    <w:rsid w:val="00867EF6"/>
    <w:rsid w:val="00871984"/>
    <w:rsid w:val="00877916"/>
    <w:rsid w:val="00877ACE"/>
    <w:rsid w:val="00885DB8"/>
    <w:rsid w:val="008863FD"/>
    <w:rsid w:val="008868F4"/>
    <w:rsid w:val="008870BD"/>
    <w:rsid w:val="008A6C4C"/>
    <w:rsid w:val="008B7A39"/>
    <w:rsid w:val="008C13CE"/>
    <w:rsid w:val="008C41CA"/>
    <w:rsid w:val="008D774E"/>
    <w:rsid w:val="008D7D99"/>
    <w:rsid w:val="008D7E49"/>
    <w:rsid w:val="008E27F1"/>
    <w:rsid w:val="008E7078"/>
    <w:rsid w:val="008F332E"/>
    <w:rsid w:val="00901D31"/>
    <w:rsid w:val="0091000C"/>
    <w:rsid w:val="0091633B"/>
    <w:rsid w:val="00921FA8"/>
    <w:rsid w:val="00925ACD"/>
    <w:rsid w:val="00926DEF"/>
    <w:rsid w:val="00944B15"/>
    <w:rsid w:val="00950120"/>
    <w:rsid w:val="0095571A"/>
    <w:rsid w:val="00962BB9"/>
    <w:rsid w:val="0096370B"/>
    <w:rsid w:val="0096591F"/>
    <w:rsid w:val="009677D6"/>
    <w:rsid w:val="00980806"/>
    <w:rsid w:val="009864F9"/>
    <w:rsid w:val="00991A4D"/>
    <w:rsid w:val="009960BA"/>
    <w:rsid w:val="009A1337"/>
    <w:rsid w:val="009B3174"/>
    <w:rsid w:val="009B4C8B"/>
    <w:rsid w:val="009B4F5B"/>
    <w:rsid w:val="009C2263"/>
    <w:rsid w:val="009C786D"/>
    <w:rsid w:val="009D1589"/>
    <w:rsid w:val="009D63FB"/>
    <w:rsid w:val="009E1EB0"/>
    <w:rsid w:val="009F3C7E"/>
    <w:rsid w:val="009F4B73"/>
    <w:rsid w:val="00A006C3"/>
    <w:rsid w:val="00A030A1"/>
    <w:rsid w:val="00A1278E"/>
    <w:rsid w:val="00A14D33"/>
    <w:rsid w:val="00A15E6E"/>
    <w:rsid w:val="00A171F9"/>
    <w:rsid w:val="00A21237"/>
    <w:rsid w:val="00A27ED1"/>
    <w:rsid w:val="00A3511F"/>
    <w:rsid w:val="00A4072A"/>
    <w:rsid w:val="00A42635"/>
    <w:rsid w:val="00A43053"/>
    <w:rsid w:val="00A5006D"/>
    <w:rsid w:val="00A8655A"/>
    <w:rsid w:val="00A86863"/>
    <w:rsid w:val="00A86D27"/>
    <w:rsid w:val="00A93E99"/>
    <w:rsid w:val="00A95763"/>
    <w:rsid w:val="00AA7CCB"/>
    <w:rsid w:val="00AC0A7A"/>
    <w:rsid w:val="00AD1601"/>
    <w:rsid w:val="00AD4B64"/>
    <w:rsid w:val="00AD6739"/>
    <w:rsid w:val="00AF0FE5"/>
    <w:rsid w:val="00AF2941"/>
    <w:rsid w:val="00AF3BB7"/>
    <w:rsid w:val="00AF6BF6"/>
    <w:rsid w:val="00B04DA1"/>
    <w:rsid w:val="00B068D9"/>
    <w:rsid w:val="00B12E64"/>
    <w:rsid w:val="00B14325"/>
    <w:rsid w:val="00B161DE"/>
    <w:rsid w:val="00B17EBA"/>
    <w:rsid w:val="00B25398"/>
    <w:rsid w:val="00B44763"/>
    <w:rsid w:val="00B44CA2"/>
    <w:rsid w:val="00B466C5"/>
    <w:rsid w:val="00B53EAC"/>
    <w:rsid w:val="00B545FF"/>
    <w:rsid w:val="00B569E6"/>
    <w:rsid w:val="00B56EBD"/>
    <w:rsid w:val="00B57CE8"/>
    <w:rsid w:val="00B64FB3"/>
    <w:rsid w:val="00B70F2E"/>
    <w:rsid w:val="00B71DC4"/>
    <w:rsid w:val="00B9079B"/>
    <w:rsid w:val="00B9241D"/>
    <w:rsid w:val="00B96503"/>
    <w:rsid w:val="00BA2B1C"/>
    <w:rsid w:val="00BB57F9"/>
    <w:rsid w:val="00BC140B"/>
    <w:rsid w:val="00BC2F4C"/>
    <w:rsid w:val="00BC41D0"/>
    <w:rsid w:val="00BD4C1C"/>
    <w:rsid w:val="00BD50A9"/>
    <w:rsid w:val="00BE664D"/>
    <w:rsid w:val="00BE6B44"/>
    <w:rsid w:val="00BF0DA6"/>
    <w:rsid w:val="00BF23C3"/>
    <w:rsid w:val="00C02AD6"/>
    <w:rsid w:val="00C04AD0"/>
    <w:rsid w:val="00C06915"/>
    <w:rsid w:val="00C102E7"/>
    <w:rsid w:val="00C237B6"/>
    <w:rsid w:val="00C324CD"/>
    <w:rsid w:val="00C32D0D"/>
    <w:rsid w:val="00C32FD2"/>
    <w:rsid w:val="00C4689C"/>
    <w:rsid w:val="00C477C1"/>
    <w:rsid w:val="00C51A15"/>
    <w:rsid w:val="00C67BF9"/>
    <w:rsid w:val="00C82435"/>
    <w:rsid w:val="00C842BD"/>
    <w:rsid w:val="00C9095B"/>
    <w:rsid w:val="00C9132D"/>
    <w:rsid w:val="00CA209F"/>
    <w:rsid w:val="00CA79A1"/>
    <w:rsid w:val="00CB1D27"/>
    <w:rsid w:val="00CD19F4"/>
    <w:rsid w:val="00CD3EF4"/>
    <w:rsid w:val="00CE44D1"/>
    <w:rsid w:val="00CF1FC1"/>
    <w:rsid w:val="00D008CB"/>
    <w:rsid w:val="00D034F4"/>
    <w:rsid w:val="00D049F0"/>
    <w:rsid w:val="00D06352"/>
    <w:rsid w:val="00D13840"/>
    <w:rsid w:val="00D14C6A"/>
    <w:rsid w:val="00D21B59"/>
    <w:rsid w:val="00D22E94"/>
    <w:rsid w:val="00D25487"/>
    <w:rsid w:val="00D2615E"/>
    <w:rsid w:val="00D26379"/>
    <w:rsid w:val="00D318D6"/>
    <w:rsid w:val="00D44F8A"/>
    <w:rsid w:val="00D538AB"/>
    <w:rsid w:val="00D555BB"/>
    <w:rsid w:val="00D6674B"/>
    <w:rsid w:val="00D7179A"/>
    <w:rsid w:val="00D87801"/>
    <w:rsid w:val="00D91DAB"/>
    <w:rsid w:val="00DB1755"/>
    <w:rsid w:val="00DC4A00"/>
    <w:rsid w:val="00DC684F"/>
    <w:rsid w:val="00DE57E9"/>
    <w:rsid w:val="00DF186C"/>
    <w:rsid w:val="00DF1D6A"/>
    <w:rsid w:val="00DF5E0F"/>
    <w:rsid w:val="00E008B5"/>
    <w:rsid w:val="00E01BA7"/>
    <w:rsid w:val="00E03D63"/>
    <w:rsid w:val="00E04451"/>
    <w:rsid w:val="00E0718B"/>
    <w:rsid w:val="00E07A90"/>
    <w:rsid w:val="00E10A38"/>
    <w:rsid w:val="00E13F45"/>
    <w:rsid w:val="00E160CD"/>
    <w:rsid w:val="00E322B0"/>
    <w:rsid w:val="00E3405F"/>
    <w:rsid w:val="00E41943"/>
    <w:rsid w:val="00E41E7E"/>
    <w:rsid w:val="00E437B0"/>
    <w:rsid w:val="00E5002E"/>
    <w:rsid w:val="00E54E59"/>
    <w:rsid w:val="00E6364C"/>
    <w:rsid w:val="00E678E4"/>
    <w:rsid w:val="00E70336"/>
    <w:rsid w:val="00E71215"/>
    <w:rsid w:val="00E72087"/>
    <w:rsid w:val="00E75748"/>
    <w:rsid w:val="00E773D2"/>
    <w:rsid w:val="00E944CE"/>
    <w:rsid w:val="00E95E40"/>
    <w:rsid w:val="00EA547F"/>
    <w:rsid w:val="00EB37D9"/>
    <w:rsid w:val="00EC32AC"/>
    <w:rsid w:val="00EC482F"/>
    <w:rsid w:val="00ED16AD"/>
    <w:rsid w:val="00ED206C"/>
    <w:rsid w:val="00ED4E7F"/>
    <w:rsid w:val="00ED7977"/>
    <w:rsid w:val="00ED7D79"/>
    <w:rsid w:val="00EE238B"/>
    <w:rsid w:val="00EE7538"/>
    <w:rsid w:val="00EF132D"/>
    <w:rsid w:val="00EF21E1"/>
    <w:rsid w:val="00EF2A11"/>
    <w:rsid w:val="00EF6A41"/>
    <w:rsid w:val="00F02857"/>
    <w:rsid w:val="00F24870"/>
    <w:rsid w:val="00F33B6E"/>
    <w:rsid w:val="00F33BAC"/>
    <w:rsid w:val="00F343B8"/>
    <w:rsid w:val="00F54F67"/>
    <w:rsid w:val="00F61543"/>
    <w:rsid w:val="00F61BF7"/>
    <w:rsid w:val="00F635B1"/>
    <w:rsid w:val="00F64CD5"/>
    <w:rsid w:val="00F67487"/>
    <w:rsid w:val="00F760F6"/>
    <w:rsid w:val="00F83F01"/>
    <w:rsid w:val="00F845B6"/>
    <w:rsid w:val="00F9260A"/>
    <w:rsid w:val="00FB1B31"/>
    <w:rsid w:val="00FB5224"/>
    <w:rsid w:val="00FE1083"/>
    <w:rsid w:val="00FE5BA4"/>
    <w:rsid w:val="00FF0462"/>
    <w:rsid w:val="00FF4600"/>
    <w:rsid w:val="00FF481B"/>
    <w:rsid w:val="00FF4858"/>
    <w:rsid w:val="2CAF86F8"/>
    <w:rsid w:val="39D7C22F"/>
    <w:rsid w:val="41AD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910D9C"/>
  <w15:chartTrackingRefBased/>
  <w15:docId w15:val="{8B5987EA-70B1-4F2A-9B6C-14508CD6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34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1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317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B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74"/>
  </w:style>
  <w:style w:type="paragraph" w:styleId="Footer">
    <w:name w:val="footer"/>
    <w:basedOn w:val="Normal"/>
    <w:link w:val="FooterChar"/>
    <w:uiPriority w:val="99"/>
    <w:unhideWhenUsed/>
    <w:rsid w:val="009B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74"/>
  </w:style>
  <w:style w:type="character" w:styleId="PlaceholderText">
    <w:name w:val="Placeholder Text"/>
    <w:basedOn w:val="DefaultParagraphFont"/>
    <w:uiPriority w:val="99"/>
    <w:semiHidden/>
    <w:rsid w:val="00CA209F"/>
    <w:rPr>
      <w:color w:val="808080"/>
    </w:rPr>
  </w:style>
  <w:style w:type="paragraph" w:styleId="ListParagraph">
    <w:name w:val="List Paragraph"/>
    <w:basedOn w:val="Normal"/>
    <w:uiPriority w:val="34"/>
    <w:qFormat/>
    <w:rsid w:val="00F54F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3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7F35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0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030A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3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3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30A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4E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64A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IBM68</b:Tag>
    <b:SourceType>Book</b:SourceType>
    <b:Guid>{4C98A10C-F4B9-43EB-BB7B-CFA5759DC7C8}</b:Guid>
    <b:Author>
      <b:Author>
        <b:NameList>
          <b:Person>
            <b:Last>IBM</b:Last>
          </b:Person>
        </b:NameList>
      </b:Author>
    </b:Author>
    <b:Title>System/360 Scientific Subroutine Package, Version III, Programmer's Manual</b:Title>
    <b:Year>1968</b:Year>
    <b:City>New York</b:City>
    <b:RefOrder>1</b:RefOrder>
  </b:Source>
</b:Sources>
</file>

<file path=customXml/itemProps1.xml><?xml version="1.0" encoding="utf-8"?>
<ds:datastoreItem xmlns:ds="http://schemas.openxmlformats.org/officeDocument/2006/customXml" ds:itemID="{5D556495-7191-401C-87EE-606D4975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Report</vt:lpstr>
    </vt:vector>
  </TitlesOfParts>
  <Company>McGill University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 Report</dc:title>
  <dc:subject>November 10, 2017</dc:subject>
  <dc:creator>Matthew Lesko-Krleza</dc:creator>
  <cp:keywords/>
  <dc:description/>
  <cp:lastModifiedBy>Romain Nith</cp:lastModifiedBy>
  <cp:revision>174</cp:revision>
  <dcterms:created xsi:type="dcterms:W3CDTF">2017-10-25T19:18:00Z</dcterms:created>
  <dcterms:modified xsi:type="dcterms:W3CDTF">2017-11-10T06:21:00Z</dcterms:modified>
  <cp:category>ECSE 323</cp:category>
</cp:coreProperties>
</file>