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C9" w:rsidRPr="00AF6508" w:rsidRDefault="00AF6508">
      <w:pPr>
        <w:jc w:val="center"/>
        <w:rPr>
          <w:sz w:val="20"/>
          <w:szCs w:val="20"/>
          <w:lang w:val="pt-BR"/>
        </w:rPr>
      </w:pPr>
      <w:bookmarkStart w:id="0" w:name="page1"/>
      <w:bookmarkEnd w:id="0"/>
      <w:r w:rsidRPr="00AF6508">
        <w:rPr>
          <w:rFonts w:ascii="Arial" w:eastAsia="Arial" w:hAnsi="Arial" w:cs="Arial"/>
          <w:b/>
          <w:bCs/>
          <w:sz w:val="24"/>
          <w:szCs w:val="24"/>
          <w:lang w:val="pt-BR"/>
        </w:rPr>
        <w:t>Contrato de Prestação de Serviços de Suporte a Site e Aplicações Auxiliares</w:t>
      </w:r>
    </w:p>
    <w:p w:rsidR="00155EC9" w:rsidRPr="00AF6508" w:rsidRDefault="00155EC9">
      <w:pPr>
        <w:spacing w:line="200" w:lineRule="exact"/>
        <w:rPr>
          <w:sz w:val="24"/>
          <w:szCs w:val="24"/>
          <w:lang w:val="pt-BR"/>
        </w:rPr>
      </w:pPr>
    </w:p>
    <w:p w:rsidR="00155EC9" w:rsidRPr="00AF6508" w:rsidRDefault="00155EC9">
      <w:pPr>
        <w:spacing w:line="239" w:lineRule="exact"/>
        <w:rPr>
          <w:sz w:val="24"/>
          <w:szCs w:val="24"/>
          <w:lang w:val="pt-BR"/>
        </w:rPr>
      </w:pPr>
    </w:p>
    <w:p w:rsidR="00155EC9" w:rsidRPr="00AF6508" w:rsidRDefault="00AF6508">
      <w:pPr>
        <w:spacing w:line="248" w:lineRule="auto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DEFINIÇÃO: </w:t>
      </w:r>
      <w:r w:rsidRPr="00AF6508">
        <w:rPr>
          <w:rFonts w:ascii="Gautami" w:eastAsia="Gautami" w:hAnsi="Gautami" w:cs="Gautami"/>
          <w:sz w:val="20"/>
          <w:szCs w:val="20"/>
          <w:lang w:val="pt-BR"/>
        </w:rPr>
        <w:t>​</w:t>
      </w:r>
      <w:r w:rsidRPr="00AF6508">
        <w:rPr>
          <w:rFonts w:ascii="Arial" w:eastAsia="Arial" w:hAnsi="Arial" w:cs="Arial"/>
          <w:sz w:val="20"/>
          <w:szCs w:val="20"/>
          <w:lang w:val="pt-BR"/>
        </w:rPr>
        <w:t>Esse contrato visa documentar a proposta de prestação de serviços por meio de software,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apresentada pela CONTRATADA e aceita previamente pela CONTRATANTE, contendo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todas as informações acerca da metodologia de trabalho, do cronograma de atividades, dos recursos necessários para a execução do serviço, bem como as descrições das condições de pagamento e prazos previamente definidos.</w:t>
      </w:r>
    </w:p>
    <w:p w:rsidR="00155EC9" w:rsidRPr="00AF6508" w:rsidRDefault="00155EC9">
      <w:pPr>
        <w:spacing w:line="262" w:lineRule="exact"/>
        <w:rPr>
          <w:sz w:val="24"/>
          <w:szCs w:val="24"/>
          <w:lang w:val="pt-BR"/>
        </w:rPr>
      </w:pPr>
    </w:p>
    <w:p w:rsidR="00155EC9" w:rsidRDefault="00AF6508" w:rsidP="00AF6508">
      <w:pPr>
        <w:rPr>
          <w:rFonts w:ascii="Arial" w:eastAsia="Arial" w:hAnsi="Arial" w:cs="Arial"/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CONTRATADA: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X</w:t>
      </w:r>
      <w:r>
        <w:rPr>
          <w:rFonts w:ascii="Arial" w:eastAsia="Arial" w:hAnsi="Arial" w:cs="Arial"/>
          <w:sz w:val="20"/>
          <w:szCs w:val="20"/>
          <w:lang w:val="pt-BR"/>
        </w:rPr>
        <w:t>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com inscrição no CNPJ nº </w:t>
      </w:r>
      <w:r>
        <w:rPr>
          <w:rFonts w:ascii="Arial" w:eastAsia="Arial" w:hAnsi="Arial" w:cs="Arial"/>
          <w:sz w:val="20"/>
          <w:szCs w:val="20"/>
          <w:lang w:val="pt-BR"/>
        </w:rPr>
        <w:t>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cuja razão social: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no endereço: </w:t>
      </w:r>
      <w:r>
        <w:rPr>
          <w:rFonts w:ascii="Arial" w:eastAsia="Arial" w:hAnsi="Arial" w:cs="Arial"/>
          <w:sz w:val="20"/>
          <w:szCs w:val="20"/>
          <w:lang w:val="pt-BR"/>
        </w:rPr>
        <w:t>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>, nº</w:t>
      </w:r>
      <w:r>
        <w:rPr>
          <w:rFonts w:ascii="Arial" w:eastAsia="Arial" w:hAnsi="Arial" w:cs="Arial"/>
          <w:sz w:val="20"/>
          <w:szCs w:val="20"/>
          <w:lang w:val="pt-BR"/>
        </w:rPr>
        <w:t xml:space="preserve">  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>
        <w:rPr>
          <w:rFonts w:ascii="Arial" w:eastAsia="Arial" w:hAnsi="Arial" w:cs="Arial"/>
          <w:sz w:val="20"/>
          <w:szCs w:val="20"/>
          <w:lang w:val="pt-BR"/>
        </w:rPr>
        <w:t>bairro XXXXXXX, cidade 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>
        <w:rPr>
          <w:rFonts w:ascii="Arial" w:eastAsia="Arial" w:hAnsi="Arial" w:cs="Arial"/>
          <w:sz w:val="20"/>
          <w:szCs w:val="20"/>
          <w:lang w:val="pt-BR"/>
        </w:rPr>
        <w:t>estado 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CEP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>, Brasil.</w:t>
      </w:r>
    </w:p>
    <w:p w:rsidR="00AF6508" w:rsidRPr="00AF6508" w:rsidRDefault="00AF6508" w:rsidP="00AF6508">
      <w:pPr>
        <w:rPr>
          <w:sz w:val="24"/>
          <w:szCs w:val="24"/>
          <w:lang w:val="pt-BR"/>
        </w:rPr>
      </w:pPr>
    </w:p>
    <w:p w:rsidR="00155EC9" w:rsidRPr="00AF6508" w:rsidRDefault="00AF6508">
      <w:pPr>
        <w:spacing w:line="303" w:lineRule="auto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sz w:val="20"/>
          <w:szCs w:val="20"/>
          <w:lang w:val="pt-BR"/>
        </w:rPr>
        <w:t>CONTRATANTE</w:t>
      </w:r>
      <w:r w:rsidRPr="00AF6508">
        <w:rPr>
          <w:rFonts w:ascii="Arial" w:eastAsia="Arial" w:hAnsi="Arial" w:cs="Arial"/>
          <w:sz w:val="20"/>
          <w:szCs w:val="20"/>
          <w:lang w:val="pt-BR"/>
        </w:rPr>
        <w:t>: X</w:t>
      </w:r>
      <w:r>
        <w:rPr>
          <w:rFonts w:ascii="Arial" w:eastAsia="Arial" w:hAnsi="Arial" w:cs="Arial"/>
          <w:sz w:val="20"/>
          <w:szCs w:val="20"/>
          <w:lang w:val="pt-BR"/>
        </w:rPr>
        <w:t>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com inscrição no CNPJ nº </w:t>
      </w:r>
      <w:r>
        <w:rPr>
          <w:rFonts w:ascii="Arial" w:eastAsia="Arial" w:hAnsi="Arial" w:cs="Arial"/>
          <w:sz w:val="20"/>
          <w:szCs w:val="20"/>
          <w:lang w:val="pt-BR"/>
        </w:rPr>
        <w:t>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cuja razão social: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no endereço: </w:t>
      </w:r>
      <w:r>
        <w:rPr>
          <w:rFonts w:ascii="Arial" w:eastAsia="Arial" w:hAnsi="Arial" w:cs="Arial"/>
          <w:sz w:val="20"/>
          <w:szCs w:val="20"/>
          <w:lang w:val="pt-BR"/>
        </w:rPr>
        <w:t>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nº</w:t>
      </w:r>
      <w:r>
        <w:rPr>
          <w:rFonts w:ascii="Arial" w:eastAsia="Arial" w:hAnsi="Arial" w:cs="Arial"/>
          <w:sz w:val="20"/>
          <w:szCs w:val="20"/>
          <w:lang w:val="pt-BR"/>
        </w:rPr>
        <w:t xml:space="preserve">  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>
        <w:rPr>
          <w:rFonts w:ascii="Arial" w:eastAsia="Arial" w:hAnsi="Arial" w:cs="Arial"/>
          <w:sz w:val="20"/>
          <w:szCs w:val="20"/>
          <w:lang w:val="pt-BR"/>
        </w:rPr>
        <w:t xml:space="preserve">bairro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>
        <w:rPr>
          <w:rFonts w:ascii="Arial" w:eastAsia="Arial" w:hAnsi="Arial" w:cs="Arial"/>
          <w:sz w:val="20"/>
          <w:szCs w:val="20"/>
          <w:lang w:val="pt-BR"/>
        </w:rPr>
        <w:t xml:space="preserve">, cidade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>
        <w:rPr>
          <w:rFonts w:ascii="Arial" w:eastAsia="Arial" w:hAnsi="Arial" w:cs="Arial"/>
          <w:sz w:val="20"/>
          <w:szCs w:val="20"/>
          <w:lang w:val="pt-BR"/>
        </w:rPr>
        <w:t xml:space="preserve">estado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, CEP </w:t>
      </w:r>
      <w:r>
        <w:rPr>
          <w:rFonts w:ascii="Arial" w:eastAsia="Arial" w:hAnsi="Arial" w:cs="Arial"/>
          <w:sz w:val="20"/>
          <w:szCs w:val="20"/>
          <w:lang w:val="pt-BR"/>
        </w:rPr>
        <w:t>XXXXXXX</w:t>
      </w:r>
      <w:r w:rsidRPr="00AF6508">
        <w:rPr>
          <w:rFonts w:ascii="Arial" w:eastAsia="Arial" w:hAnsi="Arial" w:cs="Arial"/>
          <w:sz w:val="20"/>
          <w:szCs w:val="20"/>
          <w:lang w:val="pt-BR"/>
        </w:rPr>
        <w:t>, Brasil.</w:t>
      </w:r>
    </w:p>
    <w:p w:rsidR="00155EC9" w:rsidRPr="00AF6508" w:rsidRDefault="00155EC9">
      <w:pPr>
        <w:spacing w:line="208" w:lineRule="exact"/>
        <w:rPr>
          <w:sz w:val="24"/>
          <w:szCs w:val="24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PRIMEIRA: DA PRESTAÇÃO DE SERVIÇOS</w:t>
      </w:r>
    </w:p>
    <w:p w:rsidR="00155EC9" w:rsidRPr="00AF6508" w:rsidRDefault="00155EC9">
      <w:pPr>
        <w:spacing w:line="175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3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serviço a ser pre</w:t>
      </w:r>
      <w:r w:rsidRPr="00AF6508">
        <w:rPr>
          <w:rFonts w:ascii="Arial" w:eastAsia="Arial" w:hAnsi="Arial" w:cs="Arial"/>
          <w:sz w:val="20"/>
          <w:szCs w:val="20"/>
          <w:lang w:val="pt-BR"/>
        </w:rPr>
        <w:t>stado pela CONTRATADA é o projeto de desenvolvimento do site e chat da CONTRATANTE, com o objetivo de otimizar o relacionamento on-line com seus associados.</w:t>
      </w:r>
    </w:p>
    <w:p w:rsidR="00155EC9" w:rsidRPr="00AF6508" w:rsidRDefault="00155EC9">
      <w:pPr>
        <w:spacing w:line="1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O desenvolvimento do projeto pela CONTRATADA, dar-se-á a partir de informações cedidas pela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CONTRATANTE, tais como: conteúdo, imagens, dados institucionais, etc.</w:t>
      </w:r>
    </w:p>
    <w:p w:rsidR="00155EC9" w:rsidRPr="00AF6508" w:rsidRDefault="00155EC9">
      <w:pPr>
        <w:spacing w:line="200" w:lineRule="exact"/>
        <w:rPr>
          <w:sz w:val="24"/>
          <w:szCs w:val="24"/>
          <w:lang w:val="pt-BR"/>
        </w:rPr>
      </w:pPr>
    </w:p>
    <w:p w:rsidR="00155EC9" w:rsidRPr="00AF6508" w:rsidRDefault="00155EC9">
      <w:pPr>
        <w:spacing w:line="257" w:lineRule="exact"/>
        <w:rPr>
          <w:sz w:val="24"/>
          <w:szCs w:val="24"/>
          <w:lang w:val="pt-BR"/>
        </w:rPr>
      </w:pPr>
    </w:p>
    <w:p w:rsidR="00155EC9" w:rsidRPr="00AF6508" w:rsidRDefault="00AF6508">
      <w:pPr>
        <w:spacing w:line="478" w:lineRule="auto"/>
        <w:ind w:left="40" w:right="3000" w:hanging="55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CLAÚSULA SEGUNDA: DAS CONDIÇÕES DA PRESTAÇÃO DOS SERVIÇOS Item I - Obrigações da CONTRATADA</w:t>
      </w:r>
    </w:p>
    <w:p w:rsidR="00155EC9" w:rsidRPr="00AF6508" w:rsidRDefault="00155EC9">
      <w:pPr>
        <w:spacing w:line="30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3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Utilizar recursos que facilitem a navegação entre as páginas, tratamento de imagens, c</w:t>
      </w:r>
      <w:r w:rsidRPr="00AF6508">
        <w:rPr>
          <w:rFonts w:ascii="Arial" w:eastAsia="Arial" w:hAnsi="Arial" w:cs="Arial"/>
          <w:sz w:val="20"/>
          <w:szCs w:val="20"/>
          <w:lang w:val="pt-BR"/>
        </w:rPr>
        <w:t>odificação e programação visual, oferecendo ao projeto, usabilidade, tecnologia e design diferenciado.</w:t>
      </w:r>
    </w:p>
    <w:p w:rsidR="00155EC9" w:rsidRPr="00AF6508" w:rsidRDefault="00155EC9">
      <w:pPr>
        <w:spacing w:line="1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Realizar a manutenção e atualização do website e aplicações auxiliares da CONTRATANTE de acordo com as necessidades da CONTRATANTE.</w:t>
      </w:r>
    </w:p>
    <w:p w:rsidR="00155EC9" w:rsidRPr="00AF6508" w:rsidRDefault="00155EC9">
      <w:pPr>
        <w:spacing w:line="187" w:lineRule="exact"/>
        <w:rPr>
          <w:sz w:val="24"/>
          <w:szCs w:val="24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Item II - Obri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gações da CONTRATANTE</w:t>
      </w:r>
    </w:p>
    <w:p w:rsidR="00155EC9" w:rsidRPr="00AF6508" w:rsidRDefault="00155EC9">
      <w:pPr>
        <w:spacing w:line="310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Fornecimento à CONTRATADA, de todas as informações e elementos necessários ao início e ao desenvolvimento do projeto, em suporte digital compatível com PCs e dispositivos móveis, dentro de um período de tempo razoável para evita</w:t>
      </w:r>
      <w:r w:rsidRPr="00AF6508">
        <w:rPr>
          <w:rFonts w:ascii="Arial" w:eastAsia="Arial" w:hAnsi="Arial" w:cs="Arial"/>
          <w:sz w:val="20"/>
          <w:szCs w:val="20"/>
          <w:lang w:val="pt-BR"/>
        </w:rPr>
        <w:t>r atrasos ou interrupções dos prazos estabelecidos no cronograma.</w:t>
      </w:r>
    </w:p>
    <w:p w:rsidR="00155EC9" w:rsidRPr="00AF6508" w:rsidRDefault="00155EC9">
      <w:pPr>
        <w:spacing w:line="3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Fornecer à CONTRATADA, de acordo com a periodicidade necessária, todos os conteúdos de atualização, no caso de solicitação de manutenção, a serem veiculados na aplicação com antecedênc</w:t>
      </w:r>
      <w:r w:rsidRPr="00AF6508">
        <w:rPr>
          <w:rFonts w:ascii="Arial" w:eastAsia="Arial" w:hAnsi="Arial" w:cs="Arial"/>
          <w:sz w:val="20"/>
          <w:szCs w:val="20"/>
          <w:lang w:val="pt-BR"/>
        </w:rPr>
        <w:t>ia de 7 dias de sua data de publicação solicitada, devidamente assinados por pessoa autorizada da CONTRATANTE, eximida a CONTRATADA de qualquer responsabilidade neste sentido;</w:t>
      </w:r>
    </w:p>
    <w:p w:rsidR="00155EC9" w:rsidRPr="00AF6508" w:rsidRDefault="00AF6508">
      <w:pPr>
        <w:tabs>
          <w:tab w:val="left" w:pos="1160"/>
        </w:tabs>
        <w:ind w:left="480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19"/>
          <w:szCs w:val="19"/>
          <w:lang w:val="pt-BR"/>
        </w:rPr>
        <w:t xml:space="preserve">Cumprir os prazo estipulados, neste contrato, para pagamentos e entrega de </w:t>
      </w:r>
      <w:r w:rsidRPr="00AF6508">
        <w:rPr>
          <w:rFonts w:ascii="Arial" w:eastAsia="Arial" w:hAnsi="Arial" w:cs="Arial"/>
          <w:sz w:val="19"/>
          <w:szCs w:val="19"/>
          <w:lang w:val="pt-BR"/>
        </w:rPr>
        <w:t>material.</w:t>
      </w:r>
    </w:p>
    <w:p w:rsidR="00155EC9" w:rsidRPr="00AF6508" w:rsidRDefault="00155EC9">
      <w:pPr>
        <w:spacing w:line="45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79" w:lineRule="auto"/>
        <w:ind w:left="1180" w:hanging="824"/>
        <w:rPr>
          <w:sz w:val="20"/>
          <w:szCs w:val="20"/>
          <w:lang w:val="pt-BR"/>
        </w:rPr>
      </w:pPr>
      <w:r w:rsidRPr="00AF6508">
        <w:rPr>
          <w:rFonts w:ascii="Verdana" w:eastAsia="Verdana" w:hAnsi="Verdana" w:cs="Verdana"/>
          <w:b/>
          <w:bCs/>
          <w:sz w:val="20"/>
          <w:szCs w:val="20"/>
          <w:lang w:val="pt-BR"/>
        </w:rPr>
        <w:t>4º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Fornecer manual de identidade visual e todo o material complementar como textos e fotos que sejam necessários à elaboração do site e chat;</w:t>
      </w:r>
    </w:p>
    <w:p w:rsidR="00155EC9" w:rsidRPr="00AF6508" w:rsidRDefault="00155EC9">
      <w:pPr>
        <w:spacing w:line="1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296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5º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 CONTRATANTE é livre para sugerir todo e qualquer conteúdo informativo de suas páginas, sendo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ela integralmente responsável pelos efeitos provenientes destas informações, respondendo civil e criminalmente por atos contrários à lei, propaganda enganosa, atos obscenos e violação de direitos autorais.</w:t>
      </w:r>
    </w:p>
    <w:p w:rsidR="00155EC9" w:rsidRPr="00AF6508" w:rsidRDefault="00155EC9">
      <w:pPr>
        <w:spacing w:line="214" w:lineRule="exact"/>
        <w:rPr>
          <w:sz w:val="24"/>
          <w:szCs w:val="24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Item III – NÃO CUMPRIMENTO DAS OBRIGAÇÕES:</w:t>
      </w:r>
    </w:p>
    <w:p w:rsidR="00155EC9" w:rsidRPr="00AF6508" w:rsidRDefault="00155EC9">
      <w:pPr>
        <w:spacing w:line="175" w:lineRule="exact"/>
        <w:rPr>
          <w:sz w:val="24"/>
          <w:szCs w:val="24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não pagamento das parcelas acordadas, sujeitará a CONTRATANTE ao pagamento de juros de mora de 5% (cinco por cento) ao mês.</w:t>
      </w:r>
    </w:p>
    <w:p w:rsidR="00155EC9" w:rsidRPr="00AF6508" w:rsidRDefault="00155EC9">
      <w:pPr>
        <w:rPr>
          <w:lang w:val="pt-BR"/>
        </w:rPr>
        <w:sectPr w:rsidR="00155EC9" w:rsidRPr="00AF6508">
          <w:pgSz w:w="11920" w:h="16860"/>
          <w:pgMar w:top="829" w:right="860" w:bottom="736" w:left="860" w:header="0" w:footer="0" w:gutter="0"/>
          <w:cols w:space="720" w:equalWidth="0">
            <w:col w:w="10200"/>
          </w:cols>
        </w:sectPr>
      </w:pPr>
    </w:p>
    <w:p w:rsidR="00155EC9" w:rsidRPr="00AF6508" w:rsidRDefault="00AF6508">
      <w:pPr>
        <w:tabs>
          <w:tab w:val="left" w:pos="1160"/>
        </w:tabs>
        <w:spacing w:line="303" w:lineRule="auto"/>
        <w:ind w:left="1180" w:hanging="691"/>
        <w:jc w:val="both"/>
        <w:rPr>
          <w:sz w:val="20"/>
          <w:szCs w:val="20"/>
          <w:lang w:val="pt-BR"/>
        </w:rPr>
      </w:pPr>
      <w:bookmarkStart w:id="1" w:name="page2"/>
      <w:bookmarkEnd w:id="1"/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lastRenderedPageBreak/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não cumprimento das obrigações assumidas pela CONTRATADA no presente contrato sujeitá-la ao pagamento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de multa no valor equivalente ao valor dos serviços pactuados e efetivamente pagos pela CONTRATANTE, ou seja, a devolução do montante recebido.</w:t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80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TERCEIRA: PRAZOS</w:t>
      </w:r>
    </w:p>
    <w:p w:rsidR="00155EC9" w:rsidRPr="00AF6508" w:rsidRDefault="00155EC9">
      <w:pPr>
        <w:spacing w:line="175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O prazo total de desenvolvimento do site e aplicação para gerir pedidos está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estimado em 25 dias (contados a partir da definição completa e detalhada do projeto), e do fornecimento por parte da CONTRATANTE do conteúdo material (textos, imagens ou gráficos) eventualmente necessário ao desenvolvimento.</w:t>
      </w:r>
    </w:p>
    <w:p w:rsidR="00155EC9" w:rsidRPr="00AF6508" w:rsidRDefault="00155EC9">
      <w:pPr>
        <w:spacing w:line="3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prazo máximo previsto p</w:t>
      </w:r>
      <w:r w:rsidRPr="00AF6508">
        <w:rPr>
          <w:rFonts w:ascii="Arial" w:eastAsia="Arial" w:hAnsi="Arial" w:cs="Arial"/>
          <w:sz w:val="20"/>
          <w:szCs w:val="20"/>
          <w:lang w:val="pt-BR"/>
        </w:rPr>
        <w:t>ara entrega dos materiais solicitados (textos, imagens ou gráficos) será de 7 dias após a assinatura deste contrato. Quaisquer atrasos na entrega destes materiais, acarretarão em prorrogação do prazo de entrega na mesma proporção dos atrasos em questão.</w:t>
      </w:r>
    </w:p>
    <w:p w:rsidR="00155EC9" w:rsidRPr="00AF6508" w:rsidRDefault="00AF6508">
      <w:pPr>
        <w:tabs>
          <w:tab w:val="left" w:pos="1160"/>
        </w:tabs>
        <w:spacing w:line="296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A vigência do presente contrato está estabelecida na proposta, previamente acordada, a se iniciar no momento de sua aceitação pela CONTRATANTE, podendo ser modificado em decorrência de imposição legal, motivo de ordem técnica ou de comum acordo entre as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partes, por meio de termo aditivo, podendo implicar na alteração de seu valor.</w:t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84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QUARTA: CRONOGRAMA</w:t>
      </w:r>
    </w:p>
    <w:p w:rsidR="00155EC9" w:rsidRPr="00AF6508" w:rsidRDefault="00155EC9">
      <w:pPr>
        <w:spacing w:line="177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57" w:lineRule="auto"/>
        <w:ind w:left="1180" w:hanging="824"/>
        <w:rPr>
          <w:sz w:val="20"/>
          <w:szCs w:val="20"/>
          <w:lang w:val="pt-BR"/>
        </w:rPr>
      </w:pPr>
      <w:r w:rsidRPr="00AF6508">
        <w:rPr>
          <w:rFonts w:ascii="Verdana" w:eastAsia="Verdana" w:hAnsi="Verdana" w:cs="Verdana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cronograma proposto para a concretização deste projeto seguirá o prazo definido para as seguintes fases</w:t>
      </w:r>
      <w:r w:rsidRPr="00AF6508">
        <w:rPr>
          <w:rFonts w:ascii="Gautami" w:eastAsia="Gautami" w:hAnsi="Gautami" w:cs="Gautami"/>
          <w:sz w:val="20"/>
          <w:szCs w:val="20"/>
          <w:lang w:val="pt-BR"/>
        </w:rPr>
        <w:t>​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:</w:t>
      </w:r>
    </w:p>
    <w:p w:rsidR="00155EC9" w:rsidRPr="00AF6508" w:rsidRDefault="00155EC9">
      <w:pPr>
        <w:spacing w:line="19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04" w:lineRule="auto"/>
        <w:ind w:left="1140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1ª fase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 Desenvolvimento do pr</w:t>
      </w:r>
      <w:r w:rsidRPr="00AF6508">
        <w:rPr>
          <w:rFonts w:ascii="Arial" w:eastAsia="Arial" w:hAnsi="Arial" w:cs="Arial"/>
          <w:sz w:val="20"/>
          <w:szCs w:val="20"/>
          <w:lang w:val="pt-BR"/>
        </w:rPr>
        <w:t>ojeto, definição e detalhamento do conteúdo das seções e subseções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do site e coleta do material pertinente junto à CONTRATANTE. Prazo previsto para a 1ª fase: 1 (um) dia útil.</w:t>
      </w:r>
    </w:p>
    <w:p w:rsidR="00155EC9" w:rsidRPr="00AF6508" w:rsidRDefault="00155EC9">
      <w:pPr>
        <w:spacing w:line="72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04" w:lineRule="auto"/>
        <w:ind w:left="1140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2ª fase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- Desenvolvimento do layout (programação visual) em modo de telas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estáticas (tela de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abertura e um modelo de tela interna) para aprovação por parte da CONTRATANTE. Prazo previsto para a 2ª fase: 10 (cinco) dias úteis.</w:t>
      </w:r>
    </w:p>
    <w:p w:rsidR="00155EC9" w:rsidRPr="00AF6508" w:rsidRDefault="00155EC9">
      <w:pPr>
        <w:spacing w:line="72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27" w:lineRule="auto"/>
        <w:ind w:left="1140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3ª fase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 Implementação do site e controles administrativos, após aprovação dos mesmos pela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CONTRATANTE</w:t>
      </w:r>
      <w:r w:rsidRPr="00AF6508">
        <w:rPr>
          <w:rFonts w:ascii="Arial" w:eastAsia="Arial" w:hAnsi="Arial" w:cs="Arial"/>
          <w:sz w:val="20"/>
          <w:szCs w:val="20"/>
          <w:lang w:val="pt-BR"/>
        </w:rPr>
        <w:t>. Prazo previsto para 3ª fase: 10 (dez) dias úteis.</w:t>
      </w:r>
    </w:p>
    <w:p w:rsidR="00155EC9" w:rsidRPr="00AF6508" w:rsidRDefault="00155EC9">
      <w:pPr>
        <w:spacing w:line="184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04" w:lineRule="auto"/>
        <w:ind w:left="1140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4ª fase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 Implementação do site e correções necessárias de acordo com o projeto e layout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desenvolvidos nas fases anteriores, após aprovação dos mesmos pela CONTRATANTE. Prazo previsto para 4ª fase: 3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(três) dias úteis.</w:t>
      </w:r>
    </w:p>
    <w:p w:rsidR="00155EC9" w:rsidRPr="00AF6508" w:rsidRDefault="00155EC9">
      <w:pPr>
        <w:spacing w:line="207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27" w:lineRule="auto"/>
        <w:ind w:left="1140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5º fase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 Fase de testes e aprovação final por parte da CONTRATANTE e lançamento do site com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chat. Prazo previsto para a 5ª fase: 1 (um) dia útil.</w:t>
      </w:r>
    </w:p>
    <w:p w:rsidR="00155EC9" w:rsidRPr="00AF6508" w:rsidRDefault="00155EC9">
      <w:pPr>
        <w:spacing w:line="184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303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Caso o cronograma se estenda por mais de um mês do prazo estabelecido, por motivos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de atrasos de entrega de conteúdo ou outro motivo por parte da CONTRATANTE, não há alteração dos valores combinados.</w:t>
      </w:r>
    </w:p>
    <w:p w:rsidR="00155EC9" w:rsidRPr="00AF6508" w:rsidRDefault="00155EC9">
      <w:pPr>
        <w:spacing w:line="21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303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4º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início de cada etapa estará condicionado à aprovação, por e-mail ou forma similar de comunicação, da etapa anterior. Ou seja: ao fi</w:t>
      </w:r>
      <w:r w:rsidRPr="00AF6508">
        <w:rPr>
          <w:rFonts w:ascii="Arial" w:eastAsia="Arial" w:hAnsi="Arial" w:cs="Arial"/>
          <w:sz w:val="20"/>
          <w:szCs w:val="20"/>
          <w:lang w:val="pt-BR"/>
        </w:rPr>
        <w:t>nal de cada etapa do projeto, será enviado um e-mail para que a CONTRATANTE assine, concordando com o trabalho executado na referida etapa.</w:t>
      </w:r>
    </w:p>
    <w:p w:rsidR="00155EC9" w:rsidRPr="00AF6508" w:rsidRDefault="00155EC9">
      <w:pPr>
        <w:spacing w:line="210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QUINTA: VALORES E FORMAS DE PAGAMENTO:</w:t>
      </w:r>
    </w:p>
    <w:p w:rsidR="00155EC9" w:rsidRPr="00AF6508" w:rsidRDefault="00155EC9">
      <w:pPr>
        <w:spacing w:line="310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284" w:lineRule="auto"/>
        <w:ind w:firstLine="194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</w:t>
      </w:r>
      <w:r w:rsidRPr="00AF6508">
        <w:rPr>
          <w:rFonts w:ascii="Gautami" w:eastAsia="Gautami" w:hAnsi="Gautami" w:cs="Gautami"/>
          <w:sz w:val="9"/>
          <w:szCs w:val="9"/>
          <w:lang w:val="pt-BR"/>
        </w:rPr>
        <w:t>​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 Pelos serviços prestados a CONTRATANTE pagará a CONTRATADA o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valor total de R$ 2889,60 (dois mil,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oitoscentos e oitenta e nove reais e sessenta sentavos) para desenvolvimento e o valor total de R$ 369,80 (trezentos e sessenta e nova reais e sessenta centavos) mensais no quinto dia útil do mês, a contar da data inic</w:t>
      </w:r>
      <w:r w:rsidRPr="00AF6508">
        <w:rPr>
          <w:rFonts w:ascii="Arial" w:eastAsia="Arial" w:hAnsi="Arial" w:cs="Arial"/>
          <w:sz w:val="20"/>
          <w:szCs w:val="20"/>
          <w:lang w:val="pt-BR"/>
        </w:rPr>
        <w:t>ial do desenvolvimento.</w:t>
      </w:r>
    </w:p>
    <w:p w:rsidR="00155EC9" w:rsidRPr="00AF6508" w:rsidRDefault="00155EC9">
      <w:pPr>
        <w:rPr>
          <w:lang w:val="pt-BR"/>
        </w:rPr>
        <w:sectPr w:rsidR="00155EC9" w:rsidRPr="00AF6508">
          <w:pgSz w:w="11920" w:h="16860"/>
          <w:pgMar w:top="841" w:right="860" w:bottom="682" w:left="860" w:header="0" w:footer="0" w:gutter="0"/>
          <w:cols w:space="720" w:equalWidth="0">
            <w:col w:w="10200"/>
          </w:cols>
        </w:sectPr>
      </w:pPr>
    </w:p>
    <w:p w:rsidR="00155EC9" w:rsidRPr="00AF6508" w:rsidRDefault="00AF6508">
      <w:pPr>
        <w:tabs>
          <w:tab w:val="left" w:pos="880"/>
        </w:tabs>
        <w:ind w:left="260"/>
        <w:rPr>
          <w:sz w:val="20"/>
          <w:szCs w:val="20"/>
          <w:lang w:val="pt-BR"/>
        </w:rPr>
      </w:pPr>
      <w:bookmarkStart w:id="2" w:name="page3"/>
      <w:bookmarkEnd w:id="2"/>
      <w:r w:rsidRPr="00AF6508">
        <w:rPr>
          <w:rFonts w:ascii="Gautami" w:eastAsia="Gautami" w:hAnsi="Gautami" w:cs="Gautami"/>
          <w:sz w:val="20"/>
          <w:szCs w:val="20"/>
          <w:lang w:val="pt-BR"/>
        </w:rPr>
        <w:lastRenderedPageBreak/>
        <w:t>​</w:t>
      </w: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</w:t>
      </w:r>
      <w:r w:rsidRPr="00AF6508">
        <w:rPr>
          <w:rFonts w:ascii="Gautami" w:eastAsia="Gautami" w:hAnsi="Gautami" w:cs="Gautami"/>
          <w:sz w:val="20"/>
          <w:szCs w:val="20"/>
          <w:lang w:val="pt-BR"/>
        </w:rPr>
        <w:t>​</w:t>
      </w:r>
      <w:r w:rsidRPr="00AF6508">
        <w:rPr>
          <w:rFonts w:ascii="Arial" w:eastAsia="Arial" w:hAnsi="Arial" w:cs="Arial"/>
          <w:sz w:val="20"/>
          <w:szCs w:val="20"/>
          <w:lang w:val="pt-BR"/>
        </w:rPr>
        <w:t>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Estão inclusos todos os encargos e impostos.</w:t>
      </w:r>
    </w:p>
    <w:p w:rsidR="00155EC9" w:rsidRPr="00AF6508" w:rsidRDefault="00AF6508">
      <w:pPr>
        <w:tabs>
          <w:tab w:val="left" w:pos="1160"/>
        </w:tabs>
        <w:ind w:left="480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Em qualquer caso de rescisão contratual, não ocorrerá a devolução de qualquer valor por parte da</w:t>
      </w:r>
    </w:p>
    <w:p w:rsidR="00155EC9" w:rsidRPr="00AF6508" w:rsidRDefault="00155EC9">
      <w:pPr>
        <w:spacing w:line="25" w:lineRule="exact"/>
        <w:rPr>
          <w:sz w:val="20"/>
          <w:szCs w:val="20"/>
          <w:lang w:val="pt-BR"/>
        </w:rPr>
      </w:pPr>
    </w:p>
    <w:p w:rsidR="00155EC9" w:rsidRPr="00AF6508" w:rsidRDefault="00AF6508">
      <w:pPr>
        <w:ind w:left="1180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CONTRATADA.</w:t>
      </w:r>
    </w:p>
    <w:p w:rsidR="00155EC9" w:rsidRPr="00AF6508" w:rsidRDefault="00155EC9">
      <w:pPr>
        <w:spacing w:line="3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4º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 CONTRATADA poderá extinguir o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presente contrato, a qualquer tempo, mediante prévia notificação à CONTRATANTE sempre que, a seu critério, considerar caracterizado algum tipo de infração aos dispositivos constantes deste presente contrato.</w:t>
      </w: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5º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Em caso de atraso no pagamento das parcelas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acordadas sem alguma justificativa anterior ou aviso prévio, a CONTRATANTE estará sujeito à multa de 5% (cinco por cento) do valor da parcela por dia de atraso.</w:t>
      </w: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6º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não pagamento, do serviço prestado, até a data do vencimento sujeitará a CONTRATANTE, i</w:t>
      </w:r>
      <w:r w:rsidRPr="00AF6508">
        <w:rPr>
          <w:rFonts w:ascii="Arial" w:eastAsia="Arial" w:hAnsi="Arial" w:cs="Arial"/>
          <w:sz w:val="20"/>
          <w:szCs w:val="20"/>
          <w:lang w:val="pt-BR"/>
        </w:rPr>
        <w:t>mediata e independentemente de notificação ou interpelação judicial ou extrajudicial.</w:t>
      </w:r>
    </w:p>
    <w:p w:rsidR="00155EC9" w:rsidRPr="00AF6508" w:rsidRDefault="00155EC9">
      <w:pPr>
        <w:spacing w:line="187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SEXTA: RESCISÃO DE CONTRATO</w:t>
      </w:r>
    </w:p>
    <w:p w:rsidR="00155EC9" w:rsidRPr="00AF6508" w:rsidRDefault="00155EC9">
      <w:pPr>
        <w:spacing w:line="175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 CONTRATANTE arcará com multa de 100% (cem por cento) do valor referente à parcela para desenvolvimento e/ou manutenção do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mês corrente.</w:t>
      </w:r>
    </w:p>
    <w:p w:rsidR="00155EC9" w:rsidRPr="00AF6508" w:rsidRDefault="00155EC9">
      <w:pPr>
        <w:spacing w:line="19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presente contrato poderá ser considerado rescindido de pleno direito, na ocorrência de inadimplência ou não cumprimento de prazos por uma das partes;</w:t>
      </w:r>
    </w:p>
    <w:p w:rsidR="00155EC9" w:rsidRPr="00AF6508" w:rsidRDefault="00155EC9">
      <w:pPr>
        <w:spacing w:line="19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9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presente contrato poderá ser rescindido por extinção de qualquer das partes,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decretação de concordata ou falência; decurso natural do prazo, caso não seja renovado automaticamente; denúncia manifestada expressamente pela parte interessada à parte infratora, com antecedência mínima de 10 (dez) dias, nos casos em que não for respeit</w:t>
      </w:r>
      <w:r w:rsidRPr="00AF6508">
        <w:rPr>
          <w:rFonts w:ascii="Arial" w:eastAsia="Arial" w:hAnsi="Arial" w:cs="Arial"/>
          <w:sz w:val="20"/>
          <w:szCs w:val="20"/>
          <w:lang w:val="pt-BR"/>
        </w:rPr>
        <w:t>ada, pela parte infratora, qualquer uma das cláusulas anteriores.</w:t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93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CLÁUSULA SÉTIMA: DISPOSIÇÕES GERAIS</w:t>
      </w:r>
    </w:p>
    <w:p w:rsidR="00155EC9" w:rsidRPr="00AF6508" w:rsidRDefault="00155EC9">
      <w:pPr>
        <w:spacing w:line="175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3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Ficam assegurados à CONTRATADA e à CONTRATANTE, direitos autorais relativos ao projeto, por se tratar de um contrato de desenvolvimento e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manutenção de publicidade online.</w:t>
      </w:r>
    </w:p>
    <w:p w:rsidR="00155EC9" w:rsidRPr="00AF6508" w:rsidRDefault="00155EC9">
      <w:pPr>
        <w:spacing w:line="1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2º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A CONTRATADA não poderá, em hipótese alguma, transferir ou delegar as atribuições e responsabilidades que assume por força deste contrato, a não ser com prévia concordância da</w:t>
      </w:r>
    </w:p>
    <w:p w:rsidR="00155EC9" w:rsidRPr="00AF6508" w:rsidRDefault="00AF6508">
      <w:pPr>
        <w:ind w:left="1180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CONTRATANTE.</w:t>
      </w:r>
    </w:p>
    <w:p w:rsidR="00155EC9" w:rsidRPr="00AF6508" w:rsidRDefault="00155EC9">
      <w:pPr>
        <w:spacing w:line="4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3º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A CONTRATANTE fica is</w:t>
      </w:r>
      <w:r w:rsidRPr="00AF6508">
        <w:rPr>
          <w:rFonts w:ascii="Arial" w:eastAsia="Arial" w:hAnsi="Arial" w:cs="Arial"/>
          <w:sz w:val="20"/>
          <w:szCs w:val="20"/>
          <w:lang w:val="pt-BR"/>
        </w:rPr>
        <w:t>ento de toda e qualquer responsabilidade pelo não cumprimento pela CONTRATADA de determinações administrativas e/ou legais relativas a execução do objeto do presente instrumento.</w:t>
      </w: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4º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Os signatários do presente contrato asseguram e afirmam que são os repre</w:t>
      </w:r>
      <w:r w:rsidRPr="00AF6508">
        <w:rPr>
          <w:rFonts w:ascii="Arial" w:eastAsia="Arial" w:hAnsi="Arial" w:cs="Arial"/>
          <w:sz w:val="20"/>
          <w:szCs w:val="20"/>
          <w:lang w:val="pt-BR"/>
        </w:rPr>
        <w:t>sentantes legais competentes para assumir em nome das partes as obrigações descritas neste contrato e representar de forma efetiva seus interesses.</w:t>
      </w: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5º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As partes são contratantes totalmente independentes, sendo cada uma inteiramente responsável por seus a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tos, obrigações e conteúdo das informações prestadas, em toda e qualquer circunstância, visto que o presente instrumento não cria relação de parceria, emprego e nem de representação comercial entre elas, e nenhuma delas poderá declarar que possui qualquer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autoridade para assumir ou criar qualquer obrigação, expressa ou implícita, em nome da outra, e nem representá-la sob nenhum pretexto e em nenhuma situação.</w:t>
      </w: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6º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O não exercício por qualquer das partes de direitos ou faculdades que lhe assistam em decorrên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cia do presente contrato, ou a tolerância com o atraso no cumprimento das obrigações da outra parte, não afetará aqueles direitos ou faculdades, os quais poderão ser exercidos a qualquer tempo, a exclusivo critério do interessado, não alterando as condiçõe</w:t>
      </w:r>
      <w:r w:rsidRPr="00AF6508">
        <w:rPr>
          <w:rFonts w:ascii="Arial" w:eastAsia="Arial" w:hAnsi="Arial" w:cs="Arial"/>
          <w:sz w:val="20"/>
          <w:szCs w:val="20"/>
          <w:lang w:val="pt-BR"/>
        </w:rPr>
        <w:t>s neste instrumento estipuladas.</w:t>
      </w:r>
    </w:p>
    <w:p w:rsidR="00155EC9" w:rsidRPr="00AF6508" w:rsidRDefault="00AF6508">
      <w:pPr>
        <w:tabs>
          <w:tab w:val="left" w:pos="1160"/>
        </w:tabs>
        <w:spacing w:line="282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7º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 impossibilidade de prestação do serviço causada por incorreção em informação fornecida pela CONTRATANTE ou por omissão no provimento de informação essencial à prestação, não caracterizará descumprimento de obrigação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contratual pela CONTRATADA, isentando-a de toda e qualquer responsabilidade, ao tempo em que configurará o não cumprimento de obrigação por parte da CONTRATANTE.</w:t>
      </w:r>
    </w:p>
    <w:p w:rsidR="00155EC9" w:rsidRPr="00AF6508" w:rsidRDefault="00AF6508">
      <w:pPr>
        <w:tabs>
          <w:tab w:val="left" w:pos="1160"/>
        </w:tabs>
        <w:spacing w:line="324" w:lineRule="auto"/>
        <w:ind w:left="1180" w:hanging="691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8º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Sendo necessário digitalização de imagens em grandes formatos (maiores que ofício), produ</w:t>
      </w:r>
      <w:r w:rsidRPr="00AF6508">
        <w:rPr>
          <w:rFonts w:ascii="Arial" w:eastAsia="Arial" w:hAnsi="Arial" w:cs="Arial"/>
          <w:sz w:val="20"/>
          <w:szCs w:val="20"/>
          <w:lang w:val="pt-BR"/>
        </w:rPr>
        <w:t>ção de conteúdo, conversão de arquivos, digitação de textos e/ou outros serviços não previstos nesta</w:t>
      </w:r>
    </w:p>
    <w:p w:rsidR="00155EC9" w:rsidRPr="00AF6508" w:rsidRDefault="00155EC9">
      <w:pPr>
        <w:rPr>
          <w:lang w:val="pt-BR"/>
        </w:rPr>
        <w:sectPr w:rsidR="00155EC9" w:rsidRPr="00AF6508">
          <w:pgSz w:w="11920" w:h="16860"/>
          <w:pgMar w:top="758" w:right="860" w:bottom="238" w:left="860" w:header="0" w:footer="0" w:gutter="0"/>
          <w:cols w:space="720" w:equalWidth="0">
            <w:col w:w="10200"/>
          </w:cols>
        </w:sectPr>
      </w:pPr>
    </w:p>
    <w:p w:rsidR="00155EC9" w:rsidRPr="00AF6508" w:rsidRDefault="00AF6508">
      <w:pPr>
        <w:spacing w:line="282" w:lineRule="auto"/>
        <w:ind w:left="1180"/>
        <w:rPr>
          <w:sz w:val="20"/>
          <w:szCs w:val="20"/>
          <w:lang w:val="pt-BR"/>
        </w:rPr>
      </w:pPr>
      <w:bookmarkStart w:id="3" w:name="page4"/>
      <w:bookmarkEnd w:id="3"/>
      <w:r w:rsidRPr="00AF6508">
        <w:rPr>
          <w:rFonts w:ascii="Arial" w:eastAsia="Arial" w:hAnsi="Arial" w:cs="Arial"/>
          <w:sz w:val="20"/>
          <w:szCs w:val="20"/>
          <w:lang w:val="pt-BR"/>
        </w:rPr>
        <w:lastRenderedPageBreak/>
        <w:t>proposta, serão cobrados à parte, mediante prévia autorização da CONTRATANTE, como serviços complementares;</w:t>
      </w:r>
    </w:p>
    <w:p w:rsidR="00155EC9" w:rsidRPr="00AF6508" w:rsidRDefault="00155EC9">
      <w:pPr>
        <w:spacing w:line="1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ind w:left="480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9º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A contratante arca </w:t>
      </w:r>
      <w:r w:rsidRPr="00AF6508">
        <w:rPr>
          <w:rFonts w:ascii="Arial" w:eastAsia="Arial" w:hAnsi="Arial" w:cs="Arial"/>
          <w:sz w:val="20"/>
          <w:szCs w:val="20"/>
          <w:lang w:val="pt-BR"/>
        </w:rPr>
        <w:t>com os 5% de ISS sobre o valor total na nota fiscal de serviços;</w:t>
      </w:r>
    </w:p>
    <w:p w:rsidR="00155EC9" w:rsidRPr="00AF6508" w:rsidRDefault="00155EC9">
      <w:pPr>
        <w:spacing w:line="50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279" w:lineRule="auto"/>
        <w:ind w:left="1180" w:hanging="803"/>
        <w:jc w:val="both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10º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Não há nos itens acima, em nenhum dos casos, vínculo com bases de dados reais, porém as páginas poderão ser individualmente alteradas a qualquer tempo através de contrato de manutenção</w:t>
      </w:r>
      <w:r w:rsidRPr="00AF6508">
        <w:rPr>
          <w:rFonts w:ascii="Arial" w:eastAsia="Arial" w:hAnsi="Arial" w:cs="Arial"/>
          <w:sz w:val="20"/>
          <w:szCs w:val="20"/>
          <w:lang w:val="pt-BR"/>
        </w:rPr>
        <w:t xml:space="preserve"> com a CONTRATADA ou através de alocação de funcionário capacitado na sede da CONTRATANTE, sob responsabilidade desta. Caso seja necessária, a qualquer tempo poderá ser criada Base de Dados com sistem</w:t>
      </w:r>
      <w:bookmarkStart w:id="4" w:name="_GoBack"/>
      <w:bookmarkEnd w:id="4"/>
      <w:r w:rsidRPr="00AF6508">
        <w:rPr>
          <w:rFonts w:ascii="Arial" w:eastAsia="Arial" w:hAnsi="Arial" w:cs="Arial"/>
          <w:sz w:val="20"/>
          <w:szCs w:val="20"/>
          <w:lang w:val="pt-BR"/>
        </w:rPr>
        <w:t>a de atualização dinâmica, mediante orçamento à parte.</w:t>
      </w:r>
    </w:p>
    <w:p w:rsidR="00155EC9" w:rsidRPr="00AF6508" w:rsidRDefault="00155EC9">
      <w:pPr>
        <w:spacing w:line="4" w:lineRule="exact"/>
        <w:rPr>
          <w:sz w:val="20"/>
          <w:szCs w:val="20"/>
          <w:lang w:val="pt-BR"/>
        </w:rPr>
      </w:pPr>
    </w:p>
    <w:p w:rsidR="00155EC9" w:rsidRPr="00AF6508" w:rsidRDefault="00AF6508">
      <w:pPr>
        <w:tabs>
          <w:tab w:val="left" w:pos="1160"/>
        </w:tabs>
        <w:spacing w:line="324" w:lineRule="auto"/>
        <w:ind w:left="1180" w:right="720" w:hanging="803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b/>
          <w:bCs/>
          <w:sz w:val="20"/>
          <w:szCs w:val="20"/>
          <w:lang w:val="pt-BR"/>
        </w:rPr>
        <w:t>11º -</w:t>
      </w:r>
      <w:r w:rsidRPr="00AF6508">
        <w:rPr>
          <w:sz w:val="20"/>
          <w:szCs w:val="20"/>
          <w:lang w:val="pt-BR"/>
        </w:rPr>
        <w:tab/>
      </w:r>
      <w:r w:rsidRPr="00AF6508">
        <w:rPr>
          <w:rFonts w:ascii="Arial" w:eastAsia="Arial" w:hAnsi="Arial" w:cs="Arial"/>
          <w:sz w:val="20"/>
          <w:szCs w:val="20"/>
          <w:lang w:val="pt-BR"/>
        </w:rPr>
        <w:t>Fica eleito o foro da Cidade de Belo Horizonte, para decidir qualquer litígio decorrente do presente instrumento.</w:t>
      </w:r>
    </w:p>
    <w:p w:rsidR="00155EC9" w:rsidRPr="00AF6508" w:rsidRDefault="00155EC9">
      <w:pPr>
        <w:spacing w:line="189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324" w:lineRule="auto"/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Justo e acordado o presente instrumento de documentação, CONTRATANTE e CONTRATADA assinam o presente instrumento em 02 (duas) vias de i</w:t>
      </w:r>
      <w:r w:rsidRPr="00AF6508">
        <w:rPr>
          <w:rFonts w:ascii="Arial" w:eastAsia="Arial" w:hAnsi="Arial" w:cs="Arial"/>
          <w:sz w:val="20"/>
          <w:szCs w:val="20"/>
          <w:lang w:val="pt-BR"/>
        </w:rPr>
        <w:t>gual teor e forma perante as testemunhas abaixo.</w:t>
      </w:r>
    </w:p>
    <w:p w:rsidR="00155EC9" w:rsidRPr="00AF6508" w:rsidRDefault="00AF6508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121285</wp:posOffset>
            </wp:positionH>
            <wp:positionV relativeFrom="paragraph">
              <wp:posOffset>919480</wp:posOffset>
            </wp:positionV>
            <wp:extent cx="297434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321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Empresa Contratada</w:t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AF6508">
      <w:pPr>
        <w:spacing w:line="20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119380</wp:posOffset>
                </wp:positionV>
                <wp:extent cx="29241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pt,9.4pt" to="239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" strokecolor="black [3040]"/>
            </w:pict>
          </mc:Fallback>
        </mc:AlternateContent>
      </w:r>
    </w:p>
    <w:p w:rsidR="00155EC9" w:rsidRPr="00AF6508" w:rsidRDefault="00155EC9">
      <w:pPr>
        <w:spacing w:line="251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Testemunha</w:t>
      </w:r>
    </w:p>
    <w:p w:rsidR="00155EC9" w:rsidRPr="00AF6508" w:rsidRDefault="00AF6508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121285</wp:posOffset>
            </wp:positionH>
            <wp:positionV relativeFrom="paragraph">
              <wp:posOffset>500380</wp:posOffset>
            </wp:positionV>
            <wp:extent cx="29743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31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Empresa Contratante</w:t>
      </w:r>
    </w:p>
    <w:p w:rsidR="00155EC9" w:rsidRPr="00AF6508" w:rsidRDefault="00AF6508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121285</wp:posOffset>
            </wp:positionH>
            <wp:positionV relativeFrom="paragraph">
              <wp:posOffset>500380</wp:posOffset>
            </wp:positionV>
            <wp:extent cx="297434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00" w:lineRule="exact"/>
        <w:rPr>
          <w:sz w:val="20"/>
          <w:szCs w:val="20"/>
          <w:lang w:val="pt-BR"/>
        </w:rPr>
      </w:pPr>
    </w:p>
    <w:p w:rsidR="00155EC9" w:rsidRPr="00AF6508" w:rsidRDefault="00155EC9">
      <w:pPr>
        <w:spacing w:line="231" w:lineRule="exact"/>
        <w:rPr>
          <w:sz w:val="20"/>
          <w:szCs w:val="20"/>
          <w:lang w:val="pt-BR"/>
        </w:rPr>
      </w:pPr>
    </w:p>
    <w:p w:rsidR="00155EC9" w:rsidRPr="00AF6508" w:rsidRDefault="00AF6508">
      <w:pPr>
        <w:rPr>
          <w:sz w:val="20"/>
          <w:szCs w:val="20"/>
          <w:lang w:val="pt-BR"/>
        </w:rPr>
      </w:pPr>
      <w:r w:rsidRPr="00AF6508">
        <w:rPr>
          <w:rFonts w:ascii="Arial" w:eastAsia="Arial" w:hAnsi="Arial" w:cs="Arial"/>
          <w:sz w:val="20"/>
          <w:szCs w:val="20"/>
          <w:lang w:val="pt-BR"/>
        </w:rPr>
        <w:t>Testemunha</w:t>
      </w:r>
    </w:p>
    <w:sectPr w:rsidR="00155EC9" w:rsidRPr="00AF6508">
      <w:pgSz w:w="11920" w:h="16860"/>
      <w:pgMar w:top="843" w:right="860" w:bottom="144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C9"/>
    <w:rsid w:val="00155EC9"/>
    <w:rsid w:val="00A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job</cp:lastModifiedBy>
  <cp:revision>2</cp:revision>
  <dcterms:created xsi:type="dcterms:W3CDTF">2019-01-22T15:12:00Z</dcterms:created>
  <dcterms:modified xsi:type="dcterms:W3CDTF">2019-01-22T15:12:00Z</dcterms:modified>
</cp:coreProperties>
</file>