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9A15" w14:textId="13075F97" w:rsidR="00637C14" w:rsidRPr="00D01028" w:rsidRDefault="00D01028">
      <w:pPr>
        <w:rPr>
          <w:b/>
          <w:bCs/>
          <w:lang w:val="pt-BR"/>
        </w:rPr>
      </w:pPr>
      <w:r w:rsidRPr="00D01028">
        <w:rPr>
          <w:b/>
          <w:bCs/>
          <w:lang w:val="pt-BR"/>
        </w:rPr>
        <w:t>1. Por que a função de ativação logística foi um ingrediente chave no treinamento das primeiras redes MLPs?</w:t>
      </w:r>
    </w:p>
    <w:p w14:paraId="1CEADE27" w14:textId="044E99DE" w:rsidR="00D01028" w:rsidRPr="00D01028" w:rsidRDefault="00D01028">
      <w:pPr>
        <w:rPr>
          <w:lang w:val="pt-BR"/>
        </w:rPr>
      </w:pPr>
      <w:r>
        <w:rPr>
          <w:lang w:val="pt-BR"/>
        </w:rPr>
        <w:t>Com a função logística aplicada, é possível se aplicar o gradiente descendente e encontrar os pesos de forma iterativa pois sua derivada, diferentemente da função degrau, possui a derivada de cada ponto diferente de zero.</w:t>
      </w:r>
    </w:p>
    <w:sectPr w:rsidR="00D01028" w:rsidRPr="00D0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28"/>
    <w:rsid w:val="00637C14"/>
    <w:rsid w:val="00D0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D4A3"/>
  <w15:chartTrackingRefBased/>
  <w15:docId w15:val="{81ED5873-4FFC-431A-9A70-53C75ED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2020-11-20T00:35:00Z</dcterms:created>
  <dcterms:modified xsi:type="dcterms:W3CDTF">2020-11-20T00:38:00Z</dcterms:modified>
</cp:coreProperties>
</file>