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5025" w14:textId="77777777" w:rsidR="008E285F" w:rsidRDefault="008E285F">
      <w:pPr>
        <w:rPr>
          <w:lang w:val="pt-BR"/>
        </w:rPr>
      </w:pPr>
      <w:r w:rsidRPr="008E285F">
        <w:rPr>
          <w:lang w:val="pt-BR"/>
        </w:rPr>
        <w:t xml:space="preserve">4. Considere a regressão logística com 2 atributos, x1 e x2 . Suponha que a0 = 5 , a1 =− 1 e a , de tal forma que . Encontre e desenhe a fronteira de decisão. 2 = 0 ha(x) = f(5 − x )1 Mostre as regiões em que o classificador classifica y=1 (classe positiva) e y=0 (classe negativa). </w:t>
      </w:r>
    </w:p>
    <w:p w14:paraId="29DE55BC" w14:textId="410953FD" w:rsidR="008E285F" w:rsidRDefault="008E285F">
      <w:pPr>
        <w:rPr>
          <w:lang w:val="pt-BR"/>
        </w:rPr>
      </w:pPr>
      <w:r w:rsidRPr="008E285F">
        <w:rPr>
          <w:b/>
          <w:bCs/>
          <w:lang w:val="pt-BR"/>
        </w:rPr>
        <w:t>Resposta</w:t>
      </w:r>
      <w:r>
        <w:rPr>
          <w:lang w:val="pt-BR"/>
        </w:rPr>
        <w:t>:</w:t>
      </w:r>
    </w:p>
    <w:p w14:paraId="01562186" w14:textId="703414E3" w:rsidR="00F95801" w:rsidRPr="00F95801" w:rsidRDefault="008E285F">
      <w:pPr>
        <w:rPr>
          <w:lang w:val="pt-BR"/>
        </w:rPr>
      </w:pPr>
      <w:r>
        <w:rPr>
          <w:rFonts w:eastAsiaTheme="minorEastAsia"/>
          <w:lang w:val="pt-BR"/>
        </w:rPr>
        <w:t xml:space="preserve">Função hipótese: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pt-BR"/>
          </w:rPr>
          <m:t>=f(5-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pt-BR"/>
          </w:rPr>
          <m:t>)</m:t>
        </m:r>
      </m:oMath>
    </w:p>
    <w:p w14:paraId="17A20641" w14:textId="15239EF7" w:rsidR="00F95801" w:rsidRPr="00F95801" w:rsidRDefault="00F95801">
      <w:pPr>
        <w:rPr>
          <w:lang w:val="pt-BR"/>
        </w:rPr>
      </w:pPr>
      <w:r w:rsidRPr="00F95801">
        <w:rPr>
          <w:lang w:val="pt-BR"/>
        </w:rPr>
        <w:t>Usando o software G</w:t>
      </w:r>
      <w:r>
        <w:rPr>
          <w:lang w:val="pt-BR"/>
        </w:rPr>
        <w:t xml:space="preserve">eogebra encontrei a seguinte fronteira de decisão, onde a cor </w:t>
      </w:r>
      <w:r w:rsidRPr="00F95801">
        <w:rPr>
          <w:b/>
          <w:bCs/>
          <w:lang w:val="pt-BR"/>
        </w:rPr>
        <w:t>verde</w:t>
      </w:r>
      <w:r>
        <w:rPr>
          <w:lang w:val="pt-BR"/>
        </w:rPr>
        <w:t xml:space="preserve"> representa a classe positiva e a cor </w:t>
      </w:r>
      <w:r w:rsidRPr="00F95801">
        <w:rPr>
          <w:b/>
          <w:bCs/>
          <w:lang w:val="pt-BR"/>
        </w:rPr>
        <w:t>amarela</w:t>
      </w:r>
      <w:r>
        <w:rPr>
          <w:lang w:val="pt-BR"/>
        </w:rPr>
        <w:t xml:space="preserve"> representa a classe negativa.</w:t>
      </w:r>
    </w:p>
    <w:p w14:paraId="6FFDABDE" w14:textId="36013909" w:rsidR="00F95801" w:rsidRPr="00F95801" w:rsidRDefault="00F95801">
      <w:pPr>
        <w:rPr>
          <w:lang w:val="pt-BR"/>
        </w:rPr>
      </w:pPr>
      <w:r>
        <w:rPr>
          <w:noProof/>
        </w:rPr>
        <w:drawing>
          <wp:inline distT="0" distB="0" distL="0" distR="0" wp14:anchorId="4769108B" wp14:editId="179B25AE">
            <wp:extent cx="5417185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801" w:rsidRPr="00F9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01"/>
    <w:rsid w:val="008E285F"/>
    <w:rsid w:val="00AC2A3E"/>
    <w:rsid w:val="00F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FBA6"/>
  <w15:chartTrackingRefBased/>
  <w15:docId w15:val="{FB1AFA90-A720-409A-8DD9-A1A74A19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2</cp:revision>
  <dcterms:created xsi:type="dcterms:W3CDTF">2020-11-18T13:08:00Z</dcterms:created>
  <dcterms:modified xsi:type="dcterms:W3CDTF">2020-11-18T13:56:00Z</dcterms:modified>
</cp:coreProperties>
</file>