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54ED82F" w:rsidR="008244D4" w:rsidRDefault="166D0613" w:rsidP="7D183B02">
      <w:pPr>
        <w:jc w:val="center"/>
        <w:rPr>
          <w:rFonts w:ascii="Arial" w:eastAsia="Arial" w:hAnsi="Arial" w:cs="Arial"/>
          <w:b/>
          <w:bCs/>
          <w:color w:val="000000" w:themeColor="text1"/>
          <w:sz w:val="19"/>
          <w:szCs w:val="19"/>
        </w:rPr>
      </w:pPr>
      <w:r w:rsidRPr="7D183B02">
        <w:rPr>
          <w:rFonts w:ascii="Arial" w:eastAsia="Arial" w:hAnsi="Arial" w:cs="Arial"/>
          <w:b/>
          <w:bCs/>
          <w:color w:val="000000" w:themeColor="text1"/>
          <w:sz w:val="19"/>
          <w:szCs w:val="19"/>
        </w:rPr>
        <w:t>Automatic Trash Classification with Raspberry Pi and Arm NN Machine Learning</w:t>
      </w:r>
    </w:p>
    <w:p w14:paraId="44EFD4E4" w14:textId="52BF8E3E" w:rsidR="7D183B02" w:rsidRPr="00616A7D" w:rsidRDefault="7D183B02" w:rsidP="7D183B02">
      <w:pPr>
        <w:jc w:val="center"/>
        <w:rPr>
          <w:rFonts w:ascii="Arial" w:eastAsia="Arial" w:hAnsi="Arial" w:cs="Arial"/>
          <w:b/>
          <w:bCs/>
          <w:color w:val="000000" w:themeColor="text1"/>
          <w:sz w:val="19"/>
          <w:szCs w:val="19"/>
        </w:rPr>
      </w:pPr>
    </w:p>
    <w:p w14:paraId="52E9AFC3" w14:textId="4B04A15C" w:rsidR="166D0613" w:rsidRPr="00616A7D" w:rsidRDefault="45DC37AB" w:rsidP="00616A7D">
      <w:pPr>
        <w:rPr>
          <w:rFonts w:ascii="Segoe UI" w:eastAsia="Times New Roman" w:hAnsi="Segoe UI" w:cs="Segoe UI"/>
          <w:b/>
          <w:bCs/>
          <w:sz w:val="21"/>
          <w:szCs w:val="21"/>
          <w:lang w:val="pt-BR"/>
        </w:rPr>
      </w:pPr>
      <w:r w:rsidRPr="00616A7D">
        <w:rPr>
          <w:rFonts w:ascii="Arial" w:eastAsia="Arial" w:hAnsi="Arial" w:cs="Arial"/>
          <w:b/>
          <w:bCs/>
          <w:color w:val="000000" w:themeColor="text1"/>
          <w:sz w:val="19"/>
          <w:szCs w:val="19"/>
          <w:lang w:val="pt-BR"/>
        </w:rPr>
        <w:t xml:space="preserve">Nomes: Mateus Raimundo da Cruz – 851 , </w:t>
      </w:r>
      <w:r w:rsidR="166D0613" w:rsidRPr="00616A7D">
        <w:rPr>
          <w:rFonts w:ascii="Arial" w:eastAsia="Arial" w:hAnsi="Arial" w:cs="Arial"/>
          <w:b/>
          <w:bCs/>
          <w:color w:val="000000" w:themeColor="text1"/>
          <w:sz w:val="19"/>
          <w:szCs w:val="19"/>
          <w:lang w:val="pt-BR"/>
        </w:rPr>
        <w:t xml:space="preserve"> </w:t>
      </w:r>
      <w:r w:rsidR="00616A7D" w:rsidRPr="00616A7D">
        <w:rPr>
          <w:rFonts w:ascii="Segoe UI" w:eastAsia="Times New Roman" w:hAnsi="Segoe UI" w:cs="Segoe UI"/>
          <w:b/>
          <w:bCs/>
          <w:sz w:val="21"/>
          <w:szCs w:val="21"/>
          <w:lang w:val="pt-BR"/>
        </w:rPr>
        <w:t>Leandro Marques Ribeiro - Matricula 24</w:t>
      </w:r>
    </w:p>
    <w:p w14:paraId="06DEBAD3" w14:textId="4F0F9A28" w:rsidR="166D0613" w:rsidRDefault="166D0613" w:rsidP="11CA5532">
      <w:pPr>
        <w:jc w:val="both"/>
        <w:rPr>
          <w:rFonts w:ascii="Arial" w:eastAsia="Arial" w:hAnsi="Arial" w:cs="Arial"/>
          <w:color w:val="000000" w:themeColor="text1"/>
          <w:sz w:val="19"/>
          <w:szCs w:val="19"/>
          <w:lang w:val="pt-BR"/>
        </w:rPr>
      </w:pPr>
    </w:p>
    <w:p w14:paraId="710DAF41" w14:textId="731728F9" w:rsidR="166D0613" w:rsidRDefault="166D0613" w:rsidP="11CA5532">
      <w:pPr>
        <w:jc w:val="both"/>
        <w:rPr>
          <w:rFonts w:ascii="Arial" w:eastAsia="Arial" w:hAnsi="Arial" w:cs="Arial"/>
          <w:color w:val="000000" w:themeColor="text1"/>
          <w:sz w:val="19"/>
          <w:szCs w:val="19"/>
          <w:lang w:val="pt-BR"/>
        </w:rPr>
      </w:pPr>
      <w:r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>O projeto propõe a identificação</w:t>
      </w:r>
      <w:r w:rsidR="6D1EF830"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 xml:space="preserve"> de resíduos como papel, vidro, plástico e papelão</w:t>
      </w:r>
      <w:r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 xml:space="preserve"> por meio de visão compu</w:t>
      </w:r>
      <w:r w:rsidR="104E6CD4"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>tacional</w:t>
      </w:r>
      <w:r w:rsidR="1C7439E6"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 xml:space="preserve"> e algoritmos de machine learning</w:t>
      </w:r>
      <w:r w:rsidR="1B0AAD0D"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>,</w:t>
      </w:r>
      <w:r w:rsidR="104E6CD4"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 xml:space="preserve"> para isso será necessário o uso de um microprocessador Raspberr</w:t>
      </w:r>
      <w:r w:rsidR="4BD2BD2D"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>yPi junto a uma webcam para reconhecimento</w:t>
      </w:r>
      <w:r w:rsidR="70167499"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 xml:space="preserve"> dos </w:t>
      </w:r>
      <w:r w:rsidR="03FF52CC"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>resíduos</w:t>
      </w:r>
      <w:r w:rsidR="70167499"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 xml:space="preserve">. </w:t>
      </w:r>
      <w:r w:rsidR="7BB3B779"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 xml:space="preserve">Serão utilizados também bibliotecas como </w:t>
      </w:r>
      <w:r w:rsidR="0ABF0C07"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>Arm NN e Arm Compute Library para permissão que softwares mais avançados no campo da inteligência artificial possam s</w:t>
      </w:r>
      <w:r w:rsidR="799CBD7C"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 xml:space="preserve">er executados. </w:t>
      </w:r>
    </w:p>
    <w:p w14:paraId="2A0E08E5" w14:textId="470433F9" w:rsidR="799CBD7C" w:rsidRDefault="799CBD7C" w:rsidP="7D183B02">
      <w:pPr>
        <w:jc w:val="both"/>
        <w:rPr>
          <w:rFonts w:ascii="Arial" w:eastAsia="Arial" w:hAnsi="Arial" w:cs="Arial"/>
          <w:color w:val="000000" w:themeColor="text1"/>
          <w:sz w:val="19"/>
          <w:szCs w:val="19"/>
          <w:lang w:val="pt-BR"/>
        </w:rPr>
      </w:pPr>
      <w:r w:rsidRPr="7D183B0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 xml:space="preserve"> O treinamento do algoritmo será </w:t>
      </w:r>
      <w:r w:rsidR="11E4C632" w:rsidRPr="7D183B0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>feito</w:t>
      </w:r>
      <w:r w:rsidRPr="7D183B0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 xml:space="preserve"> de maneira offline e por meio de uma base de dados pré-existente</w:t>
      </w:r>
      <w:r w:rsidR="2025465D" w:rsidRPr="7D183B0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 xml:space="preserve"> (batelada)</w:t>
      </w:r>
      <w:r w:rsidR="24D4D1EE" w:rsidRPr="7D183B0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 xml:space="preserve"> </w:t>
      </w:r>
      <w:r w:rsidR="0FAE91B7" w:rsidRPr="7D183B0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 xml:space="preserve">o que anula qualquer problema relacionado a largura de banda e latência da rede, além de, caso o usuário opte por um treinamento manual não há possibilidades de violão da privacidade por motivos de falta de segurança </w:t>
      </w:r>
      <w:r w:rsidR="7329B576" w:rsidRPr="7D183B0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 xml:space="preserve">na rede visto que os dispositivos IoT </w:t>
      </w:r>
      <w:r w:rsidR="785E495F" w:rsidRPr="7D183B0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>de modo geral não contam com complexos sistemas de criptografia devido sua necessidade de eficiência energética por motivos de bateria.</w:t>
      </w:r>
    </w:p>
    <w:p w14:paraId="1C9EE772" w14:textId="3A01BAFF" w:rsidR="785E495F" w:rsidRDefault="785E495F" w:rsidP="11CA5532">
      <w:pPr>
        <w:jc w:val="both"/>
        <w:rPr>
          <w:rFonts w:ascii="Arial" w:eastAsia="Arial" w:hAnsi="Arial" w:cs="Arial"/>
          <w:color w:val="000000" w:themeColor="text1"/>
          <w:sz w:val="19"/>
          <w:szCs w:val="19"/>
          <w:lang w:val="pt-BR"/>
        </w:rPr>
      </w:pPr>
      <w:r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 xml:space="preserve"> Outro ponto a ser destacado é a variedade de aplicações ao projeto simplesmente pela troca da base de dados usadas durante o treinamento, alterando totalmente seu objetivo sem alterar su</w:t>
      </w:r>
      <w:r w:rsidR="3C8A5419"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>as características físicas.</w:t>
      </w:r>
      <w:r w:rsidR="70167499" w:rsidRPr="11CA5532">
        <w:rPr>
          <w:rFonts w:ascii="Arial" w:eastAsia="Arial" w:hAnsi="Arial" w:cs="Arial"/>
          <w:color w:val="000000" w:themeColor="text1"/>
          <w:sz w:val="19"/>
          <w:szCs w:val="19"/>
          <w:lang w:val="pt-BR"/>
        </w:rPr>
        <w:t xml:space="preserve"> </w:t>
      </w:r>
    </w:p>
    <w:p w14:paraId="72F66784" w14:textId="46525A70" w:rsidR="11CA5532" w:rsidRDefault="11CA5532" w:rsidP="11CA5532">
      <w:pPr>
        <w:jc w:val="both"/>
        <w:rPr>
          <w:rFonts w:ascii="Arial" w:eastAsia="Arial" w:hAnsi="Arial" w:cs="Arial"/>
          <w:color w:val="000000" w:themeColor="text1"/>
          <w:sz w:val="19"/>
          <w:szCs w:val="19"/>
          <w:lang w:val="pt-BR"/>
        </w:rPr>
      </w:pPr>
    </w:p>
    <w:p w14:paraId="3E496692" w14:textId="3265007C" w:rsidR="0DDE1A8F" w:rsidRDefault="0DDE1A8F" w:rsidP="11CA5532">
      <w:pPr>
        <w:jc w:val="both"/>
        <w:rPr>
          <w:rFonts w:ascii="Arial" w:eastAsia="Arial" w:hAnsi="Arial" w:cs="Arial"/>
          <w:i/>
          <w:iCs/>
          <w:color w:val="000000" w:themeColor="text1"/>
          <w:sz w:val="19"/>
          <w:szCs w:val="19"/>
          <w:lang w:val="pt-BR"/>
        </w:rPr>
      </w:pPr>
      <w:r w:rsidRPr="11CA5532">
        <w:rPr>
          <w:rFonts w:ascii="Arial" w:eastAsia="Arial" w:hAnsi="Arial" w:cs="Arial"/>
          <w:i/>
          <w:iCs/>
          <w:color w:val="000000" w:themeColor="text1"/>
          <w:sz w:val="19"/>
          <w:szCs w:val="19"/>
          <w:lang w:val="pt-BR"/>
        </w:rPr>
        <w:t>Obs.: O projeto não se baseia em um artigo, por isso de não fazer referência.</w:t>
      </w:r>
    </w:p>
    <w:sectPr w:rsidR="0DDE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5E3D23"/>
    <w:rsid w:val="00616A7D"/>
    <w:rsid w:val="006FCC58"/>
    <w:rsid w:val="008244D4"/>
    <w:rsid w:val="02451038"/>
    <w:rsid w:val="03FF52CC"/>
    <w:rsid w:val="0ABF0C07"/>
    <w:rsid w:val="0DDE1A8F"/>
    <w:rsid w:val="0F599535"/>
    <w:rsid w:val="0FAE91B7"/>
    <w:rsid w:val="104E6CD4"/>
    <w:rsid w:val="11CA5532"/>
    <w:rsid w:val="11E4C632"/>
    <w:rsid w:val="166D0613"/>
    <w:rsid w:val="19F6780F"/>
    <w:rsid w:val="1B0AAD0D"/>
    <w:rsid w:val="1C7439E6"/>
    <w:rsid w:val="2025465D"/>
    <w:rsid w:val="24D4D1EE"/>
    <w:rsid w:val="2678FD3D"/>
    <w:rsid w:val="2E6022E4"/>
    <w:rsid w:val="330312FF"/>
    <w:rsid w:val="336B9E66"/>
    <w:rsid w:val="37587C07"/>
    <w:rsid w:val="38583AC2"/>
    <w:rsid w:val="39576303"/>
    <w:rsid w:val="3C8A5419"/>
    <w:rsid w:val="43DDDCB0"/>
    <w:rsid w:val="4535F8D8"/>
    <w:rsid w:val="45DC37AB"/>
    <w:rsid w:val="481EE785"/>
    <w:rsid w:val="4820D972"/>
    <w:rsid w:val="48542367"/>
    <w:rsid w:val="4BA50ECE"/>
    <w:rsid w:val="4BD2BD2D"/>
    <w:rsid w:val="4E208181"/>
    <w:rsid w:val="4ED80C69"/>
    <w:rsid w:val="58893944"/>
    <w:rsid w:val="5B8C1737"/>
    <w:rsid w:val="5D438D9D"/>
    <w:rsid w:val="6953917A"/>
    <w:rsid w:val="6B22419C"/>
    <w:rsid w:val="6C36F8B4"/>
    <w:rsid w:val="6D1EF830"/>
    <w:rsid w:val="70167499"/>
    <w:rsid w:val="7329B576"/>
    <w:rsid w:val="765E3D23"/>
    <w:rsid w:val="785E495F"/>
    <w:rsid w:val="799CBD7C"/>
    <w:rsid w:val="7BB3B779"/>
    <w:rsid w:val="7D183B02"/>
    <w:rsid w:val="7D2E4AE6"/>
    <w:rsid w:val="7D54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BAB0"/>
  <w15:chartTrackingRefBased/>
  <w15:docId w15:val="{79F8D68A-E57E-4FBB-AE09-5F689BE5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4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2</cp:revision>
  <dcterms:created xsi:type="dcterms:W3CDTF">2020-09-04T19:16:00Z</dcterms:created>
  <dcterms:modified xsi:type="dcterms:W3CDTF">2020-09-04T23:54:00Z</dcterms:modified>
</cp:coreProperties>
</file>