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028B" w14:textId="77777777" w:rsidR="00F831ED" w:rsidRPr="0052155E" w:rsidRDefault="00F831ED" w:rsidP="00F831ED">
      <w:pPr>
        <w:spacing w:line="166" w:lineRule="exact"/>
        <w:rPr>
          <w:rFonts w:ascii="Arial" w:eastAsia="Times New Roman" w:hAnsi="Arial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F831ED" w:rsidRPr="0052155E" w14:paraId="2F95DA33" w14:textId="77777777" w:rsidTr="00C56F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38B269E9" w14:textId="77777777" w:rsidR="00F831ED" w:rsidRPr="0052155E" w:rsidRDefault="00F831ED" w:rsidP="00C56F5E">
            <w:pPr>
              <w:spacing w:line="0" w:lineRule="atLeast"/>
              <w:rPr>
                <w:rFonts w:ascii="Arial" w:eastAsia="Arial" w:hAnsi="Arial"/>
                <w:b/>
                <w:color w:val="04092A"/>
                <w:sz w:val="28"/>
                <w:szCs w:val="28"/>
              </w:rPr>
            </w:pPr>
            <w:r w:rsidRPr="0052155E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DATE</w:t>
            </w:r>
            <w:r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 xml:space="preserve">   </w:t>
            </w:r>
          </w:p>
        </w:tc>
      </w:tr>
    </w:tbl>
    <w:p w14:paraId="22E0A61A" w14:textId="77777777" w:rsidR="00F831ED" w:rsidRPr="0052155E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1F51098A" w14:textId="77777777" w:rsidR="00F831ED" w:rsidRPr="0052155E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02E7C1A9" w14:textId="77777777" w:rsidR="00F831ED" w:rsidRPr="0052155E" w:rsidRDefault="00F831ED" w:rsidP="00F831ED">
      <w:pPr>
        <w:spacing w:line="263" w:lineRule="exact"/>
        <w:rPr>
          <w:rFonts w:ascii="Arial" w:eastAsia="Times New Roman" w:hAnsi="Arial"/>
          <w:sz w:val="24"/>
        </w:rPr>
      </w:pPr>
    </w:p>
    <w:p w14:paraId="0FFD31A9" w14:textId="77777777" w:rsidR="00F831ED" w:rsidRPr="0052155E" w:rsidRDefault="00F831ED" w:rsidP="00F831ED">
      <w:pPr>
        <w:spacing w:line="0" w:lineRule="atLeast"/>
        <w:jc w:val="center"/>
        <w:rPr>
          <w:rFonts w:ascii="Arial" w:hAnsi="Arial"/>
          <w:b/>
          <w:color w:val="38CF91"/>
          <w:sz w:val="32"/>
        </w:rPr>
      </w:pPr>
      <w:r w:rsidRPr="0052155E">
        <w:rPr>
          <w:rFonts w:ascii="Arial" w:hAnsi="Arial"/>
          <w:b/>
          <w:color w:val="38CF91"/>
          <w:sz w:val="32"/>
        </w:rPr>
        <w:t>WEEKLY STATUS REPORT</w:t>
      </w:r>
    </w:p>
    <w:p w14:paraId="7F66DBE3" w14:textId="77777777" w:rsidR="00F831ED" w:rsidRPr="0052155E" w:rsidRDefault="00F831ED" w:rsidP="00F831ED">
      <w:pPr>
        <w:spacing w:line="325" w:lineRule="exact"/>
        <w:rPr>
          <w:rFonts w:ascii="Arial" w:eastAsia="Times New Roman" w:hAnsi="Arial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7802"/>
      </w:tblGrid>
      <w:tr w:rsidR="00F831ED" w:rsidRPr="00D817F8" w14:paraId="5CD91915" w14:textId="77777777" w:rsidTr="00C56F5E">
        <w:trPr>
          <w:trHeight w:val="283"/>
        </w:trPr>
        <w:tc>
          <w:tcPr>
            <w:tcW w:w="2226" w:type="dxa"/>
            <w:shd w:val="clear" w:color="auto" w:fill="auto"/>
          </w:tcPr>
          <w:p w14:paraId="280E8CDA" w14:textId="77777777" w:rsidR="00F831ED" w:rsidRPr="00D817F8" w:rsidRDefault="00F831ED" w:rsidP="00C56F5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Customer:</w:t>
            </w:r>
          </w:p>
        </w:tc>
        <w:tc>
          <w:tcPr>
            <w:tcW w:w="7820" w:type="dxa"/>
            <w:shd w:val="clear" w:color="auto" w:fill="auto"/>
          </w:tcPr>
          <w:p w14:paraId="513E4490" w14:textId="77777777" w:rsidR="00F831ED" w:rsidRPr="00232009" w:rsidRDefault="00F831ED" w:rsidP="00C56F5E">
            <w:pPr>
              <w:spacing w:line="0" w:lineRule="atLeast"/>
              <w:rPr>
                <w:rFonts w:ascii="Arial" w:eastAsia="Arial" w:hAnsi="Arial"/>
                <w:bCs/>
                <w:sz w:val="21"/>
                <w:szCs w:val="21"/>
              </w:rPr>
            </w:pPr>
          </w:p>
        </w:tc>
      </w:tr>
      <w:tr w:rsidR="00F831ED" w:rsidRPr="00D817F8" w14:paraId="342C75D4" w14:textId="77777777" w:rsidTr="00C56F5E">
        <w:trPr>
          <w:trHeight w:val="283"/>
        </w:trPr>
        <w:tc>
          <w:tcPr>
            <w:tcW w:w="2226" w:type="dxa"/>
            <w:shd w:val="clear" w:color="auto" w:fill="auto"/>
          </w:tcPr>
          <w:p w14:paraId="0FA4337E" w14:textId="77777777" w:rsidR="00F831ED" w:rsidRPr="00D817F8" w:rsidRDefault="00F831ED" w:rsidP="00C56F5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Period Ending:</w:t>
            </w:r>
          </w:p>
        </w:tc>
        <w:tc>
          <w:tcPr>
            <w:tcW w:w="7820" w:type="dxa"/>
            <w:shd w:val="clear" w:color="auto" w:fill="auto"/>
          </w:tcPr>
          <w:p w14:paraId="29581BBA" w14:textId="77777777" w:rsidR="00F831ED" w:rsidRPr="00232009" w:rsidRDefault="00F831ED" w:rsidP="00C56F5E">
            <w:pPr>
              <w:spacing w:line="0" w:lineRule="atLeast"/>
              <w:rPr>
                <w:rFonts w:ascii="Arial" w:eastAsia="Arial" w:hAnsi="Arial"/>
                <w:bCs/>
                <w:sz w:val="21"/>
                <w:szCs w:val="21"/>
              </w:rPr>
            </w:pPr>
          </w:p>
        </w:tc>
      </w:tr>
      <w:tr w:rsidR="00F831ED" w:rsidRPr="00D817F8" w14:paraId="4E3B3B5D" w14:textId="77777777" w:rsidTr="00C56F5E">
        <w:trPr>
          <w:trHeight w:val="283"/>
        </w:trPr>
        <w:tc>
          <w:tcPr>
            <w:tcW w:w="2226" w:type="dxa"/>
            <w:shd w:val="clear" w:color="auto" w:fill="auto"/>
          </w:tcPr>
          <w:p w14:paraId="28B115E4" w14:textId="77777777" w:rsidR="00F831ED" w:rsidRPr="00D817F8" w:rsidRDefault="00F831ED" w:rsidP="00C56F5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Effort Status</w:t>
            </w:r>
            <w:r w:rsidRPr="00D817F8">
              <w:rPr>
                <w:rFonts w:ascii="Arial" w:eastAsia="Arial" w:hAnsi="Arial"/>
                <w:b/>
                <w:sz w:val="24"/>
              </w:rPr>
              <w:t>:</w:t>
            </w:r>
          </w:p>
        </w:tc>
        <w:tc>
          <w:tcPr>
            <w:tcW w:w="7820" w:type="dxa"/>
            <w:shd w:val="clear" w:color="auto" w:fill="auto"/>
          </w:tcPr>
          <w:p w14:paraId="2CA1976F" w14:textId="77777777" w:rsidR="00F831ED" w:rsidRPr="00232009" w:rsidRDefault="00F831ED" w:rsidP="00C56F5E">
            <w:pPr>
              <w:tabs>
                <w:tab w:val="left" w:pos="2520"/>
              </w:tabs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</w:p>
        </w:tc>
      </w:tr>
      <w:tr w:rsidR="00F831ED" w:rsidRPr="00D817F8" w14:paraId="41748432" w14:textId="77777777" w:rsidTr="00C56F5E">
        <w:trPr>
          <w:trHeight w:val="283"/>
        </w:trPr>
        <w:tc>
          <w:tcPr>
            <w:tcW w:w="2226" w:type="dxa"/>
            <w:shd w:val="clear" w:color="auto" w:fill="auto"/>
          </w:tcPr>
          <w:p w14:paraId="516147E9" w14:textId="77777777" w:rsidR="00F831ED" w:rsidRDefault="00F831ED" w:rsidP="00C56F5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Assigned Resources:</w:t>
            </w:r>
          </w:p>
        </w:tc>
        <w:tc>
          <w:tcPr>
            <w:tcW w:w="7820" w:type="dxa"/>
            <w:shd w:val="clear" w:color="auto" w:fill="auto"/>
          </w:tcPr>
          <w:p w14:paraId="1C10896B" w14:textId="77777777" w:rsidR="00F831ED" w:rsidRPr="00232009" w:rsidRDefault="00F831ED" w:rsidP="00C56F5E">
            <w:pPr>
              <w:tabs>
                <w:tab w:val="left" w:pos="2520"/>
              </w:tabs>
              <w:spacing w:line="0" w:lineRule="atLeast"/>
              <w:rPr>
                <w:rFonts w:ascii="Arial" w:eastAsia="Arial" w:hAnsi="Arial"/>
                <w:sz w:val="21"/>
                <w:szCs w:val="21"/>
              </w:rPr>
            </w:pPr>
          </w:p>
        </w:tc>
      </w:tr>
      <w:tr w:rsidR="00F831ED" w:rsidRPr="00D817F8" w14:paraId="6830320B" w14:textId="77777777" w:rsidTr="00C56F5E">
        <w:trPr>
          <w:trHeight w:val="283"/>
        </w:trPr>
        <w:tc>
          <w:tcPr>
            <w:tcW w:w="2226" w:type="dxa"/>
            <w:shd w:val="clear" w:color="auto" w:fill="auto"/>
          </w:tcPr>
          <w:p w14:paraId="2E004017" w14:textId="77777777" w:rsidR="00F831ED" w:rsidRPr="00C06A36" w:rsidRDefault="00F831ED" w:rsidP="00C56F5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C06A36">
              <w:rPr>
                <w:rFonts w:ascii="Arial" w:eastAsia="Arial" w:hAnsi="Arial"/>
                <w:b/>
                <w:sz w:val="24"/>
              </w:rPr>
              <w:t>Problem Statement</w:t>
            </w:r>
          </w:p>
        </w:tc>
        <w:tc>
          <w:tcPr>
            <w:tcW w:w="7820" w:type="dxa"/>
            <w:shd w:val="clear" w:color="auto" w:fill="auto"/>
          </w:tcPr>
          <w:p w14:paraId="5AA78899" w14:textId="77777777" w:rsidR="00F831ED" w:rsidRPr="00232009" w:rsidRDefault="00F831ED" w:rsidP="00C56F5E">
            <w:pPr>
              <w:rPr>
                <w:rFonts w:ascii="Arial" w:eastAsia="Arial" w:hAnsi="Arial"/>
                <w:i/>
                <w:iCs/>
                <w:sz w:val="21"/>
                <w:szCs w:val="21"/>
              </w:rPr>
            </w:pPr>
            <w:r w:rsidRPr="00232009">
              <w:rPr>
                <w:rFonts w:ascii="Arial" w:eastAsia="Arial" w:hAnsi="Arial"/>
                <w:i/>
                <w:iCs/>
                <w:sz w:val="21"/>
                <w:szCs w:val="21"/>
              </w:rPr>
              <w:t>Summarize customer’s problem statement</w:t>
            </w:r>
          </w:p>
        </w:tc>
      </w:tr>
      <w:tr w:rsidR="00F831ED" w:rsidRPr="00D817F8" w14:paraId="1D9D7FCF" w14:textId="77777777" w:rsidTr="00C56F5E">
        <w:trPr>
          <w:trHeight w:val="283"/>
        </w:trPr>
        <w:tc>
          <w:tcPr>
            <w:tcW w:w="2226" w:type="dxa"/>
            <w:shd w:val="clear" w:color="auto" w:fill="auto"/>
          </w:tcPr>
          <w:p w14:paraId="1BFCAF62" w14:textId="77777777" w:rsidR="00F831ED" w:rsidRDefault="00F831ED" w:rsidP="00C56F5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Customer Priorities</w:t>
            </w:r>
          </w:p>
        </w:tc>
        <w:tc>
          <w:tcPr>
            <w:tcW w:w="7820" w:type="dxa"/>
            <w:shd w:val="clear" w:color="auto" w:fill="auto"/>
          </w:tcPr>
          <w:p w14:paraId="47E0FED8" w14:textId="77777777" w:rsidR="00F831ED" w:rsidRPr="00232009" w:rsidRDefault="00F831ED" w:rsidP="00C56F5E">
            <w:pPr>
              <w:textAlignment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 w:rsidRPr="00232009">
              <w:rPr>
                <w:rFonts w:ascii="Arial" w:hAnsi="Arial"/>
                <w:i/>
                <w:iCs/>
                <w:sz w:val="21"/>
                <w:szCs w:val="21"/>
              </w:rPr>
              <w:t>List out customers top three priorities in order of priority</w:t>
            </w:r>
          </w:p>
        </w:tc>
      </w:tr>
    </w:tbl>
    <w:p w14:paraId="3E3CEBC9" w14:textId="77777777" w:rsidR="00F831ED" w:rsidRPr="0052155E" w:rsidRDefault="00F831ED" w:rsidP="00F831ED">
      <w:pPr>
        <w:spacing w:line="154" w:lineRule="exact"/>
        <w:rPr>
          <w:rFonts w:ascii="Arial" w:eastAsia="Times New Roman" w:hAnsi="Arial"/>
          <w:sz w:val="24"/>
        </w:rPr>
      </w:pPr>
    </w:p>
    <w:p w14:paraId="422E51B7" w14:textId="77777777" w:rsidR="00F831ED" w:rsidRPr="0052155E" w:rsidRDefault="00F831ED" w:rsidP="00F831ED">
      <w:pPr>
        <w:spacing w:line="156" w:lineRule="exact"/>
        <w:rPr>
          <w:rFonts w:ascii="Arial" w:eastAsia="Times New Roman" w:hAnsi="Arial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2"/>
      </w:tblGrid>
      <w:tr w:rsidR="00F831ED" w:rsidRPr="00D817F8" w14:paraId="09AB0994" w14:textId="77777777" w:rsidTr="00C56F5E">
        <w:trPr>
          <w:trHeight w:val="839"/>
        </w:trPr>
        <w:tc>
          <w:tcPr>
            <w:tcW w:w="10032" w:type="dxa"/>
            <w:shd w:val="clear" w:color="auto" w:fill="F1F4FE"/>
          </w:tcPr>
          <w:p w14:paraId="0601AF34" w14:textId="77777777" w:rsidR="00F831ED" w:rsidRPr="00D817F8" w:rsidRDefault="00F831ED" w:rsidP="00C56F5E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</w: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019B2246" w14:textId="77777777" w:rsidR="00F831ED" w:rsidRDefault="00F831ED" w:rsidP="00F831ED">
      <w:pPr>
        <w:spacing w:line="0" w:lineRule="atLeast"/>
        <w:rPr>
          <w:rFonts w:ascii="Arial" w:eastAsia="Arial" w:hAnsi="Arial"/>
          <w:bCs/>
          <w:sz w:val="22"/>
          <w:szCs w:val="22"/>
        </w:rPr>
      </w:pPr>
    </w:p>
    <w:p w14:paraId="377E910D" w14:textId="77777777" w:rsidR="00F831ED" w:rsidRPr="00232009" w:rsidRDefault="00F831ED" w:rsidP="00F831ED">
      <w:pPr>
        <w:spacing w:line="0" w:lineRule="atLeast"/>
        <w:rPr>
          <w:rFonts w:ascii="Arial" w:eastAsia="Arial" w:hAnsi="Arial"/>
          <w:bCs/>
          <w:i/>
          <w:iCs/>
          <w:sz w:val="21"/>
          <w:szCs w:val="21"/>
        </w:rPr>
      </w:pPr>
      <w:r w:rsidRPr="00232009">
        <w:rPr>
          <w:rFonts w:ascii="Arial" w:eastAsia="Arial" w:hAnsi="Arial"/>
          <w:bCs/>
          <w:i/>
          <w:iCs/>
          <w:sz w:val="21"/>
          <w:szCs w:val="21"/>
        </w:rPr>
        <w:t>Summarize the meetings for the week and any outcomes or decisions made.</w:t>
      </w:r>
    </w:p>
    <w:p w14:paraId="0D8F6D5A" w14:textId="77777777" w:rsidR="00F831ED" w:rsidRPr="00232009" w:rsidRDefault="00F831ED" w:rsidP="00F831ED">
      <w:pPr>
        <w:spacing w:line="200" w:lineRule="exact"/>
        <w:rPr>
          <w:rFonts w:ascii="Arial" w:eastAsia="Times New Roman" w:hAnsi="Arial"/>
          <w:sz w:val="21"/>
          <w:szCs w:val="21"/>
        </w:rPr>
      </w:pPr>
    </w:p>
    <w:p w14:paraId="5262DB87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358CAEF9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712153A1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26924B24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55595D19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2"/>
        <w:gridCol w:w="2431"/>
      </w:tblGrid>
      <w:tr w:rsidR="00F831ED" w:rsidRPr="00D817F8" w14:paraId="33BD2CEF" w14:textId="77777777" w:rsidTr="00C56F5E">
        <w:trPr>
          <w:trHeight w:val="352"/>
        </w:trPr>
        <w:tc>
          <w:tcPr>
            <w:tcW w:w="4820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60556AB0" w14:textId="77777777" w:rsidR="00F831ED" w:rsidRPr="00D817F8" w:rsidRDefault="00F831ED" w:rsidP="00C56F5E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832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47EABD46" w14:textId="77777777" w:rsidR="00F831ED" w:rsidRPr="00D817F8" w:rsidRDefault="00F831ED" w:rsidP="00C56F5E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NEXT ACTION</w:t>
            </w:r>
          </w:p>
        </w:tc>
        <w:tc>
          <w:tcPr>
            <w:tcW w:w="2431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136C1062" w14:textId="77777777" w:rsidR="00F831ED" w:rsidRPr="00D817F8" w:rsidRDefault="00F831ED" w:rsidP="00C56F5E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DUE DATE</w:t>
            </w:r>
          </w:p>
        </w:tc>
      </w:tr>
      <w:tr w:rsidR="00F831ED" w:rsidRPr="00D817F8" w14:paraId="2A55F1A4" w14:textId="77777777" w:rsidTr="00C56F5E">
        <w:trPr>
          <w:trHeight w:val="427"/>
        </w:trPr>
        <w:tc>
          <w:tcPr>
            <w:tcW w:w="48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B71A28A" w14:textId="77777777" w:rsidR="00F831ED" w:rsidRPr="00A019F0" w:rsidRDefault="00F831ED" w:rsidP="00C56F5E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8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175808B" w14:textId="77777777" w:rsidR="00F831ED" w:rsidRPr="00A019F0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43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3D12A71" w14:textId="77777777" w:rsidR="00F831ED" w:rsidRPr="00A019F0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831ED" w:rsidRPr="00D817F8" w14:paraId="43B96B7D" w14:textId="77777777" w:rsidTr="00C56F5E">
        <w:trPr>
          <w:trHeight w:val="427"/>
        </w:trPr>
        <w:tc>
          <w:tcPr>
            <w:tcW w:w="48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E23EA15" w14:textId="77777777" w:rsidR="00F831ED" w:rsidRPr="00A019F0" w:rsidRDefault="00F831ED" w:rsidP="00C56F5E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8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2D808BD" w14:textId="77777777" w:rsidR="00F831ED" w:rsidRPr="00A019F0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43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4D3FDB9" w14:textId="77777777" w:rsidR="00F831ED" w:rsidRPr="00A019F0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831ED" w:rsidRPr="00D817F8" w14:paraId="6ED5AA32" w14:textId="77777777" w:rsidTr="00C56F5E">
        <w:trPr>
          <w:trHeight w:val="427"/>
        </w:trPr>
        <w:tc>
          <w:tcPr>
            <w:tcW w:w="48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B5D7D9E" w14:textId="77777777" w:rsidR="00F831ED" w:rsidRDefault="00F831ED" w:rsidP="00C56F5E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8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CA8DCC2" w14:textId="77777777" w:rsidR="00F831ED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43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529C775" w14:textId="77777777" w:rsidR="00F831ED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F831ED" w:rsidRPr="00D817F8" w14:paraId="1621E60C" w14:textId="77777777" w:rsidTr="00C56F5E">
        <w:trPr>
          <w:trHeight w:val="427"/>
        </w:trPr>
        <w:tc>
          <w:tcPr>
            <w:tcW w:w="48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5EF2013" w14:textId="77777777" w:rsidR="00F831ED" w:rsidRDefault="00F831ED" w:rsidP="00C56F5E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8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1AE3F90" w14:textId="77777777" w:rsidR="00F831ED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43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4C935CD" w14:textId="77777777" w:rsidR="00F831ED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</w:tbl>
    <w:p w14:paraId="2D831568" w14:textId="77777777" w:rsidR="00F831ED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p w14:paraId="18D8EF5B" w14:textId="77777777" w:rsidR="00F831ED" w:rsidRPr="0052155E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6"/>
        <w:gridCol w:w="2792"/>
      </w:tblGrid>
      <w:tr w:rsidR="00F831ED" w:rsidRPr="00D817F8" w14:paraId="59095542" w14:textId="77777777" w:rsidTr="00C56F5E">
        <w:trPr>
          <w:trHeight w:val="352"/>
        </w:trPr>
        <w:tc>
          <w:tcPr>
            <w:tcW w:w="10083" w:type="dxa"/>
            <w:gridSpan w:val="2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55632EDA" w14:textId="77777777" w:rsidR="00F831ED" w:rsidRPr="00D817F8" w:rsidRDefault="00F831ED" w:rsidP="00C56F5E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>
              <w:rPr>
                <w:rFonts w:ascii="Arial" w:eastAsia="Arial" w:hAnsi="Arial"/>
                <w:b/>
                <w:color w:val="2D70E1"/>
                <w:sz w:val="28"/>
              </w:rPr>
              <w:t>UPCOMING ACTIVITIES</w:t>
            </w:r>
          </w:p>
        </w:tc>
      </w:tr>
      <w:tr w:rsidR="00F831ED" w:rsidRPr="00D817F8" w14:paraId="603B11BE" w14:textId="77777777" w:rsidTr="00C56F5E">
        <w:trPr>
          <w:trHeight w:val="427"/>
        </w:trPr>
        <w:tc>
          <w:tcPr>
            <w:tcW w:w="729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618ACAD" w14:textId="77777777" w:rsidR="00F831ED" w:rsidRPr="00D817F8" w:rsidRDefault="00F831ED" w:rsidP="00C56F5E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7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BA551AD" w14:textId="77777777" w:rsidR="00F831ED" w:rsidRPr="00D817F8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4"/>
              </w:rPr>
            </w:pPr>
          </w:p>
        </w:tc>
      </w:tr>
      <w:tr w:rsidR="00F831ED" w:rsidRPr="00D817F8" w14:paraId="7BBCD22E" w14:textId="77777777" w:rsidTr="00C56F5E">
        <w:trPr>
          <w:trHeight w:val="427"/>
        </w:trPr>
        <w:tc>
          <w:tcPr>
            <w:tcW w:w="729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5249331" w14:textId="77777777" w:rsidR="00F831ED" w:rsidRDefault="00F831ED" w:rsidP="00C56F5E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7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72FB196" w14:textId="77777777" w:rsidR="00F831ED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4"/>
              </w:rPr>
            </w:pPr>
          </w:p>
        </w:tc>
      </w:tr>
      <w:tr w:rsidR="00F831ED" w:rsidRPr="00D817F8" w14:paraId="689B5839" w14:textId="77777777" w:rsidTr="00C56F5E">
        <w:trPr>
          <w:trHeight w:val="427"/>
        </w:trPr>
        <w:tc>
          <w:tcPr>
            <w:tcW w:w="7290" w:type="dxa"/>
            <w:tcBorders>
              <w:top w:val="double" w:sz="4" w:space="0" w:color="auto"/>
            </w:tcBorders>
            <w:shd w:val="clear" w:color="auto" w:fill="auto"/>
          </w:tcPr>
          <w:p w14:paraId="15D8374F" w14:textId="77777777" w:rsidR="00F831ED" w:rsidRDefault="00F831ED" w:rsidP="00C56F5E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793" w:type="dxa"/>
            <w:tcBorders>
              <w:top w:val="double" w:sz="4" w:space="0" w:color="auto"/>
            </w:tcBorders>
            <w:shd w:val="clear" w:color="auto" w:fill="auto"/>
          </w:tcPr>
          <w:p w14:paraId="22CE8A46" w14:textId="77777777" w:rsidR="00F831ED" w:rsidRDefault="00F831ED" w:rsidP="00C56F5E">
            <w:pPr>
              <w:spacing w:line="200" w:lineRule="exact"/>
              <w:jc w:val="center"/>
              <w:rPr>
                <w:rFonts w:ascii="Arial" w:eastAsia="Times New Roman" w:hAnsi="Arial"/>
                <w:sz w:val="24"/>
              </w:rPr>
            </w:pPr>
          </w:p>
        </w:tc>
      </w:tr>
    </w:tbl>
    <w:p w14:paraId="2A9476C6" w14:textId="77777777" w:rsidR="00F831ED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p w14:paraId="1C9D4B45" w14:textId="77777777" w:rsidR="00F831ED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p w14:paraId="595D5887" w14:textId="77777777" w:rsidR="00F831ED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p w14:paraId="6D1A114D" w14:textId="77777777" w:rsidR="00F831ED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p w14:paraId="1C16A425" w14:textId="77777777" w:rsidR="00F831ED" w:rsidRPr="0052155E" w:rsidRDefault="00F831ED" w:rsidP="00F831ED">
      <w:pPr>
        <w:spacing w:line="291" w:lineRule="exact"/>
        <w:rPr>
          <w:rFonts w:ascii="Arial" w:eastAsia="Times New Roman" w:hAnsi="Arial"/>
          <w:sz w:val="24"/>
        </w:rPr>
      </w:pPr>
    </w:p>
    <w:p w14:paraId="2BA3EBF2" w14:textId="77777777" w:rsidR="00F831ED" w:rsidRPr="0052155E" w:rsidRDefault="00F831ED" w:rsidP="00F831ED">
      <w:pPr>
        <w:spacing w:line="2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8"/>
      </w:tblGrid>
      <w:tr w:rsidR="00F831ED" w:rsidRPr="00D817F8" w14:paraId="605FCDDE" w14:textId="77777777" w:rsidTr="00C56F5E">
        <w:trPr>
          <w:trHeight w:val="352"/>
        </w:trPr>
        <w:tc>
          <w:tcPr>
            <w:tcW w:w="10083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4A9F67D9" w14:textId="77777777" w:rsidR="00F831ED" w:rsidRPr="00D817F8" w:rsidRDefault="00F831ED" w:rsidP="00C56F5E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lastRenderedPageBreak/>
              <w:t>ISSUES FOR IMMEDIATE ATTENTION</w:t>
            </w:r>
          </w:p>
        </w:tc>
      </w:tr>
      <w:tr w:rsidR="00F831ED" w:rsidRPr="00D817F8" w14:paraId="2BA90ACD" w14:textId="77777777" w:rsidTr="00C56F5E">
        <w:trPr>
          <w:trHeight w:val="427"/>
        </w:trPr>
        <w:tc>
          <w:tcPr>
            <w:tcW w:w="10083" w:type="dxa"/>
            <w:tcBorders>
              <w:top w:val="double" w:sz="4" w:space="0" w:color="auto"/>
            </w:tcBorders>
            <w:shd w:val="clear" w:color="auto" w:fill="auto"/>
          </w:tcPr>
          <w:p w14:paraId="566995EA" w14:textId="77777777" w:rsidR="00F831ED" w:rsidRPr="00D817F8" w:rsidRDefault="00F831ED" w:rsidP="00C56F5E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0F101751" w14:textId="77777777" w:rsidR="00F831ED" w:rsidRPr="0052155E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775B44C8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036A9C01" w14:textId="77777777" w:rsidR="00F831ED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2BEF82D8" w14:textId="77777777" w:rsidR="00F831ED" w:rsidRPr="0052155E" w:rsidRDefault="00F831ED" w:rsidP="00F831ED">
      <w:pPr>
        <w:spacing w:line="200" w:lineRule="exact"/>
        <w:rPr>
          <w:rFonts w:ascii="Arial" w:eastAsia="Times New Roman" w:hAnsi="Arial"/>
          <w:sz w:val="24"/>
        </w:rPr>
      </w:pPr>
    </w:p>
    <w:p w14:paraId="1E7B5FF4" w14:textId="77777777" w:rsidR="00F831ED" w:rsidRPr="0052155E" w:rsidRDefault="00F831ED" w:rsidP="00F831ED">
      <w:pPr>
        <w:spacing w:line="0" w:lineRule="atLeast"/>
        <w:ind w:right="-59"/>
        <w:jc w:val="center"/>
        <w:rPr>
          <w:rFonts w:ascii="Arial" w:eastAsia="Cambria" w:hAnsi="Arial"/>
          <w:color w:val="0000FF"/>
          <w:sz w:val="17"/>
        </w:rPr>
      </w:pPr>
    </w:p>
    <w:p w14:paraId="60B19BB5" w14:textId="77777777" w:rsidR="00DB624E" w:rsidRDefault="00F831ED"/>
    <w:sectPr w:rsidR="00DB624E" w:rsidSect="00F831ED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6006"/>
      <w:pgMar w:top="2268" w:right="1077" w:bottom="0" w:left="1077" w:header="0" w:footer="0" w:gutter="0"/>
      <w:cols w:space="0" w:equalWidth="0">
        <w:col w:w="100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AC410" w14:textId="77777777" w:rsidR="00F47C77" w:rsidRDefault="00F8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670B9" w14:textId="77777777" w:rsidR="00F47C77" w:rsidRDefault="00F83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DED21" w14:textId="77777777" w:rsidR="00F47C77" w:rsidRDefault="00F831E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D20D" w14:textId="77777777" w:rsidR="00D96F57" w:rsidRDefault="00F831E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86D78" w14:textId="77777777" w:rsidR="0052155E" w:rsidRDefault="00F831ED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CCA1B0" wp14:editId="1763DABF">
              <wp:simplePos x="0" y="0"/>
              <wp:positionH relativeFrom="column">
                <wp:posOffset>-735965</wp:posOffset>
              </wp:positionH>
              <wp:positionV relativeFrom="paragraph">
                <wp:posOffset>-86360</wp:posOffset>
              </wp:positionV>
              <wp:extent cx="7807325" cy="151828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7325" cy="151828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96FC7F" id="Rectangle 1" o:spid="_x0000_s1026" style="position:absolute;margin-left:-57.95pt;margin-top:-6.8pt;width:614.75pt;height:1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" fillcolor="#f3f6fe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13CB8" w14:textId="77777777" w:rsidR="00F47C77" w:rsidRDefault="00F83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ED"/>
    <w:rsid w:val="003E4F17"/>
    <w:rsid w:val="008D11BA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9679"/>
  <w15:chartTrackingRefBased/>
  <w15:docId w15:val="{9DEC5D21-7659-A945-BBFE-F907D79B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ED"/>
    <w:rPr>
      <w:rFonts w:ascii="Calibri" w:eastAsia="Calibri" w:hAnsi="Calibri" w:cs="Arial"/>
      <w:sz w:val="20"/>
      <w:szCs w:val="2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1ED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831ED"/>
    <w:rPr>
      <w:rFonts w:ascii="Calibri" w:eastAsia="Calibri" w:hAnsi="Calibri" w:cs="Times New Roman"/>
      <w:sz w:val="20"/>
      <w:szCs w:val="20"/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F831ED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831ED"/>
    <w:rPr>
      <w:rFonts w:ascii="Calibri" w:eastAsia="Calibri" w:hAnsi="Calibri" w:cs="Times New Roman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Felton</dc:creator>
  <cp:keywords/>
  <dc:description/>
  <cp:lastModifiedBy>Matt Felton</cp:lastModifiedBy>
  <cp:revision>1</cp:revision>
  <dcterms:created xsi:type="dcterms:W3CDTF">2021-02-01T16:59:00Z</dcterms:created>
  <dcterms:modified xsi:type="dcterms:W3CDTF">2021-02-01T16:59:00Z</dcterms:modified>
</cp:coreProperties>
</file>