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setItemData</w:t>
      </w:r>
      <w:proofErr w:type="spell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description: STRING; </w:t>
      </w:r>
      <w:proofErr w:type="spellStart"/>
      <w:r>
        <w:t>cost:LONG</w:t>
      </w:r>
      <w:proofErr w:type="spellEnd"/>
      <w:r>
        <w:t>; quantity: INT;</w:t>
      </w:r>
    </w:p>
    <w:p w:rsidR="004454C4" w:rsidRDefault="004454C4" w:rsidP="004454C4">
      <w:pPr>
        <w:pStyle w:val="NoSpacing"/>
      </w:pPr>
      <w:proofErr w:type="gramStart"/>
      <w:r>
        <w:t>Represents the information of the new Item to be added to the data file.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quantity “\n”</w:t>
      </w:r>
    </w:p>
    <w:p w:rsidR="004454C4" w:rsidRDefault="004454C4" w:rsidP="004454C4">
      <w:pPr>
        <w:pStyle w:val="NoSpacing"/>
      </w:pPr>
      <w:proofErr w:type="gramStart"/>
      <w:r>
        <w:t>Outputs to input.txt the information of the new Item.</w:t>
      </w:r>
      <w:proofErr w:type="gramEnd"/>
    </w:p>
    <w:p w:rsidR="004454C4" w:rsidRDefault="004454C4" w:rsidP="004454C4">
      <w:pPr>
        <w:pStyle w:val="NoSpacing"/>
      </w:pPr>
    </w:p>
    <w:p w:rsidR="004454C4" w:rsidRP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4454C4" w:rsidRDefault="004454C4" w:rsidP="004454C4">
      <w:pPr>
        <w:pStyle w:val="NoSpacing"/>
      </w:pPr>
      <w:proofErr w:type="spellStart"/>
      <w:proofErr w:type="gramStart"/>
      <w:r>
        <w:t>spotFound</w:t>
      </w:r>
      <w:proofErr w:type="spellEnd"/>
      <w:proofErr w:type="gramEnd"/>
      <w:r>
        <w:t>: BOOLEAN</w:t>
      </w:r>
    </w:p>
    <w:p w:rsidR="004454C4" w:rsidRDefault="004454C4" w:rsidP="004454C4">
      <w:pPr>
        <w:pStyle w:val="NoSpacing"/>
      </w:pPr>
      <w:proofErr w:type="gramStart"/>
      <w:r>
        <w:t>Represents whether an empty line is found in input.txt.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proofErr w:type="gramStart"/>
      <w:r>
        <w:t>currentLine</w:t>
      </w:r>
      <w:proofErr w:type="spellEnd"/>
      <w:proofErr w:type="gramEnd"/>
      <w:r>
        <w:t>: STRING</w:t>
      </w:r>
    </w:p>
    <w:p w:rsidR="004454C4" w:rsidRDefault="004454C4" w:rsidP="004454C4">
      <w:pPr>
        <w:pStyle w:val="NoSpacing"/>
      </w:pPr>
      <w:r>
        <w:t xml:space="preserve">Stores the current </w:t>
      </w:r>
      <w:proofErr w:type="spellStart"/>
      <w:r>
        <w:t>linebeing</w:t>
      </w:r>
      <w:proofErr w:type="spellEnd"/>
      <w:r>
        <w:t xml:space="preserve"> examine in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r>
        <w:t>Psudo</w:t>
      </w:r>
      <w:proofErr w:type="spellEnd"/>
      <w:r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4454C4" w:rsidRDefault="004454C4" w:rsidP="004454C4">
      <w:pPr>
        <w:pStyle w:val="NoSpacing"/>
      </w:pPr>
      <w:r>
        <w:tab/>
        <w:t>IF (</w:t>
      </w:r>
      <w:proofErr w:type="spellStart"/>
      <w:r>
        <w:t>currentLine</w:t>
      </w:r>
      <w:proofErr w:type="spellEnd"/>
      <w:r>
        <w:t xml:space="preserve"> is empty) DO</w:t>
      </w:r>
    </w:p>
    <w:p w:rsidR="004454C4" w:rsidRDefault="004454C4" w:rsidP="004454C4">
      <w:pPr>
        <w:pStyle w:val="NoSpacing"/>
      </w:pPr>
      <w:r>
        <w:tab/>
      </w:r>
      <w:r>
        <w:tab/>
      </w:r>
      <w:proofErr w:type="spellStart"/>
      <w:proofErr w:type="gramStart"/>
      <w:r>
        <w:t>spotFound</w:t>
      </w:r>
      <w:proofErr w:type="spellEnd"/>
      <w:proofErr w:type="gramEnd"/>
      <w:r>
        <w:t xml:space="preserve"> = true</w:t>
      </w:r>
    </w:p>
    <w:p w:rsidR="004454C4" w:rsidRDefault="004454C4" w:rsidP="004454C4">
      <w:pPr>
        <w:pStyle w:val="NoSpacing"/>
      </w:pPr>
      <w:r>
        <w:tab/>
      </w:r>
      <w:r>
        <w:tab/>
        <w:t xml:space="preserve">PRINT TO </w:t>
      </w:r>
      <w:proofErr w:type="spellStart"/>
      <w:r>
        <w:t>outputFile</w:t>
      </w:r>
      <w:proofErr w:type="spellEnd"/>
      <w:r>
        <w:t xml:space="preserve"> (</w:t>
      </w:r>
      <w:r>
        <w:t>code “\t” description “\t” cost “\t” quantity “\n”</w:t>
      </w:r>
      <w:r>
        <w:t>)</w:t>
      </w:r>
    </w:p>
    <w:p w:rsidR="004454C4" w:rsidRDefault="004454C4" w:rsidP="004454C4">
      <w:pPr>
        <w:pStyle w:val="NoSpacing"/>
      </w:pPr>
      <w:r>
        <w:tab/>
        <w:t>ELSE DO</w:t>
      </w:r>
    </w:p>
    <w:p w:rsidR="004454C4" w:rsidRDefault="004454C4" w:rsidP="004454C4">
      <w:pPr>
        <w:pStyle w:val="NoSpacing"/>
      </w:pPr>
      <w:r>
        <w:tab/>
      </w:r>
      <w:r>
        <w:tab/>
        <w:t xml:space="preserve">PRINT TO </w:t>
      </w:r>
      <w:proofErr w:type="spellStart"/>
      <w:proofErr w:type="gramStart"/>
      <w:r>
        <w:t>outputFIle</w:t>
      </w:r>
      <w:proofErr w:type="spellEnd"/>
      <w:r>
        <w:t>(</w:t>
      </w:r>
      <w:proofErr w:type="spellStart"/>
      <w:proofErr w:type="gramEnd"/>
      <w:r>
        <w:t>currentLine</w:t>
      </w:r>
      <w:proofErr w:type="spellEnd"/>
      <w:r>
        <w:t xml:space="preserve"> “\n”)</w:t>
      </w:r>
    </w:p>
    <w:p w:rsidR="004454C4" w:rsidRDefault="004454C4" w:rsidP="004454C4">
      <w:pPr>
        <w:pStyle w:val="NoSpacing"/>
      </w:pPr>
      <w:r>
        <w:t xml:space="preserve">IFNOT </w:t>
      </w:r>
      <w:proofErr w:type="spellStart"/>
      <w:r>
        <w:t>spotFound</w:t>
      </w:r>
      <w:proofErr w:type="spellEnd"/>
      <w:r>
        <w:t>)</w:t>
      </w:r>
    </w:p>
    <w:p w:rsidR="004454C4" w:rsidRDefault="004454C4" w:rsidP="004454C4">
      <w:pPr>
        <w:pStyle w:val="NoSpacing"/>
        <w:ind w:firstLine="720"/>
      </w:pPr>
      <w:r>
        <w:t xml:space="preserve">PRINT TO </w:t>
      </w:r>
      <w:proofErr w:type="spellStart"/>
      <w:r>
        <w:t>outputFile</w:t>
      </w:r>
      <w:proofErr w:type="spellEnd"/>
      <w:r>
        <w:t xml:space="preserve"> (code “\t” description “\t” cost “\t” quantity “\n”)</w:t>
      </w:r>
    </w:p>
    <w:p w:rsidR="004454C4" w:rsidRDefault="004454C4" w:rsidP="004454C4">
      <w:pPr>
        <w:pStyle w:val="NoSpacing"/>
      </w:pPr>
      <w:r>
        <w:t xml:space="preserve">CLOSE </w:t>
      </w:r>
      <w:proofErr w:type="spellStart"/>
      <w:r>
        <w:t>inputFIle</w:t>
      </w:r>
      <w:proofErr w:type="spellEnd"/>
    </w:p>
    <w:p w:rsidR="004454C4" w:rsidRDefault="004454C4" w:rsidP="004454C4">
      <w:pPr>
        <w:pStyle w:val="NoSpacing"/>
      </w:pPr>
      <w:r>
        <w:t xml:space="preserve">CLOSE </w:t>
      </w:r>
      <w:proofErr w:type="spellStart"/>
      <w:r>
        <w:t>outputFIle</w:t>
      </w:r>
      <w:proofErr w:type="spellEnd"/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4454C4" w:rsidRDefault="004454C4">
      <w:r>
        <w:br w:type="page"/>
      </w:r>
    </w:p>
    <w:p w:rsidR="004454C4" w:rsidRDefault="004454C4" w:rsidP="004454C4">
      <w:pPr>
        <w:pStyle w:val="NoSpacing"/>
      </w:pPr>
      <w:r>
        <w:lastRenderedPageBreak/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234"/>
        <w:gridCol w:w="1317"/>
        <w:gridCol w:w="2268"/>
        <w:gridCol w:w="821"/>
      </w:tblGrid>
      <w:tr w:rsidR="004454C4" w:rsidTr="004454C4">
        <w:tc>
          <w:tcPr>
            <w:tcW w:w="1951" w:type="dxa"/>
          </w:tcPr>
          <w:p w:rsidR="004454C4" w:rsidRDefault="004454C4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4454C4" w:rsidRDefault="004454C4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4454C4" w:rsidRDefault="004454C4" w:rsidP="004454C4">
            <w:pPr>
              <w:pStyle w:val="NoSpacing"/>
            </w:pPr>
            <w:proofErr w:type="spellStart"/>
            <w:r>
              <w:t>descrption</w:t>
            </w:r>
            <w:proofErr w:type="spellEnd"/>
            <w:r>
              <w:t>: String</w:t>
            </w:r>
          </w:p>
          <w:p w:rsidR="004454C4" w:rsidRDefault="004454C4" w:rsidP="004454C4">
            <w:pPr>
              <w:pStyle w:val="NoSpacing"/>
            </w:pPr>
            <w:r>
              <w:t>cost: LONG</w:t>
            </w:r>
          </w:p>
          <w:p w:rsidR="004454C4" w:rsidRDefault="004454C4" w:rsidP="004454C4">
            <w:pPr>
              <w:pStyle w:val="NoSpacing"/>
            </w:pPr>
            <w:proofErr w:type="spellStart"/>
            <w:r>
              <w:t>quantity:INT</w:t>
            </w:r>
            <w:proofErr w:type="spellEnd"/>
          </w:p>
        </w:tc>
        <w:tc>
          <w:tcPr>
            <w:tcW w:w="1234" w:type="dxa"/>
          </w:tcPr>
          <w:p w:rsidR="004454C4" w:rsidRDefault="004454C4" w:rsidP="004454C4">
            <w:pPr>
              <w:pStyle w:val="NoSpacing"/>
            </w:pPr>
            <w:proofErr w:type="spellStart"/>
            <w:r>
              <w:t>spotFound:BOOLEAN</w:t>
            </w:r>
            <w:proofErr w:type="spellEnd"/>
          </w:p>
        </w:tc>
        <w:tc>
          <w:tcPr>
            <w:tcW w:w="1317" w:type="dxa"/>
          </w:tcPr>
          <w:p w:rsidR="004454C4" w:rsidRDefault="004454C4" w:rsidP="004454C4">
            <w:pPr>
              <w:pStyle w:val="NoSpacing"/>
            </w:pPr>
            <w:proofErr w:type="spellStart"/>
            <w:r>
              <w:t>currentLine</w:t>
            </w:r>
            <w:proofErr w:type="spellEnd"/>
            <w:r>
              <w:t>: STRING</w:t>
            </w:r>
          </w:p>
        </w:tc>
        <w:tc>
          <w:tcPr>
            <w:tcW w:w="2268" w:type="dxa"/>
          </w:tcPr>
          <w:p w:rsidR="004454C4" w:rsidRDefault="004454C4" w:rsidP="004454C4">
            <w:pPr>
              <w:pStyle w:val="NoSpacing"/>
            </w:pPr>
            <w:r>
              <w:t>Input.txt’</w:t>
            </w:r>
          </w:p>
        </w:tc>
        <w:tc>
          <w:tcPr>
            <w:tcW w:w="821" w:type="dxa"/>
          </w:tcPr>
          <w:p w:rsidR="004454C4" w:rsidRDefault="004454C4" w:rsidP="004454C4">
            <w:pPr>
              <w:pStyle w:val="NoSpacing"/>
            </w:pPr>
            <w:r>
              <w:t>Result</w:t>
            </w:r>
          </w:p>
        </w:tc>
      </w:tr>
      <w:tr w:rsidR="004454C4" w:rsidTr="004454C4">
        <w:tc>
          <w:tcPr>
            <w:tcW w:w="1951" w:type="dxa"/>
          </w:tcPr>
          <w:p w:rsidR="004454C4" w:rsidRDefault="004454C4" w:rsidP="004454C4">
            <w:pPr>
              <w:pStyle w:val="NoSpacing"/>
            </w:pPr>
            <w:r>
              <w:t>code1, des1,123,1</w:t>
            </w:r>
          </w:p>
          <w:p w:rsidR="004454C4" w:rsidRDefault="004454C4" w:rsidP="004454C4">
            <w:pPr>
              <w:pStyle w:val="NoSpacing"/>
            </w:pPr>
            <w:r>
              <w:t>code2,des2, 45, 2</w:t>
            </w:r>
          </w:p>
          <w:p w:rsidR="004454C4" w:rsidRDefault="004454C4" w:rsidP="004454C4">
            <w:pPr>
              <w:pStyle w:val="NoSpacing"/>
            </w:pPr>
            <w:r>
              <w:t>code3,des3, 6,3</w:t>
            </w:r>
          </w:p>
          <w:p w:rsidR="004454C4" w:rsidRDefault="004454C4" w:rsidP="004454C4">
            <w:pPr>
              <w:pStyle w:val="NoSpacing"/>
            </w:pPr>
          </w:p>
        </w:tc>
        <w:tc>
          <w:tcPr>
            <w:tcW w:w="1985" w:type="dxa"/>
          </w:tcPr>
          <w:p w:rsidR="004454C4" w:rsidRDefault="004454C4" w:rsidP="004454C4">
            <w:pPr>
              <w:pStyle w:val="NoSpacing"/>
            </w:pPr>
            <w:r>
              <w:t>code4, des4, 101,4</w:t>
            </w:r>
          </w:p>
        </w:tc>
        <w:tc>
          <w:tcPr>
            <w:tcW w:w="1234" w:type="dxa"/>
          </w:tcPr>
          <w:p w:rsidR="004454C4" w:rsidRDefault="004454C4" w:rsidP="004454C4">
            <w:pPr>
              <w:pStyle w:val="NoSpacing"/>
            </w:pPr>
            <w:r>
              <w:t>FALSE</w:t>
            </w:r>
          </w:p>
        </w:tc>
        <w:tc>
          <w:tcPr>
            <w:tcW w:w="1317" w:type="dxa"/>
          </w:tcPr>
          <w:p w:rsidR="004454C4" w:rsidRDefault="004454C4" w:rsidP="004454C4">
            <w:pPr>
              <w:pStyle w:val="NoSpacing"/>
            </w:pPr>
            <w:r>
              <w:t>“ ”</w:t>
            </w:r>
          </w:p>
        </w:tc>
        <w:tc>
          <w:tcPr>
            <w:tcW w:w="2268" w:type="dxa"/>
          </w:tcPr>
          <w:p w:rsidR="004454C4" w:rsidRDefault="004454C4" w:rsidP="004454C4">
            <w:pPr>
              <w:pStyle w:val="NoSpacing"/>
            </w:pPr>
            <w:r>
              <w:t>code1, des1,123,1</w:t>
            </w:r>
          </w:p>
          <w:p w:rsidR="004454C4" w:rsidRDefault="004454C4" w:rsidP="004454C4">
            <w:pPr>
              <w:pStyle w:val="NoSpacing"/>
            </w:pPr>
            <w:r>
              <w:t>code2,des2, 45, 2</w:t>
            </w:r>
          </w:p>
          <w:p w:rsidR="004454C4" w:rsidRDefault="004454C4" w:rsidP="004454C4">
            <w:pPr>
              <w:pStyle w:val="NoSpacing"/>
            </w:pPr>
            <w:r>
              <w:t>code3,des3, 6,3</w:t>
            </w:r>
          </w:p>
          <w:p w:rsidR="004454C4" w:rsidRDefault="004454C4" w:rsidP="004454C4">
            <w:pPr>
              <w:pStyle w:val="NoSpacing"/>
            </w:pPr>
            <w:r>
              <w:t>code4,des4,101,4</w:t>
            </w:r>
          </w:p>
        </w:tc>
        <w:tc>
          <w:tcPr>
            <w:tcW w:w="821" w:type="dxa"/>
          </w:tcPr>
          <w:p w:rsidR="004454C4" w:rsidRDefault="004454C4" w:rsidP="004454C4">
            <w:pPr>
              <w:pStyle w:val="NoSpacing"/>
            </w:pPr>
            <w:r>
              <w:t>PASS</w:t>
            </w:r>
          </w:p>
        </w:tc>
      </w:tr>
      <w:tr w:rsidR="004454C4" w:rsidTr="004454C4">
        <w:tc>
          <w:tcPr>
            <w:tcW w:w="1951" w:type="dxa"/>
          </w:tcPr>
          <w:p w:rsidR="004454C4" w:rsidRDefault="004454C4" w:rsidP="004454C4">
            <w:pPr>
              <w:pStyle w:val="NoSpacing"/>
            </w:pPr>
            <w:r>
              <w:t>code1, des1,123,1</w:t>
            </w:r>
          </w:p>
          <w:p w:rsidR="004454C4" w:rsidRDefault="004454C4" w:rsidP="004454C4">
            <w:pPr>
              <w:pStyle w:val="NoSpacing"/>
            </w:pPr>
            <w:r>
              <w:t>code2,des2, 45, 2</w:t>
            </w:r>
          </w:p>
          <w:p w:rsidR="004454C4" w:rsidRDefault="004454C4" w:rsidP="004454C4">
            <w:pPr>
              <w:pStyle w:val="NoSpacing"/>
            </w:pPr>
            <w:r>
              <w:t>\n</w:t>
            </w:r>
          </w:p>
          <w:p w:rsidR="004454C4" w:rsidRDefault="004454C4" w:rsidP="004454C4">
            <w:pPr>
              <w:pStyle w:val="NoSpacing"/>
            </w:pPr>
            <w:r>
              <w:t>code3,des3, 6,3</w:t>
            </w:r>
          </w:p>
          <w:p w:rsidR="004454C4" w:rsidRDefault="004454C4" w:rsidP="004454C4">
            <w:pPr>
              <w:pStyle w:val="NoSpacing"/>
            </w:pPr>
          </w:p>
        </w:tc>
        <w:tc>
          <w:tcPr>
            <w:tcW w:w="1985" w:type="dxa"/>
          </w:tcPr>
          <w:p w:rsidR="004454C4" w:rsidRDefault="004454C4" w:rsidP="004454C4">
            <w:pPr>
              <w:pStyle w:val="NoSpacing"/>
            </w:pPr>
            <w:r>
              <w:t>code4, des4, 101,4</w:t>
            </w:r>
          </w:p>
        </w:tc>
        <w:tc>
          <w:tcPr>
            <w:tcW w:w="1234" w:type="dxa"/>
          </w:tcPr>
          <w:p w:rsidR="004454C4" w:rsidRDefault="004454C4" w:rsidP="004454C4">
            <w:pPr>
              <w:pStyle w:val="NoSpacing"/>
            </w:pPr>
            <w:r>
              <w:t>TRUE</w:t>
            </w:r>
          </w:p>
        </w:tc>
        <w:tc>
          <w:tcPr>
            <w:tcW w:w="1317" w:type="dxa"/>
          </w:tcPr>
          <w:p w:rsidR="004454C4" w:rsidRDefault="004454C4" w:rsidP="004454C4">
            <w:pPr>
              <w:pStyle w:val="NoSpacing"/>
            </w:pPr>
            <w:r>
              <w:t>\n</w:t>
            </w:r>
          </w:p>
        </w:tc>
        <w:tc>
          <w:tcPr>
            <w:tcW w:w="2268" w:type="dxa"/>
          </w:tcPr>
          <w:p w:rsidR="004454C4" w:rsidRDefault="004454C4" w:rsidP="004454C4">
            <w:pPr>
              <w:pStyle w:val="NoSpacing"/>
            </w:pPr>
            <w:r>
              <w:t>code1, des1,123,1</w:t>
            </w:r>
          </w:p>
          <w:p w:rsidR="004454C4" w:rsidRDefault="004454C4" w:rsidP="004454C4">
            <w:pPr>
              <w:pStyle w:val="NoSpacing"/>
            </w:pPr>
            <w:r>
              <w:t>code2,des2, 45, 2</w:t>
            </w:r>
          </w:p>
          <w:p w:rsidR="004454C4" w:rsidRDefault="004454C4" w:rsidP="004454C4">
            <w:pPr>
              <w:pStyle w:val="NoSpacing"/>
            </w:pPr>
            <w:r>
              <w:t>code4,des4,101,4</w:t>
            </w:r>
          </w:p>
          <w:p w:rsidR="004454C4" w:rsidRDefault="004454C4" w:rsidP="004454C4">
            <w:pPr>
              <w:pStyle w:val="NoSpacing"/>
            </w:pPr>
            <w:r>
              <w:t>code3,des3, 6,3</w:t>
            </w:r>
          </w:p>
        </w:tc>
        <w:tc>
          <w:tcPr>
            <w:tcW w:w="821" w:type="dxa"/>
          </w:tcPr>
          <w:p w:rsidR="004454C4" w:rsidRDefault="004454C4" w:rsidP="004454C4">
            <w:pPr>
              <w:pStyle w:val="NoSpacing"/>
            </w:pPr>
            <w:r>
              <w:t>PASS</w:t>
            </w:r>
          </w:p>
        </w:tc>
      </w:tr>
      <w:tr w:rsidR="004454C4" w:rsidTr="004454C4">
        <w:tc>
          <w:tcPr>
            <w:tcW w:w="1951" w:type="dxa"/>
          </w:tcPr>
          <w:p w:rsidR="004454C4" w:rsidRDefault="004454C4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4454C4" w:rsidRDefault="004454C4" w:rsidP="004454C4">
            <w:pPr>
              <w:pStyle w:val="NoSpacing"/>
            </w:pPr>
            <w:r>
              <w:t>Code1, description,1,1</w:t>
            </w:r>
          </w:p>
        </w:tc>
        <w:tc>
          <w:tcPr>
            <w:tcW w:w="1234" w:type="dxa"/>
          </w:tcPr>
          <w:p w:rsidR="004454C4" w:rsidRDefault="004454C4" w:rsidP="004454C4">
            <w:pPr>
              <w:pStyle w:val="NoSpacing"/>
            </w:pPr>
            <w:r>
              <w:t>FALSE</w:t>
            </w:r>
          </w:p>
        </w:tc>
        <w:tc>
          <w:tcPr>
            <w:tcW w:w="1317" w:type="dxa"/>
          </w:tcPr>
          <w:p w:rsidR="004454C4" w:rsidRDefault="004454C4" w:rsidP="004454C4">
            <w:pPr>
              <w:pStyle w:val="NoSpacing"/>
            </w:pPr>
            <w:r>
              <w:t>“ ”</w:t>
            </w:r>
          </w:p>
        </w:tc>
        <w:tc>
          <w:tcPr>
            <w:tcW w:w="2268" w:type="dxa"/>
          </w:tcPr>
          <w:p w:rsidR="004454C4" w:rsidRDefault="004454C4" w:rsidP="004454C4">
            <w:pPr>
              <w:pStyle w:val="NoSpacing"/>
            </w:pPr>
            <w:r>
              <w:t>Code1,description1,1</w:t>
            </w:r>
          </w:p>
        </w:tc>
        <w:tc>
          <w:tcPr>
            <w:tcW w:w="821" w:type="dxa"/>
          </w:tcPr>
          <w:p w:rsidR="004454C4" w:rsidRDefault="004454C4" w:rsidP="004454C4">
            <w:pPr>
              <w:pStyle w:val="NoSpacing"/>
            </w:pPr>
            <w:r>
              <w:t>PASS</w:t>
            </w:r>
            <w:bookmarkStart w:id="0" w:name="_GoBack"/>
            <w:bookmarkEnd w:id="0"/>
          </w:p>
        </w:tc>
      </w:tr>
    </w:tbl>
    <w:p w:rsidR="004454C4" w:rsidRPr="004454C4" w:rsidRDefault="004454C4" w:rsidP="004454C4">
      <w:pPr>
        <w:pStyle w:val="NoSpacing"/>
      </w:pPr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4454C4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2013-03-11T16:51:00Z</dcterms:created>
  <dcterms:modified xsi:type="dcterms:W3CDTF">2013-03-11T17:46:00Z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1HePZs8cocF52usQgmw17F9Z1psj12qymhZCofloLah0</vt:lpwstr>
  </property>
  <property fmtid="{D5CDD505-2E9C-101B-9397-08002B2CF9AE}" pid="4" name="Google.Documents.RevisionId">
    <vt:lpwstr>07530632577900764755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