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229DF" w14:textId="77777777" w:rsidR="00B20A4C" w:rsidRDefault="00B20A4C" w:rsidP="00B20A4C">
      <w:r>
        <w:t>Dear Matt,</w:t>
      </w:r>
    </w:p>
    <w:p w14:paraId="042D2E47" w14:textId="77777777" w:rsidR="00B20A4C" w:rsidRDefault="00B20A4C" w:rsidP="00B20A4C"/>
    <w:p w14:paraId="5454FA3C" w14:textId="77777777" w:rsidR="00B20A4C" w:rsidRDefault="00B20A4C" w:rsidP="00B20A4C">
      <w:r>
        <w:t>here is the information we talked about:</w:t>
      </w:r>
    </w:p>
    <w:p w14:paraId="5B10C296" w14:textId="77777777" w:rsidR="00B20A4C" w:rsidRDefault="00B20A4C" w:rsidP="00B20A4C"/>
    <w:p w14:paraId="2D05D8D3" w14:textId="77777777" w:rsidR="00B20A4C" w:rsidRDefault="00B20A4C" w:rsidP="00B20A4C"/>
    <w:p w14:paraId="545BD272" w14:textId="77777777" w:rsidR="00B20A4C" w:rsidRDefault="00B20A4C" w:rsidP="00B20A4C">
      <w:r>
        <w:t>Humboldt Research Fellowship</w:t>
      </w:r>
    </w:p>
    <w:p w14:paraId="61A5374E" w14:textId="77777777" w:rsidR="00B20A4C" w:rsidRDefault="00B20A4C" w:rsidP="00B20A4C"/>
    <w:p w14:paraId="1A4787A6" w14:textId="77777777" w:rsidR="00B20A4C" w:rsidRDefault="00B20A4C" w:rsidP="00B20A4C">
      <w:r>
        <w:t>https://www.humboldt-foundation.de/en/apply/sponsorship-programmes/humboldt-research-fellowship</w:t>
      </w:r>
    </w:p>
    <w:p w14:paraId="452BBCC0" w14:textId="77777777" w:rsidR="00B20A4C" w:rsidRDefault="00B20A4C" w:rsidP="00B20A4C">
      <w:r>
        <w:t xml:space="preserve">Information for Felix: In this case, we do not need a </w:t>
      </w:r>
      <w:proofErr w:type="spellStart"/>
      <w:r>
        <w:t>Laufzettel</w:t>
      </w:r>
      <w:proofErr w:type="spellEnd"/>
      <w:r>
        <w:t xml:space="preserve"> when submitting the application, since the fellowship is paid directly to the fellow (and not to the AWI). </w:t>
      </w:r>
    </w:p>
    <w:p w14:paraId="39F4FC99" w14:textId="77777777" w:rsidR="00B20A4C" w:rsidRDefault="00B20A4C" w:rsidP="00B20A4C">
      <w:r>
        <w:t xml:space="preserve">However, once the application is approved, the AWI, as the host institution, can then apply for a “research allowance” of €800 per month to cover travel, materials, etc. For this, we will need a short, concise </w:t>
      </w:r>
      <w:proofErr w:type="spellStart"/>
      <w:r>
        <w:t>Laufzettel</w:t>
      </w:r>
      <w:proofErr w:type="spellEnd"/>
      <w:r>
        <w:t xml:space="preserve"> so that we can set up a cost center and accept the funds.</w:t>
      </w:r>
    </w:p>
    <w:p w14:paraId="068B542D" w14:textId="77777777" w:rsidR="00B20A4C" w:rsidRDefault="00B20A4C" w:rsidP="00B20A4C">
      <w:r>
        <w:t>All you (Felix) need to do as host during the application is fill in the “statement by the host.” For more information, see:</w:t>
      </w:r>
    </w:p>
    <w:p w14:paraId="2A28E69D" w14:textId="77777777" w:rsidR="00B20A4C" w:rsidRDefault="00B20A4C" w:rsidP="00B20A4C">
      <w:r>
        <w:t>https://www.humboldt-foundation.de/en/apply/sponsorship-programmes/capes-humboldt-research-fellowship/information-for-hosts</w:t>
      </w:r>
    </w:p>
    <w:p w14:paraId="7E23EB93" w14:textId="77777777" w:rsidR="00B20A4C" w:rsidRDefault="00B20A4C" w:rsidP="00B20A4C">
      <w:r>
        <w:t>in the “Your statement” section (you'll also find the link to the questionnaire there).</w:t>
      </w:r>
    </w:p>
    <w:p w14:paraId="43115EBD" w14:textId="77777777" w:rsidR="00B20A4C" w:rsidRDefault="00B20A4C" w:rsidP="00B20A4C"/>
    <w:p w14:paraId="0C6C47B7" w14:textId="77777777" w:rsidR="00B20A4C" w:rsidRDefault="00B20A4C" w:rsidP="00B20A4C">
      <w:r>
        <w:t>Please note:</w:t>
      </w:r>
    </w:p>
    <w:p w14:paraId="3107DCCC" w14:textId="77777777" w:rsidR="00B20A4C" w:rsidRDefault="00B20A4C" w:rsidP="00B20A4C">
      <w:r>
        <w:t>Applications used to be possible at any time, but the Humboldt Foundation has lately received an increased number of applications.</w:t>
      </w:r>
    </w:p>
    <w:p w14:paraId="15AE431F" w14:textId="77777777" w:rsidR="00B20A4C" w:rsidRDefault="00B20A4C" w:rsidP="00B20A4C">
      <w:r>
        <w:t xml:space="preserve">There is this notification on their website: </w:t>
      </w:r>
    </w:p>
    <w:p w14:paraId="5951BAE7" w14:textId="77777777" w:rsidR="00B20A4C" w:rsidRDefault="00B20A4C" w:rsidP="00B20A4C">
      <w:r>
        <w:t xml:space="preserve">The number of applications received in the Humboldt Research Fellowship </w:t>
      </w:r>
      <w:proofErr w:type="spellStart"/>
      <w:r>
        <w:t>Programme</w:t>
      </w:r>
      <w:proofErr w:type="spellEnd"/>
      <w:r>
        <w:t xml:space="preserve"> has increased significantly since 2024. </w:t>
      </w:r>
      <w:proofErr w:type="gramStart"/>
      <w:r>
        <w:t>In order to</w:t>
      </w:r>
      <w:proofErr w:type="gramEnd"/>
      <w:r>
        <w:t xml:space="preserve"> ensure that applications continue to be processed in a timely manner, the Humboldt Foundation is adjusting its application procedure: corresponding to the three selection rounds per year, there will be three calls for applications annually, each opening eight months before the respective selection meeting. Once a call has reached the maximum number of currently 800 applications, the application round will be closed. Applicants who have already started their application at that time will be able to save and continue working on it but will not be able to </w:t>
      </w:r>
      <w:proofErr w:type="gramStart"/>
      <w:r>
        <w:t>submit  until</w:t>
      </w:r>
      <w:proofErr w:type="gramEnd"/>
      <w:r>
        <w:t xml:space="preserve"> the next application round opens.</w:t>
      </w:r>
    </w:p>
    <w:p w14:paraId="2F7C0410" w14:textId="77777777" w:rsidR="00B20A4C" w:rsidRDefault="00B20A4C" w:rsidP="00B20A4C">
      <w:r>
        <w:t>We have received the maximum number of applications for the current call. Therefore, unfortunately, no new applications can be created at present. The next call will open on July 15, 2026.</w:t>
      </w:r>
    </w:p>
    <w:p w14:paraId="43B4B2FA" w14:textId="77777777" w:rsidR="00B20A4C" w:rsidRDefault="00B20A4C" w:rsidP="00B20A4C">
      <w:r>
        <w:t xml:space="preserve">See the call schedule for further calls in 2026: </w:t>
      </w:r>
    </w:p>
    <w:p w14:paraId="06430082" w14:textId="77777777" w:rsidR="00B20A4C" w:rsidRDefault="00B20A4C" w:rsidP="00B20A4C"/>
    <w:p w14:paraId="53772CFA" w14:textId="77777777" w:rsidR="00B20A4C" w:rsidRDefault="00B20A4C" w:rsidP="00B20A4C">
      <w:r>
        <w:t xml:space="preserve">I recommend </w:t>
      </w:r>
      <w:proofErr w:type="gramStart"/>
      <w:r>
        <w:t>to submit</w:t>
      </w:r>
      <w:proofErr w:type="gramEnd"/>
      <w:r>
        <w:t xml:space="preserve"> a proposal early within the respective call window.</w:t>
      </w:r>
    </w:p>
    <w:p w14:paraId="1E05640A" w14:textId="77777777" w:rsidR="00B20A4C" w:rsidRDefault="00B20A4C" w:rsidP="00B20A4C"/>
    <w:p w14:paraId="4FDB98B7" w14:textId="77777777" w:rsidR="00B20A4C" w:rsidRDefault="00B20A4C" w:rsidP="00B20A4C"/>
    <w:p w14:paraId="367E9074" w14:textId="77777777" w:rsidR="00B20A4C" w:rsidRDefault="00B20A4C" w:rsidP="00B20A4C">
      <w:r>
        <w:t xml:space="preserve">Since applications are not open </w:t>
      </w:r>
      <w:proofErr w:type="gramStart"/>
      <w:r>
        <w:t>at the moment</w:t>
      </w:r>
      <w:proofErr w:type="gramEnd"/>
      <w:r>
        <w:t>, I cannot check if the requirements in the online application system have changed - please check these when you start your proposal.</w:t>
      </w:r>
    </w:p>
    <w:p w14:paraId="3078822A" w14:textId="77777777" w:rsidR="00B20A4C" w:rsidRDefault="00B20A4C" w:rsidP="00B20A4C">
      <w:r>
        <w:t>The information regarding the research outline (which you can only see in the online system) used to be as follows:</w:t>
      </w:r>
    </w:p>
    <w:p w14:paraId="1A265ECD" w14:textId="461AA05E" w:rsidR="00B20A4C" w:rsidRDefault="00D84052" w:rsidP="00B20A4C">
      <w:r>
        <w:lastRenderedPageBreak/>
        <w:br/>
      </w:r>
      <w:r>
        <w:rPr>
          <w:noProof/>
        </w:rPr>
        <w:drawing>
          <wp:inline distT="0" distB="0" distL="0" distR="0" wp14:anchorId="361D9974" wp14:editId="07543FA7">
            <wp:extent cx="3248025" cy="3657600"/>
            <wp:effectExtent l="0" t="0" r="9525" b="0"/>
            <wp:docPr id="542040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48025" cy="3657600"/>
                    </a:xfrm>
                    <a:prstGeom prst="rect">
                      <a:avLst/>
                    </a:prstGeom>
                    <a:noFill/>
                  </pic:spPr>
                </pic:pic>
              </a:graphicData>
            </a:graphic>
          </wp:inline>
        </w:drawing>
      </w:r>
    </w:p>
    <w:p w14:paraId="4D0F9445" w14:textId="77777777" w:rsidR="00B20A4C" w:rsidRDefault="00B20A4C" w:rsidP="00B20A4C"/>
    <w:p w14:paraId="69B804F0" w14:textId="77777777" w:rsidR="00B20A4C" w:rsidRDefault="00B20A4C" w:rsidP="00B20A4C">
      <w:r>
        <w:t>Please follow the page limits and other hints.</w:t>
      </w:r>
    </w:p>
    <w:p w14:paraId="53A25E47" w14:textId="77777777" w:rsidR="00B20A4C" w:rsidRDefault="00B20A4C" w:rsidP="00B20A4C">
      <w:proofErr w:type="gramStart"/>
      <w:r>
        <w:t>In particular, please</w:t>
      </w:r>
      <w:proofErr w:type="gramEnd"/>
      <w:r>
        <w:t xml:space="preserve"> understand that they really mean it: Don´t cite much more than the mentioned 5 references - as they say, a comprehensive </w:t>
      </w:r>
      <w:proofErr w:type="spellStart"/>
      <w:r>
        <w:t>bibiography</w:t>
      </w:r>
      <w:proofErr w:type="spellEnd"/>
      <w:r>
        <w:t xml:space="preserve"> is not needed! Don´t waste space for lengthy reference lists (they count towards the page limit!) </w:t>
      </w:r>
    </w:p>
    <w:p w14:paraId="1707A3A3" w14:textId="77777777" w:rsidR="00B20A4C" w:rsidRDefault="00B20A4C" w:rsidP="00B20A4C"/>
    <w:p w14:paraId="1B1D4F87" w14:textId="77777777" w:rsidR="00B20A4C" w:rsidRDefault="00B20A4C" w:rsidP="00B20A4C">
      <w:r>
        <w:t xml:space="preserve">Also: please structure your text with </w:t>
      </w:r>
      <w:proofErr w:type="spellStart"/>
      <w:r>
        <w:t>subheadlings</w:t>
      </w:r>
      <w:proofErr w:type="spellEnd"/>
      <w:r>
        <w:t xml:space="preserve"> as indicated by the hints (as I said, please check if the hints have changed in the meantime):</w:t>
      </w:r>
    </w:p>
    <w:p w14:paraId="4E80A112" w14:textId="77777777" w:rsidR="00B20A4C" w:rsidRDefault="00B20A4C" w:rsidP="00B20A4C">
      <w:r>
        <w:t>Current state of the art</w:t>
      </w:r>
    </w:p>
    <w:p w14:paraId="37AFFDC4" w14:textId="77777777" w:rsidR="00B20A4C" w:rsidRDefault="00B20A4C" w:rsidP="00B20A4C">
      <w:r>
        <w:t>Research questions</w:t>
      </w:r>
    </w:p>
    <w:p w14:paraId="75A713F4" w14:textId="77777777" w:rsidR="00B20A4C" w:rsidRDefault="00B20A4C" w:rsidP="00B20A4C">
      <w:r>
        <w:t>- Originality</w:t>
      </w:r>
    </w:p>
    <w:p w14:paraId="25B569FC" w14:textId="77777777" w:rsidR="00B20A4C" w:rsidRDefault="00B20A4C" w:rsidP="00B20A4C">
      <w:r>
        <w:t>- Significance for the advancement of the research field</w:t>
      </w:r>
    </w:p>
    <w:p w14:paraId="3BAFA337" w14:textId="77777777" w:rsidR="00B20A4C" w:rsidRDefault="00B20A4C" w:rsidP="00B20A4C">
      <w:r>
        <w:t>Academic methods</w:t>
      </w:r>
    </w:p>
    <w:p w14:paraId="5C15576F" w14:textId="77777777" w:rsidR="00B20A4C" w:rsidRDefault="00B20A4C" w:rsidP="00B20A4C">
      <w:r>
        <w:t xml:space="preserve">Statement that you have drawn up the main </w:t>
      </w:r>
      <w:proofErr w:type="gramStart"/>
      <w:r>
        <w:t>contents</w:t>
      </w:r>
      <w:proofErr w:type="gramEnd"/>
      <w:r>
        <w:t xml:space="preserve"> independently / indication of content contributed by the host</w:t>
      </w:r>
    </w:p>
    <w:p w14:paraId="39C83117" w14:textId="77777777" w:rsidR="00B20A4C" w:rsidRDefault="00B20A4C" w:rsidP="00B20A4C"/>
    <w:p w14:paraId="50100B2F" w14:textId="77777777" w:rsidR="00B20A4C" w:rsidRDefault="00B20A4C" w:rsidP="00B20A4C"/>
    <w:p w14:paraId="1289DD06" w14:textId="77777777" w:rsidR="00B20A4C" w:rsidRDefault="00B20A4C" w:rsidP="00B20A4C">
      <w:r>
        <w:t>DAAD: Research Grants</w:t>
      </w:r>
    </w:p>
    <w:p w14:paraId="4DF0E594" w14:textId="77777777" w:rsidR="00B20A4C" w:rsidRDefault="00B20A4C" w:rsidP="00B20A4C"/>
    <w:p w14:paraId="2DA433A9" w14:textId="77777777" w:rsidR="00B20A4C" w:rsidRDefault="00B20A4C" w:rsidP="00B20A4C">
      <w:r>
        <w:t>These are only for up to 6 months, but maybe better than nothing:</w:t>
      </w:r>
    </w:p>
    <w:p w14:paraId="0F5EAC85" w14:textId="77777777" w:rsidR="00B20A4C" w:rsidRDefault="00B20A4C" w:rsidP="00B20A4C">
      <w:r>
        <w:t>https://www2.daad.de/deutschland/stipendium/datenbank/en/21148-scholarship-database/?status=2&amp;origin=44&amp;subjectGrps=C&amp;daad=1&amp;intention=2&amp;q=&amp;page=1&amp;detail=57742121</w:t>
      </w:r>
    </w:p>
    <w:p w14:paraId="3E0D20CA" w14:textId="77777777" w:rsidR="00B20A4C" w:rsidRDefault="00B20A4C" w:rsidP="00B20A4C"/>
    <w:p w14:paraId="18AFC13F" w14:textId="77777777" w:rsidR="00B20A4C" w:rsidRDefault="00B20A4C" w:rsidP="00B20A4C">
      <w:r>
        <w:lastRenderedPageBreak/>
        <w:t>Oh no, I just noticed - they are only for postdocs up to 4 years after PhD, so I am afraid that you are not eligible anymore. Sorry!</w:t>
      </w:r>
    </w:p>
    <w:p w14:paraId="29955BE4" w14:textId="77777777" w:rsidR="00B20A4C" w:rsidRDefault="00B20A4C" w:rsidP="00B20A4C"/>
    <w:p w14:paraId="61F2F0AD" w14:textId="77777777" w:rsidR="00B20A4C" w:rsidRDefault="00B20A4C" w:rsidP="00B20A4C"/>
    <w:p w14:paraId="4007F530" w14:textId="77777777" w:rsidR="00B20A4C" w:rsidRDefault="00B20A4C" w:rsidP="00B20A4C"/>
    <w:p w14:paraId="0C561233" w14:textId="77777777" w:rsidR="00B20A4C" w:rsidRDefault="00B20A4C" w:rsidP="00B20A4C">
      <w:proofErr w:type="spellStart"/>
      <w:r>
        <w:t>DFG</w:t>
      </w:r>
      <w:proofErr w:type="spellEnd"/>
      <w:r>
        <w:t>: Research Grant, including your own position</w:t>
      </w:r>
    </w:p>
    <w:p w14:paraId="5D04E73F" w14:textId="77777777" w:rsidR="00B20A4C" w:rsidRDefault="00B20A4C" w:rsidP="00B20A4C"/>
    <w:p w14:paraId="202848FC" w14:textId="77777777" w:rsidR="00B20A4C" w:rsidRDefault="00B20A4C" w:rsidP="00B20A4C">
      <w:r>
        <w:t>Project funding for up to 3 years that can include funding for your own position.</w:t>
      </w:r>
    </w:p>
    <w:p w14:paraId="4484B101" w14:textId="77777777" w:rsidR="00B20A4C" w:rsidRDefault="00B20A4C" w:rsidP="00B20A4C">
      <w:r>
        <w:t xml:space="preserve">See attached information sheet for </w:t>
      </w:r>
      <w:proofErr w:type="spellStart"/>
      <w:r>
        <w:t>DFG</w:t>
      </w:r>
      <w:proofErr w:type="spellEnd"/>
      <w:r>
        <w:t xml:space="preserve"> Own Position at AWI.</w:t>
      </w:r>
    </w:p>
    <w:p w14:paraId="31875BD1" w14:textId="77777777" w:rsidR="00B20A4C" w:rsidRDefault="00B20A4C" w:rsidP="00B20A4C"/>
    <w:p w14:paraId="30DA1C58" w14:textId="77777777" w:rsidR="00B20A4C" w:rsidRDefault="00B20A4C" w:rsidP="00B20A4C">
      <w:r>
        <w:t xml:space="preserve">Duty to cooperate: If AWI is the host institution, you need a co-PI from a German </w:t>
      </w:r>
      <w:proofErr w:type="spellStart"/>
      <w:r>
        <w:t>universtiy</w:t>
      </w:r>
      <w:proofErr w:type="spellEnd"/>
      <w:r>
        <w:t xml:space="preserve"> who gets more than 50% of the funding.</w:t>
      </w:r>
    </w:p>
    <w:p w14:paraId="3A7E3762" w14:textId="77777777" w:rsidR="00B20A4C" w:rsidRDefault="00B20A4C" w:rsidP="00B20A4C"/>
    <w:p w14:paraId="171F7528" w14:textId="77777777" w:rsidR="00B20A4C" w:rsidRDefault="00B20A4C" w:rsidP="00B20A4C">
      <w:r>
        <w:t>Applications are possible at any time.</w:t>
      </w:r>
    </w:p>
    <w:p w14:paraId="2CDE4F1B" w14:textId="77777777" w:rsidR="00B20A4C" w:rsidRDefault="00B20A4C" w:rsidP="00B20A4C"/>
    <w:p w14:paraId="678D94E6" w14:textId="77777777" w:rsidR="00B20A4C" w:rsidRDefault="00B20A4C" w:rsidP="00B20A4C"/>
    <w:p w14:paraId="3D963071" w14:textId="77777777" w:rsidR="00B20A4C" w:rsidRDefault="00B20A4C" w:rsidP="00B20A4C">
      <w:proofErr w:type="spellStart"/>
      <w:r>
        <w:t>DFG</w:t>
      </w:r>
      <w:proofErr w:type="spellEnd"/>
      <w:r>
        <w:t xml:space="preserve">: Research Grant, including your own position - </w:t>
      </w:r>
      <w:proofErr w:type="spellStart"/>
      <w:r>
        <w:t>SPP</w:t>
      </w:r>
      <w:proofErr w:type="spellEnd"/>
      <w:r>
        <w:t xml:space="preserve"> 1158 Antarctic Research</w:t>
      </w:r>
    </w:p>
    <w:p w14:paraId="45CD46AD" w14:textId="77777777" w:rsidR="00B20A4C" w:rsidRDefault="00B20A4C" w:rsidP="00B20A4C"/>
    <w:p w14:paraId="6F1D3CB4" w14:textId="77777777" w:rsidR="00B20A4C" w:rsidRDefault="00B20A4C" w:rsidP="00B20A4C">
      <w:r>
        <w:t xml:space="preserve">If the research topic is connected to Antarctica, you can apply within the </w:t>
      </w:r>
      <w:proofErr w:type="spellStart"/>
      <w:r>
        <w:t>SPP</w:t>
      </w:r>
      <w:proofErr w:type="spellEnd"/>
      <w:r>
        <w:t xml:space="preserve"> where you do not need a co-PI (exception from the duty to cooperate).</w:t>
      </w:r>
    </w:p>
    <w:p w14:paraId="4FAEA7C5" w14:textId="77777777" w:rsidR="00B20A4C" w:rsidRDefault="00B20A4C" w:rsidP="00B20A4C">
      <w:r>
        <w:t xml:space="preserve">(It needs to fit into one of the four </w:t>
      </w:r>
      <w:proofErr w:type="spellStart"/>
      <w:r>
        <w:t>SPP</w:t>
      </w:r>
      <w:proofErr w:type="spellEnd"/>
      <w:r>
        <w:t xml:space="preserve"> research topics: https://www.spp-antarktisforschung.uni-rostock.de/en/research/application-periods/application-period-2019-2024/)</w:t>
      </w:r>
    </w:p>
    <w:p w14:paraId="7A671D6F" w14:textId="77777777" w:rsidR="00B20A4C" w:rsidRDefault="00B20A4C" w:rsidP="00B20A4C"/>
    <w:p w14:paraId="60E1289A" w14:textId="77777777" w:rsidR="00B20A4C" w:rsidRDefault="00B20A4C" w:rsidP="00B20A4C">
      <w:r>
        <w:t>Deadline: 02 November 2026.</w:t>
      </w:r>
    </w:p>
    <w:p w14:paraId="38DF90C2" w14:textId="77777777" w:rsidR="00B20A4C" w:rsidRDefault="00B20A4C" w:rsidP="00B20A4C"/>
    <w:p w14:paraId="73C14322" w14:textId="77777777" w:rsidR="00B20A4C" w:rsidRDefault="00B20A4C" w:rsidP="00B20A4C">
      <w:r>
        <w:t>Mandatory Coordination Workshop: 28-30 September in Rostock, Germany -&gt; registration until 09 August 2026.</w:t>
      </w:r>
    </w:p>
    <w:p w14:paraId="58395554" w14:textId="77777777" w:rsidR="00B20A4C" w:rsidRDefault="00B20A4C" w:rsidP="00B20A4C"/>
    <w:p w14:paraId="2A8B5999" w14:textId="77777777" w:rsidR="00B20A4C" w:rsidRDefault="00B20A4C" w:rsidP="00B20A4C">
      <w:r>
        <w:t>The 2026 call has just opened: https://news.dfg.de/a/a.aspx?AysD6mEjUHMS1c1PU-mMPhxd2A2</w:t>
      </w:r>
    </w:p>
    <w:p w14:paraId="3EF91381" w14:textId="77777777" w:rsidR="00B20A4C" w:rsidRDefault="00B20A4C" w:rsidP="00B20A4C">
      <w:r>
        <w:t xml:space="preserve">Please note the additional information in the </w:t>
      </w:r>
      <w:proofErr w:type="spellStart"/>
      <w:r>
        <w:t>SPP</w:t>
      </w:r>
      <w:proofErr w:type="spellEnd"/>
      <w:r>
        <w:t xml:space="preserve"> newsletter (attached).</w:t>
      </w:r>
    </w:p>
    <w:p w14:paraId="746E1C4B" w14:textId="77777777" w:rsidR="00B20A4C" w:rsidRDefault="00B20A4C" w:rsidP="00B20A4C"/>
    <w:p w14:paraId="3F4060AF" w14:textId="77777777" w:rsidR="00B20A4C" w:rsidRDefault="00B20A4C" w:rsidP="00B20A4C">
      <w:r>
        <w:t xml:space="preserve">Due to the limited budget of the </w:t>
      </w:r>
      <w:proofErr w:type="spellStart"/>
      <w:r>
        <w:t>SPP</w:t>
      </w:r>
      <w:proofErr w:type="spellEnd"/>
      <w:r>
        <w:t>, postdocs are asked to apply for only 2 years instead of the usual 3 years.</w:t>
      </w:r>
    </w:p>
    <w:p w14:paraId="23C9E1BB" w14:textId="77777777" w:rsidR="00B20A4C" w:rsidRDefault="00B20A4C" w:rsidP="00B20A4C"/>
    <w:p w14:paraId="12E599B4" w14:textId="77777777" w:rsidR="00B20A4C" w:rsidRDefault="00B20A4C" w:rsidP="00B20A4C"/>
    <w:p w14:paraId="0D464EE8" w14:textId="77777777" w:rsidR="00B20A4C" w:rsidRDefault="00B20A4C" w:rsidP="00B20A4C">
      <w:r>
        <w:t>Please don´t hesitate to come back to me if you have any further questions.</w:t>
      </w:r>
    </w:p>
    <w:p w14:paraId="5D4DDCD1" w14:textId="77777777" w:rsidR="00B20A4C" w:rsidRDefault="00B20A4C" w:rsidP="00B20A4C"/>
    <w:p w14:paraId="0F1D2328" w14:textId="77777777" w:rsidR="00B20A4C" w:rsidRDefault="00B20A4C" w:rsidP="00B20A4C">
      <w:r>
        <w:t>Kind regards,</w:t>
      </w:r>
    </w:p>
    <w:p w14:paraId="6BDA7837" w14:textId="77777777" w:rsidR="00B20A4C" w:rsidRDefault="00B20A4C" w:rsidP="00B20A4C">
      <w:r>
        <w:t>Imke</w:t>
      </w:r>
    </w:p>
    <w:p w14:paraId="3742C925" w14:textId="77777777" w:rsidR="00B20A4C" w:rsidRDefault="00B20A4C" w:rsidP="00B20A4C"/>
    <w:p w14:paraId="182B7154" w14:textId="77777777" w:rsidR="00B20A4C" w:rsidRDefault="00B20A4C" w:rsidP="00B20A4C">
      <w:r>
        <w:t>--</w:t>
      </w:r>
    </w:p>
    <w:p w14:paraId="55A751AC" w14:textId="77777777" w:rsidR="00B20A4C" w:rsidRDefault="00B20A4C" w:rsidP="00B20A4C">
      <w:r>
        <w:t>Alfred-Wegener-</w:t>
      </w:r>
      <w:proofErr w:type="spellStart"/>
      <w:r>
        <w:t>Institut</w:t>
      </w:r>
      <w:proofErr w:type="spellEnd"/>
      <w:r>
        <w:t>,</w:t>
      </w:r>
    </w:p>
    <w:p w14:paraId="0EF50921" w14:textId="77777777" w:rsidR="00B20A4C" w:rsidRDefault="00B20A4C" w:rsidP="00B20A4C">
      <w:r>
        <w:t xml:space="preserve">      Helmholtz-Zentrum für Polar- und </w:t>
      </w:r>
      <w:proofErr w:type="spellStart"/>
      <w:r>
        <w:t>Meeresforschung</w:t>
      </w:r>
      <w:proofErr w:type="spellEnd"/>
    </w:p>
    <w:p w14:paraId="696C0210" w14:textId="77777777" w:rsidR="00B20A4C" w:rsidRDefault="00B20A4C" w:rsidP="00B20A4C">
      <w:r>
        <w:t>Imke Fries</w:t>
      </w:r>
    </w:p>
    <w:p w14:paraId="6F982029" w14:textId="77777777" w:rsidR="00B20A4C" w:rsidRDefault="00B20A4C" w:rsidP="00B20A4C">
      <w:proofErr w:type="spellStart"/>
      <w:r>
        <w:t>Forschungsreferentin</w:t>
      </w:r>
      <w:proofErr w:type="spellEnd"/>
      <w:r>
        <w:t xml:space="preserve"> - </w:t>
      </w:r>
      <w:proofErr w:type="spellStart"/>
      <w:r>
        <w:t>Leitung</w:t>
      </w:r>
      <w:proofErr w:type="spellEnd"/>
      <w:r>
        <w:t xml:space="preserve"> </w:t>
      </w:r>
      <w:proofErr w:type="spellStart"/>
      <w:r>
        <w:t>Förderberatung</w:t>
      </w:r>
      <w:proofErr w:type="spellEnd"/>
    </w:p>
    <w:p w14:paraId="3A16CADE" w14:textId="77777777" w:rsidR="00B20A4C" w:rsidRDefault="00B20A4C" w:rsidP="00B20A4C">
      <w:proofErr w:type="spellStart"/>
      <w:r>
        <w:t>Abteilung</w:t>
      </w:r>
      <w:proofErr w:type="spellEnd"/>
      <w:r>
        <w:t xml:space="preserve"> </w:t>
      </w:r>
      <w:proofErr w:type="spellStart"/>
      <w:r>
        <w:t>Forschungsförderung</w:t>
      </w:r>
      <w:proofErr w:type="spellEnd"/>
      <w:r>
        <w:t xml:space="preserve"> / Research Support</w:t>
      </w:r>
    </w:p>
    <w:p w14:paraId="177177CC" w14:textId="77777777" w:rsidR="00B20A4C" w:rsidRDefault="00B20A4C" w:rsidP="00B20A4C"/>
    <w:p w14:paraId="770D9C15" w14:textId="77777777" w:rsidR="00B20A4C" w:rsidRDefault="00B20A4C" w:rsidP="00B20A4C">
      <w:r>
        <w:t xml:space="preserve">Am </w:t>
      </w:r>
      <w:proofErr w:type="spellStart"/>
      <w:r>
        <w:t>Handelshafen</w:t>
      </w:r>
      <w:proofErr w:type="spellEnd"/>
      <w:r>
        <w:t xml:space="preserve"> 12</w:t>
      </w:r>
    </w:p>
    <w:p w14:paraId="6029BCB3" w14:textId="77777777" w:rsidR="00B20A4C" w:rsidRDefault="00B20A4C" w:rsidP="00B20A4C">
      <w:r>
        <w:lastRenderedPageBreak/>
        <w:t>27570 Bremerhaven</w:t>
      </w:r>
    </w:p>
    <w:p w14:paraId="3C390E99" w14:textId="77777777" w:rsidR="00B20A4C" w:rsidRDefault="00B20A4C" w:rsidP="00B20A4C">
      <w:r>
        <w:t>Germany</w:t>
      </w:r>
    </w:p>
    <w:p w14:paraId="73F1C8D0" w14:textId="77777777" w:rsidR="00B20A4C" w:rsidRDefault="00B20A4C" w:rsidP="00B20A4C">
      <w:r>
        <w:t xml:space="preserve">Raum E </w:t>
      </w:r>
      <w:proofErr w:type="spellStart"/>
      <w:r>
        <w:t>3211b</w:t>
      </w:r>
      <w:proofErr w:type="spellEnd"/>
    </w:p>
    <w:p w14:paraId="1DB1CD79" w14:textId="77777777" w:rsidR="00B20A4C" w:rsidRDefault="00B20A4C" w:rsidP="00B20A4C">
      <w:r>
        <w:t>Tel: +49-(0)471-4831-2811</w:t>
      </w:r>
    </w:p>
    <w:p w14:paraId="492462D0" w14:textId="77777777" w:rsidR="00B20A4C" w:rsidRDefault="00B20A4C" w:rsidP="00B20A4C">
      <w:r>
        <w:t>Web: https:// www.awi.de/en/about- us/ service/research-support.html</w:t>
      </w:r>
    </w:p>
    <w:p w14:paraId="13EFA6D3" w14:textId="77777777" w:rsidR="00B20A4C" w:rsidRDefault="00B20A4C" w:rsidP="00B20A4C"/>
    <w:p w14:paraId="4AC7E4D2" w14:textId="6BDF9749" w:rsidR="00C558B5" w:rsidRDefault="00B20A4C" w:rsidP="00B20A4C">
      <w:r>
        <w:t>https://intranet.awi.de/fileadmin/Presse/Corporate_Design/CD_Vorlagen/EMail_Signatur_HZ_Logo_11-17.jpg</w:t>
      </w:r>
    </w:p>
    <w:sectPr w:rsidR="00C558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D3D7C"/>
    <w:multiLevelType w:val="multilevel"/>
    <w:tmpl w:val="0B288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F56749"/>
    <w:multiLevelType w:val="multilevel"/>
    <w:tmpl w:val="4F4A2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460EAC"/>
    <w:multiLevelType w:val="multilevel"/>
    <w:tmpl w:val="41C8E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3E71FA"/>
    <w:multiLevelType w:val="multilevel"/>
    <w:tmpl w:val="B1C2F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9917573">
    <w:abstractNumId w:val="0"/>
  </w:num>
  <w:num w:numId="2" w16cid:durableId="287591631">
    <w:abstractNumId w:val="2"/>
  </w:num>
  <w:num w:numId="3" w16cid:durableId="1488936008">
    <w:abstractNumId w:val="3"/>
  </w:num>
  <w:num w:numId="4" w16cid:durableId="3417053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6A4"/>
    <w:rsid w:val="00346259"/>
    <w:rsid w:val="00420541"/>
    <w:rsid w:val="00480530"/>
    <w:rsid w:val="004A5E0A"/>
    <w:rsid w:val="0071739A"/>
    <w:rsid w:val="00A176A4"/>
    <w:rsid w:val="00B20A4C"/>
    <w:rsid w:val="00C558B5"/>
    <w:rsid w:val="00D100E3"/>
    <w:rsid w:val="00D65B0F"/>
    <w:rsid w:val="00D840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E4631"/>
  <w15:chartTrackingRefBased/>
  <w15:docId w15:val="{F80494C7-B789-4910-89A4-E6261974A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76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76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76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76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76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76A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76A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76A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76A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6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76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76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76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76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76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76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76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76A4"/>
    <w:rPr>
      <w:rFonts w:eastAsiaTheme="majorEastAsia" w:cstheme="majorBidi"/>
      <w:color w:val="272727" w:themeColor="text1" w:themeTint="D8"/>
    </w:rPr>
  </w:style>
  <w:style w:type="paragraph" w:styleId="Title">
    <w:name w:val="Title"/>
    <w:basedOn w:val="Normal"/>
    <w:next w:val="Normal"/>
    <w:link w:val="TitleChar"/>
    <w:uiPriority w:val="10"/>
    <w:qFormat/>
    <w:rsid w:val="00A176A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76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76A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76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76A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176A4"/>
    <w:rPr>
      <w:i/>
      <w:iCs/>
      <w:color w:val="404040" w:themeColor="text1" w:themeTint="BF"/>
    </w:rPr>
  </w:style>
  <w:style w:type="paragraph" w:styleId="ListParagraph">
    <w:name w:val="List Paragraph"/>
    <w:basedOn w:val="Normal"/>
    <w:uiPriority w:val="34"/>
    <w:qFormat/>
    <w:rsid w:val="00A176A4"/>
    <w:pPr>
      <w:ind w:left="720"/>
      <w:contextualSpacing/>
    </w:pPr>
  </w:style>
  <w:style w:type="character" w:styleId="IntenseEmphasis">
    <w:name w:val="Intense Emphasis"/>
    <w:basedOn w:val="DefaultParagraphFont"/>
    <w:uiPriority w:val="21"/>
    <w:qFormat/>
    <w:rsid w:val="00A176A4"/>
    <w:rPr>
      <w:i/>
      <w:iCs/>
      <w:color w:val="0F4761" w:themeColor="accent1" w:themeShade="BF"/>
    </w:rPr>
  </w:style>
  <w:style w:type="paragraph" w:styleId="IntenseQuote">
    <w:name w:val="Intense Quote"/>
    <w:basedOn w:val="Normal"/>
    <w:next w:val="Normal"/>
    <w:link w:val="IntenseQuoteChar"/>
    <w:uiPriority w:val="30"/>
    <w:qFormat/>
    <w:rsid w:val="00A176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76A4"/>
    <w:rPr>
      <w:i/>
      <w:iCs/>
      <w:color w:val="0F4761" w:themeColor="accent1" w:themeShade="BF"/>
    </w:rPr>
  </w:style>
  <w:style w:type="character" w:styleId="IntenseReference">
    <w:name w:val="Intense Reference"/>
    <w:basedOn w:val="DefaultParagraphFont"/>
    <w:uiPriority w:val="32"/>
    <w:qFormat/>
    <w:rsid w:val="00A176A4"/>
    <w:rPr>
      <w:b/>
      <w:bCs/>
      <w:smallCaps/>
      <w:color w:val="0F4761" w:themeColor="accent1" w:themeShade="BF"/>
      <w:spacing w:val="5"/>
    </w:rPr>
  </w:style>
  <w:style w:type="character" w:styleId="Hyperlink">
    <w:name w:val="Hyperlink"/>
    <w:basedOn w:val="DefaultParagraphFont"/>
    <w:uiPriority w:val="99"/>
    <w:unhideWhenUsed/>
    <w:rsid w:val="00B20A4C"/>
    <w:rPr>
      <w:color w:val="467886" w:themeColor="hyperlink"/>
      <w:u w:val="single"/>
    </w:rPr>
  </w:style>
  <w:style w:type="character" w:styleId="UnresolvedMention">
    <w:name w:val="Unresolved Mention"/>
    <w:basedOn w:val="DefaultParagraphFont"/>
    <w:uiPriority w:val="99"/>
    <w:semiHidden/>
    <w:unhideWhenUsed/>
    <w:rsid w:val="00B20A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5011977-b912-4387-97a4-f4c94a801377}" enabled="1" method="Standard" siteId="{11d0e217-264e-400a-8ba0-57dcc127d72d}"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4</Pages>
  <Words>795</Words>
  <Characters>4533</Characters>
  <Application>Microsoft Office Word</Application>
  <DocSecurity>0</DocSecurity>
  <Lines>37</Lines>
  <Paragraphs>10</Paragraphs>
  <ScaleCrop>false</ScaleCrop>
  <Company/>
  <LinksUpToDate>false</LinksUpToDate>
  <CharactersWithSpaces>5318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Matthew (DFW)</dc:creator>
  <cp:keywords/>
  <dc:description/>
  <cp:lastModifiedBy>George, Matthew (DFW)</cp:lastModifiedBy>
  <cp:revision>3</cp:revision>
  <dcterms:created xsi:type="dcterms:W3CDTF">2026-07-03T17:10:00Z</dcterms:created>
  <dcterms:modified xsi:type="dcterms:W3CDTF">2026-07-03T17:14:00Z</dcterms:modified>
</cp:coreProperties>
</file>