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Coisas que preciso fazer no meu projeto:</w:t>
      </w:r>
    </w:p>
    <w:p>
      <w:pPr>
        <w:pStyle w:val="ListParagraph"/>
        <w:numPr>
          <w:ilvl w:val="0"/>
          <w:numId w:val="1"/>
        </w:numPr>
        <w:rPr/>
      </w:pPr>
      <w:r>
        <w:rPr/>
        <w:t>Criar página de tutorial, utilizando um template e carregando os dados salvos por um ID no banco de dados;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Esquema de favoritar deck para usuários normais;</w:t>
      </w:r>
    </w:p>
    <w:p>
      <w:pPr>
        <w:pStyle w:val="ListParagraph"/>
        <w:numPr>
          <w:ilvl w:val="0"/>
          <w:numId w:val="1"/>
        </w:numPr>
        <w:rPr/>
      </w:pPr>
      <w:r>
        <w:rPr/>
        <w:t>Pagina de criação de tutorial;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banco de dados com as seguintes tabelas: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 da noticia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Pop-up ao clicar no ícone de usuário: (tentar apenas com CSS, caso não seja possível, fazer com JS)</w:t>
      </w:r>
    </w:p>
    <w:p>
      <w:pPr>
        <w:pStyle w:val="ListParagraph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Caso logado e for usuário normal, mostrar: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Caso logado e for usuário editor, mostrar: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Criar tutorial;</w:t>
      </w:r>
    </w:p>
    <w:p>
      <w:pPr>
        <w:pStyle w:val="ListParagraph"/>
        <w:numPr>
          <w:ilvl w:val="2"/>
          <w:numId w:val="1"/>
        </w:numPr>
        <w:rPr>
          <w:color w:val="81D41A"/>
        </w:rPr>
      </w:pPr>
      <w:r>
        <w:rPr>
          <w:color w:val="81D41A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Caso não estiver logado, aparecer um link para a página de login/cadastro.</w:t>
      </w:r>
    </w:p>
    <w:p>
      <w:pPr>
        <w:pStyle w:val="ListParagraph"/>
        <w:numPr>
          <w:ilvl w:val="0"/>
          <w:numId w:val="1"/>
        </w:numPr>
        <w:rPr/>
      </w:pPr>
      <w:r>
        <w:rPr/>
        <w:t>Sistema de recuperação de senha a partir do e-mail.</w:t>
      </w:r>
    </w:p>
    <w:p>
      <w:pPr>
        <w:pStyle w:val="ListParagraph"/>
        <w:numPr>
          <w:ilvl w:val="0"/>
          <w:numId w:val="1"/>
        </w:numPr>
        <w:rPr/>
      </w:pPr>
      <w:r>
        <w:rPr/>
        <w:t>Fazer funcionar a barra de pesquisa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Pagina de amostrar os tutoriais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3d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LibreOffice/7.3.7.2$Linux_X86_64 LibreOffice_project/30$Build-2</Application>
  <AppVersion>15.0000</AppVersion>
  <Pages>1</Pages>
  <Words>195</Words>
  <Characters>872</Characters>
  <CharactersWithSpaces>998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2025-05-19T19:32:00Z</dcterms:created>
  <dc:creator>Senac</dc:creator>
  <dc:description/>
  <dc:language>pt-BR</dc:language>
  <cp:lastModifiedBy/>
  <dcterms:modified xsi:type="dcterms:W3CDTF">2025-05-20T12:06:28Z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