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8E" w:rsidRPr="000A1C8E" w:rsidRDefault="000A1C8E" w:rsidP="000A1C8E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222222"/>
          <w:sz w:val="36"/>
          <w:szCs w:val="36"/>
        </w:rPr>
      </w:pPr>
      <w:r w:rsidRPr="000A1C8E">
        <w:rPr>
          <w:rFonts w:ascii="inherit" w:eastAsia="Times New Roman" w:hAnsi="inherit" w:cs="Times New Roman"/>
          <w:b/>
          <w:bCs/>
          <w:color w:val="222222"/>
          <w:sz w:val="36"/>
          <w:szCs w:val="36"/>
        </w:rPr>
        <w:t>No slides found, please add some slides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Heart Healthy focuses on four key areas of health, which include </w:t>
      </w:r>
      <w:hyperlink r:id="rId5" w:history="1">
        <w:proofErr w:type="spellStart"/>
        <w:r w:rsidRPr="000A1C8E">
          <w:rPr>
            <w:rFonts w:ascii="inherit" w:hAnsi="inherit" w:cs="Times New Roman"/>
            <w:color w:val="7A90B1"/>
            <w:sz w:val="36"/>
            <w:szCs w:val="36"/>
            <w:u w:val="single"/>
            <w:bdr w:val="none" w:sz="0" w:space="0" w:color="auto" w:frame="1"/>
          </w:rPr>
          <w:t>Activity</w:t>
        </w:r>
      </w:hyperlink>
      <w:r w:rsidRPr="000A1C8E">
        <w:rPr>
          <w:rFonts w:ascii="inherit" w:hAnsi="inherit" w:cs="Times New Roman"/>
          <w:color w:val="222222"/>
          <w:sz w:val="36"/>
          <w:szCs w:val="36"/>
        </w:rPr>
        <w:t>,</w:t>
      </w:r>
      <w:hyperlink r:id="rId6" w:history="1">
        <w:r w:rsidRPr="000A1C8E">
          <w:rPr>
            <w:rFonts w:ascii="inherit" w:hAnsi="inherit" w:cs="Times New Roman"/>
            <w:color w:val="7A90B1"/>
            <w:sz w:val="36"/>
            <w:szCs w:val="36"/>
            <w:u w:val="single"/>
            <w:bdr w:val="none" w:sz="0" w:space="0" w:color="auto" w:frame="1"/>
          </w:rPr>
          <w:t>Nutrition</w:t>
        </w:r>
        <w:proofErr w:type="spellEnd"/>
      </w:hyperlink>
      <w:r w:rsidRPr="000A1C8E">
        <w:rPr>
          <w:rFonts w:ascii="inherit" w:hAnsi="inherit" w:cs="Times New Roman"/>
          <w:color w:val="222222"/>
          <w:sz w:val="36"/>
          <w:szCs w:val="36"/>
        </w:rPr>
        <w:t>, </w:t>
      </w:r>
      <w:hyperlink r:id="rId7" w:history="1">
        <w:r w:rsidRPr="000A1C8E">
          <w:rPr>
            <w:rFonts w:ascii="inherit" w:hAnsi="inherit" w:cs="Times New Roman"/>
            <w:color w:val="7A90B1"/>
            <w:sz w:val="36"/>
            <w:szCs w:val="36"/>
            <w:u w:val="single"/>
            <w:bdr w:val="none" w:sz="0" w:space="0" w:color="auto" w:frame="1"/>
          </w:rPr>
          <w:t>Wellness</w:t>
        </w:r>
      </w:hyperlink>
      <w:r w:rsidRPr="000A1C8E">
        <w:rPr>
          <w:rFonts w:ascii="inherit" w:hAnsi="inherit" w:cs="Times New Roman"/>
          <w:color w:val="222222"/>
          <w:sz w:val="36"/>
          <w:szCs w:val="36"/>
        </w:rPr>
        <w:t>, and </w:t>
      </w:r>
      <w:hyperlink r:id="rId8" w:history="1">
        <w:r w:rsidRPr="000A1C8E">
          <w:rPr>
            <w:rFonts w:ascii="inherit" w:hAnsi="inherit" w:cs="Times New Roman"/>
            <w:color w:val="7A90B1"/>
            <w:sz w:val="36"/>
            <w:szCs w:val="36"/>
            <w:u w:val="single"/>
            <w:bdr w:val="none" w:sz="0" w:space="0" w:color="auto" w:frame="1"/>
          </w:rPr>
          <w:t>Supplements</w:t>
        </w:r>
      </w:hyperlink>
      <w:r w:rsidRPr="000A1C8E">
        <w:rPr>
          <w:rFonts w:ascii="inherit" w:hAnsi="inherit" w:cs="Times New Roman"/>
          <w:color w:val="222222"/>
          <w:sz w:val="36"/>
          <w:szCs w:val="36"/>
        </w:rPr>
        <w:t>. Between the balance of what goes into your body, the ability to stay active, and a healthy mind, you can build the foundation to a healthy heart life!</w:t>
      </w:r>
    </w:p>
    <w:p w:rsidR="000A1C8E" w:rsidRPr="000A1C8E" w:rsidRDefault="000A1C8E" w:rsidP="000A1C8E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>
        <w:rPr>
          <w:rFonts w:ascii="inherit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3175000" cy="2222500"/>
            <wp:effectExtent l="0" t="0" r="0" b="12700"/>
            <wp:docPr id="1" name="Picture 1" descr="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C8E">
        <w:rPr>
          <w:rFonts w:ascii="inherit" w:hAnsi="inherit" w:cs="Times New Roman"/>
          <w:color w:val="222222"/>
          <w:sz w:val="36"/>
          <w:szCs w:val="36"/>
        </w:rPr>
        <w:br/>
      </w:r>
      <w:r>
        <w:rPr>
          <w:rFonts w:ascii="inherit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3175000" cy="2222500"/>
            <wp:effectExtent l="0" t="0" r="0" b="12700"/>
            <wp:docPr id="2" name="Picture 2" descr="ow-multivitamins-enhance-looks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w-multivitamins-enhance-looks_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C8E">
        <w:rPr>
          <w:rFonts w:ascii="inherit" w:hAnsi="inherit" w:cs="Times New Roman"/>
          <w:color w:val="222222"/>
          <w:sz w:val="36"/>
          <w:szCs w:val="36"/>
        </w:rPr>
        <w:br/>
      </w:r>
      <w:r>
        <w:rPr>
          <w:rFonts w:ascii="inherit" w:hAnsi="inherit" w:cs="Times New Roman"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3175000" cy="2222500"/>
            <wp:effectExtent l="0" t="0" r="0" b="12700"/>
            <wp:docPr id="3" name="Picture 3" descr="alat he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at her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C8E">
        <w:rPr>
          <w:rFonts w:ascii="inherit" w:hAnsi="inherit" w:cs="Times New Roman"/>
          <w:color w:val="222222"/>
          <w:sz w:val="36"/>
          <w:szCs w:val="36"/>
        </w:rPr>
        <w:br/>
      </w:r>
      <w:r>
        <w:rPr>
          <w:rFonts w:ascii="inherit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3175000" cy="2222500"/>
            <wp:effectExtent l="0" t="0" r="0" b="12700"/>
            <wp:docPr id="4" name="Picture 4" descr="ellness-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lness-wom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1270000" cy="1270000"/>
            <wp:effectExtent l="0" t="0" r="0" b="0"/>
            <wp:docPr id="5" name="Picture 5" descr="vocados!">
              <a:hlinkClick xmlns:a="http://schemas.openxmlformats.org/drawingml/2006/main" r:id="rId13" tooltip="&quot;Avocados!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ados!">
                      <a:hlinkClick r:id="rId13" tooltip="&quot;Avocados!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hyperlink r:id="rId15" w:tooltip="Avocados!" w:history="1">
        <w:r w:rsidRPr="000A1C8E">
          <w:rPr>
            <w:rFonts w:ascii="inherit" w:eastAsia="Times New Roman" w:hAnsi="inherit" w:cs="Times New Roman"/>
            <w:color w:val="323232"/>
            <w:u w:val="single"/>
            <w:bdr w:val="none" w:sz="0" w:space="0" w:color="auto" w:frame="1"/>
          </w:rPr>
          <w:t>Avocados!</w:t>
        </w:r>
      </w:hyperlink>
    </w:p>
    <w:p w:rsidR="000A1C8E" w:rsidRPr="000A1C8E" w:rsidRDefault="000A1C8E" w:rsidP="000A1C8E">
      <w:pPr>
        <w:shd w:val="clear" w:color="auto" w:fill="FFFFFF"/>
        <w:spacing w:after="15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September 18th, 2014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>"The fat that is in an avocado is monounsaturated fat, which is the good fats and heart health</w:t>
      </w:r>
      <w:hyperlink r:id="rId16" w:tooltip="Avocados!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[...]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1270000" cy="1270000"/>
            <wp:effectExtent l="0" t="0" r="0" b="0"/>
            <wp:docPr id="6" name="Picture 6" descr="eart Attack!">
              <a:hlinkClick xmlns:a="http://schemas.openxmlformats.org/drawingml/2006/main" r:id="rId17" tooltip="&quot;Heart Attack!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rt Attack!">
                      <a:hlinkClick r:id="rId17" tooltip="&quot;Heart Attack!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hyperlink r:id="rId19" w:tooltip="Heart Attack!" w:history="1">
        <w:r w:rsidRPr="000A1C8E">
          <w:rPr>
            <w:rFonts w:ascii="inherit" w:eastAsia="Times New Roman" w:hAnsi="inherit" w:cs="Times New Roman"/>
            <w:color w:val="323232"/>
            <w:u w:val="single"/>
            <w:bdr w:val="none" w:sz="0" w:space="0" w:color="auto" w:frame="1"/>
          </w:rPr>
          <w:t>Heart Attack!</w:t>
        </w:r>
      </w:hyperlink>
    </w:p>
    <w:p w:rsidR="000A1C8E" w:rsidRPr="000A1C8E" w:rsidRDefault="000A1C8E" w:rsidP="000A1C8E">
      <w:pPr>
        <w:shd w:val="clear" w:color="auto" w:fill="FFFFFF"/>
        <w:spacing w:after="15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September 15th, 2014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Heart Attack: The Basics </w:t>
      </w:r>
      <w:proofErr w:type="gramStart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>A</w:t>
      </w:r>
      <w:proofErr w:type="gramEnd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 quick look into what a heart attack is and why it happens What is it?</w:t>
      </w:r>
      <w:hyperlink r:id="rId20" w:tooltip="Heart Attack!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[...]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1270000" cy="1270000"/>
            <wp:effectExtent l="0" t="0" r="0" b="0"/>
            <wp:docPr id="7" name="Picture 7" descr="0 Healthy Ingredients">
              <a:hlinkClick xmlns:a="http://schemas.openxmlformats.org/drawingml/2006/main" r:id="rId21" tooltip="&quot;10 Healthy Ingredi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 Healthy Ingredients">
                      <a:hlinkClick r:id="rId21" tooltip="&quot;10 Healthy Ingredi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hyperlink r:id="rId23" w:tooltip="10 Healthy Ingredients" w:history="1">
        <w:r w:rsidRPr="000A1C8E">
          <w:rPr>
            <w:rFonts w:ascii="inherit" w:eastAsia="Times New Roman" w:hAnsi="inherit" w:cs="Times New Roman"/>
            <w:color w:val="323232"/>
            <w:u w:val="single"/>
            <w:bdr w:val="none" w:sz="0" w:space="0" w:color="auto" w:frame="1"/>
          </w:rPr>
          <w:t>10 Healthy Ingredients</w:t>
        </w:r>
      </w:hyperlink>
    </w:p>
    <w:p w:rsidR="000A1C8E" w:rsidRPr="000A1C8E" w:rsidRDefault="000A1C8E" w:rsidP="000A1C8E">
      <w:pPr>
        <w:shd w:val="clear" w:color="auto" w:fill="FFFFFF"/>
        <w:spacing w:after="15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September 15th, 2014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Dr. </w:t>
      </w:r>
      <w:proofErr w:type="spellStart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>Depace’s</w:t>
      </w:r>
      <w:proofErr w:type="spellEnd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 Top Ten Heart Healthy Ingredients 1.</w:t>
      </w:r>
      <w:proofErr w:type="gramEnd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 FISH OIL - OMEGA 3 FATTY ACIDS Fish Oil</w:t>
      </w:r>
      <w:hyperlink r:id="rId24" w:tooltip="10 Healthy Ingredients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[...]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1270000" cy="1270000"/>
            <wp:effectExtent l="0" t="0" r="0" b="0"/>
            <wp:docPr id="8" name="Picture 8" descr="ormones and SCA">
              <a:hlinkClick xmlns:a="http://schemas.openxmlformats.org/drawingml/2006/main" r:id="rId25" tooltip="&quot;Hormones and S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mones and SCA">
                      <a:hlinkClick r:id="rId25" tooltip="&quot;Hormones and S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hyperlink r:id="rId27" w:tooltip="Hormones and SCA" w:history="1">
        <w:r w:rsidRPr="000A1C8E">
          <w:rPr>
            <w:rFonts w:ascii="inherit" w:eastAsia="Times New Roman" w:hAnsi="inherit" w:cs="Times New Roman"/>
            <w:color w:val="323232"/>
            <w:u w:val="single"/>
            <w:bdr w:val="none" w:sz="0" w:space="0" w:color="auto" w:frame="1"/>
          </w:rPr>
          <w:t>Hormones and SCA</w:t>
        </w:r>
      </w:hyperlink>
    </w:p>
    <w:p w:rsidR="000A1C8E" w:rsidRPr="000A1C8E" w:rsidRDefault="000A1C8E" w:rsidP="000A1C8E">
      <w:pPr>
        <w:shd w:val="clear" w:color="auto" w:fill="FFFFFF"/>
        <w:spacing w:after="15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September 11th, 2014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>"Sudden cardiac arrest kills from 250,000 to 300,000 people in the United States." New Study </w:t>
      </w:r>
      <w:hyperlink r:id="rId28" w:tooltip="Hormones and SCA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[...]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1270000" cy="1270000"/>
            <wp:effectExtent l="0" t="0" r="0" b="0"/>
            <wp:docPr id="9" name="Picture 9" descr="omen's Heart Health">
              <a:hlinkClick xmlns:a="http://schemas.openxmlformats.org/drawingml/2006/main" r:id="rId29" tooltip="&quot;Women's Heart Healt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men's Heart Health">
                      <a:hlinkClick r:id="rId29" tooltip="&quot;Women's Heart Healt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hyperlink r:id="rId31" w:tooltip="Women's Heart Health" w:history="1">
        <w:r w:rsidRPr="000A1C8E">
          <w:rPr>
            <w:rFonts w:ascii="inherit" w:eastAsia="Times New Roman" w:hAnsi="inherit" w:cs="Times New Roman"/>
            <w:color w:val="323232"/>
            <w:u w:val="single"/>
            <w:bdr w:val="none" w:sz="0" w:space="0" w:color="auto" w:frame="1"/>
          </w:rPr>
          <w:t>Women's Heart Health</w:t>
        </w:r>
      </w:hyperlink>
    </w:p>
    <w:p w:rsidR="000A1C8E" w:rsidRPr="000A1C8E" w:rsidRDefault="000A1C8E" w:rsidP="000A1C8E">
      <w:pPr>
        <w:shd w:val="clear" w:color="auto" w:fill="FFFFFF"/>
        <w:spacing w:after="15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September 4th, 2014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 xml:space="preserve">"It’s important that all women who are at risk learn to identify the signs and consult with </w:t>
      </w:r>
      <w:proofErr w:type="spellStart"/>
      <w:proofErr w:type="gramStart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t>th</w:t>
      </w:r>
      <w:proofErr w:type="spellEnd"/>
      <w:proofErr w:type="gramEnd"/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fldChar w:fldCharType="begin"/>
      </w: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instrText xml:space="preserve"> HYPERLINK "http://nicholasdepacemd.burtoniaconsulting.com/womens-heart-health/" \o "Women's Heart Health" </w:instrText>
      </w: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</w: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fldChar w:fldCharType="separate"/>
      </w:r>
      <w:r w:rsidRPr="000A1C8E">
        <w:rPr>
          <w:rFonts w:ascii="inherit" w:eastAsia="Times New Roman" w:hAnsi="inherit" w:cs="Times New Roman"/>
          <w:color w:val="0D3D9B"/>
          <w:sz w:val="36"/>
          <w:szCs w:val="36"/>
          <w:u w:val="single"/>
          <w:bdr w:val="none" w:sz="0" w:space="0" w:color="auto" w:frame="1"/>
        </w:rPr>
        <w:t>[...]</w:t>
      </w:r>
      <w:r w:rsidRPr="000A1C8E">
        <w:rPr>
          <w:rFonts w:ascii="inherit" w:eastAsia="Times New Roman" w:hAnsi="inherit" w:cs="Times New Roman"/>
          <w:color w:val="222222"/>
          <w:sz w:val="36"/>
          <w:szCs w:val="36"/>
        </w:rPr>
        <w:fldChar w:fldCharType="end"/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</w:p>
    <w:p w:rsidR="000A1C8E" w:rsidRPr="000A1C8E" w:rsidRDefault="000A1C8E" w:rsidP="000A1C8E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10" name="Picture 10" descr="vocado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ocado-pi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33" w:history="1">
        <w:r w:rsidRPr="000A1C8E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u w:val="single"/>
            <w:bdr w:val="none" w:sz="0" w:space="0" w:color="auto" w:frame="1"/>
          </w:rPr>
          <w:t>Avocados!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34" w:history="1">
        <w:r w:rsidRPr="000A1C8E">
          <w:rPr>
            <w:rFonts w:ascii="Lucida Grande" w:eastAsia="Times New Roman" w:hAnsi="Lucida Grande" w:cs="Lucida Grande"/>
            <w:color w:val="323232"/>
            <w:sz w:val="36"/>
            <w:szCs w:val="36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0A1C8E" w:rsidRPr="000A1C8E" w:rsidRDefault="000A1C8E" w:rsidP="000A1C8E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0A1C8E">
        <w:rPr>
          <w:rFonts w:ascii="inherit" w:hAnsi="inherit" w:cs="Times New Roman"/>
          <w:color w:val="222222"/>
          <w:sz w:val="36"/>
          <w:szCs w:val="36"/>
        </w:rPr>
        <w:t>“The fat that is in an avocado is monounsaturated fat, which is the good fats and heart healthy fat.” Are…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35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Read more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11" name="Picture 11" descr="alat he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t herz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8E" w:rsidRPr="000A1C8E" w:rsidRDefault="000A1C8E" w:rsidP="000A1C8E">
      <w:pPr>
        <w:shd w:val="clear" w:color="auto" w:fill="FFFFFF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37" w:history="1">
        <w:r w:rsidRPr="000A1C8E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u w:val="single"/>
            <w:bdr w:val="none" w:sz="0" w:space="0" w:color="auto" w:frame="1"/>
          </w:rPr>
          <w:t>10 Healthy Ingredients</w:t>
        </w:r>
      </w:hyperlink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38" w:history="1">
        <w:r w:rsidRPr="000A1C8E">
          <w:rPr>
            <w:rFonts w:ascii="Lucida Grande" w:eastAsia="Times New Roman" w:hAnsi="Lucida Grande" w:cs="Lucida Grande"/>
            <w:color w:val="323232"/>
            <w:sz w:val="36"/>
            <w:szCs w:val="36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0A1C8E" w:rsidRPr="000A1C8E" w:rsidRDefault="000A1C8E" w:rsidP="000A1C8E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proofErr w:type="gramStart"/>
      <w:r w:rsidRPr="000A1C8E">
        <w:rPr>
          <w:rFonts w:ascii="inherit" w:hAnsi="inherit" w:cs="Times New Roman"/>
          <w:color w:val="222222"/>
          <w:sz w:val="36"/>
          <w:szCs w:val="36"/>
        </w:rPr>
        <w:t xml:space="preserve">Dr. </w:t>
      </w:r>
      <w:proofErr w:type="spellStart"/>
      <w:r w:rsidRPr="000A1C8E">
        <w:rPr>
          <w:rFonts w:ascii="inherit" w:hAnsi="inherit" w:cs="Times New Roman"/>
          <w:color w:val="222222"/>
          <w:sz w:val="36"/>
          <w:szCs w:val="36"/>
        </w:rPr>
        <w:t>Depace’s</w:t>
      </w:r>
      <w:proofErr w:type="spellEnd"/>
      <w:r w:rsidRPr="000A1C8E">
        <w:rPr>
          <w:rFonts w:ascii="inherit" w:hAnsi="inherit" w:cs="Times New Roman"/>
          <w:color w:val="222222"/>
          <w:sz w:val="36"/>
          <w:szCs w:val="36"/>
        </w:rPr>
        <w:t xml:space="preserve"> Top Ten Heart Healthy Ingredients 1.</w:t>
      </w:r>
      <w:proofErr w:type="gramEnd"/>
      <w:r w:rsidRPr="000A1C8E">
        <w:rPr>
          <w:rFonts w:ascii="inherit" w:hAnsi="inherit" w:cs="Times New Roman"/>
          <w:color w:val="222222"/>
          <w:sz w:val="36"/>
          <w:szCs w:val="36"/>
        </w:rPr>
        <w:t xml:space="preserve"> FISH OIL – OMEGA 3 FATTY ACIDS Fish Oil contains the highest…</w:t>
      </w:r>
    </w:p>
    <w:p w:rsidR="000A1C8E" w:rsidRPr="000A1C8E" w:rsidRDefault="000A1C8E" w:rsidP="000A1C8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39" w:history="1">
        <w:r w:rsidRPr="000A1C8E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Read more</w:t>
        </w:r>
      </w:hyperlink>
    </w:p>
    <w:p w:rsidR="000A1C8E" w:rsidRDefault="000A1C8E" w:rsidP="000A1C8E">
      <w:bookmarkStart w:id="0" w:name="_GoBack"/>
      <w:bookmarkEnd w:id="0"/>
    </w:p>
    <w:p w:rsidR="000A1C8E" w:rsidRDefault="000A1C8E" w:rsidP="000A1C8E"/>
    <w:p w:rsidR="000A1C8E" w:rsidRDefault="000A1C8E" w:rsidP="000A1C8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healthyBOX</w:t>
      </w:r>
      <w:proofErr w:type="spellEnd"/>
      <w:r>
        <w:t>"&gt;</w:t>
      </w:r>
    </w:p>
    <w:p w:rsidR="000A1C8E" w:rsidRDefault="000A1C8E" w:rsidP="000A1C8E">
      <w:r>
        <w:t>&lt;</w:t>
      </w:r>
      <w:proofErr w:type="gramStart"/>
      <w:r>
        <w:t>div</w:t>
      </w:r>
      <w:proofErr w:type="gramEnd"/>
      <w:r>
        <w:t xml:space="preserve"> style="margin:2.8% 0 </w:t>
      </w:r>
      <w:proofErr w:type="spellStart"/>
      <w:r>
        <w:t>0</w:t>
      </w:r>
      <w:proofErr w:type="spellEnd"/>
      <w:r>
        <w:t xml:space="preserve">;" class="healthyBOX01 </w:t>
      </w:r>
      <w:proofErr w:type="spellStart"/>
      <w:r>
        <w:t>masterPagestyle</w:t>
      </w:r>
      <w:proofErr w:type="spellEnd"/>
      <w:r>
        <w:t>"&gt;[</w:t>
      </w:r>
      <w:proofErr w:type="spellStart"/>
      <w:r>
        <w:t>rev_slider</w:t>
      </w:r>
      <w:proofErr w:type="spellEnd"/>
      <w:r>
        <w:t xml:space="preserve"> healthy]&lt;/div&gt;</w:t>
      </w:r>
    </w:p>
    <w:p w:rsidR="000A1C8E" w:rsidRDefault="000A1C8E" w:rsidP="000A1C8E">
      <w:r>
        <w:t>&lt;</w:t>
      </w:r>
      <w:proofErr w:type="gramStart"/>
      <w:r>
        <w:t>div</w:t>
      </w:r>
      <w:proofErr w:type="gramEnd"/>
      <w:r>
        <w:t xml:space="preserve"> class="healthyBOX02 </w:t>
      </w:r>
      <w:proofErr w:type="spellStart"/>
      <w:r>
        <w:t>masterPagestyle</w:t>
      </w:r>
      <w:proofErr w:type="spellEnd"/>
      <w:r>
        <w:t>"&gt;</w:t>
      </w:r>
    </w:p>
    <w:p w:rsidR="000A1C8E" w:rsidRDefault="000A1C8E" w:rsidP="000A1C8E">
      <w:r>
        <w:t>&lt;</w:t>
      </w:r>
      <w:proofErr w:type="gramStart"/>
      <w:r>
        <w:t>p</w:t>
      </w:r>
      <w:proofErr w:type="gramEnd"/>
      <w:r>
        <w:t>&gt;Heart Healthy focuses on four key areas of health, which include &lt;a href="http://www.nicholasdepacemd.burtoniaconsulting.com/healthy/activity"&gt;Activity&lt;/a&gt;, &lt;a href="http://www.nicholasdepacemd.burtoniaconsulting.com/healthy/nutrition"&gt;Nutrition&lt;/a&gt;, &lt;a href="http://www.nicholasdepacemd.burtoniaconsulting.com/healthy/wellness"&gt;Wellness&lt;/a&gt;, and &lt;a href="http://www.nicholasdepacemd.burtoniaconsulting.com/healthy/supplements"&gt;Supplements&lt;/a&gt;. Between the balance of what goes into your body, the ability to stay active, and a healthy mind, you can build the foundation to a healthy heart life</w:t>
      </w:r>
      <w:proofErr w:type="gramStart"/>
      <w:r>
        <w:t>!&lt;</w:t>
      </w:r>
      <w:proofErr w:type="gramEnd"/>
      <w:r>
        <w:t>/p&gt;</w:t>
      </w:r>
    </w:p>
    <w:p w:rsidR="000A1C8E" w:rsidRDefault="000A1C8E" w:rsidP="000A1C8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src="http://nicholasdepacemd.burtoniaconsulting.com/wp-content/uploads/2014/08/active1.jpg" alt="active" width="250" height="175" /&gt;</w:t>
      </w:r>
    </w:p>
    <w:p w:rsidR="000A1C8E" w:rsidRDefault="000A1C8E" w:rsidP="000A1C8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src="http://nicholasdepacemd.burtoniaconsulting.com/wp-content/uploads/2014/08/how-multivitamins-enhance-looks_c-1.jpg" alt="how-multivitamins-enhance-</w:t>
      </w:r>
      <w:proofErr w:type="spellStart"/>
      <w:r>
        <w:t>looks_c</w:t>
      </w:r>
      <w:proofErr w:type="spellEnd"/>
      <w:r>
        <w:t>" width="250" height="175" /&gt;</w:t>
      </w:r>
    </w:p>
    <w:p w:rsidR="000A1C8E" w:rsidRDefault="000A1C8E" w:rsidP="000A1C8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src="http://nicholasdepacemd.burtoniaconsulting.com/wp-content/uploads/2014/08/nutritional-assessment-2093.jpg" alt="</w:t>
      </w:r>
      <w:proofErr w:type="spellStart"/>
      <w:r>
        <w:t>salat</w:t>
      </w:r>
      <w:proofErr w:type="spellEnd"/>
      <w:r>
        <w:t xml:space="preserve"> </w:t>
      </w:r>
      <w:proofErr w:type="spellStart"/>
      <w:r>
        <w:t>herz</w:t>
      </w:r>
      <w:proofErr w:type="spellEnd"/>
      <w:r>
        <w:t>" width="250" height="175" /&gt;</w:t>
      </w:r>
    </w:p>
    <w:p w:rsidR="000A1C8E" w:rsidRDefault="000A1C8E" w:rsidP="000A1C8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src="http://nicholasdepacemd.burtoniaconsulting.com/wp-content/uploads/2014/08/wellness-woman.jpg" alt="wellness-woman" width="250" height="175" /&gt;</w:t>
      </w:r>
    </w:p>
    <w:p w:rsidR="000A1C8E" w:rsidRDefault="000A1C8E" w:rsidP="000A1C8E">
      <w:r>
        <w:t>&lt;/div&gt;</w:t>
      </w:r>
    </w:p>
    <w:p w:rsidR="000A1C8E" w:rsidRDefault="000A1C8E" w:rsidP="000A1C8E">
      <w:r>
        <w:t>&lt;</w:t>
      </w:r>
      <w:proofErr w:type="gramStart"/>
      <w:r>
        <w:t>div</w:t>
      </w:r>
      <w:proofErr w:type="gramEnd"/>
      <w:r>
        <w:t xml:space="preserve"> class="healthyBOX03 </w:t>
      </w:r>
      <w:proofErr w:type="spellStart"/>
      <w:r>
        <w:t>masterPagestyle</w:t>
      </w:r>
      <w:proofErr w:type="spellEnd"/>
      <w:r>
        <w:t>"&gt;&lt;/div&gt;</w:t>
      </w:r>
    </w:p>
    <w:p w:rsidR="000A1C8E" w:rsidRDefault="000A1C8E" w:rsidP="000A1C8E">
      <w:r>
        <w:t>&lt;</w:t>
      </w:r>
      <w:proofErr w:type="gramStart"/>
      <w:r>
        <w:t>div</w:t>
      </w:r>
      <w:proofErr w:type="gramEnd"/>
      <w:r>
        <w:t xml:space="preserve"> class="healthyBOX04 </w:t>
      </w:r>
      <w:proofErr w:type="spellStart"/>
      <w:r>
        <w:t>masterPagestyle</w:t>
      </w:r>
      <w:proofErr w:type="spellEnd"/>
      <w:r>
        <w:t>"&gt;</w:t>
      </w:r>
    </w:p>
    <w:p w:rsidR="000A1C8E" w:rsidRDefault="000A1C8E" w:rsidP="000A1C8E">
      <w:r>
        <w:t>[</w:t>
      </w:r>
      <w:proofErr w:type="spellStart"/>
      <w:proofErr w:type="gramStart"/>
      <w:r>
        <w:t>srp</w:t>
      </w:r>
      <w:proofErr w:type="spellEnd"/>
      <w:proofErr w:type="gramEnd"/>
      <w:r>
        <w:t xml:space="preserve"> </w:t>
      </w:r>
      <w:proofErr w:type="spellStart"/>
      <w:r>
        <w:t>srp_widget_title_hide_option</w:t>
      </w:r>
      <w:proofErr w:type="spellEnd"/>
      <w:r>
        <w:t>='yes']</w:t>
      </w:r>
    </w:p>
    <w:p w:rsidR="000A1C8E" w:rsidRDefault="000A1C8E" w:rsidP="000A1C8E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category='healthy' </w:t>
      </w:r>
      <w:proofErr w:type="spellStart"/>
      <w:r>
        <w:t>showposts</w:t>
      </w:r>
      <w:proofErr w:type="spellEnd"/>
      <w:r>
        <w:t>='3']</w:t>
      </w:r>
    </w:p>
    <w:p w:rsidR="000A1C8E" w:rsidRDefault="000A1C8E" w:rsidP="000A1C8E">
      <w:r>
        <w:t>&lt;/div&gt;</w:t>
      </w:r>
    </w:p>
    <w:p w:rsidR="00C55FFB" w:rsidRDefault="000A1C8E" w:rsidP="000A1C8E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8E"/>
    <w:rsid w:val="000A1C8E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C8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A1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8E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A1C8E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0A1C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1C8E"/>
  </w:style>
  <w:style w:type="character" w:styleId="Hyperlink">
    <w:name w:val="Hyperlink"/>
    <w:basedOn w:val="DefaultParagraphFont"/>
    <w:uiPriority w:val="99"/>
    <w:semiHidden/>
    <w:unhideWhenUsed/>
    <w:rsid w:val="000A1C8E"/>
    <w:rPr>
      <w:color w:val="0000FF"/>
      <w:u w:val="single"/>
    </w:rPr>
  </w:style>
  <w:style w:type="paragraph" w:customStyle="1" w:styleId="srp-post-date">
    <w:name w:val="srp-post-date"/>
    <w:basedOn w:val="Normal"/>
    <w:rsid w:val="000A1C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dit-link">
    <w:name w:val="edit-link"/>
    <w:basedOn w:val="DefaultParagraphFont"/>
    <w:rsid w:val="000A1C8E"/>
  </w:style>
  <w:style w:type="paragraph" w:styleId="BalloonText">
    <w:name w:val="Balloon Text"/>
    <w:basedOn w:val="Normal"/>
    <w:link w:val="BalloonTextChar"/>
    <w:uiPriority w:val="99"/>
    <w:semiHidden/>
    <w:unhideWhenUsed/>
    <w:rsid w:val="000A1C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C8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A1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8E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A1C8E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0A1C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1C8E"/>
  </w:style>
  <w:style w:type="character" w:styleId="Hyperlink">
    <w:name w:val="Hyperlink"/>
    <w:basedOn w:val="DefaultParagraphFont"/>
    <w:uiPriority w:val="99"/>
    <w:semiHidden/>
    <w:unhideWhenUsed/>
    <w:rsid w:val="000A1C8E"/>
    <w:rPr>
      <w:color w:val="0000FF"/>
      <w:u w:val="single"/>
    </w:rPr>
  </w:style>
  <w:style w:type="paragraph" w:customStyle="1" w:styleId="srp-post-date">
    <w:name w:val="srp-post-date"/>
    <w:basedOn w:val="Normal"/>
    <w:rsid w:val="000A1C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dit-link">
    <w:name w:val="edit-link"/>
    <w:basedOn w:val="DefaultParagraphFont"/>
    <w:rsid w:val="000A1C8E"/>
  </w:style>
  <w:style w:type="paragraph" w:styleId="BalloonText">
    <w:name w:val="Balloon Text"/>
    <w:basedOn w:val="Normal"/>
    <w:link w:val="BalloonTextChar"/>
    <w:uiPriority w:val="99"/>
    <w:semiHidden/>
    <w:unhideWhenUsed/>
    <w:rsid w:val="000A1C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285">
          <w:marLeft w:val="0"/>
          <w:marRight w:val="0"/>
          <w:marTop w:val="391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  <w:divsChild>
            <w:div w:id="429590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7745">
          <w:marLeft w:val="0"/>
          <w:marRight w:val="0"/>
          <w:marTop w:val="188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</w:div>
        <w:div w:id="631209910">
          <w:marLeft w:val="0"/>
          <w:marRight w:val="0"/>
          <w:marTop w:val="188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  <w:divsChild>
            <w:div w:id="179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5473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122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72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977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02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327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9591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693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040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69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566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8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75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817">
                  <w:marLeft w:val="0"/>
                  <w:marRight w:val="0"/>
                  <w:marTop w:val="0"/>
                  <w:marBottom w:val="19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322">
                  <w:marLeft w:val="0"/>
                  <w:marRight w:val="0"/>
                  <w:marTop w:val="0"/>
                  <w:marBottom w:val="19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nicholasdepacemd.burtoniaconsulting.com/heart-attack/" TargetMode="External"/><Relationship Id="rId21" Type="http://schemas.openxmlformats.org/officeDocument/2006/relationships/hyperlink" Target="http://nicholasdepacemd.burtoniaconsulting.com/dr-depaces-top-ten-heart-healthy-ingredients/" TargetMode="External"/><Relationship Id="rId22" Type="http://schemas.openxmlformats.org/officeDocument/2006/relationships/image" Target="media/image7.jpeg"/><Relationship Id="rId23" Type="http://schemas.openxmlformats.org/officeDocument/2006/relationships/hyperlink" Target="http://nicholasdepacemd.burtoniaconsulting.com/dr-depaces-top-ten-heart-healthy-ingredients/" TargetMode="External"/><Relationship Id="rId24" Type="http://schemas.openxmlformats.org/officeDocument/2006/relationships/hyperlink" Target="http://nicholasdepacemd.burtoniaconsulting.com/dr-depaces-top-ten-heart-healthy-ingredients/" TargetMode="External"/><Relationship Id="rId25" Type="http://schemas.openxmlformats.org/officeDocument/2006/relationships/hyperlink" Target="http://nicholasdepacemd.burtoniaconsulting.com/new-study-finds-correlation-hormone-serum-levels-risk-sudden-cardiac-arrest/" TargetMode="External"/><Relationship Id="rId26" Type="http://schemas.openxmlformats.org/officeDocument/2006/relationships/image" Target="media/image8.jpeg"/><Relationship Id="rId27" Type="http://schemas.openxmlformats.org/officeDocument/2006/relationships/hyperlink" Target="http://nicholasdepacemd.burtoniaconsulting.com/new-study-finds-correlation-hormone-serum-levels-risk-sudden-cardiac-arrest/" TargetMode="External"/><Relationship Id="rId28" Type="http://schemas.openxmlformats.org/officeDocument/2006/relationships/hyperlink" Target="http://nicholasdepacemd.burtoniaconsulting.com/new-study-finds-correlation-hormone-serum-levels-risk-sudden-cardiac-arrest/" TargetMode="External"/><Relationship Id="rId29" Type="http://schemas.openxmlformats.org/officeDocument/2006/relationships/hyperlink" Target="http://nicholasdepacemd.burtoniaconsulting.com/womens-heart-health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icholasdepacemd.burtoniaconsulting.com/healthy/activity" TargetMode="External"/><Relationship Id="rId30" Type="http://schemas.openxmlformats.org/officeDocument/2006/relationships/image" Target="media/image9.jpeg"/><Relationship Id="rId31" Type="http://schemas.openxmlformats.org/officeDocument/2006/relationships/hyperlink" Target="http://nicholasdepacemd.burtoniaconsulting.com/womens-heart-health/" TargetMode="External"/><Relationship Id="rId32" Type="http://schemas.openxmlformats.org/officeDocument/2006/relationships/image" Target="media/image10.jpeg"/><Relationship Id="rId9" Type="http://schemas.openxmlformats.org/officeDocument/2006/relationships/image" Target="media/image1.jpeg"/><Relationship Id="rId6" Type="http://schemas.openxmlformats.org/officeDocument/2006/relationships/hyperlink" Target="http://www.nicholasdepacemd.burtoniaconsulting.com/healthy/nutrition" TargetMode="External"/><Relationship Id="rId7" Type="http://schemas.openxmlformats.org/officeDocument/2006/relationships/hyperlink" Target="http://www.nicholasdepacemd.burtoniaconsulting.com/healthy/wellness" TargetMode="External"/><Relationship Id="rId8" Type="http://schemas.openxmlformats.org/officeDocument/2006/relationships/hyperlink" Target="http://www.nicholasdepacemd.burtoniaconsulting.com/healthy/supplements" TargetMode="External"/><Relationship Id="rId33" Type="http://schemas.openxmlformats.org/officeDocument/2006/relationships/hyperlink" Target="http://nicholasdepacemd.burtoniaconsulting.com/avocados/" TargetMode="External"/><Relationship Id="rId34" Type="http://schemas.openxmlformats.org/officeDocument/2006/relationships/hyperlink" Target="http://nicholasdepacemd.burtoniaconsulting.com/wp-admin/post.php?post=1596&amp;action=edit" TargetMode="External"/><Relationship Id="rId35" Type="http://schemas.openxmlformats.org/officeDocument/2006/relationships/hyperlink" Target="http://nicholasdepacemd.burtoniaconsulting.com/avocados/" TargetMode="External"/><Relationship Id="rId36" Type="http://schemas.openxmlformats.org/officeDocument/2006/relationships/image" Target="media/image1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nicholasdepacemd.burtoniaconsulting.com/avocados/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nicholasdepacemd.burtoniaconsulting.com/avocados/" TargetMode="External"/><Relationship Id="rId16" Type="http://schemas.openxmlformats.org/officeDocument/2006/relationships/hyperlink" Target="http://nicholasdepacemd.burtoniaconsulting.com/avocados/" TargetMode="External"/><Relationship Id="rId17" Type="http://schemas.openxmlformats.org/officeDocument/2006/relationships/hyperlink" Target="http://nicholasdepacemd.burtoniaconsulting.com/heart-attack/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://nicholasdepacemd.burtoniaconsulting.com/heart-attack/" TargetMode="External"/><Relationship Id="rId37" Type="http://schemas.openxmlformats.org/officeDocument/2006/relationships/hyperlink" Target="http://nicholasdepacemd.burtoniaconsulting.com/dr-depaces-top-ten-heart-healthy-ingredients/" TargetMode="External"/><Relationship Id="rId38" Type="http://schemas.openxmlformats.org/officeDocument/2006/relationships/hyperlink" Target="http://nicholasdepacemd.burtoniaconsulting.com/wp-admin/post.php?post=1495&amp;action=edit" TargetMode="External"/><Relationship Id="rId39" Type="http://schemas.openxmlformats.org/officeDocument/2006/relationships/hyperlink" Target="http://nicholasdepacemd.burtoniaconsulting.com/dr-depaces-top-ten-heart-healthy-ingredients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4275</Characters>
  <Application>Microsoft Macintosh Word</Application>
  <DocSecurity>0</DocSecurity>
  <Lines>35</Lines>
  <Paragraphs>10</Paragraphs>
  <ScaleCrop>false</ScaleCrop>
  <Company>Burtonia LLC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2014-09-30T18:38:00Z</dcterms:created>
  <dcterms:modified xsi:type="dcterms:W3CDTF">2014-09-30T18:39:00Z</dcterms:modified>
</cp:coreProperties>
</file>