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73615" w14:textId="77777777" w:rsidR="00324D58" w:rsidRDefault="00B374B5">
      <w:pPr>
        <w:rPr>
          <w:rFonts w:ascii="Arial" w:eastAsia="Times New Roman" w:hAnsi="Arial" w:cs="Times New Roman"/>
          <w:color w:val="262626"/>
          <w:sz w:val="20"/>
          <w:szCs w:val="20"/>
        </w:rPr>
      </w:pP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Why 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>did the chicken cross the road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>? To say hello to the bodybuilder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 xml:space="preserve">, of course. Which came first, 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the chicken or the bodybuilder? Who cares, right? 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>These may be some relatively lame jokes, but they serve to underscore what we are here to talk about today, the big C in the protein world, Chicken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>.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br/>
        <w:t> 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br/>
        <w:t>As far as ranking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>s go, Chicken is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#1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>.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>But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it can 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 xml:space="preserve">be 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>easily interchange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>d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with two others sources of protein. So how popular 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>does this really make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the infamous chicken breast? If you have been in the 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>protein industry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for any length of time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>,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you </w:t>
      </w:r>
      <w:r w:rsidR="00324D58">
        <w:rPr>
          <w:rFonts w:ascii="Arial" w:eastAsia="Times New Roman" w:hAnsi="Arial" w:cs="Times New Roman"/>
          <w:color w:val="262626"/>
          <w:sz w:val="20"/>
          <w:szCs w:val="20"/>
        </w:rPr>
        <w:t xml:space="preserve">will know first hand how popular this protein is. Hundreds </w:t>
      </w:r>
      <w:r w:rsidR="008E1346">
        <w:rPr>
          <w:rFonts w:ascii="Arial" w:eastAsia="Times New Roman" w:hAnsi="Arial" w:cs="Times New Roman"/>
          <w:color w:val="262626"/>
          <w:sz w:val="20"/>
          <w:szCs w:val="20"/>
        </w:rPr>
        <w:t>of thousands of chickens have been sacrificed to the greater good of an excellent protein source.</w:t>
      </w:r>
    </w:p>
    <w:p w14:paraId="24029F31" w14:textId="77777777" w:rsidR="00C55FFB" w:rsidRPr="00324D58" w:rsidRDefault="00B374B5">
      <w:pPr>
        <w:rPr>
          <w:rFonts w:ascii="Arial" w:eastAsia="Times New Roman" w:hAnsi="Arial" w:cs="Times New Roman"/>
          <w:color w:val="262626"/>
          <w:sz w:val="20"/>
          <w:szCs w:val="20"/>
        </w:rPr>
      </w:pP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> 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br/>
        <w:t>At the gym</w:t>
      </w:r>
      <w:r w:rsidR="008E1346">
        <w:rPr>
          <w:rFonts w:ascii="Arial" w:eastAsia="Times New Roman" w:hAnsi="Arial" w:cs="Times New Roman"/>
          <w:color w:val="262626"/>
          <w:sz w:val="20"/>
          <w:szCs w:val="20"/>
        </w:rPr>
        <w:t>,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before </w:t>
      </w:r>
      <w:r w:rsidR="008E1346">
        <w:rPr>
          <w:rFonts w:ascii="Arial" w:eastAsia="Times New Roman" w:hAnsi="Arial" w:cs="Times New Roman"/>
          <w:color w:val="262626"/>
          <w:sz w:val="20"/>
          <w:szCs w:val="20"/>
        </w:rPr>
        <w:t>a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workout, after </w:t>
      </w:r>
      <w:r w:rsidR="008E1346">
        <w:rPr>
          <w:rFonts w:ascii="Arial" w:eastAsia="Times New Roman" w:hAnsi="Arial" w:cs="Times New Roman"/>
          <w:color w:val="262626"/>
          <w:sz w:val="20"/>
          <w:szCs w:val="20"/>
        </w:rPr>
        <w:t>a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workout, in the morning</w:t>
      </w:r>
      <w:r w:rsidR="008E1346">
        <w:rPr>
          <w:rFonts w:ascii="Arial" w:eastAsia="Times New Roman" w:hAnsi="Arial" w:cs="Times New Roman"/>
          <w:color w:val="262626"/>
          <w:sz w:val="20"/>
          <w:szCs w:val="20"/>
        </w:rPr>
        <w:t>.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with breakfast, in between meals, as part of a bodybuilder</w:t>
      </w:r>
      <w:r w:rsidR="008E1346">
        <w:rPr>
          <w:rFonts w:ascii="Arial" w:eastAsia="Times New Roman" w:hAnsi="Arial" w:cs="Times New Roman"/>
          <w:color w:val="262626"/>
          <w:sz w:val="20"/>
          <w:szCs w:val="20"/>
        </w:rPr>
        <w:t>’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>s 8 daily meals, as a fast food</w:t>
      </w:r>
      <w:r w:rsidR="008E1346">
        <w:rPr>
          <w:rFonts w:ascii="Arial" w:eastAsia="Times New Roman" w:hAnsi="Arial" w:cs="Times New Roman"/>
          <w:color w:val="262626"/>
          <w:sz w:val="20"/>
          <w:szCs w:val="20"/>
        </w:rPr>
        <w:t>,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while going through drive through, at bodybuilding shows</w:t>
      </w:r>
      <w:r w:rsidR="008E1346">
        <w:rPr>
          <w:rFonts w:ascii="Arial" w:eastAsia="Times New Roman" w:hAnsi="Arial" w:cs="Times New Roman"/>
          <w:color w:val="262626"/>
          <w:sz w:val="20"/>
          <w:szCs w:val="20"/>
        </w:rPr>
        <w:t xml:space="preserve">, while signing pictures, 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out with friends and </w:t>
      </w:r>
      <w:r w:rsidR="00686773">
        <w:rPr>
          <w:rFonts w:ascii="Arial" w:eastAsia="Times New Roman" w:hAnsi="Arial" w:cs="Times New Roman"/>
          <w:color w:val="262626"/>
          <w:sz w:val="20"/>
          <w:szCs w:val="20"/>
        </w:rPr>
        <w:t xml:space="preserve">when 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>you can’t find anything els</w:t>
      </w:r>
      <w:r w:rsidR="00686773">
        <w:rPr>
          <w:rFonts w:ascii="Arial" w:eastAsia="Times New Roman" w:hAnsi="Arial" w:cs="Times New Roman"/>
          <w:color w:val="262626"/>
          <w:sz w:val="20"/>
          <w:szCs w:val="20"/>
        </w:rPr>
        <w:t>e on the menu that you can trust--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>there’s no end to a bodybuilders demand for chicken breast.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br/>
        <w:t> 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br/>
        <w:t>Simply put</w:t>
      </w:r>
      <w:r w:rsidR="00686773">
        <w:rPr>
          <w:rFonts w:ascii="Arial" w:eastAsia="Times New Roman" w:hAnsi="Arial" w:cs="Times New Roman"/>
          <w:color w:val="262626"/>
          <w:sz w:val="20"/>
          <w:szCs w:val="20"/>
        </w:rPr>
        <w:t>,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as a bodybuilding food</w:t>
      </w:r>
      <w:r w:rsidR="00686773">
        <w:rPr>
          <w:rFonts w:ascii="Arial" w:eastAsia="Times New Roman" w:hAnsi="Arial" w:cs="Times New Roman"/>
          <w:color w:val="262626"/>
          <w:sz w:val="20"/>
          <w:szCs w:val="20"/>
        </w:rPr>
        <w:t>,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one has t</w:t>
      </w:r>
      <w:r w:rsidR="00686773">
        <w:rPr>
          <w:rFonts w:ascii="Arial" w:eastAsia="Times New Roman" w:hAnsi="Arial" w:cs="Times New Roman"/>
          <w:color w:val="262626"/>
          <w:sz w:val="20"/>
          <w:szCs w:val="20"/>
        </w:rPr>
        <w:t>o admit that it’s tough to imagine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a food source more in demand than chicken breast</w:t>
      </w:r>
      <w:r w:rsidR="00686773">
        <w:rPr>
          <w:rFonts w:ascii="Arial" w:eastAsia="Times New Roman" w:hAnsi="Arial" w:cs="Times New Roman"/>
          <w:color w:val="262626"/>
          <w:sz w:val="20"/>
          <w:szCs w:val="20"/>
        </w:rPr>
        <w:t>, and why not?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When we look at the nutrient content</w:t>
      </w:r>
      <w:r w:rsidR="00686773">
        <w:rPr>
          <w:rFonts w:ascii="Arial" w:eastAsia="Times New Roman" w:hAnsi="Arial" w:cs="Times New Roman"/>
          <w:color w:val="262626"/>
          <w:sz w:val="20"/>
          <w:szCs w:val="20"/>
        </w:rPr>
        <w:t>,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we find zero carbohydrates and fat, high protein and very few calories. 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br/>
        <w:t> 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br/>
        <w:t>For all of the obvious reasons, if chicken breast isn’t a part of your diet</w:t>
      </w:r>
      <w:r w:rsidR="00236198">
        <w:rPr>
          <w:rFonts w:ascii="Arial" w:eastAsia="Times New Roman" w:hAnsi="Arial" w:cs="Times New Roman"/>
          <w:color w:val="262626"/>
          <w:sz w:val="20"/>
          <w:szCs w:val="20"/>
        </w:rPr>
        <w:t xml:space="preserve">, 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>find a way to add a</w:t>
      </w:r>
      <w:r w:rsidR="00236198">
        <w:rPr>
          <w:rFonts w:ascii="Arial" w:eastAsia="Times New Roman" w:hAnsi="Arial" w:cs="Times New Roman"/>
          <w:color w:val="262626"/>
          <w:sz w:val="20"/>
          <w:szCs w:val="20"/>
        </w:rPr>
        <w:t xml:space="preserve"> couple</w:t>
      </w:r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pound</w:t>
      </w:r>
      <w:r w:rsidR="00236198">
        <w:rPr>
          <w:rFonts w:ascii="Arial" w:eastAsia="Times New Roman" w:hAnsi="Arial" w:cs="Times New Roman"/>
          <w:color w:val="262626"/>
          <w:sz w:val="20"/>
          <w:szCs w:val="20"/>
        </w:rPr>
        <w:t>s</w:t>
      </w:r>
      <w:bookmarkStart w:id="0" w:name="_GoBack"/>
      <w:bookmarkEnd w:id="0"/>
      <w:r w:rsidRPr="00B374B5">
        <w:rPr>
          <w:rFonts w:ascii="Arial" w:eastAsia="Times New Roman" w:hAnsi="Arial" w:cs="Times New Roman"/>
          <w:color w:val="262626"/>
          <w:sz w:val="20"/>
          <w:szCs w:val="20"/>
        </w:rPr>
        <w:t xml:space="preserve"> to your bodybuilding diet.</w:t>
      </w:r>
    </w:p>
    <w:sectPr w:rsidR="00C55FFB" w:rsidRPr="00324D58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B5"/>
    <w:rsid w:val="00236198"/>
    <w:rsid w:val="00324D58"/>
    <w:rsid w:val="003E0B61"/>
    <w:rsid w:val="00686773"/>
    <w:rsid w:val="008E1346"/>
    <w:rsid w:val="00B374B5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FF4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74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221</Words>
  <Characters>1260</Characters>
  <Application>Microsoft Macintosh Word</Application>
  <DocSecurity>0</DocSecurity>
  <Lines>10</Lines>
  <Paragraphs>2</Paragraphs>
  <ScaleCrop>false</ScaleCrop>
  <Company>Burtonia LLC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2</cp:revision>
  <dcterms:created xsi:type="dcterms:W3CDTF">2015-07-02T16:32:00Z</dcterms:created>
  <dcterms:modified xsi:type="dcterms:W3CDTF">2015-07-03T14:30:00Z</dcterms:modified>
</cp:coreProperties>
</file>