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53CE3" w14:textId="77777777" w:rsidR="00287A48" w:rsidRPr="00287A48" w:rsidRDefault="00287A48" w:rsidP="00287A48">
      <w:pPr>
        <w:rPr>
          <w:b/>
          <w:bCs/>
        </w:rPr>
      </w:pPr>
      <w:r w:rsidRPr="00287A48">
        <w:rPr>
          <w:b/>
          <w:bCs/>
        </w:rPr>
        <w:t>H1</w:t>
      </w:r>
    </w:p>
    <w:p w14:paraId="7C2DA0B6" w14:textId="77777777" w:rsidR="00287A48" w:rsidRPr="00287A48" w:rsidRDefault="00287A48" w:rsidP="00287A48">
      <w:pPr>
        <w:rPr>
          <w:b/>
          <w:bCs/>
        </w:rPr>
      </w:pPr>
      <w:r w:rsidRPr="00287A48">
        <w:rPr>
          <w:b/>
          <w:bCs/>
        </w:rPr>
        <w:t>Cardiac Myocardial Perfusion SPECT Course</w:t>
      </w:r>
    </w:p>
    <w:p w14:paraId="7D7B548F" w14:textId="77777777" w:rsidR="00287A48" w:rsidRPr="00287A48" w:rsidRDefault="00287A48" w:rsidP="00287A48">
      <w:pPr>
        <w:rPr>
          <w:b/>
          <w:bCs/>
        </w:rPr>
      </w:pPr>
      <w:r w:rsidRPr="00287A48">
        <w:rPr>
          <w:b/>
          <w:bCs/>
        </w:rPr>
        <w:t>H2</w:t>
      </w:r>
    </w:p>
    <w:p w14:paraId="7F67E842" w14:textId="77777777" w:rsidR="00287A48" w:rsidRPr="00287A48" w:rsidRDefault="00287A48" w:rsidP="00287A48">
      <w:r w:rsidRPr="00287A48">
        <w:t>A practical, clinically focused on-demand course designed to support healthcare professionals involved in myocardial perfusion imaging.</w:t>
      </w:r>
    </w:p>
    <w:p w14:paraId="504624FC" w14:textId="77777777" w:rsidR="00287A48" w:rsidRPr="00287A48" w:rsidRDefault="00287A48" w:rsidP="00287A48">
      <w:r w:rsidRPr="00287A48">
        <w:rPr>
          <w:b/>
          <w:bCs/>
        </w:rPr>
        <w:t>Primary CTA</w:t>
      </w:r>
    </w:p>
    <w:p w14:paraId="2E05BEE0" w14:textId="7474CF89" w:rsidR="00287A48" w:rsidRDefault="00785D30" w:rsidP="00287A48">
      <w:pPr>
        <w:rPr>
          <w:b/>
          <w:bCs/>
        </w:rPr>
      </w:pPr>
      <w:r>
        <w:rPr>
          <w:b/>
          <w:bCs/>
        </w:rPr>
        <w:t xml:space="preserve">Member - </w:t>
      </w:r>
      <w:r w:rsidR="00287A48" w:rsidRPr="00287A48">
        <w:rPr>
          <w:b/>
          <w:bCs/>
        </w:rPr>
        <w:t>Register for the Course</w:t>
      </w:r>
    </w:p>
    <w:p w14:paraId="0C390820" w14:textId="1C8D27E0" w:rsidR="00785D30" w:rsidRPr="00287A48" w:rsidRDefault="00785D30" w:rsidP="00287A48">
      <w:r>
        <w:rPr>
          <w:b/>
          <w:bCs/>
        </w:rPr>
        <w:t>Non-member – Register for the Course</w:t>
      </w:r>
    </w:p>
    <w:p w14:paraId="2D785D5C" w14:textId="77777777" w:rsidR="00287A48" w:rsidRPr="00287A48" w:rsidRDefault="00287A48" w:rsidP="00287A48">
      <w:r w:rsidRPr="00287A48">
        <w:pict w14:anchorId="7FB16A61">
          <v:rect id="_x0000_i1091" style="width:0;height:1.5pt" o:hralign="center" o:hrstd="t" o:hr="t" fillcolor="#a0a0a0" stroked="f"/>
        </w:pict>
      </w:r>
    </w:p>
    <w:p w14:paraId="7DA25EEC" w14:textId="77777777" w:rsidR="00287A48" w:rsidRPr="00287A48" w:rsidRDefault="00287A48" w:rsidP="00287A48">
      <w:pPr>
        <w:rPr>
          <w:b/>
          <w:bCs/>
        </w:rPr>
      </w:pPr>
      <w:r w:rsidRPr="00287A48">
        <w:rPr>
          <w:b/>
          <w:bCs/>
        </w:rPr>
        <w:t>Learn at Your Own Pace</w:t>
      </w:r>
    </w:p>
    <w:p w14:paraId="59206F08" w14:textId="77777777" w:rsidR="00287A48" w:rsidRPr="00287A48" w:rsidRDefault="00287A48" w:rsidP="00287A48">
      <w:r w:rsidRPr="00287A48">
        <w:t xml:space="preserve">Originally delivered as a joint educational study day by the </w:t>
      </w:r>
      <w:r w:rsidRPr="00287A48">
        <w:rPr>
          <w:b/>
          <w:bCs/>
        </w:rPr>
        <w:t>British Nuclear Medicine Society (BNMS)</w:t>
      </w:r>
      <w:r w:rsidRPr="00287A48">
        <w:t xml:space="preserve"> and the </w:t>
      </w:r>
      <w:r w:rsidRPr="00287A48">
        <w:rPr>
          <w:b/>
          <w:bCs/>
        </w:rPr>
        <w:t>British Nuclear Cardiac Society (BNCS)</w:t>
      </w:r>
      <w:r w:rsidRPr="00287A48">
        <w:t>, the Cardiac Myocardial Perfusion SPECT Course is now available as an on-demand learning resource.</w:t>
      </w:r>
    </w:p>
    <w:p w14:paraId="4C5063F1" w14:textId="77777777" w:rsidR="00287A48" w:rsidRPr="00287A48" w:rsidRDefault="00287A48" w:rsidP="00287A48">
      <w:r w:rsidRPr="00287A48">
        <w:t>Designed for cardiologists, nuclear medicine physicians, clinical scientists, radiographers, technologists and allied healthcare professionals, the course provides a practical overview of myocardial perfusion imaging, from patient selection and stress techniques through to image interpretation and service delivery within contemporary UK cardiac pathways.</w:t>
      </w:r>
    </w:p>
    <w:p w14:paraId="4316ECD1" w14:textId="77777777" w:rsidR="00287A48" w:rsidRPr="00287A48" w:rsidRDefault="00287A48" w:rsidP="00287A48">
      <w:r w:rsidRPr="00287A48">
        <w:t>Through expert presentations and interactive case-based learning, participants will gain practical knowledge that can be applied immediately within clinical practice.</w:t>
      </w:r>
    </w:p>
    <w:p w14:paraId="6187E6B7" w14:textId="77777777" w:rsidR="00287A48" w:rsidRPr="00287A48" w:rsidRDefault="00287A48" w:rsidP="00287A48">
      <w:r w:rsidRPr="00287A48">
        <w:pict w14:anchorId="544B0200">
          <v:rect id="_x0000_i1092" style="width:0;height:1.5pt" o:hralign="center" o:hrstd="t" o:hr="t" fillcolor="#a0a0a0" stroked="f"/>
        </w:pict>
      </w:r>
    </w:p>
    <w:p w14:paraId="35AADDB0" w14:textId="77777777" w:rsidR="00287A48" w:rsidRPr="00287A48" w:rsidRDefault="00287A48" w:rsidP="00287A48">
      <w:pPr>
        <w:rPr>
          <w:b/>
          <w:bCs/>
        </w:rPr>
      </w:pPr>
      <w:r w:rsidRPr="00287A48">
        <w:rPr>
          <w:b/>
          <w:bCs/>
        </w:rPr>
        <w:t>Who Should Register?</w:t>
      </w:r>
    </w:p>
    <w:p w14:paraId="77076F4B" w14:textId="77777777" w:rsidR="00287A48" w:rsidRPr="00287A48" w:rsidRDefault="00287A48" w:rsidP="00287A48">
      <w:r w:rsidRPr="00287A48">
        <w:t>This course is designed for:</w:t>
      </w:r>
    </w:p>
    <w:p w14:paraId="73457F96" w14:textId="77777777" w:rsidR="00287A48" w:rsidRPr="00287A48" w:rsidRDefault="00287A48" w:rsidP="00287A48">
      <w:pPr>
        <w:numPr>
          <w:ilvl w:val="0"/>
          <w:numId w:val="1"/>
        </w:numPr>
      </w:pPr>
      <w:r w:rsidRPr="00287A48">
        <w:t xml:space="preserve">Cardiologists </w:t>
      </w:r>
    </w:p>
    <w:p w14:paraId="4C3C9AB2" w14:textId="77777777" w:rsidR="00287A48" w:rsidRPr="00287A48" w:rsidRDefault="00287A48" w:rsidP="00287A48">
      <w:pPr>
        <w:numPr>
          <w:ilvl w:val="0"/>
          <w:numId w:val="1"/>
        </w:numPr>
      </w:pPr>
      <w:r w:rsidRPr="00287A48">
        <w:t xml:space="preserve">Nuclear Medicine Physicians </w:t>
      </w:r>
    </w:p>
    <w:p w14:paraId="4C078C95" w14:textId="77777777" w:rsidR="00287A48" w:rsidRPr="00287A48" w:rsidRDefault="00287A48" w:rsidP="00287A48">
      <w:pPr>
        <w:numPr>
          <w:ilvl w:val="0"/>
          <w:numId w:val="1"/>
        </w:numPr>
      </w:pPr>
      <w:r w:rsidRPr="00287A48">
        <w:t xml:space="preserve">Clinical Scientists </w:t>
      </w:r>
    </w:p>
    <w:p w14:paraId="58A91BE0" w14:textId="77777777" w:rsidR="00287A48" w:rsidRPr="00287A48" w:rsidRDefault="00287A48" w:rsidP="00287A48">
      <w:pPr>
        <w:numPr>
          <w:ilvl w:val="0"/>
          <w:numId w:val="1"/>
        </w:numPr>
      </w:pPr>
      <w:r w:rsidRPr="00287A48">
        <w:t xml:space="preserve">Radiographers </w:t>
      </w:r>
    </w:p>
    <w:p w14:paraId="6A9F41DB" w14:textId="77777777" w:rsidR="00287A48" w:rsidRPr="00287A48" w:rsidRDefault="00287A48" w:rsidP="00287A48">
      <w:pPr>
        <w:numPr>
          <w:ilvl w:val="0"/>
          <w:numId w:val="1"/>
        </w:numPr>
      </w:pPr>
      <w:r w:rsidRPr="00287A48">
        <w:t xml:space="preserve">Technologists </w:t>
      </w:r>
    </w:p>
    <w:p w14:paraId="7AAE5475" w14:textId="77777777" w:rsidR="00287A48" w:rsidRPr="00287A48" w:rsidRDefault="00287A48" w:rsidP="00287A48">
      <w:pPr>
        <w:numPr>
          <w:ilvl w:val="0"/>
          <w:numId w:val="1"/>
        </w:numPr>
      </w:pPr>
      <w:r w:rsidRPr="00287A48">
        <w:t xml:space="preserve">Trainees </w:t>
      </w:r>
    </w:p>
    <w:p w14:paraId="0CEB0DE9" w14:textId="77777777" w:rsidR="00287A48" w:rsidRPr="00287A48" w:rsidRDefault="00287A48" w:rsidP="00287A48">
      <w:pPr>
        <w:numPr>
          <w:ilvl w:val="0"/>
          <w:numId w:val="1"/>
        </w:numPr>
      </w:pPr>
      <w:r w:rsidRPr="00287A48">
        <w:t xml:space="preserve">Allied healthcare professionals with an interest in nuclear cardiology </w:t>
      </w:r>
    </w:p>
    <w:p w14:paraId="30814B6F" w14:textId="77777777" w:rsidR="00287A48" w:rsidRPr="00287A48" w:rsidRDefault="00287A48" w:rsidP="00287A48">
      <w:r w:rsidRPr="00287A48">
        <w:lastRenderedPageBreak/>
        <w:pict w14:anchorId="5C989017">
          <v:rect id="_x0000_i1093" style="width:0;height:1.5pt" o:hralign="center" o:hrstd="t" o:hr="t" fillcolor="#a0a0a0" stroked="f"/>
        </w:pict>
      </w:r>
    </w:p>
    <w:p w14:paraId="6B37A61B" w14:textId="77777777" w:rsidR="00287A48" w:rsidRPr="00287A48" w:rsidRDefault="00287A48" w:rsidP="00287A48">
      <w:pPr>
        <w:rPr>
          <w:b/>
          <w:bCs/>
        </w:rPr>
      </w:pPr>
      <w:r w:rsidRPr="00287A48">
        <w:rPr>
          <w:b/>
          <w:bCs/>
        </w:rPr>
        <w:t>What You'll Learn</w:t>
      </w:r>
    </w:p>
    <w:p w14:paraId="50EC5045" w14:textId="77777777" w:rsidR="00287A48" w:rsidRPr="00287A48" w:rsidRDefault="00287A48" w:rsidP="00287A48">
      <w:r w:rsidRPr="00287A48">
        <w:t>By completing this course, you will be able to:</w:t>
      </w:r>
    </w:p>
    <w:p w14:paraId="14D047A7" w14:textId="77777777" w:rsidR="00287A48" w:rsidRPr="00287A48" w:rsidRDefault="00287A48" w:rsidP="00287A48">
      <w:pPr>
        <w:numPr>
          <w:ilvl w:val="0"/>
          <w:numId w:val="2"/>
        </w:numPr>
      </w:pPr>
      <w:r w:rsidRPr="00287A48">
        <w:t xml:space="preserve">Understand the principles of myocardial perfusion imaging, including stress testing, radiopharmaceuticals and patient safety. </w:t>
      </w:r>
    </w:p>
    <w:p w14:paraId="15598A51" w14:textId="77777777" w:rsidR="00287A48" w:rsidRPr="00287A48" w:rsidRDefault="00287A48" w:rsidP="00287A48">
      <w:pPr>
        <w:numPr>
          <w:ilvl w:val="0"/>
          <w:numId w:val="2"/>
        </w:numPr>
      </w:pPr>
      <w:r w:rsidRPr="00287A48">
        <w:t xml:space="preserve">Identify appropriate patients for myocardial perfusion imaging within current UK cardiac diagnostic pathways. </w:t>
      </w:r>
    </w:p>
    <w:p w14:paraId="271C0531" w14:textId="77777777" w:rsidR="00287A48" w:rsidRPr="00287A48" w:rsidRDefault="00287A48" w:rsidP="00287A48">
      <w:pPr>
        <w:numPr>
          <w:ilvl w:val="0"/>
          <w:numId w:val="2"/>
        </w:numPr>
      </w:pPr>
      <w:r w:rsidRPr="00287A48">
        <w:t xml:space="preserve">Interpret myocardial perfusion studies, recognise common artefacts and understand how imaging findings influence patient management. </w:t>
      </w:r>
    </w:p>
    <w:p w14:paraId="78FFF261" w14:textId="77777777" w:rsidR="00287A48" w:rsidRPr="00287A48" w:rsidRDefault="00287A48" w:rsidP="00287A48">
      <w:pPr>
        <w:numPr>
          <w:ilvl w:val="0"/>
          <w:numId w:val="2"/>
        </w:numPr>
      </w:pPr>
      <w:r w:rsidRPr="00287A48">
        <w:t xml:space="preserve">Understand the practical and governance requirements for delivering a safe, effective myocardial perfusion imaging service. </w:t>
      </w:r>
    </w:p>
    <w:p w14:paraId="0E025B51" w14:textId="77777777" w:rsidR="00287A48" w:rsidRPr="00287A48" w:rsidRDefault="00287A48" w:rsidP="00287A48">
      <w:r w:rsidRPr="00287A48">
        <w:pict w14:anchorId="63DCB73E">
          <v:rect id="_x0000_i1094" style="width:0;height:1.5pt" o:hralign="center" o:hrstd="t" o:hr="t" fillcolor="#a0a0a0" stroked="f"/>
        </w:pict>
      </w:r>
    </w:p>
    <w:p w14:paraId="0B75F172" w14:textId="77777777" w:rsidR="00287A48" w:rsidRPr="00287A48" w:rsidRDefault="00287A48" w:rsidP="00287A48">
      <w:pPr>
        <w:rPr>
          <w:b/>
          <w:bCs/>
        </w:rPr>
      </w:pPr>
      <w:r w:rsidRPr="00287A48">
        <w:rPr>
          <w:b/>
          <w:bCs/>
        </w:rPr>
        <w:t>Course Programme</w:t>
      </w:r>
    </w:p>
    <w:p w14:paraId="46BC4CAC" w14:textId="77777777" w:rsidR="00287A48" w:rsidRPr="00287A48" w:rsidRDefault="00287A48" w:rsidP="00287A48">
      <w:r w:rsidRPr="00287A48">
        <w:t>Explore the full programme, including expert presentations covering the principles, practice and interpretation of myocardial perfusion SPECT imaging.</w:t>
      </w:r>
    </w:p>
    <w:p w14:paraId="40D64D68" w14:textId="77777777" w:rsidR="00287A48" w:rsidRPr="00287A48" w:rsidRDefault="00287A48" w:rsidP="00287A48">
      <w:r w:rsidRPr="00287A48">
        <w:rPr>
          <w:b/>
          <w:bCs/>
        </w:rPr>
        <w:t>CTA</w:t>
      </w:r>
    </w:p>
    <w:p w14:paraId="78647056" w14:textId="77777777" w:rsidR="00287A48" w:rsidRPr="00287A48" w:rsidRDefault="00287A48" w:rsidP="00287A48">
      <w:r w:rsidRPr="00287A48">
        <w:rPr>
          <w:b/>
          <w:bCs/>
        </w:rPr>
        <w:t>View Programme</w:t>
      </w:r>
    </w:p>
    <w:p w14:paraId="4036801D" w14:textId="77777777" w:rsidR="00287A48" w:rsidRPr="00287A48" w:rsidRDefault="00287A48" w:rsidP="00287A48">
      <w:r w:rsidRPr="00287A48">
        <w:rPr>
          <w:i/>
          <w:iCs/>
        </w:rPr>
        <w:t>(Developer: Display the programme on the page or open in a modal.)</w:t>
      </w:r>
    </w:p>
    <w:p w14:paraId="05DDAF88" w14:textId="77777777" w:rsidR="00287A48" w:rsidRPr="00287A48" w:rsidRDefault="00287A48" w:rsidP="00287A48">
      <w:r w:rsidRPr="00287A48">
        <w:pict w14:anchorId="256EAD27">
          <v:rect id="_x0000_i1095" style="width:0;height:1.5pt" o:hralign="center" o:hrstd="t" o:hr="t" fillcolor="#a0a0a0" stroked="f"/>
        </w:pict>
      </w:r>
    </w:p>
    <w:p w14:paraId="24A3A377" w14:textId="77777777" w:rsidR="00287A48" w:rsidRPr="00287A48" w:rsidRDefault="00287A48" w:rsidP="00287A48">
      <w:pPr>
        <w:rPr>
          <w:b/>
          <w:bCs/>
        </w:rPr>
      </w:pPr>
      <w:r w:rsidRPr="00287A48">
        <w:rPr>
          <w:b/>
          <w:bCs/>
        </w:rPr>
        <w:t>Case-Based Learning</w:t>
      </w:r>
    </w:p>
    <w:p w14:paraId="34C2C268" w14:textId="77777777" w:rsidR="00287A48" w:rsidRPr="00287A48" w:rsidRDefault="00287A48" w:rsidP="00287A48">
      <w:r w:rsidRPr="00287A48">
        <w:t>One of the key strengths of this course is its practical, case-based approach.</w:t>
      </w:r>
    </w:p>
    <w:p w14:paraId="2EA8CFC5" w14:textId="77777777" w:rsidR="00287A48" w:rsidRPr="00287A48" w:rsidRDefault="00287A48" w:rsidP="00287A48">
      <w:r w:rsidRPr="00287A48">
        <w:t>Participants work through real myocardial perfusion imaging cases alongside experienced faculty, exploring image interpretation, reporting techniques and common diagnostic challenges.</w:t>
      </w:r>
    </w:p>
    <w:p w14:paraId="1D37970E" w14:textId="77777777" w:rsidR="00287A48" w:rsidRPr="00287A48" w:rsidRDefault="00287A48" w:rsidP="00287A48">
      <w:r w:rsidRPr="00287A48">
        <w:t>The course has been designed to encourage practical learning that can be applied immediately within clinical practice.</w:t>
      </w:r>
    </w:p>
    <w:p w14:paraId="78AAA96F" w14:textId="77777777" w:rsidR="00287A48" w:rsidRPr="00287A48" w:rsidRDefault="00287A48" w:rsidP="00287A48">
      <w:r w:rsidRPr="00287A48">
        <w:pict w14:anchorId="21F56CAA">
          <v:rect id="_x0000_i1096" style="width:0;height:1.5pt" o:hralign="center" o:hrstd="t" o:hr="t" fillcolor="#a0a0a0" stroked="f"/>
        </w:pict>
      </w:r>
    </w:p>
    <w:p w14:paraId="4632EDC0" w14:textId="77777777" w:rsidR="00287A48" w:rsidRPr="00287A48" w:rsidRDefault="00287A48" w:rsidP="00287A48">
      <w:pPr>
        <w:rPr>
          <w:b/>
          <w:bCs/>
        </w:rPr>
      </w:pPr>
      <w:r w:rsidRPr="00287A48">
        <w:rPr>
          <w:b/>
          <w:bCs/>
        </w:rPr>
        <w:t>Register for the Course</w:t>
      </w:r>
    </w:p>
    <w:p w14:paraId="2AD7C448" w14:textId="77777777" w:rsidR="00287A48" w:rsidRPr="00287A48" w:rsidRDefault="00287A48" w:rsidP="00287A48">
      <w:r w:rsidRPr="00287A48">
        <w:t>Register to gain access to the complete on-demand course recordings and educational resources.</w:t>
      </w:r>
    </w:p>
    <w:p w14:paraId="3291B65B" w14:textId="77777777" w:rsidR="00287A48" w:rsidRPr="00287A48" w:rsidRDefault="00287A48" w:rsidP="00287A48">
      <w:r w:rsidRPr="00287A48">
        <w:lastRenderedPageBreak/>
        <w:t>The course can be completed at your own pace, allowing you to revisit individual sessions whenever required.</w:t>
      </w:r>
    </w:p>
    <w:p w14:paraId="1B0D7D61" w14:textId="77777777" w:rsidR="00287A48" w:rsidRPr="00287A48" w:rsidRDefault="00287A48" w:rsidP="00287A48">
      <w:r w:rsidRPr="00287A48">
        <w:rPr>
          <w:b/>
          <w:bCs/>
        </w:rPr>
        <w:t>Primary CTA</w:t>
      </w:r>
    </w:p>
    <w:p w14:paraId="6F8FAE2E" w14:textId="4ADF926A" w:rsidR="00287A48" w:rsidRDefault="00785D30" w:rsidP="00287A48">
      <w:pPr>
        <w:rPr>
          <w:b/>
          <w:bCs/>
        </w:rPr>
      </w:pPr>
      <w:r>
        <w:rPr>
          <w:b/>
          <w:bCs/>
        </w:rPr>
        <w:t xml:space="preserve">Member - </w:t>
      </w:r>
      <w:r w:rsidR="00287A48" w:rsidRPr="00287A48">
        <w:rPr>
          <w:b/>
          <w:bCs/>
        </w:rPr>
        <w:t>Register for the Course</w:t>
      </w:r>
    </w:p>
    <w:p w14:paraId="64F16507" w14:textId="77777777" w:rsidR="00785D30" w:rsidRPr="00287A48" w:rsidRDefault="00785D30" w:rsidP="00785D30">
      <w:r>
        <w:rPr>
          <w:b/>
          <w:bCs/>
        </w:rPr>
        <w:t>Non-member – Register for the Course</w:t>
      </w:r>
    </w:p>
    <w:p w14:paraId="7400FCDB" w14:textId="77777777" w:rsidR="00785D30" w:rsidRPr="00287A48" w:rsidRDefault="00785D30" w:rsidP="00287A48"/>
    <w:p w14:paraId="761A0089" w14:textId="77777777" w:rsidR="00287A48" w:rsidRPr="00287A48" w:rsidRDefault="00287A48" w:rsidP="00287A48">
      <w:r w:rsidRPr="00287A48">
        <w:pict w14:anchorId="5F5671C6">
          <v:rect id="_x0000_i1097" style="width:0;height:1.5pt" o:hralign="center" o:hrstd="t" o:hr="t" fillcolor="#a0a0a0" stroked="f"/>
        </w:pict>
      </w:r>
    </w:p>
    <w:p w14:paraId="5E938247" w14:textId="77777777" w:rsidR="00287A48" w:rsidRPr="00287A48" w:rsidRDefault="00287A48" w:rsidP="00287A48">
      <w:pPr>
        <w:rPr>
          <w:b/>
          <w:bCs/>
        </w:rPr>
      </w:pPr>
      <w:r w:rsidRPr="00287A48">
        <w:rPr>
          <w:b/>
          <w:bCs/>
        </w:rPr>
        <w:t>CPD Information</w:t>
      </w:r>
    </w:p>
    <w:p w14:paraId="5BF9B708" w14:textId="77777777" w:rsidR="00287A48" w:rsidRPr="00287A48" w:rsidRDefault="00287A48" w:rsidP="00287A48">
      <w:r w:rsidRPr="00287A48">
        <w:t>This course supports your continuing professional development.</w:t>
      </w:r>
    </w:p>
    <w:p w14:paraId="15EF9490" w14:textId="77777777" w:rsidR="00287A48" w:rsidRPr="00287A48" w:rsidRDefault="00287A48" w:rsidP="00287A48">
      <w:r w:rsidRPr="00287A48">
        <w:t xml:space="preserve">Although </w:t>
      </w:r>
      <w:r w:rsidRPr="00287A48">
        <w:rPr>
          <w:b/>
          <w:bCs/>
        </w:rPr>
        <w:t>CPD certificates are not issued for on-demand learning</w:t>
      </w:r>
      <w:r w:rsidRPr="00287A48">
        <w:t xml:space="preserve">, you may record the time spent watching the course as </w:t>
      </w:r>
      <w:r w:rsidRPr="00287A48">
        <w:rPr>
          <w:b/>
          <w:bCs/>
        </w:rPr>
        <w:t>Self-Directed Learning</w:t>
      </w:r>
      <w:r w:rsidRPr="00287A48">
        <w:t xml:space="preserve"> within your professional development portfolio.</w:t>
      </w:r>
    </w:p>
    <w:p w14:paraId="232305F2" w14:textId="77777777" w:rsidR="00287A48" w:rsidRPr="00287A48" w:rsidRDefault="00287A48" w:rsidP="00287A48">
      <w:pPr>
        <w:numPr>
          <w:ilvl w:val="0"/>
          <w:numId w:val="3"/>
        </w:numPr>
      </w:pPr>
      <w:r w:rsidRPr="00287A48">
        <w:t xml:space="preserve">One CPD credit may be claimed for each hour of learning completed. </w:t>
      </w:r>
    </w:p>
    <w:p w14:paraId="11A7E025" w14:textId="77777777" w:rsidR="00287A48" w:rsidRPr="00287A48" w:rsidRDefault="00287A48" w:rsidP="00287A48">
      <w:pPr>
        <w:numPr>
          <w:ilvl w:val="0"/>
          <w:numId w:val="3"/>
        </w:numPr>
      </w:pPr>
      <w:r w:rsidRPr="00287A48">
        <w:t xml:space="preserve">If you require confirmation of attendance, please contact </w:t>
      </w:r>
      <w:r w:rsidRPr="00287A48">
        <w:rPr>
          <w:b/>
          <w:bCs/>
        </w:rPr>
        <w:t>Caroline Oxley</w:t>
      </w:r>
      <w:r w:rsidRPr="00287A48">
        <w:t xml:space="preserve">. </w:t>
      </w:r>
    </w:p>
    <w:p w14:paraId="704EAD00" w14:textId="77777777" w:rsidR="00287A48" w:rsidRPr="00287A48" w:rsidRDefault="00287A48" w:rsidP="00287A48">
      <w:r w:rsidRPr="00287A48">
        <w:pict w14:anchorId="1257A5BB">
          <v:rect id="_x0000_i1098" style="width:0;height:1.5pt" o:hralign="center" o:hrstd="t" o:hr="t" fillcolor="#a0a0a0" stroked="f"/>
        </w:pict>
      </w:r>
    </w:p>
    <w:p w14:paraId="154FD6BC" w14:textId="77777777" w:rsidR="00287A48" w:rsidRPr="00287A48" w:rsidRDefault="00287A48" w:rsidP="00287A48">
      <w:pPr>
        <w:rPr>
          <w:b/>
          <w:bCs/>
        </w:rPr>
      </w:pPr>
      <w:r w:rsidRPr="00287A48">
        <w:rPr>
          <w:b/>
          <w:bCs/>
        </w:rPr>
        <w:t>Meet the Faculty</w:t>
      </w:r>
    </w:p>
    <w:p w14:paraId="32ED95FB" w14:textId="77777777" w:rsidR="00287A48" w:rsidRPr="00287A48" w:rsidRDefault="00287A48" w:rsidP="00287A48">
      <w:r w:rsidRPr="00287A48">
        <w:rPr>
          <w:i/>
          <w:iCs/>
        </w:rPr>
        <w:t>(Developer: Display speaker cards.)</w:t>
      </w:r>
    </w:p>
    <w:p w14:paraId="5F9F940D" w14:textId="77777777" w:rsidR="00287A48" w:rsidRPr="00287A48" w:rsidRDefault="00287A48" w:rsidP="00287A48">
      <w:pPr>
        <w:numPr>
          <w:ilvl w:val="0"/>
          <w:numId w:val="4"/>
        </w:numPr>
      </w:pPr>
      <w:r w:rsidRPr="00287A48">
        <w:t xml:space="preserve">Ian Armstrong </w:t>
      </w:r>
    </w:p>
    <w:p w14:paraId="07FF96B6" w14:textId="77777777" w:rsidR="00287A48" w:rsidRPr="00287A48" w:rsidRDefault="00287A48" w:rsidP="00287A48">
      <w:pPr>
        <w:numPr>
          <w:ilvl w:val="0"/>
          <w:numId w:val="4"/>
        </w:numPr>
      </w:pPr>
      <w:r w:rsidRPr="00287A48">
        <w:t xml:space="preserve">Matt Balerdi </w:t>
      </w:r>
    </w:p>
    <w:p w14:paraId="73456B60" w14:textId="77777777" w:rsidR="00287A48" w:rsidRPr="00287A48" w:rsidRDefault="00287A48" w:rsidP="00287A48">
      <w:pPr>
        <w:numPr>
          <w:ilvl w:val="0"/>
          <w:numId w:val="4"/>
        </w:numPr>
      </w:pPr>
      <w:r w:rsidRPr="00287A48">
        <w:t xml:space="preserve">Ed Butler </w:t>
      </w:r>
    </w:p>
    <w:p w14:paraId="493548F8" w14:textId="77777777" w:rsidR="00287A48" w:rsidRPr="00287A48" w:rsidRDefault="00287A48" w:rsidP="00287A48">
      <w:pPr>
        <w:numPr>
          <w:ilvl w:val="0"/>
          <w:numId w:val="4"/>
        </w:numPr>
      </w:pPr>
      <w:r w:rsidRPr="00287A48">
        <w:t xml:space="preserve">Neil Davis </w:t>
      </w:r>
    </w:p>
    <w:p w14:paraId="1C3D3F1E" w14:textId="77777777" w:rsidR="00287A48" w:rsidRPr="00287A48" w:rsidRDefault="00287A48" w:rsidP="00287A48">
      <w:pPr>
        <w:numPr>
          <w:ilvl w:val="0"/>
          <w:numId w:val="4"/>
        </w:numPr>
      </w:pPr>
      <w:r w:rsidRPr="00287A48">
        <w:t xml:space="preserve">Leon Menezes </w:t>
      </w:r>
    </w:p>
    <w:p w14:paraId="74AB2063" w14:textId="77777777" w:rsidR="00287A48" w:rsidRPr="00287A48" w:rsidRDefault="00287A48" w:rsidP="00287A48">
      <w:pPr>
        <w:numPr>
          <w:ilvl w:val="0"/>
          <w:numId w:val="4"/>
        </w:numPr>
      </w:pPr>
      <w:r w:rsidRPr="00287A48">
        <w:t xml:space="preserve">Arum </w:t>
      </w:r>
      <w:proofErr w:type="spellStart"/>
      <w:r w:rsidRPr="00287A48">
        <w:t>Parthipun</w:t>
      </w:r>
      <w:proofErr w:type="spellEnd"/>
      <w:r w:rsidRPr="00287A48">
        <w:t xml:space="preserve"> </w:t>
      </w:r>
    </w:p>
    <w:p w14:paraId="64066289" w14:textId="77777777" w:rsidR="00287A48" w:rsidRPr="00287A48" w:rsidRDefault="00287A48" w:rsidP="00287A48">
      <w:pPr>
        <w:numPr>
          <w:ilvl w:val="0"/>
          <w:numId w:val="4"/>
        </w:numPr>
      </w:pPr>
      <w:r w:rsidRPr="00287A48">
        <w:t xml:space="preserve">Ricardo Petraco </w:t>
      </w:r>
    </w:p>
    <w:p w14:paraId="63FF0340" w14:textId="77777777" w:rsidR="00287A48" w:rsidRPr="00287A48" w:rsidRDefault="00287A48" w:rsidP="00287A48">
      <w:pPr>
        <w:numPr>
          <w:ilvl w:val="0"/>
          <w:numId w:val="4"/>
        </w:numPr>
      </w:pPr>
      <w:r w:rsidRPr="00287A48">
        <w:t xml:space="preserve">Nik Sabharwal </w:t>
      </w:r>
    </w:p>
    <w:p w14:paraId="492C9427" w14:textId="77777777" w:rsidR="00287A48" w:rsidRPr="00287A48" w:rsidRDefault="00287A48" w:rsidP="00287A48">
      <w:pPr>
        <w:numPr>
          <w:ilvl w:val="0"/>
          <w:numId w:val="4"/>
        </w:numPr>
      </w:pPr>
      <w:r w:rsidRPr="00287A48">
        <w:t xml:space="preserve">Ibrahim Saeed </w:t>
      </w:r>
    </w:p>
    <w:p w14:paraId="4E3C7735" w14:textId="77777777" w:rsidR="00287A48" w:rsidRPr="00287A48" w:rsidRDefault="00287A48" w:rsidP="00287A48">
      <w:pPr>
        <w:numPr>
          <w:ilvl w:val="0"/>
          <w:numId w:val="4"/>
        </w:numPr>
      </w:pPr>
      <w:r w:rsidRPr="00287A48">
        <w:t xml:space="preserve">Rebecca Schofield </w:t>
      </w:r>
    </w:p>
    <w:p w14:paraId="00B5FA55" w14:textId="77777777" w:rsidR="00287A48" w:rsidRPr="00287A48" w:rsidRDefault="00287A48" w:rsidP="00287A48">
      <w:pPr>
        <w:numPr>
          <w:ilvl w:val="0"/>
          <w:numId w:val="4"/>
        </w:numPr>
      </w:pPr>
      <w:r w:rsidRPr="00287A48">
        <w:t xml:space="preserve">Hassan Shirsavar </w:t>
      </w:r>
    </w:p>
    <w:p w14:paraId="60514CB1" w14:textId="77777777" w:rsidR="00287A48" w:rsidRPr="00287A48" w:rsidRDefault="00287A48" w:rsidP="00287A48">
      <w:pPr>
        <w:numPr>
          <w:ilvl w:val="0"/>
          <w:numId w:val="4"/>
        </w:numPr>
      </w:pPr>
      <w:r w:rsidRPr="00287A48">
        <w:t xml:space="preserve">Imran </w:t>
      </w:r>
      <w:proofErr w:type="spellStart"/>
      <w:r w:rsidRPr="00287A48">
        <w:t>Suderji</w:t>
      </w:r>
      <w:proofErr w:type="spellEnd"/>
      <w:r w:rsidRPr="00287A48">
        <w:t xml:space="preserve"> </w:t>
      </w:r>
    </w:p>
    <w:p w14:paraId="29F81CE3" w14:textId="77777777" w:rsidR="00287A48" w:rsidRPr="00287A48" w:rsidRDefault="00287A48" w:rsidP="00287A48">
      <w:pPr>
        <w:numPr>
          <w:ilvl w:val="0"/>
          <w:numId w:val="4"/>
        </w:numPr>
      </w:pPr>
      <w:r w:rsidRPr="00287A48">
        <w:lastRenderedPageBreak/>
        <w:t xml:space="preserve">Enrique Sunga </w:t>
      </w:r>
    </w:p>
    <w:p w14:paraId="2E78F5B3" w14:textId="77777777" w:rsidR="00287A48" w:rsidRPr="00287A48" w:rsidRDefault="00287A48" w:rsidP="00287A48">
      <w:r w:rsidRPr="00287A48">
        <w:pict w14:anchorId="477DA085">
          <v:rect id="_x0000_i1099" style="width:0;height:1.5pt" o:hralign="center" o:hrstd="t" o:hr="t" fillcolor="#a0a0a0" stroked="f"/>
        </w:pict>
      </w:r>
    </w:p>
    <w:p w14:paraId="7176A792" w14:textId="77777777" w:rsidR="00287A48" w:rsidRPr="00287A48" w:rsidRDefault="00287A48" w:rsidP="00287A48">
      <w:pPr>
        <w:rPr>
          <w:b/>
          <w:bCs/>
        </w:rPr>
      </w:pPr>
      <w:r w:rsidRPr="00287A48">
        <w:rPr>
          <w:b/>
          <w:bCs/>
        </w:rPr>
        <w:t>Delivered in Partnership</w:t>
      </w:r>
    </w:p>
    <w:p w14:paraId="70077A2E" w14:textId="77777777" w:rsidR="00287A48" w:rsidRPr="00287A48" w:rsidRDefault="00287A48" w:rsidP="00287A48">
      <w:r w:rsidRPr="00287A48">
        <w:t xml:space="preserve">This course was developed jointly by the </w:t>
      </w:r>
      <w:r w:rsidRPr="00287A48">
        <w:rPr>
          <w:b/>
          <w:bCs/>
        </w:rPr>
        <w:t>British Nuclear Medicine Society (BNMS)</w:t>
      </w:r>
      <w:r w:rsidRPr="00287A48">
        <w:t xml:space="preserve"> and the </w:t>
      </w:r>
      <w:r w:rsidRPr="00287A48">
        <w:rPr>
          <w:b/>
          <w:bCs/>
        </w:rPr>
        <w:t>British Nuclear Cardiac Society (BNCS)</w:t>
      </w:r>
      <w:r w:rsidRPr="00287A48">
        <w:t>, bringing together expertise from across both specialties to support high-quality education in nuclear cardiology.</w:t>
      </w:r>
    </w:p>
    <w:p w14:paraId="69E73783" w14:textId="77777777" w:rsidR="00287A48" w:rsidRPr="00287A48" w:rsidRDefault="00287A48" w:rsidP="00287A48">
      <w:r w:rsidRPr="00287A48">
        <w:pict w14:anchorId="3983E0E3">
          <v:rect id="_x0000_i1100" style="width:0;height:1.5pt" o:hralign="center" o:hrstd="t" o:hr="t" fillcolor="#a0a0a0" stroked="f"/>
        </w:pict>
      </w:r>
    </w:p>
    <w:p w14:paraId="66497FB8" w14:textId="77777777" w:rsidR="00287A48" w:rsidRPr="00287A48" w:rsidRDefault="00287A48" w:rsidP="00287A48">
      <w:pPr>
        <w:rPr>
          <w:b/>
          <w:bCs/>
        </w:rPr>
      </w:pPr>
      <w:r w:rsidRPr="00287A48">
        <w:rPr>
          <w:b/>
          <w:bCs/>
        </w:rPr>
        <w:t>Supported by Industry</w:t>
      </w:r>
    </w:p>
    <w:p w14:paraId="2CB59B99" w14:textId="77777777" w:rsidR="00287A48" w:rsidRPr="00287A48" w:rsidRDefault="00287A48" w:rsidP="00287A48">
      <w:r w:rsidRPr="00287A48">
        <w:t>This educational course has been made possible through the generous support of our industry partner.</w:t>
      </w:r>
    </w:p>
    <w:p w14:paraId="4E1F09AF" w14:textId="77777777" w:rsidR="00287A48" w:rsidRPr="00287A48" w:rsidRDefault="00287A48" w:rsidP="00287A48">
      <w:r w:rsidRPr="00287A48">
        <w:t xml:space="preserve">Sponsor support enabled delivery of this educational programme but had </w:t>
      </w:r>
      <w:r w:rsidRPr="00287A48">
        <w:rPr>
          <w:b/>
          <w:bCs/>
        </w:rPr>
        <w:t>no influence</w:t>
      </w:r>
      <w:r w:rsidRPr="00287A48">
        <w:t xml:space="preserve"> over the educational content, faculty or course design.</w:t>
      </w:r>
    </w:p>
    <w:p w14:paraId="17C354E5" w14:textId="77777777" w:rsidR="00287A48" w:rsidRPr="00287A48" w:rsidRDefault="00287A48" w:rsidP="00287A48">
      <w:r w:rsidRPr="00287A48">
        <w:rPr>
          <w:i/>
          <w:iCs/>
        </w:rPr>
        <w:t>(Display Bracco logo.)</w:t>
      </w:r>
    </w:p>
    <w:p w14:paraId="3B9C9242" w14:textId="77777777" w:rsidR="00287A48" w:rsidRPr="00287A48" w:rsidRDefault="00287A48" w:rsidP="00287A48">
      <w:r w:rsidRPr="00287A48">
        <w:pict w14:anchorId="135744C0">
          <v:rect id="_x0000_i1101" style="width:0;height:1.5pt" o:hralign="center" o:hrstd="t" o:hr="t" fillcolor="#a0a0a0" stroked="f"/>
        </w:pict>
      </w:r>
    </w:p>
    <w:p w14:paraId="00A3C93E" w14:textId="77777777" w:rsidR="00287A48" w:rsidRPr="00287A48" w:rsidRDefault="00287A48" w:rsidP="00287A48">
      <w:pPr>
        <w:rPr>
          <w:b/>
          <w:bCs/>
        </w:rPr>
      </w:pPr>
      <w:r w:rsidRPr="00287A48">
        <w:rPr>
          <w:b/>
          <w:bCs/>
        </w:rPr>
        <w:t>Continue Your Professional Development</w:t>
      </w:r>
    </w:p>
    <w:p w14:paraId="266C0C24" w14:textId="77777777" w:rsidR="00287A48" w:rsidRPr="00287A48" w:rsidRDefault="00287A48" w:rsidP="00287A48">
      <w:r w:rsidRPr="00287A48">
        <w:t>Explore more BNMS educational opportunities, webinars and meetings.</w:t>
      </w:r>
    </w:p>
    <w:p w14:paraId="1A1A98E6" w14:textId="77777777" w:rsidR="00287A48" w:rsidRPr="00287A48" w:rsidRDefault="00287A48" w:rsidP="00287A48">
      <w:r w:rsidRPr="00287A48">
        <w:rPr>
          <w:b/>
          <w:bCs/>
        </w:rPr>
        <w:t>Buttons</w:t>
      </w:r>
    </w:p>
    <w:p w14:paraId="09686A0A" w14:textId="77777777" w:rsidR="00287A48" w:rsidRPr="00287A48" w:rsidRDefault="00287A48" w:rsidP="00287A48">
      <w:pPr>
        <w:numPr>
          <w:ilvl w:val="0"/>
          <w:numId w:val="5"/>
        </w:numPr>
      </w:pPr>
      <w:r w:rsidRPr="00287A48">
        <w:t xml:space="preserve">Education &amp; Events </w:t>
      </w:r>
    </w:p>
    <w:p w14:paraId="05B8BF7D" w14:textId="77777777" w:rsidR="00287A48" w:rsidRPr="00287A48" w:rsidRDefault="00287A48" w:rsidP="00287A48">
      <w:pPr>
        <w:numPr>
          <w:ilvl w:val="0"/>
          <w:numId w:val="5"/>
        </w:numPr>
      </w:pPr>
      <w:r w:rsidRPr="00287A48">
        <w:t>Upcoming Events</w:t>
      </w:r>
    </w:p>
    <w:p w14:paraId="73AF14D7" w14:textId="77777777" w:rsidR="00A849C3" w:rsidRDefault="00A849C3"/>
    <w:sectPr w:rsidR="00A849C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756FCD"/>
    <w:multiLevelType w:val="multilevel"/>
    <w:tmpl w:val="A5261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EB7A7B"/>
    <w:multiLevelType w:val="multilevel"/>
    <w:tmpl w:val="352EA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0A14903"/>
    <w:multiLevelType w:val="multilevel"/>
    <w:tmpl w:val="871CB6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5CB65C0"/>
    <w:multiLevelType w:val="multilevel"/>
    <w:tmpl w:val="A1165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E780340"/>
    <w:multiLevelType w:val="multilevel"/>
    <w:tmpl w:val="DD0CA5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6590064">
    <w:abstractNumId w:val="1"/>
  </w:num>
  <w:num w:numId="2" w16cid:durableId="789008547">
    <w:abstractNumId w:val="2"/>
  </w:num>
  <w:num w:numId="3" w16cid:durableId="720831750">
    <w:abstractNumId w:val="0"/>
  </w:num>
  <w:num w:numId="4" w16cid:durableId="1280525949">
    <w:abstractNumId w:val="3"/>
  </w:num>
  <w:num w:numId="5" w16cid:durableId="90730113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7A48"/>
    <w:rsid w:val="001731F2"/>
    <w:rsid w:val="00287A48"/>
    <w:rsid w:val="0044383E"/>
    <w:rsid w:val="0055354C"/>
    <w:rsid w:val="00785D30"/>
    <w:rsid w:val="00A849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08B453"/>
  <w15:chartTrackingRefBased/>
  <w15:docId w15:val="{AE0274A8-935B-40C3-8A14-5EF4FC62C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87A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7A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7A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7A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7A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7A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7A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7A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7A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7A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7A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7A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7A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7A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7A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7A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7A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7A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7A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87A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7A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87A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7A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87A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7A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87A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7A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7A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7A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627</Words>
  <Characters>3578</Characters>
  <Application>Microsoft Office Word</Application>
  <DocSecurity>0</DocSecurity>
  <Lines>29</Lines>
  <Paragraphs>8</Paragraphs>
  <ScaleCrop>false</ScaleCrop>
  <Company/>
  <LinksUpToDate>false</LinksUpToDate>
  <CharactersWithSpaces>4197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Bacon</dc:creator>
  <cp:keywords/>
  <dc:description/>
  <cp:lastModifiedBy>Sharon Bacon</cp:lastModifiedBy>
  <cp:revision>2</cp:revision>
  <dcterms:created xsi:type="dcterms:W3CDTF">2026-07-04T12:13:00Z</dcterms:created>
  <dcterms:modified xsi:type="dcterms:W3CDTF">2026-07-04T12:14:00Z</dcterms:modified>
</cp:coreProperties>
</file>