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9F61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 xml:space="preserve">UK </w:t>
      </w:r>
      <w:proofErr w:type="spellStart"/>
      <w:r w:rsidRPr="00226C4C">
        <w:rPr>
          <w:b/>
          <w:bCs/>
        </w:rPr>
        <w:t>Radiopharmacy</w:t>
      </w:r>
      <w:proofErr w:type="spellEnd"/>
      <w:r w:rsidRPr="00226C4C">
        <w:rPr>
          <w:b/>
          <w:bCs/>
        </w:rPr>
        <w:t xml:space="preserve"> Group (UKRG)</w:t>
      </w:r>
    </w:p>
    <w:p w14:paraId="2BDC258E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 xml:space="preserve">Supporting excellence in </w:t>
      </w:r>
      <w:proofErr w:type="spellStart"/>
      <w:r w:rsidRPr="00226C4C">
        <w:rPr>
          <w:b/>
          <w:bCs/>
        </w:rPr>
        <w:t>radiopharmacy</w:t>
      </w:r>
      <w:proofErr w:type="spellEnd"/>
      <w:r w:rsidRPr="00226C4C">
        <w:rPr>
          <w:b/>
          <w:bCs/>
        </w:rPr>
        <w:t xml:space="preserve"> through collaboration, guidance, education and professional leadership across the United Kingdom.</w:t>
      </w:r>
    </w:p>
    <w:p w14:paraId="37997FD8" w14:textId="77777777" w:rsidR="00226C4C" w:rsidRPr="00226C4C" w:rsidRDefault="00226C4C" w:rsidP="00226C4C">
      <w:r w:rsidRPr="00226C4C">
        <w:rPr>
          <w:b/>
          <w:bCs/>
        </w:rPr>
        <w:t>Primary CTA:</w:t>
      </w:r>
      <w:r w:rsidRPr="00226C4C">
        <w:t xml:space="preserve"> Download Terms of Reference</w:t>
      </w:r>
    </w:p>
    <w:p w14:paraId="16CA5158" w14:textId="77777777" w:rsidR="00226C4C" w:rsidRPr="00226C4C" w:rsidRDefault="00226C4C" w:rsidP="00226C4C">
      <w:r w:rsidRPr="00226C4C">
        <w:pict w14:anchorId="6B92BE02">
          <v:rect id="_x0000_i1091" style="width:0;height:1.5pt" o:hralign="center" o:hrstd="t" o:hr="t" fillcolor="#a0a0a0" stroked="f"/>
        </w:pict>
      </w:r>
    </w:p>
    <w:p w14:paraId="6A9F6892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1 — HERO</w:t>
      </w:r>
    </w:p>
    <w:p w14:paraId="007B8D72" w14:textId="77777777" w:rsidR="00226C4C" w:rsidRPr="00226C4C" w:rsidRDefault="00226C4C" w:rsidP="00226C4C">
      <w:r w:rsidRPr="00226C4C">
        <w:rPr>
          <w:b/>
          <w:bCs/>
        </w:rPr>
        <w:t>Layout:</w:t>
      </w:r>
      <w:r w:rsidRPr="00226C4C">
        <w:t xml:space="preserve"> Full-width hero with UKRG logo</w:t>
      </w:r>
    </w:p>
    <w:p w14:paraId="1EEE112D" w14:textId="77777777" w:rsidR="00226C4C" w:rsidRPr="00226C4C" w:rsidRDefault="00226C4C" w:rsidP="00226C4C">
      <w:r w:rsidRPr="00226C4C">
        <w:rPr>
          <w:b/>
          <w:bCs/>
        </w:rPr>
        <w:t>Content:</w:t>
      </w:r>
    </w:p>
    <w:p w14:paraId="2E15BF1F" w14:textId="77777777" w:rsidR="00226C4C" w:rsidRPr="00226C4C" w:rsidRDefault="00226C4C" w:rsidP="00226C4C">
      <w:r w:rsidRPr="00226C4C">
        <w:t xml:space="preserve">The UK </w:t>
      </w:r>
      <w:proofErr w:type="spellStart"/>
      <w:r w:rsidRPr="00226C4C">
        <w:t>Radiopharmacy</w:t>
      </w:r>
      <w:proofErr w:type="spellEnd"/>
      <w:r w:rsidRPr="00226C4C">
        <w:t xml:space="preserve"> Group (UKRG) is the national professional group representing those involved in the preparation, quality assurance and clinical use of radiopharmaceuticals.</w:t>
      </w:r>
    </w:p>
    <w:p w14:paraId="1351CA17" w14:textId="77777777" w:rsidR="00226C4C" w:rsidRPr="00226C4C" w:rsidRDefault="00226C4C" w:rsidP="00226C4C">
      <w:r w:rsidRPr="00226C4C">
        <w:t xml:space="preserve">Our community includes </w:t>
      </w:r>
      <w:proofErr w:type="spellStart"/>
      <w:r w:rsidRPr="00226C4C">
        <w:t>radiopharmacists</w:t>
      </w:r>
      <w:proofErr w:type="spellEnd"/>
      <w:r w:rsidRPr="00226C4C">
        <w:t>, radiochemists, scientists, technologists and other professionals working across NHS hospitals, manufacturing, academia and research.</w:t>
      </w:r>
    </w:p>
    <w:p w14:paraId="43C28A91" w14:textId="77777777" w:rsidR="00226C4C" w:rsidRPr="00226C4C" w:rsidRDefault="00226C4C" w:rsidP="00226C4C">
      <w:r w:rsidRPr="00226C4C">
        <w:t>Working closely with the British Nuclear Medicine Society (BNMS) and partner organisations, UKRG provides a national forum for collaboration, professional guidance, education and the sharing of best practice.</w:t>
      </w:r>
    </w:p>
    <w:p w14:paraId="194AB355" w14:textId="77777777" w:rsidR="00226C4C" w:rsidRPr="00226C4C" w:rsidRDefault="00226C4C" w:rsidP="00226C4C">
      <w:r w:rsidRPr="00226C4C">
        <w:t xml:space="preserve">Whether you are an established professional or new to the specialty, UKRG is here to support the </w:t>
      </w:r>
      <w:proofErr w:type="spellStart"/>
      <w:r w:rsidRPr="00226C4C">
        <w:t>radiopharmacy</w:t>
      </w:r>
      <w:proofErr w:type="spellEnd"/>
      <w:r w:rsidRPr="00226C4C">
        <w:t xml:space="preserve"> community and help advance safe, high-quality patient care across the UK.</w:t>
      </w:r>
    </w:p>
    <w:p w14:paraId="61CE8D28" w14:textId="77777777" w:rsidR="00226C4C" w:rsidRPr="00226C4C" w:rsidRDefault="00226C4C" w:rsidP="00226C4C">
      <w:r w:rsidRPr="00226C4C">
        <w:pict w14:anchorId="7790388D">
          <v:rect id="_x0000_i1092" style="width:0;height:1.5pt" o:hralign="center" o:hrstd="t" o:hr="t" fillcolor="#a0a0a0" stroked="f"/>
        </w:pict>
      </w:r>
    </w:p>
    <w:p w14:paraId="4C0A2A19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2 — WHAT WE DO</w:t>
      </w:r>
    </w:p>
    <w:p w14:paraId="3CFDD082" w14:textId="77777777" w:rsidR="00226C4C" w:rsidRPr="00226C4C" w:rsidRDefault="00226C4C" w:rsidP="00226C4C">
      <w:r w:rsidRPr="00226C4C">
        <w:rPr>
          <w:b/>
          <w:bCs/>
        </w:rPr>
        <w:t>Layout:</w:t>
      </w:r>
      <w:r w:rsidRPr="00226C4C">
        <w:t xml:space="preserve"> Six feature cards with icons (3 x 2 grid)</w:t>
      </w:r>
    </w:p>
    <w:p w14:paraId="7034D361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What We Do</w:t>
      </w:r>
    </w:p>
    <w:p w14:paraId="359E2D5F" w14:textId="77777777" w:rsidR="00226C4C" w:rsidRPr="00226C4C" w:rsidRDefault="00226C4C" w:rsidP="00226C4C">
      <w:r w:rsidRPr="00226C4C">
        <w:t>Our work is focused on supporting both the profession and the patients who benefit from radiopharmaceutical services.</w:t>
      </w:r>
    </w:p>
    <w:p w14:paraId="103F562E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📖</w:t>
      </w:r>
      <w:r w:rsidRPr="00226C4C">
        <w:rPr>
          <w:b/>
          <w:bCs/>
        </w:rPr>
        <w:t xml:space="preserve"> Professional Guidance</w:t>
      </w:r>
    </w:p>
    <w:p w14:paraId="68D9CCD2" w14:textId="77777777" w:rsidR="00226C4C" w:rsidRPr="00226C4C" w:rsidRDefault="00226C4C" w:rsidP="00226C4C">
      <w:r w:rsidRPr="00226C4C">
        <w:t xml:space="preserve">Developing guidance, standards and practical reference resources that support safe and effective </w:t>
      </w:r>
      <w:proofErr w:type="spellStart"/>
      <w:r w:rsidRPr="00226C4C">
        <w:t>radiopharmacy</w:t>
      </w:r>
      <w:proofErr w:type="spellEnd"/>
      <w:r w:rsidRPr="00226C4C">
        <w:t xml:space="preserve"> practice.</w:t>
      </w:r>
    </w:p>
    <w:p w14:paraId="06937147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🎓</w:t>
      </w:r>
      <w:r w:rsidRPr="00226C4C">
        <w:rPr>
          <w:b/>
          <w:bCs/>
        </w:rPr>
        <w:t xml:space="preserve"> Education &amp; Training</w:t>
      </w:r>
    </w:p>
    <w:p w14:paraId="616D743A" w14:textId="77777777" w:rsidR="00226C4C" w:rsidRPr="00226C4C" w:rsidRDefault="00226C4C" w:rsidP="00226C4C">
      <w:r w:rsidRPr="00226C4C">
        <w:t xml:space="preserve">Supporting education, training and continuing professional development for </w:t>
      </w:r>
      <w:proofErr w:type="spellStart"/>
      <w:r w:rsidRPr="00226C4C">
        <w:t>radiopharmacy</w:t>
      </w:r>
      <w:proofErr w:type="spellEnd"/>
      <w:r w:rsidRPr="00226C4C">
        <w:t xml:space="preserve"> professionals.</w:t>
      </w:r>
    </w:p>
    <w:p w14:paraId="3F10C131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lastRenderedPageBreak/>
        <w:t>🤝</w:t>
      </w:r>
      <w:r w:rsidRPr="00226C4C">
        <w:rPr>
          <w:b/>
          <w:bCs/>
        </w:rPr>
        <w:t xml:space="preserve"> Collaboration</w:t>
      </w:r>
    </w:p>
    <w:p w14:paraId="00D052C4" w14:textId="77777777" w:rsidR="00226C4C" w:rsidRPr="00226C4C" w:rsidRDefault="00226C4C" w:rsidP="00226C4C">
      <w:r w:rsidRPr="00226C4C">
        <w:t>Bringing together professionals from across the UK to share knowledge, experience and best practice.</w:t>
      </w:r>
    </w:p>
    <w:p w14:paraId="5303D423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🛡️</w:t>
      </w:r>
      <w:r w:rsidRPr="00226C4C">
        <w:rPr>
          <w:b/>
          <w:bCs/>
        </w:rPr>
        <w:t xml:space="preserve"> Quality &amp; Safety</w:t>
      </w:r>
    </w:p>
    <w:p w14:paraId="54EE1FA0" w14:textId="77777777" w:rsidR="00226C4C" w:rsidRPr="00226C4C" w:rsidRDefault="00226C4C" w:rsidP="00226C4C">
      <w:r w:rsidRPr="00226C4C">
        <w:t xml:space="preserve">Promoting quality improvement, governance and patient safety throughout </w:t>
      </w:r>
      <w:proofErr w:type="spellStart"/>
      <w:r w:rsidRPr="00226C4C">
        <w:t>radiopharmacy</w:t>
      </w:r>
      <w:proofErr w:type="spellEnd"/>
      <w:r w:rsidRPr="00226C4C">
        <w:t xml:space="preserve"> services.</w:t>
      </w:r>
    </w:p>
    <w:p w14:paraId="4E402B6B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🔬</w:t>
      </w:r>
      <w:r w:rsidRPr="00226C4C">
        <w:rPr>
          <w:b/>
          <w:bCs/>
        </w:rPr>
        <w:t xml:space="preserve"> Innovation</w:t>
      </w:r>
    </w:p>
    <w:p w14:paraId="0ECE901A" w14:textId="77777777" w:rsidR="00226C4C" w:rsidRPr="00226C4C" w:rsidRDefault="00226C4C" w:rsidP="00226C4C">
      <w:r w:rsidRPr="00226C4C">
        <w:t>Supporting research, innovation and the future development of radiopharmaceutical practice.</w:t>
      </w:r>
    </w:p>
    <w:p w14:paraId="257ADBF6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🌍</w:t>
      </w:r>
      <w:r w:rsidRPr="00226C4C">
        <w:rPr>
          <w:b/>
          <w:bCs/>
        </w:rPr>
        <w:t xml:space="preserve"> Professional Representation</w:t>
      </w:r>
    </w:p>
    <w:p w14:paraId="75552DC7" w14:textId="77777777" w:rsidR="00226C4C" w:rsidRPr="00226C4C" w:rsidRDefault="00226C4C" w:rsidP="00226C4C">
      <w:r w:rsidRPr="00226C4C">
        <w:t xml:space="preserve">Representing </w:t>
      </w:r>
      <w:proofErr w:type="spellStart"/>
      <w:r w:rsidRPr="00226C4C">
        <w:t>radiopharmacy</w:t>
      </w:r>
      <w:proofErr w:type="spellEnd"/>
      <w:r w:rsidRPr="00226C4C">
        <w:t xml:space="preserve"> within the wider nuclear medicine community and supporting the profession nationally.</w:t>
      </w:r>
    </w:p>
    <w:p w14:paraId="5FCA1B16" w14:textId="77777777" w:rsidR="00226C4C" w:rsidRPr="00226C4C" w:rsidRDefault="00226C4C" w:rsidP="00226C4C">
      <w:r w:rsidRPr="00226C4C">
        <w:pict w14:anchorId="72D673BA">
          <v:rect id="_x0000_i1093" style="width:0;height:1.5pt" o:hralign="center" o:hrstd="t" o:hr="t" fillcolor="#a0a0a0" stroked="f"/>
        </w:pict>
      </w:r>
    </w:p>
    <w:p w14:paraId="677DF521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3 — WORKING TOGETHER</w:t>
      </w:r>
    </w:p>
    <w:p w14:paraId="6631E088" w14:textId="77777777" w:rsidR="00226C4C" w:rsidRPr="00226C4C" w:rsidRDefault="00226C4C" w:rsidP="00226C4C">
      <w:r w:rsidRPr="00226C4C">
        <w:rPr>
          <w:b/>
          <w:bCs/>
        </w:rPr>
        <w:t>Layout:</w:t>
      </w:r>
      <w:r w:rsidRPr="00226C4C">
        <w:t xml:space="preserve"> 50 / 50 image and text</w:t>
      </w:r>
    </w:p>
    <w:p w14:paraId="227FB0AD" w14:textId="77777777" w:rsidR="00226C4C" w:rsidRPr="00226C4C" w:rsidRDefault="00226C4C" w:rsidP="00226C4C">
      <w:r w:rsidRPr="00226C4C">
        <w:rPr>
          <w:b/>
          <w:bCs/>
        </w:rPr>
        <w:t>Left Column</w:t>
      </w:r>
      <w:r w:rsidRPr="00226C4C">
        <w:br/>
        <w:t xml:space="preserve">Large image of </w:t>
      </w:r>
      <w:proofErr w:type="spellStart"/>
      <w:r w:rsidRPr="00226C4C">
        <w:t>radiopharmacy</w:t>
      </w:r>
      <w:proofErr w:type="spellEnd"/>
      <w:r w:rsidRPr="00226C4C">
        <w:t>, laboratory or collaboration.</w:t>
      </w:r>
    </w:p>
    <w:p w14:paraId="17A9AC93" w14:textId="77777777" w:rsidR="00226C4C" w:rsidRPr="00226C4C" w:rsidRDefault="00226C4C" w:rsidP="00226C4C">
      <w:r w:rsidRPr="00226C4C">
        <w:rPr>
          <w:b/>
          <w:bCs/>
        </w:rPr>
        <w:t>Right Column</w:t>
      </w:r>
    </w:p>
    <w:p w14:paraId="634E4111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Working Together</w:t>
      </w:r>
    </w:p>
    <w:p w14:paraId="4C2315D2" w14:textId="77777777" w:rsidR="00226C4C" w:rsidRPr="00226C4C" w:rsidRDefault="00226C4C" w:rsidP="00226C4C">
      <w:r w:rsidRPr="00226C4C">
        <w:t>UKRG works in close partnership with the British Nuclear Medicine Society (BNMS), professional organisations and colleagues across healthcare, academia and industry.</w:t>
      </w:r>
    </w:p>
    <w:p w14:paraId="790901A9" w14:textId="77777777" w:rsidR="00226C4C" w:rsidRPr="00226C4C" w:rsidRDefault="00226C4C" w:rsidP="00226C4C">
      <w:r w:rsidRPr="00226C4C">
        <w:t xml:space="preserve">By sharing expertise and working collaboratively, we help strengthen </w:t>
      </w:r>
      <w:proofErr w:type="spellStart"/>
      <w:r w:rsidRPr="00226C4C">
        <w:t>radiopharmacy</w:t>
      </w:r>
      <w:proofErr w:type="spellEnd"/>
      <w:r w:rsidRPr="00226C4C">
        <w:t xml:space="preserve"> services, support innovation and contribute to the continued advancement of nuclear medicine throughout the United Kingdom.</w:t>
      </w:r>
    </w:p>
    <w:p w14:paraId="6991B192" w14:textId="77777777" w:rsidR="00226C4C" w:rsidRPr="00226C4C" w:rsidRDefault="00226C4C" w:rsidP="00226C4C">
      <w:r w:rsidRPr="00226C4C">
        <w:pict w14:anchorId="2822A62D">
          <v:rect id="_x0000_i1094" style="width:0;height:1.5pt" o:hralign="center" o:hrstd="t" o:hr="t" fillcolor="#a0a0a0" stroked="f"/>
        </w:pict>
      </w:r>
    </w:p>
    <w:p w14:paraId="15560D93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4 — OUR HISTORY</w:t>
      </w:r>
    </w:p>
    <w:p w14:paraId="21538A95" w14:textId="77777777" w:rsidR="00226C4C" w:rsidRPr="00226C4C" w:rsidRDefault="00226C4C" w:rsidP="00226C4C">
      <w:r w:rsidRPr="00226C4C">
        <w:rPr>
          <w:b/>
          <w:bCs/>
        </w:rPr>
        <w:t>Layout:</w:t>
      </w:r>
      <w:r w:rsidRPr="00226C4C">
        <w:t xml:space="preserve"> Full-width content with subtle background</w:t>
      </w:r>
    </w:p>
    <w:p w14:paraId="1CF8493A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 xml:space="preserve">Our </w:t>
      </w:r>
      <w:proofErr w:type="gramStart"/>
      <w:r w:rsidRPr="00226C4C">
        <w:rPr>
          <w:b/>
          <w:bCs/>
        </w:rPr>
        <w:t>History</w:t>
      </w:r>
      <w:proofErr w:type="gramEnd"/>
    </w:p>
    <w:p w14:paraId="7C1DFA67" w14:textId="77777777" w:rsidR="00226C4C" w:rsidRPr="00226C4C" w:rsidRDefault="00226C4C" w:rsidP="00226C4C">
      <w:r w:rsidRPr="00226C4C">
        <w:t xml:space="preserve">Established in </w:t>
      </w:r>
      <w:r w:rsidRPr="00226C4C">
        <w:rPr>
          <w:b/>
          <w:bCs/>
        </w:rPr>
        <w:t>1977</w:t>
      </w:r>
      <w:r w:rsidRPr="00226C4C">
        <w:t xml:space="preserve">, the UK </w:t>
      </w:r>
      <w:proofErr w:type="spellStart"/>
      <w:r w:rsidRPr="00226C4C">
        <w:t>Radiopharmacy</w:t>
      </w:r>
      <w:proofErr w:type="spellEnd"/>
      <w:r w:rsidRPr="00226C4C">
        <w:t xml:space="preserve"> Group has supported generations of professionals working in </w:t>
      </w:r>
      <w:proofErr w:type="spellStart"/>
      <w:r w:rsidRPr="00226C4C">
        <w:t>radiopharmacy</w:t>
      </w:r>
      <w:proofErr w:type="spellEnd"/>
      <w:r w:rsidRPr="00226C4C">
        <w:t>.</w:t>
      </w:r>
    </w:p>
    <w:p w14:paraId="251C346F" w14:textId="77777777" w:rsidR="00226C4C" w:rsidRPr="00226C4C" w:rsidRDefault="00226C4C" w:rsidP="00226C4C">
      <w:r w:rsidRPr="00226C4C">
        <w:lastRenderedPageBreak/>
        <w:t>As the profession has evolved, UKRG has continued to provide leadership, develop practical guidance and create opportunities for collaboration and professional development.</w:t>
      </w:r>
    </w:p>
    <w:p w14:paraId="46145945" w14:textId="77777777" w:rsidR="00226C4C" w:rsidRPr="00226C4C" w:rsidRDefault="00226C4C" w:rsidP="00226C4C">
      <w:r w:rsidRPr="00226C4C">
        <w:t xml:space="preserve">Today, the Group remains a trusted voice for </w:t>
      </w:r>
      <w:proofErr w:type="spellStart"/>
      <w:r w:rsidRPr="00226C4C">
        <w:t>radiopharmacy</w:t>
      </w:r>
      <w:proofErr w:type="spellEnd"/>
      <w:r w:rsidRPr="00226C4C">
        <w:t xml:space="preserve"> and continues to support safe, effective and high-quality practice across the UK.</w:t>
      </w:r>
    </w:p>
    <w:p w14:paraId="15B188D5" w14:textId="77777777" w:rsidR="00226C4C" w:rsidRPr="00226C4C" w:rsidRDefault="00226C4C" w:rsidP="00226C4C">
      <w:r w:rsidRPr="00226C4C">
        <w:pict w14:anchorId="544DCCB6">
          <v:rect id="_x0000_i1095" style="width:0;height:1.5pt" o:hralign="center" o:hrstd="t" o:hr="t" fillcolor="#a0a0a0" stroked="f"/>
        </w:pict>
      </w:r>
    </w:p>
    <w:p w14:paraId="56DB01E9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5 — TIMELINE</w:t>
      </w:r>
    </w:p>
    <w:p w14:paraId="2AE519C4" w14:textId="77777777" w:rsidR="00226C4C" w:rsidRPr="00226C4C" w:rsidRDefault="00226C4C" w:rsidP="00226C4C">
      <w:r w:rsidRPr="00226C4C">
        <w:rPr>
          <w:b/>
          <w:bCs/>
        </w:rPr>
        <w:t>Layout:</w:t>
      </w:r>
      <w:r w:rsidRPr="00226C4C">
        <w:t xml:space="preserve"> Horizontal timeline</w:t>
      </w:r>
    </w:p>
    <w:p w14:paraId="321A510A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 xml:space="preserve">Our </w:t>
      </w:r>
      <w:proofErr w:type="gramStart"/>
      <w:r w:rsidRPr="00226C4C">
        <w:rPr>
          <w:b/>
          <w:bCs/>
        </w:rPr>
        <w:t>Journey</w:t>
      </w:r>
      <w:proofErr w:type="gramEnd"/>
    </w:p>
    <w:p w14:paraId="36A3C87F" w14:textId="77777777" w:rsidR="00226C4C" w:rsidRPr="00226C4C" w:rsidRDefault="00226C4C" w:rsidP="00226C4C">
      <w:r w:rsidRPr="00226C4C">
        <w:rPr>
          <w:b/>
          <w:bCs/>
        </w:rPr>
        <w:t>1977</w:t>
      </w:r>
      <w:r w:rsidRPr="00226C4C">
        <w:br/>
        <w:t xml:space="preserve">The UK </w:t>
      </w:r>
      <w:proofErr w:type="spellStart"/>
      <w:r w:rsidRPr="00226C4C">
        <w:t>Radiopharmacy</w:t>
      </w:r>
      <w:proofErr w:type="spellEnd"/>
      <w:r w:rsidRPr="00226C4C">
        <w:t xml:space="preserve"> Group is established.</w:t>
      </w:r>
    </w:p>
    <w:p w14:paraId="444F7E23" w14:textId="77777777" w:rsidR="00226C4C" w:rsidRPr="00226C4C" w:rsidRDefault="00226C4C" w:rsidP="00226C4C">
      <w:r w:rsidRPr="00226C4C">
        <w:t>↓</w:t>
      </w:r>
    </w:p>
    <w:p w14:paraId="38A6E1ED" w14:textId="77777777" w:rsidR="00226C4C" w:rsidRPr="00226C4C" w:rsidRDefault="00226C4C" w:rsidP="00226C4C">
      <w:r w:rsidRPr="00226C4C">
        <w:rPr>
          <w:b/>
          <w:bCs/>
        </w:rPr>
        <w:t>1980s–1990s</w:t>
      </w:r>
      <w:r w:rsidRPr="00226C4C">
        <w:br/>
        <w:t>Development of national guidance, education and professional collaboration.</w:t>
      </w:r>
    </w:p>
    <w:p w14:paraId="7536196F" w14:textId="77777777" w:rsidR="00226C4C" w:rsidRPr="00226C4C" w:rsidRDefault="00226C4C" w:rsidP="00226C4C">
      <w:r w:rsidRPr="00226C4C">
        <w:t>↓</w:t>
      </w:r>
    </w:p>
    <w:p w14:paraId="377ABD72" w14:textId="77777777" w:rsidR="00226C4C" w:rsidRPr="00226C4C" w:rsidRDefault="00226C4C" w:rsidP="00226C4C">
      <w:r w:rsidRPr="00226C4C">
        <w:rPr>
          <w:b/>
          <w:bCs/>
        </w:rPr>
        <w:t>2000s</w:t>
      </w:r>
      <w:r w:rsidRPr="00226C4C">
        <w:br/>
        <w:t>Closer partnership with BNMS and the wider nuclear medicine community.</w:t>
      </w:r>
    </w:p>
    <w:p w14:paraId="7AC29DA5" w14:textId="77777777" w:rsidR="00226C4C" w:rsidRPr="00226C4C" w:rsidRDefault="00226C4C" w:rsidP="00226C4C">
      <w:r w:rsidRPr="00226C4C">
        <w:t>↓</w:t>
      </w:r>
    </w:p>
    <w:p w14:paraId="1726BDFA" w14:textId="77777777" w:rsidR="00226C4C" w:rsidRPr="00226C4C" w:rsidRDefault="00226C4C" w:rsidP="00226C4C">
      <w:r w:rsidRPr="00226C4C">
        <w:rPr>
          <w:b/>
          <w:bCs/>
        </w:rPr>
        <w:t>Today</w:t>
      </w:r>
      <w:r w:rsidRPr="00226C4C">
        <w:br/>
        <w:t>Supporting professionals through guidance, education, collaboration and leadership.</w:t>
      </w:r>
    </w:p>
    <w:p w14:paraId="4452DD30" w14:textId="77777777" w:rsidR="00226C4C" w:rsidRPr="00226C4C" w:rsidRDefault="00226C4C" w:rsidP="00226C4C">
      <w:r w:rsidRPr="00226C4C">
        <w:pict w14:anchorId="47B33D14">
          <v:rect id="_x0000_i1096" style="width:0;height:1.5pt" o:hralign="center" o:hrstd="t" o:hr="t" fillcolor="#a0a0a0" stroked="f"/>
        </w:pict>
      </w:r>
    </w:p>
    <w:p w14:paraId="39FC4B36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6 — GOVERNANCE</w:t>
      </w:r>
    </w:p>
    <w:p w14:paraId="1EDE291E" w14:textId="77777777" w:rsidR="00226C4C" w:rsidRPr="00226C4C" w:rsidRDefault="00226C4C" w:rsidP="00226C4C">
      <w:r w:rsidRPr="00226C4C">
        <w:rPr>
          <w:b/>
          <w:bCs/>
        </w:rPr>
        <w:t>Layout:</w:t>
      </w:r>
      <w:r w:rsidRPr="00226C4C">
        <w:t xml:space="preserve"> Simple content block with CTA</w:t>
      </w:r>
    </w:p>
    <w:p w14:paraId="4BDC16D9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Governance</w:t>
      </w:r>
    </w:p>
    <w:p w14:paraId="55657073" w14:textId="77777777" w:rsidR="00226C4C" w:rsidRPr="00226C4C" w:rsidRDefault="00226C4C" w:rsidP="00226C4C">
      <w:r w:rsidRPr="00226C4C">
        <w:t>The UKRG is led by a committee of volunteer professionals who help shape the direction of the Group and oversee its activities.</w:t>
      </w:r>
    </w:p>
    <w:p w14:paraId="2F97E204" w14:textId="77777777" w:rsidR="00226C4C" w:rsidRPr="00226C4C" w:rsidRDefault="00226C4C" w:rsidP="00226C4C">
      <w:r w:rsidRPr="00226C4C">
        <w:t xml:space="preserve">The committee works on behalf of the profession to ensure UKRG continues to support its members, promote best practice and contribute to the future of </w:t>
      </w:r>
      <w:proofErr w:type="spellStart"/>
      <w:r w:rsidRPr="00226C4C">
        <w:t>radiopharmacy</w:t>
      </w:r>
      <w:proofErr w:type="spellEnd"/>
      <w:r w:rsidRPr="00226C4C">
        <w:t>.</w:t>
      </w:r>
    </w:p>
    <w:p w14:paraId="70C67F0E" w14:textId="77777777" w:rsidR="00226C4C" w:rsidRPr="00226C4C" w:rsidRDefault="00226C4C" w:rsidP="00226C4C">
      <w:r w:rsidRPr="00226C4C">
        <w:rPr>
          <w:b/>
          <w:bCs/>
        </w:rPr>
        <w:t>Primary CTA:</w:t>
      </w:r>
      <w:r w:rsidRPr="00226C4C">
        <w:t xml:space="preserve"> Meet the Committee</w:t>
      </w:r>
    </w:p>
    <w:p w14:paraId="0A05207E" w14:textId="77777777" w:rsidR="00226C4C" w:rsidRPr="00226C4C" w:rsidRDefault="00226C4C" w:rsidP="00226C4C">
      <w:r w:rsidRPr="00226C4C">
        <w:pict w14:anchorId="423B15BC">
          <v:rect id="_x0000_i1097" style="width:0;height:1.5pt" o:hralign="center" o:hrstd="t" o:hr="t" fillcolor="#a0a0a0" stroked="f"/>
        </w:pict>
      </w:r>
    </w:p>
    <w:p w14:paraId="01BC448A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7 — EXPLORE UKRG</w:t>
      </w:r>
    </w:p>
    <w:p w14:paraId="2E9E0F8A" w14:textId="77777777" w:rsidR="00226C4C" w:rsidRPr="00226C4C" w:rsidRDefault="00226C4C" w:rsidP="00226C4C">
      <w:r w:rsidRPr="00226C4C">
        <w:rPr>
          <w:b/>
          <w:bCs/>
        </w:rPr>
        <w:lastRenderedPageBreak/>
        <w:t>Layout:</w:t>
      </w:r>
      <w:r w:rsidRPr="00226C4C">
        <w:t xml:space="preserve"> Three equal-height cards</w:t>
      </w:r>
    </w:p>
    <w:p w14:paraId="00C6FDD3" w14:textId="77777777" w:rsidR="00226C4C" w:rsidRPr="00226C4C" w:rsidRDefault="00226C4C" w:rsidP="00226C4C">
      <w:r w:rsidRPr="00226C4C">
        <w:pict w14:anchorId="6FBDB598">
          <v:rect id="_x0000_i1098" style="width:0;height:1.5pt" o:hralign="center" o:hrstd="t" o:hr="t" fillcolor="#a0a0a0" stroked="f"/>
        </w:pict>
      </w:r>
    </w:p>
    <w:p w14:paraId="6D044637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📚</w:t>
      </w:r>
      <w:r w:rsidRPr="00226C4C">
        <w:rPr>
          <w:b/>
          <w:bCs/>
        </w:rPr>
        <w:t xml:space="preserve"> Professional Resources</w:t>
      </w:r>
    </w:p>
    <w:p w14:paraId="58069F85" w14:textId="77777777" w:rsidR="00226C4C" w:rsidRPr="00226C4C" w:rsidRDefault="00226C4C" w:rsidP="00226C4C">
      <w:r w:rsidRPr="00226C4C">
        <w:t xml:space="preserve">Access guidance documents, standards, reports and practical resources that support safe and effective </w:t>
      </w:r>
      <w:proofErr w:type="spellStart"/>
      <w:r w:rsidRPr="00226C4C">
        <w:t>radiopharmacy</w:t>
      </w:r>
      <w:proofErr w:type="spellEnd"/>
      <w:r w:rsidRPr="00226C4C">
        <w:t xml:space="preserve"> practice.</w:t>
      </w:r>
    </w:p>
    <w:p w14:paraId="11229A25" w14:textId="77777777" w:rsidR="00226C4C" w:rsidRPr="00226C4C" w:rsidRDefault="00226C4C" w:rsidP="00226C4C">
      <w:r w:rsidRPr="00226C4C">
        <w:rPr>
          <w:b/>
          <w:bCs/>
        </w:rPr>
        <w:t>Button:</w:t>
      </w:r>
      <w:r w:rsidRPr="00226C4C">
        <w:t xml:space="preserve"> View Resources</w:t>
      </w:r>
    </w:p>
    <w:p w14:paraId="77803556" w14:textId="77777777" w:rsidR="00226C4C" w:rsidRPr="00226C4C" w:rsidRDefault="00226C4C" w:rsidP="00226C4C">
      <w:r w:rsidRPr="00226C4C">
        <w:pict w14:anchorId="5BEC826D">
          <v:rect id="_x0000_i1099" style="width:0;height:1.5pt" o:hralign="center" o:hrstd="t" o:hr="t" fillcolor="#a0a0a0" stroked="f"/>
        </w:pict>
      </w:r>
    </w:p>
    <w:p w14:paraId="0C8B116B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🎓</w:t>
      </w:r>
      <w:r w:rsidRPr="00226C4C">
        <w:rPr>
          <w:b/>
          <w:bCs/>
        </w:rPr>
        <w:t xml:space="preserve"> Education &amp; Events</w:t>
      </w:r>
    </w:p>
    <w:p w14:paraId="4E27DC02" w14:textId="77777777" w:rsidR="00226C4C" w:rsidRPr="00226C4C" w:rsidRDefault="00226C4C" w:rsidP="00226C4C">
      <w:r w:rsidRPr="00226C4C">
        <w:t>Discover educational opportunities, meetings and events designed to support learning, professional development and collaboration.</w:t>
      </w:r>
    </w:p>
    <w:p w14:paraId="6A302406" w14:textId="77777777" w:rsidR="00226C4C" w:rsidRPr="00226C4C" w:rsidRDefault="00226C4C" w:rsidP="00226C4C">
      <w:r w:rsidRPr="00226C4C">
        <w:rPr>
          <w:b/>
          <w:bCs/>
        </w:rPr>
        <w:t>Button:</w:t>
      </w:r>
      <w:r w:rsidRPr="00226C4C">
        <w:t xml:space="preserve"> Explore Education &amp; Events</w:t>
      </w:r>
    </w:p>
    <w:p w14:paraId="53E2D837" w14:textId="77777777" w:rsidR="00226C4C" w:rsidRPr="00226C4C" w:rsidRDefault="00226C4C" w:rsidP="00226C4C">
      <w:r w:rsidRPr="00226C4C">
        <w:pict w14:anchorId="1B547354">
          <v:rect id="_x0000_i1100" style="width:0;height:1.5pt" o:hralign="center" o:hrstd="t" o:hr="t" fillcolor="#a0a0a0" stroked="f"/>
        </w:pict>
      </w:r>
    </w:p>
    <w:p w14:paraId="408D8E3F" w14:textId="77777777" w:rsidR="00226C4C" w:rsidRPr="00226C4C" w:rsidRDefault="00226C4C" w:rsidP="00226C4C">
      <w:pPr>
        <w:rPr>
          <w:b/>
          <w:bCs/>
        </w:rPr>
      </w:pPr>
      <w:r w:rsidRPr="00226C4C">
        <w:rPr>
          <w:rFonts w:ascii="Segoe UI Emoji" w:hAnsi="Segoe UI Emoji" w:cs="Segoe UI Emoji"/>
          <w:b/>
          <w:bCs/>
        </w:rPr>
        <w:t>✉️</w:t>
      </w:r>
      <w:r w:rsidRPr="00226C4C">
        <w:rPr>
          <w:b/>
          <w:bCs/>
        </w:rPr>
        <w:t xml:space="preserve"> Contact the Group</w:t>
      </w:r>
    </w:p>
    <w:p w14:paraId="1196DFAE" w14:textId="77777777" w:rsidR="00226C4C" w:rsidRPr="00226C4C" w:rsidRDefault="00226C4C" w:rsidP="00226C4C">
      <w:r w:rsidRPr="00226C4C">
        <w:t xml:space="preserve">Whether you have a question, would like to become involved or simply want to find out more about the UK </w:t>
      </w:r>
      <w:proofErr w:type="spellStart"/>
      <w:r w:rsidRPr="00226C4C">
        <w:t>Radiopharmacy</w:t>
      </w:r>
      <w:proofErr w:type="spellEnd"/>
      <w:r w:rsidRPr="00226C4C">
        <w:t xml:space="preserve"> Group, we'd be delighted to hear from you.</w:t>
      </w:r>
    </w:p>
    <w:p w14:paraId="640FD30D" w14:textId="77777777" w:rsidR="00226C4C" w:rsidRPr="00226C4C" w:rsidRDefault="00226C4C" w:rsidP="00226C4C">
      <w:r w:rsidRPr="00226C4C">
        <w:rPr>
          <w:b/>
          <w:bCs/>
        </w:rPr>
        <w:t>Button:</w:t>
      </w:r>
      <w:r w:rsidRPr="00226C4C">
        <w:t xml:space="preserve"> Contact UKRG</w:t>
      </w:r>
    </w:p>
    <w:p w14:paraId="4E208671" w14:textId="77777777" w:rsidR="00226C4C" w:rsidRPr="00226C4C" w:rsidRDefault="00226C4C" w:rsidP="00226C4C">
      <w:r w:rsidRPr="00226C4C">
        <w:pict w14:anchorId="11D92E4B">
          <v:rect id="_x0000_i1101" style="width:0;height:1.5pt" o:hralign="center" o:hrstd="t" o:hr="t" fillcolor="#a0a0a0" stroked="f"/>
        </w:pict>
      </w:r>
    </w:p>
    <w:p w14:paraId="50D28C65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>SECTION 8 — SUPPORTING THE FUTURE</w:t>
      </w:r>
    </w:p>
    <w:p w14:paraId="3860D562" w14:textId="77777777" w:rsidR="00226C4C" w:rsidRPr="00226C4C" w:rsidRDefault="00226C4C" w:rsidP="00226C4C">
      <w:r w:rsidRPr="00226C4C">
        <w:rPr>
          <w:b/>
          <w:bCs/>
        </w:rPr>
        <w:t>Layout:</w:t>
      </w:r>
      <w:r w:rsidRPr="00226C4C">
        <w:t xml:space="preserve"> Full-width coloured feature panel</w:t>
      </w:r>
    </w:p>
    <w:p w14:paraId="75E6F082" w14:textId="77777777" w:rsidR="00226C4C" w:rsidRPr="00226C4C" w:rsidRDefault="00226C4C" w:rsidP="00226C4C">
      <w:pPr>
        <w:rPr>
          <w:b/>
          <w:bCs/>
        </w:rPr>
      </w:pPr>
      <w:r w:rsidRPr="00226C4C">
        <w:rPr>
          <w:b/>
          <w:bCs/>
        </w:rPr>
        <w:t xml:space="preserve">Supporting the Future of </w:t>
      </w:r>
      <w:proofErr w:type="spellStart"/>
      <w:r w:rsidRPr="00226C4C">
        <w:rPr>
          <w:b/>
          <w:bCs/>
        </w:rPr>
        <w:t>Radiopharmacy</w:t>
      </w:r>
      <w:proofErr w:type="spellEnd"/>
    </w:p>
    <w:p w14:paraId="37A59840" w14:textId="77777777" w:rsidR="00226C4C" w:rsidRPr="00226C4C" w:rsidRDefault="00226C4C" w:rsidP="00226C4C">
      <w:proofErr w:type="spellStart"/>
      <w:r w:rsidRPr="00226C4C">
        <w:t>Radiopharmacy</w:t>
      </w:r>
      <w:proofErr w:type="spellEnd"/>
      <w:r w:rsidRPr="00226C4C">
        <w:t xml:space="preserve"> continues to evolve through scientific innovation, new technologies and advances in patient care.</w:t>
      </w:r>
    </w:p>
    <w:p w14:paraId="66CE8DD0" w14:textId="77777777" w:rsidR="00226C4C" w:rsidRPr="00226C4C" w:rsidRDefault="00226C4C" w:rsidP="00226C4C">
      <w:r w:rsidRPr="00226C4C">
        <w:t xml:space="preserve">The UK </w:t>
      </w:r>
      <w:proofErr w:type="spellStart"/>
      <w:r w:rsidRPr="00226C4C">
        <w:t>Radiopharmacy</w:t>
      </w:r>
      <w:proofErr w:type="spellEnd"/>
      <w:r w:rsidRPr="00226C4C">
        <w:t xml:space="preserve"> Group remains committed to supporting professionals, sharing expertise and promoting best practice, helping to ensure patients across the United Kingdom continue to benefit from safe, effective and high-quality radiopharmaceutical services.</w:t>
      </w:r>
    </w:p>
    <w:p w14:paraId="7E1E3FF6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4C"/>
    <w:rsid w:val="001731F2"/>
    <w:rsid w:val="00226C4C"/>
    <w:rsid w:val="0055354C"/>
    <w:rsid w:val="00A849C3"/>
    <w:rsid w:val="00AB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93E1"/>
  <w15:chartTrackingRefBased/>
  <w15:docId w15:val="{26A846E0-5FDE-417A-AD12-E10F349D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2026-07-06T11:53:00Z</dcterms:created>
  <dcterms:modified xsi:type="dcterms:W3CDTF">2026-07-06T11:53:00Z</dcterms:modified>
</cp:coreProperties>
</file>