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B33B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H1</w:t>
      </w:r>
    </w:p>
    <w:p w14:paraId="6C67C0D0" w14:textId="77777777" w:rsidR="006524B1" w:rsidRPr="006524B1" w:rsidRDefault="006524B1" w:rsidP="006524B1">
      <w:r w:rsidRPr="006524B1">
        <w:t>Welcome New Committee Members</w:t>
      </w:r>
    </w:p>
    <w:p w14:paraId="635CD85B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H2</w:t>
      </w:r>
    </w:p>
    <w:p w14:paraId="7BE5115E" w14:textId="77777777" w:rsidR="006524B1" w:rsidRPr="006524B1" w:rsidRDefault="006524B1" w:rsidP="006524B1">
      <w:r w:rsidRPr="006524B1">
        <w:t>Everything you need to get started as a BNMS committee member.</w:t>
      </w:r>
    </w:p>
    <w:p w14:paraId="1DD83C16" w14:textId="77777777" w:rsidR="006524B1" w:rsidRPr="006524B1" w:rsidRDefault="006524B1" w:rsidP="006524B1">
      <w:r w:rsidRPr="006524B1">
        <w:rPr>
          <w:b/>
          <w:bCs/>
        </w:rPr>
        <w:t>CTA Button</w:t>
      </w:r>
    </w:p>
    <w:p w14:paraId="0B85D211" w14:textId="77777777" w:rsidR="006524B1" w:rsidRPr="006524B1" w:rsidRDefault="006524B1" w:rsidP="006524B1">
      <w:r w:rsidRPr="006524B1">
        <w:t>Complete Your Declaration of Interest</w:t>
      </w:r>
    </w:p>
    <w:p w14:paraId="27D880E3" w14:textId="77777777" w:rsidR="006524B1" w:rsidRPr="006524B1" w:rsidRDefault="006524B1" w:rsidP="006524B1">
      <w:r w:rsidRPr="006524B1">
        <w:pict w14:anchorId="769E30A4">
          <v:rect id="_x0000_i1067" style="width:0;height:1.5pt" o:hralign="center" o:hrstd="t" o:hr="t" fillcolor="#a0a0a0" stroked="f"/>
        </w:pict>
      </w:r>
    </w:p>
    <w:p w14:paraId="37D54C79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SECTION — FULL WIDTH</w:t>
      </w:r>
    </w:p>
    <w:p w14:paraId="0CE386CA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Welcome to BNMS</w:t>
      </w:r>
    </w:p>
    <w:p w14:paraId="0FB6BC24" w14:textId="77777777" w:rsidR="006524B1" w:rsidRPr="006524B1" w:rsidRDefault="006524B1" w:rsidP="006524B1">
      <w:r w:rsidRPr="006524B1">
        <w:t>Thank you for volunteering to support the British Nuclear Medicine Society.</w:t>
      </w:r>
    </w:p>
    <w:p w14:paraId="705C72DD" w14:textId="77777777" w:rsidR="006524B1" w:rsidRPr="006524B1" w:rsidRDefault="006524B1" w:rsidP="006524B1">
      <w:r w:rsidRPr="006524B1">
        <w:t>Whether you are joining the BNMS Council, the Professional Standards Committee, the Scientific &amp; Education Committee or another BNMS committee or working group, your contribution plays an important role in supporting the Society and the wider nuclear medicine community.</w:t>
      </w:r>
    </w:p>
    <w:p w14:paraId="25AF748F" w14:textId="77777777" w:rsidR="006524B1" w:rsidRPr="006524B1" w:rsidRDefault="006524B1" w:rsidP="006524B1">
      <w:r w:rsidRPr="006524B1">
        <w:t>This page brings together the key information and documents you'll need as you begin your role.</w:t>
      </w:r>
    </w:p>
    <w:p w14:paraId="5717578E" w14:textId="77777777" w:rsidR="006524B1" w:rsidRPr="006524B1" w:rsidRDefault="006524B1" w:rsidP="006524B1">
      <w:r w:rsidRPr="006524B1">
        <w:pict w14:anchorId="2DBD0701">
          <v:rect id="_x0000_i1068" style="width:0;height:1.5pt" o:hralign="center" o:hrstd="t" o:hr="t" fillcolor="#a0a0a0" stroked="f"/>
        </w:pict>
      </w:r>
    </w:p>
    <w:p w14:paraId="3586D8F9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SECTION — ACCORDION</w:t>
      </w:r>
    </w:p>
    <w:p w14:paraId="113EA200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Before You Get Started</w:t>
      </w:r>
    </w:p>
    <w:p w14:paraId="2AD98FCD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Declaration of Interest</w:t>
      </w:r>
    </w:p>
    <w:p w14:paraId="776E6EFB" w14:textId="77777777" w:rsidR="006524B1" w:rsidRPr="006524B1" w:rsidRDefault="006524B1" w:rsidP="006524B1">
      <w:r w:rsidRPr="006524B1">
        <w:t>All Chairs and Committee Members are required to complete a Declaration of Interest when they join a committee and to update this annually.</w:t>
      </w:r>
    </w:p>
    <w:p w14:paraId="62A48646" w14:textId="77777777" w:rsidR="006524B1" w:rsidRPr="006524B1" w:rsidRDefault="006524B1" w:rsidP="006524B1">
      <w:r w:rsidRPr="006524B1">
        <w:t>Please complete the online Declaration of Interest form before attending your first meeting.</w:t>
      </w:r>
    </w:p>
    <w:p w14:paraId="5CC00544" w14:textId="77777777" w:rsidR="006524B1" w:rsidRPr="006524B1" w:rsidRDefault="006524B1" w:rsidP="006524B1">
      <w:r w:rsidRPr="006524B1">
        <w:rPr>
          <w:b/>
          <w:bCs/>
        </w:rPr>
        <w:t>Button</w:t>
      </w:r>
    </w:p>
    <w:p w14:paraId="4D96F9BD" w14:textId="77777777" w:rsidR="006524B1" w:rsidRPr="006524B1" w:rsidRDefault="006524B1" w:rsidP="006524B1">
      <w:r w:rsidRPr="006524B1">
        <w:t>Complete Declaration of Interest</w:t>
      </w:r>
    </w:p>
    <w:p w14:paraId="33F7A10D" w14:textId="77777777" w:rsidR="006524B1" w:rsidRPr="006524B1" w:rsidRDefault="006524B1" w:rsidP="006524B1">
      <w:r w:rsidRPr="006524B1">
        <w:pict w14:anchorId="47C27BEB">
          <v:rect id="_x0000_i1069" style="width:0;height:1.5pt" o:hralign="center" o:hrstd="t" o:hr="t" fillcolor="#a0a0a0" stroked="f"/>
        </w:pict>
      </w:r>
    </w:p>
    <w:p w14:paraId="3DEA3DF3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Code of Conduct</w:t>
      </w:r>
    </w:p>
    <w:p w14:paraId="5E575F07" w14:textId="77777777" w:rsidR="006524B1" w:rsidRPr="006524B1" w:rsidRDefault="006524B1" w:rsidP="006524B1">
      <w:r w:rsidRPr="006524B1">
        <w:t>The BNMS Code of Conduct sets out the values, standards and behaviours expected of everyone working on behalf of the Society.</w:t>
      </w:r>
    </w:p>
    <w:p w14:paraId="58E581E2" w14:textId="77777777" w:rsidR="006524B1" w:rsidRPr="006524B1" w:rsidRDefault="006524B1" w:rsidP="006524B1">
      <w:r w:rsidRPr="006524B1">
        <w:lastRenderedPageBreak/>
        <w:t>Please read and accept the appropriate Code of Conduct for your role:</w:t>
      </w:r>
    </w:p>
    <w:p w14:paraId="77B49BFB" w14:textId="425CA2F1" w:rsidR="006524B1" w:rsidRPr="006524B1" w:rsidRDefault="00C0351C" w:rsidP="006524B1">
      <w:pPr>
        <w:numPr>
          <w:ilvl w:val="0"/>
          <w:numId w:val="1"/>
        </w:numPr>
      </w:pPr>
      <w:hyperlink r:id="rId5" w:history="1">
        <w:r w:rsidR="006524B1" w:rsidRPr="00C0351C">
          <w:rPr>
            <w:rStyle w:val="Hyperlink"/>
          </w:rPr>
          <w:t>Elected Council Members (Trustees)</w:t>
        </w:r>
      </w:hyperlink>
    </w:p>
    <w:p w14:paraId="66D0E710" w14:textId="3EE982EB" w:rsidR="006524B1" w:rsidRPr="006524B1" w:rsidRDefault="00F86D8E" w:rsidP="006524B1">
      <w:pPr>
        <w:numPr>
          <w:ilvl w:val="0"/>
          <w:numId w:val="1"/>
        </w:numPr>
      </w:pPr>
      <w:hyperlink r:id="rId6" w:history="1">
        <w:r w:rsidR="006524B1" w:rsidRPr="00F86D8E">
          <w:rPr>
            <w:rStyle w:val="Hyperlink"/>
          </w:rPr>
          <w:t>Co-opted Council Members and Committee Members</w:t>
        </w:r>
      </w:hyperlink>
    </w:p>
    <w:p w14:paraId="4F4B2510" w14:textId="77777777" w:rsidR="006524B1" w:rsidRPr="006524B1" w:rsidRDefault="006524B1" w:rsidP="006524B1">
      <w:r w:rsidRPr="006524B1">
        <w:pict w14:anchorId="0B18B5F3">
          <v:rect id="_x0000_i1070" style="width:0;height:1.5pt" o:hralign="center" o:hrstd="t" o:hr="t" fillcolor="#a0a0a0" stroked="f"/>
        </w:pict>
      </w:r>
    </w:p>
    <w:p w14:paraId="10D9C616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Committee Documents</w:t>
      </w:r>
    </w:p>
    <w:p w14:paraId="0D90E35B" w14:textId="77777777" w:rsidR="006524B1" w:rsidRPr="006524B1" w:rsidRDefault="006524B1" w:rsidP="006524B1">
      <w:r w:rsidRPr="006524B1">
        <w:t>Once you have logged into the BNMS website, you'll find your committee documents within your Group Document Library.</w:t>
      </w:r>
    </w:p>
    <w:p w14:paraId="0A6ED7BA" w14:textId="77777777" w:rsidR="006524B1" w:rsidRPr="006524B1" w:rsidRDefault="006524B1" w:rsidP="006524B1">
      <w:r w:rsidRPr="006524B1">
        <w:t>Documents include:</w:t>
      </w:r>
    </w:p>
    <w:p w14:paraId="5956C0DA" w14:textId="77777777" w:rsidR="006524B1" w:rsidRPr="006524B1" w:rsidRDefault="006524B1" w:rsidP="006524B1">
      <w:pPr>
        <w:numPr>
          <w:ilvl w:val="0"/>
          <w:numId w:val="2"/>
        </w:numPr>
      </w:pPr>
      <w:r w:rsidRPr="006524B1">
        <w:t>Committee contact list</w:t>
      </w:r>
    </w:p>
    <w:p w14:paraId="70315391" w14:textId="77777777" w:rsidR="006524B1" w:rsidRPr="006524B1" w:rsidRDefault="006524B1" w:rsidP="006524B1">
      <w:pPr>
        <w:numPr>
          <w:ilvl w:val="0"/>
          <w:numId w:val="2"/>
        </w:numPr>
      </w:pPr>
      <w:r w:rsidRPr="006524B1">
        <w:t>Terms of Reference</w:t>
      </w:r>
    </w:p>
    <w:p w14:paraId="2F5FE2DA" w14:textId="77777777" w:rsidR="006524B1" w:rsidRPr="006524B1" w:rsidRDefault="006524B1" w:rsidP="006524B1">
      <w:pPr>
        <w:numPr>
          <w:ilvl w:val="0"/>
          <w:numId w:val="2"/>
        </w:numPr>
      </w:pPr>
      <w:r w:rsidRPr="006524B1">
        <w:t>Memorandum and Articles of Association</w:t>
      </w:r>
    </w:p>
    <w:p w14:paraId="0C8EA4BB" w14:textId="77777777" w:rsidR="006524B1" w:rsidRPr="006524B1" w:rsidRDefault="006524B1" w:rsidP="006524B1">
      <w:pPr>
        <w:numPr>
          <w:ilvl w:val="0"/>
          <w:numId w:val="2"/>
        </w:numPr>
      </w:pPr>
      <w:r w:rsidRPr="006524B1">
        <w:t>Previous meeting minutes</w:t>
      </w:r>
    </w:p>
    <w:p w14:paraId="5752641D" w14:textId="77777777" w:rsidR="006524B1" w:rsidRPr="006524B1" w:rsidRDefault="006524B1" w:rsidP="006524B1">
      <w:pPr>
        <w:numPr>
          <w:ilvl w:val="0"/>
          <w:numId w:val="2"/>
        </w:numPr>
      </w:pPr>
      <w:r w:rsidRPr="006524B1">
        <w:t>Give as you Live information</w:t>
      </w:r>
    </w:p>
    <w:p w14:paraId="0ED77FA2" w14:textId="77777777" w:rsidR="006524B1" w:rsidRPr="006524B1" w:rsidRDefault="006524B1" w:rsidP="006524B1">
      <w:r w:rsidRPr="006524B1">
        <w:pict w14:anchorId="4E08DB02">
          <v:rect id="_x0000_i1071" style="width:0;height:1.5pt" o:hralign="center" o:hrstd="t" o:hr="t" fillcolor="#a0a0a0" stroked="f"/>
        </w:pict>
      </w:r>
    </w:p>
    <w:p w14:paraId="7C482E2F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Contact Details</w:t>
      </w:r>
    </w:p>
    <w:p w14:paraId="7820B416" w14:textId="77777777" w:rsidR="006524B1" w:rsidRPr="006524B1" w:rsidRDefault="006524B1" w:rsidP="006524B1">
      <w:r w:rsidRPr="006524B1">
        <w:t>Please ensure your current contact details have been provided to the BNMS Office.</w:t>
      </w:r>
    </w:p>
    <w:p w14:paraId="19A9A94E" w14:textId="77777777" w:rsidR="006524B1" w:rsidRPr="006524B1" w:rsidRDefault="006524B1" w:rsidP="006524B1">
      <w:r w:rsidRPr="006524B1">
        <w:pict w14:anchorId="44C6AA40">
          <v:rect id="_x0000_i1072" style="width:0;height:1.5pt" o:hralign="center" o:hrstd="t" o:hr="t" fillcolor="#a0a0a0" stroked="f"/>
        </w:pict>
      </w:r>
    </w:p>
    <w:p w14:paraId="1CD0CBD0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Expenses</w:t>
      </w:r>
    </w:p>
    <w:p w14:paraId="1127A011" w14:textId="30F46580" w:rsidR="006524B1" w:rsidRPr="006524B1" w:rsidRDefault="006524B1" w:rsidP="006524B1">
      <w:r w:rsidRPr="006524B1">
        <w:t xml:space="preserve">Committee members may claim reasonable travel expenses for approved meetings in accordance with the </w:t>
      </w:r>
      <w:hyperlink r:id="rId7" w:history="1">
        <w:r w:rsidRPr="00B11321">
          <w:rPr>
            <w:rStyle w:val="Hyperlink"/>
          </w:rPr>
          <w:t>BNMS Expenses Policy</w:t>
        </w:r>
      </w:hyperlink>
      <w:r w:rsidRPr="006524B1">
        <w:t>.</w:t>
      </w:r>
    </w:p>
    <w:p w14:paraId="383453D0" w14:textId="77777777" w:rsidR="006524B1" w:rsidRPr="006524B1" w:rsidRDefault="006524B1" w:rsidP="006524B1">
      <w:r w:rsidRPr="006524B1">
        <w:t xml:space="preserve">Where possible, travel should be booked in advance using </w:t>
      </w:r>
      <w:r w:rsidRPr="006524B1">
        <w:rPr>
          <w:b/>
          <w:bCs/>
        </w:rPr>
        <w:t>Give as you Live</w:t>
      </w:r>
      <w:r w:rsidRPr="006524B1">
        <w:t>.</w:t>
      </w:r>
    </w:p>
    <w:p w14:paraId="4A802FC6" w14:textId="77777777" w:rsidR="006524B1" w:rsidRPr="006524B1" w:rsidRDefault="006524B1" w:rsidP="006524B1">
      <w:r w:rsidRPr="006524B1">
        <w:t>Remote attendance may also be available where appropriate.</w:t>
      </w:r>
    </w:p>
    <w:p w14:paraId="6EADAABC" w14:textId="77777777" w:rsidR="006524B1" w:rsidRPr="006524B1" w:rsidRDefault="006524B1" w:rsidP="006524B1">
      <w:r w:rsidRPr="006524B1">
        <w:pict w14:anchorId="147E40E1">
          <v:rect id="_x0000_i1073" style="width:0;height:1.5pt" o:hralign="center" o:hrstd="t" o:hr="t" fillcolor="#a0a0a0" stroked="f"/>
        </w:pict>
      </w:r>
    </w:p>
    <w:p w14:paraId="177BDB78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CTA PANEL</w:t>
      </w:r>
    </w:p>
    <w:p w14:paraId="059F5719" w14:textId="77777777" w:rsidR="006524B1" w:rsidRPr="006524B1" w:rsidRDefault="006524B1" w:rsidP="006524B1">
      <w:pPr>
        <w:rPr>
          <w:b/>
          <w:bCs/>
        </w:rPr>
      </w:pPr>
      <w:r w:rsidRPr="006524B1">
        <w:rPr>
          <w:b/>
          <w:bCs/>
        </w:rPr>
        <w:t>Need Further Help?</w:t>
      </w:r>
    </w:p>
    <w:p w14:paraId="4CDD1F04" w14:textId="77777777" w:rsidR="006524B1" w:rsidRPr="006524B1" w:rsidRDefault="006524B1" w:rsidP="006524B1">
      <w:r w:rsidRPr="006524B1">
        <w:t>If you have any questions about your committee role, please contact the BNMS Office or the Honorary Secretary.</w:t>
      </w:r>
    </w:p>
    <w:p w14:paraId="2910976F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0109A"/>
    <w:multiLevelType w:val="multilevel"/>
    <w:tmpl w:val="4EF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44C65"/>
    <w:multiLevelType w:val="multilevel"/>
    <w:tmpl w:val="1CC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30206">
    <w:abstractNumId w:val="1"/>
  </w:num>
  <w:num w:numId="2" w16cid:durableId="182060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B1"/>
    <w:rsid w:val="001731F2"/>
    <w:rsid w:val="0055354C"/>
    <w:rsid w:val="006524B1"/>
    <w:rsid w:val="008A280A"/>
    <w:rsid w:val="00A849C3"/>
    <w:rsid w:val="00B11321"/>
    <w:rsid w:val="00C0351C"/>
    <w:rsid w:val="00F8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44EB"/>
  <w15:chartTrackingRefBased/>
  <w15:docId w15:val="{5A615D60-7877-4E23-ACAA-D517D495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dn.ymaws.com/www.bnms.org.uk/resource/resmgr/bnms_about_us/bnms_general_expenses_polic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nms.org.uk/page/CodeofconductforBNMSCommitteeMembers" TargetMode="External"/><Relationship Id="rId5" Type="http://schemas.openxmlformats.org/officeDocument/2006/relationships/hyperlink" Target="https://www.bnms.org.uk/page/CodeofconductforTruste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4</cp:revision>
  <dcterms:created xsi:type="dcterms:W3CDTF">2026-06-26T11:12:00Z</dcterms:created>
  <dcterms:modified xsi:type="dcterms:W3CDTF">2026-06-26T11:15:00Z</dcterms:modified>
</cp:coreProperties>
</file>