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F8111" w14:textId="77777777" w:rsidR="0009346F" w:rsidRPr="0009346F" w:rsidRDefault="0009346F" w:rsidP="0009346F">
      <w:pPr>
        <w:rPr>
          <w:b/>
          <w:bCs/>
        </w:rPr>
      </w:pPr>
      <w:r w:rsidRPr="0009346F">
        <w:rPr>
          <w:b/>
          <w:bCs/>
        </w:rPr>
        <w:t>H1</w:t>
      </w:r>
    </w:p>
    <w:p w14:paraId="6C97335A" w14:textId="77777777" w:rsidR="0009346F" w:rsidRPr="0009346F" w:rsidRDefault="0009346F" w:rsidP="0009346F">
      <w:r w:rsidRPr="0009346F">
        <w:rPr>
          <w:b/>
          <w:bCs/>
        </w:rPr>
        <w:t>Consortium Committee</w:t>
      </w:r>
    </w:p>
    <w:p w14:paraId="7F99FD27" w14:textId="77777777" w:rsidR="0009346F" w:rsidRPr="0009346F" w:rsidRDefault="0009346F" w:rsidP="0009346F">
      <w:pPr>
        <w:rPr>
          <w:b/>
          <w:bCs/>
        </w:rPr>
      </w:pPr>
      <w:r w:rsidRPr="0009346F">
        <w:rPr>
          <w:b/>
          <w:bCs/>
        </w:rPr>
        <w:t>H2</w:t>
      </w:r>
    </w:p>
    <w:p w14:paraId="5191ABF1" w14:textId="77777777" w:rsidR="0009346F" w:rsidRPr="0009346F" w:rsidRDefault="0009346F" w:rsidP="0009346F">
      <w:r w:rsidRPr="0009346F">
        <w:t>Meet the healthcare professionals and patient representatives leading the work of the UK Molecular Radiotherapy Consortium.</w:t>
      </w:r>
    </w:p>
    <w:p w14:paraId="5C7E103F" w14:textId="77777777" w:rsidR="0009346F" w:rsidRPr="0009346F" w:rsidRDefault="0009346F" w:rsidP="0009346F">
      <w:r w:rsidRPr="0009346F">
        <w:rPr>
          <w:b/>
          <w:bCs/>
        </w:rPr>
        <w:t>Primary CTA</w:t>
      </w:r>
    </w:p>
    <w:p w14:paraId="6B42169A" w14:textId="77777777" w:rsidR="0009346F" w:rsidRPr="0009346F" w:rsidRDefault="0009346F" w:rsidP="0009346F">
      <w:r w:rsidRPr="0009346F">
        <w:rPr>
          <w:b/>
          <w:bCs/>
        </w:rPr>
        <w:t>Contact the Committee</w:t>
      </w:r>
    </w:p>
    <w:p w14:paraId="616A0A5A" w14:textId="77777777" w:rsidR="0009346F" w:rsidRPr="0009346F" w:rsidRDefault="0009346F" w:rsidP="0009346F">
      <w:r w:rsidRPr="0009346F">
        <w:pict w14:anchorId="38923A30">
          <v:rect id="_x0000_i1049" style="width:0;height:1.5pt" o:hralign="center" o:hrstd="t" o:hr="t" fillcolor="#a0a0a0" stroked="f"/>
        </w:pict>
      </w:r>
    </w:p>
    <w:p w14:paraId="3C1C1B00" w14:textId="77777777" w:rsidR="0009346F" w:rsidRPr="0009346F" w:rsidRDefault="0009346F" w:rsidP="0009346F">
      <w:pPr>
        <w:rPr>
          <w:b/>
          <w:bCs/>
        </w:rPr>
      </w:pPr>
      <w:r w:rsidRPr="0009346F">
        <w:rPr>
          <w:b/>
          <w:bCs/>
        </w:rPr>
        <w:t>About the Committee</w:t>
      </w:r>
    </w:p>
    <w:p w14:paraId="1D44B5F4" w14:textId="77777777" w:rsidR="0009346F" w:rsidRPr="0009346F" w:rsidRDefault="0009346F" w:rsidP="0009346F">
      <w:r w:rsidRPr="0009346F">
        <w:t>The UK Molecular Radiotherapy Consortium is led by a multidisciplinary Committee comprising healthcare professionals, researchers and patient representatives from across the United Kingdom.</w:t>
      </w:r>
    </w:p>
    <w:p w14:paraId="70051B25" w14:textId="77777777" w:rsidR="0009346F" w:rsidRPr="0009346F" w:rsidRDefault="0009346F" w:rsidP="0009346F">
      <w:r w:rsidRPr="0009346F">
        <w:t>Working collaboratively, the Committee provides strategic leadership for the Consortium, helping to guide its priorities, support professional collaboration and promote the continued development of molecular radiotherapy services.</w:t>
      </w:r>
    </w:p>
    <w:p w14:paraId="0EEF3B8D" w14:textId="77777777" w:rsidR="0009346F" w:rsidRPr="0009346F" w:rsidRDefault="0009346F" w:rsidP="0009346F">
      <w:r w:rsidRPr="0009346F">
        <w:t>The Committee works closely with the British Nuclear Medicine Society, the Royal College of Radiologists and partner organisations to support education, research, service development and equitable access to molecular radiotherapy.</w:t>
      </w:r>
    </w:p>
    <w:p w14:paraId="0ACC5349" w14:textId="77777777" w:rsidR="0009346F" w:rsidRPr="0009346F" w:rsidRDefault="0009346F" w:rsidP="0009346F">
      <w:r w:rsidRPr="0009346F">
        <w:pict w14:anchorId="5CCF09B8">
          <v:rect id="_x0000_i1050" style="width:0;height:1.5pt" o:hralign="center" o:hrstd="t" o:hr="t" fillcolor="#a0a0a0" stroked="f"/>
        </w:pict>
      </w:r>
    </w:p>
    <w:p w14:paraId="5BA3E0CC" w14:textId="77777777" w:rsidR="0009346F" w:rsidRPr="0009346F" w:rsidRDefault="0009346F" w:rsidP="0009346F">
      <w:pPr>
        <w:rPr>
          <w:b/>
          <w:bCs/>
        </w:rPr>
      </w:pPr>
      <w:r w:rsidRPr="0009346F">
        <w:rPr>
          <w:b/>
          <w:bCs/>
        </w:rPr>
        <w:t>Meet the Committee</w:t>
      </w:r>
    </w:p>
    <w:p w14:paraId="38F3E4AD" w14:textId="77777777" w:rsidR="0009346F" w:rsidRPr="0009346F" w:rsidRDefault="0009346F" w:rsidP="0009346F">
      <w:r w:rsidRPr="0009346F">
        <w:rPr>
          <w:i/>
          <w:iCs/>
        </w:rPr>
        <w:t>(Developer note: Dynamic Committee Directory)</w:t>
      </w:r>
    </w:p>
    <w:p w14:paraId="79CDC895" w14:textId="77777777" w:rsidR="0009346F" w:rsidRPr="0009346F" w:rsidRDefault="0009346F" w:rsidP="0009346F">
      <w:r w:rsidRPr="0009346F">
        <w:pict w14:anchorId="0DB4C039">
          <v:rect id="_x0000_i1051" style="width:0;height:1.5pt" o:hralign="center" o:hrstd="t" o:hr="t" fillcolor="#a0a0a0" stroked="f"/>
        </w:pict>
      </w:r>
    </w:p>
    <w:p w14:paraId="6695059F" w14:textId="77777777" w:rsidR="0009346F" w:rsidRPr="0009346F" w:rsidRDefault="0009346F" w:rsidP="0009346F">
      <w:pPr>
        <w:rPr>
          <w:b/>
          <w:bCs/>
        </w:rPr>
      </w:pPr>
      <w:r w:rsidRPr="0009346F">
        <w:rPr>
          <w:b/>
          <w:bCs/>
        </w:rPr>
        <w:t>Contact the Committee</w:t>
      </w:r>
    </w:p>
    <w:p w14:paraId="7E058A96" w14:textId="77777777" w:rsidR="0009346F" w:rsidRPr="0009346F" w:rsidRDefault="0009346F" w:rsidP="0009346F">
      <w:r w:rsidRPr="0009346F">
        <w:t>The Committee welcomes enquiries, feedback and suggestions from healthcare professionals, researchers, patient representatives and partner organisations.</w:t>
      </w:r>
    </w:p>
    <w:p w14:paraId="35A296ED" w14:textId="77777777" w:rsidR="0009346F" w:rsidRPr="0009346F" w:rsidRDefault="0009346F" w:rsidP="0009346F">
      <w:r w:rsidRPr="0009346F">
        <w:t>If you would like to contact the Consortium or find out more about its work, please use the BNMS contact form.</w:t>
      </w:r>
    </w:p>
    <w:p w14:paraId="3984D472" w14:textId="77777777" w:rsidR="0009346F" w:rsidRPr="0009346F" w:rsidRDefault="0009346F" w:rsidP="0009346F">
      <w:r w:rsidRPr="0009346F">
        <w:rPr>
          <w:b/>
          <w:bCs/>
        </w:rPr>
        <w:t>Button</w:t>
      </w:r>
    </w:p>
    <w:p w14:paraId="37D6E4CB" w14:textId="77777777" w:rsidR="0009346F" w:rsidRPr="0009346F" w:rsidRDefault="0009346F" w:rsidP="0009346F">
      <w:r w:rsidRPr="0009346F">
        <w:rPr>
          <w:b/>
          <w:bCs/>
        </w:rPr>
        <w:t>Contact the Committee</w:t>
      </w:r>
    </w:p>
    <w:p w14:paraId="4A140F3F" w14:textId="77777777" w:rsidR="0009346F" w:rsidRPr="0009346F" w:rsidRDefault="0009346F" w:rsidP="0009346F">
      <w:r w:rsidRPr="0009346F">
        <w:pict w14:anchorId="6A3EFF28">
          <v:rect id="_x0000_i1052" style="width:0;height:1.5pt" o:hralign="center" o:hrstd="t" o:hr="t" fillcolor="#a0a0a0" stroked="f"/>
        </w:pict>
      </w:r>
    </w:p>
    <w:p w14:paraId="7E99B302" w14:textId="77777777" w:rsidR="0009346F" w:rsidRPr="0009346F" w:rsidRDefault="0009346F" w:rsidP="0009346F">
      <w:pPr>
        <w:rPr>
          <w:b/>
          <w:bCs/>
        </w:rPr>
      </w:pPr>
      <w:r w:rsidRPr="0009346F">
        <w:rPr>
          <w:b/>
          <w:bCs/>
        </w:rPr>
        <w:t>Working Together</w:t>
      </w:r>
    </w:p>
    <w:p w14:paraId="69754CBC" w14:textId="77777777" w:rsidR="0009346F" w:rsidRPr="0009346F" w:rsidRDefault="0009346F" w:rsidP="0009346F">
      <w:r w:rsidRPr="0009346F">
        <w:lastRenderedPageBreak/>
        <w:t>The strength of the UK Molecular Radiotherapy Consortium comes from the collaboration between its members.</w:t>
      </w:r>
    </w:p>
    <w:p w14:paraId="540DAF9F" w14:textId="77777777" w:rsidR="0009346F" w:rsidRPr="0009346F" w:rsidRDefault="0009346F" w:rsidP="0009346F">
      <w:r w:rsidRPr="0009346F">
        <w:t>By bringing together expertise from across healthcare, research and patient advocacy, the Committee helps ensure that molecular radiotherapy continues to develop in a way that benefits both patients and professionals throughout the United Kingdom.</w:t>
      </w:r>
    </w:p>
    <w:p w14:paraId="1C5536C7" w14:textId="77777777" w:rsidR="00A849C3" w:rsidRDefault="00A849C3"/>
    <w:sectPr w:rsidR="00A84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245E9E"/>
    <w:multiLevelType w:val="multilevel"/>
    <w:tmpl w:val="3210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066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46F"/>
    <w:rsid w:val="0009346F"/>
    <w:rsid w:val="001731F2"/>
    <w:rsid w:val="0044383E"/>
    <w:rsid w:val="0055354C"/>
    <w:rsid w:val="00A84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E4644"/>
  <w15:chartTrackingRefBased/>
  <w15:docId w15:val="{5288D7E3-B169-4E8D-B21C-DD0CCD215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4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4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4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4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4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241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Bacon</dc:creator>
  <cp:keywords/>
  <dc:description/>
  <cp:lastModifiedBy>Sharon Bacon</cp:lastModifiedBy>
  <cp:revision>1</cp:revision>
  <dcterms:created xsi:type="dcterms:W3CDTF">2026-07-04T09:24:00Z</dcterms:created>
  <dcterms:modified xsi:type="dcterms:W3CDTF">2026-07-04T09:25:00Z</dcterms:modified>
</cp:coreProperties>
</file>