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A7F4" w14:textId="79994302" w:rsidR="00D52FB9" w:rsidRPr="00C455CB" w:rsidRDefault="00C455CB" w:rsidP="00C455CB">
      <w:pPr>
        <w:jc w:val="center"/>
        <w:rPr>
          <w:b/>
          <w:bCs/>
          <w:sz w:val="32"/>
          <w:szCs w:val="32"/>
        </w:rPr>
      </w:pPr>
      <w:r w:rsidRPr="00C455CB">
        <w:rPr>
          <w:b/>
          <w:bCs/>
          <w:sz w:val="32"/>
          <w:szCs w:val="32"/>
        </w:rPr>
        <w:t>Project Online Education: Courses</w:t>
      </w:r>
    </w:p>
    <w:p w14:paraId="44706BFF" w14:textId="77777777" w:rsidR="00C455CB" w:rsidRPr="00C455CB" w:rsidRDefault="00C455CB" w:rsidP="00C455CB">
      <w:pPr>
        <w:rPr>
          <w:b/>
          <w:bCs/>
          <w:sz w:val="24"/>
          <w:szCs w:val="24"/>
        </w:rPr>
      </w:pPr>
    </w:p>
    <w:p w14:paraId="36FF160E" w14:textId="36E25B71" w:rsidR="00C455CB" w:rsidRPr="00C455CB" w:rsidRDefault="00C455CB" w:rsidP="00C455CB">
      <w:pPr>
        <w:rPr>
          <w:b/>
          <w:bCs/>
          <w:sz w:val="24"/>
          <w:szCs w:val="24"/>
        </w:rPr>
      </w:pPr>
      <w:r w:rsidRPr="00C455CB">
        <w:rPr>
          <w:b/>
          <w:bCs/>
          <w:sz w:val="24"/>
          <w:szCs w:val="24"/>
        </w:rPr>
        <w:t>Executive Summary:</w:t>
      </w:r>
    </w:p>
    <w:p w14:paraId="24DAD139" w14:textId="77777777" w:rsidR="00C455CB" w:rsidRPr="00C455CB" w:rsidRDefault="00C455CB" w:rsidP="00C455CB">
      <w:pPr>
        <w:rPr>
          <w:b/>
          <w:bCs/>
          <w:sz w:val="24"/>
          <w:szCs w:val="24"/>
        </w:rPr>
      </w:pPr>
    </w:p>
    <w:p w14:paraId="530AC668" w14:textId="102410E8" w:rsidR="00C455CB" w:rsidRPr="00C455CB" w:rsidRDefault="00C455CB" w:rsidP="00C455CB">
      <w:pPr>
        <w:rPr>
          <w:sz w:val="24"/>
          <w:szCs w:val="24"/>
        </w:rPr>
      </w:pPr>
      <w:r w:rsidRPr="00C455CB">
        <w:rPr>
          <w:sz w:val="24"/>
          <w:szCs w:val="24"/>
        </w:rPr>
        <w:t>The benefits of an online platform are that you can attract students all over the world as they do not have to go to the college in-person. Online systems are also easily scalable and can be modified to add whatever you need. Our group is assigned with designing the course list. We are also assigned with designing the layout of each course and what is needed and not needed. Without courses, online education will never happen.</w:t>
      </w:r>
    </w:p>
    <w:p w14:paraId="52A94AFA" w14:textId="43AE4996" w:rsidR="00C455CB" w:rsidRPr="00C455CB" w:rsidRDefault="00C455CB" w:rsidP="00C455CB">
      <w:pPr>
        <w:rPr>
          <w:sz w:val="24"/>
          <w:szCs w:val="24"/>
        </w:rPr>
      </w:pPr>
    </w:p>
    <w:p w14:paraId="1049E77F" w14:textId="77777777" w:rsidR="00C455CB" w:rsidRPr="00C455CB" w:rsidRDefault="00C455CB" w:rsidP="00C455CB">
      <w:pPr>
        <w:rPr>
          <w:sz w:val="24"/>
          <w:szCs w:val="24"/>
        </w:rPr>
      </w:pPr>
    </w:p>
    <w:p w14:paraId="1999A20D" w14:textId="3EABB427" w:rsidR="00C455CB" w:rsidRPr="00C455CB" w:rsidRDefault="00C455CB" w:rsidP="00C455CB">
      <w:pPr>
        <w:rPr>
          <w:b/>
          <w:bCs/>
          <w:sz w:val="24"/>
          <w:szCs w:val="24"/>
        </w:rPr>
      </w:pPr>
      <w:r w:rsidRPr="00C455CB">
        <w:rPr>
          <w:b/>
          <w:bCs/>
          <w:sz w:val="24"/>
          <w:szCs w:val="24"/>
        </w:rPr>
        <w:t>Requirements:</w:t>
      </w:r>
    </w:p>
    <w:p w14:paraId="5C2B0825" w14:textId="0532FDEA" w:rsidR="00C455CB" w:rsidRPr="00C455CB" w:rsidRDefault="00C455CB" w:rsidP="00C455CB">
      <w:pPr>
        <w:pStyle w:val="ListParagraph"/>
        <w:rPr>
          <w:sz w:val="24"/>
          <w:szCs w:val="24"/>
        </w:rPr>
      </w:pPr>
      <w:r w:rsidRPr="00C455CB">
        <w:rPr>
          <w:sz w:val="24"/>
          <w:szCs w:val="24"/>
        </w:rPr>
        <w:br/>
        <w:t>Technical:</w:t>
      </w:r>
    </w:p>
    <w:p w14:paraId="150D1D88" w14:textId="5FFDBE85" w:rsidR="00C455CB" w:rsidRPr="00C455CB" w:rsidRDefault="00C455CB" w:rsidP="00C455CB">
      <w:pPr>
        <w:pStyle w:val="ListParagraph"/>
        <w:numPr>
          <w:ilvl w:val="0"/>
          <w:numId w:val="1"/>
        </w:numPr>
        <w:rPr>
          <w:sz w:val="24"/>
          <w:szCs w:val="24"/>
        </w:rPr>
      </w:pPr>
      <w:r w:rsidRPr="00C455CB">
        <w:rPr>
          <w:sz w:val="24"/>
          <w:szCs w:val="24"/>
        </w:rPr>
        <w:t>Scalable system – increasing number of students.</w:t>
      </w:r>
    </w:p>
    <w:p w14:paraId="34EE8B96" w14:textId="37B2C35E" w:rsidR="00C455CB" w:rsidRPr="00C455CB" w:rsidRDefault="00C455CB" w:rsidP="00C455CB">
      <w:pPr>
        <w:pStyle w:val="ListParagraph"/>
        <w:numPr>
          <w:ilvl w:val="0"/>
          <w:numId w:val="1"/>
        </w:numPr>
        <w:rPr>
          <w:sz w:val="24"/>
          <w:szCs w:val="24"/>
        </w:rPr>
      </w:pPr>
      <w:r w:rsidRPr="00C455CB">
        <w:rPr>
          <w:sz w:val="24"/>
          <w:szCs w:val="24"/>
        </w:rPr>
        <w:t>Secured system – no leaks on exams or quizzes.</w:t>
      </w:r>
    </w:p>
    <w:p w14:paraId="28763A62" w14:textId="1D614578" w:rsidR="00C455CB" w:rsidRPr="00C455CB" w:rsidRDefault="00C455CB" w:rsidP="00C455CB">
      <w:pPr>
        <w:pStyle w:val="ListParagraph"/>
        <w:numPr>
          <w:ilvl w:val="0"/>
          <w:numId w:val="1"/>
        </w:numPr>
        <w:rPr>
          <w:sz w:val="24"/>
          <w:szCs w:val="24"/>
        </w:rPr>
      </w:pPr>
      <w:r w:rsidRPr="00C455CB">
        <w:rPr>
          <w:sz w:val="24"/>
          <w:szCs w:val="24"/>
        </w:rPr>
        <w:t>Clear documentation – how to use the system.</w:t>
      </w:r>
      <w:r w:rsidRPr="00C455CB">
        <w:rPr>
          <w:sz w:val="24"/>
          <w:szCs w:val="24"/>
        </w:rPr>
        <w:br/>
      </w:r>
      <w:r w:rsidRPr="00C455CB">
        <w:rPr>
          <w:sz w:val="24"/>
          <w:szCs w:val="24"/>
        </w:rPr>
        <w:br/>
        <w:t>Business:</w:t>
      </w:r>
    </w:p>
    <w:p w14:paraId="20F4B5FF" w14:textId="6923E725" w:rsidR="00C455CB" w:rsidRPr="00C455CB" w:rsidRDefault="00C455CB" w:rsidP="00C455CB">
      <w:pPr>
        <w:pStyle w:val="ListParagraph"/>
        <w:numPr>
          <w:ilvl w:val="0"/>
          <w:numId w:val="1"/>
        </w:numPr>
        <w:rPr>
          <w:sz w:val="24"/>
          <w:szCs w:val="24"/>
        </w:rPr>
      </w:pPr>
      <w:r w:rsidRPr="00C455CB">
        <w:rPr>
          <w:sz w:val="24"/>
          <w:szCs w:val="24"/>
        </w:rPr>
        <w:t>Integrated easily – make sure the system connects with canvas, D2L, or other teaching methods .so teachers can manage the class with minimum effort.</w:t>
      </w:r>
      <w:r w:rsidRPr="00C455CB">
        <w:rPr>
          <w:sz w:val="24"/>
          <w:szCs w:val="24"/>
        </w:rPr>
        <w:br/>
      </w:r>
      <w:r w:rsidRPr="00C455CB">
        <w:rPr>
          <w:sz w:val="24"/>
          <w:szCs w:val="24"/>
        </w:rPr>
        <w:br/>
        <w:t>Quality:</w:t>
      </w:r>
    </w:p>
    <w:p w14:paraId="30E611B5" w14:textId="68F2AC77" w:rsidR="00C455CB" w:rsidRPr="00C455CB" w:rsidRDefault="00C455CB" w:rsidP="00C455CB">
      <w:pPr>
        <w:pStyle w:val="ListParagraph"/>
        <w:numPr>
          <w:ilvl w:val="0"/>
          <w:numId w:val="1"/>
        </w:numPr>
        <w:rPr>
          <w:sz w:val="24"/>
          <w:szCs w:val="24"/>
        </w:rPr>
      </w:pPr>
      <w:r w:rsidRPr="00C455CB">
        <w:rPr>
          <w:sz w:val="24"/>
          <w:szCs w:val="24"/>
        </w:rPr>
        <w:t>Testing – system should be at-least 75% tested before use.</w:t>
      </w:r>
    </w:p>
    <w:p w14:paraId="79E64255" w14:textId="2482D833" w:rsidR="00C455CB" w:rsidRPr="00C455CB" w:rsidRDefault="00C455CB" w:rsidP="00C455CB">
      <w:pPr>
        <w:pStyle w:val="ListParagraph"/>
        <w:numPr>
          <w:ilvl w:val="0"/>
          <w:numId w:val="1"/>
        </w:numPr>
        <w:rPr>
          <w:sz w:val="24"/>
          <w:szCs w:val="24"/>
        </w:rPr>
      </w:pPr>
      <w:r w:rsidRPr="00C455CB">
        <w:rPr>
          <w:sz w:val="24"/>
          <w:szCs w:val="24"/>
        </w:rPr>
        <w:t>Standards – system should follow IS0 9216 quality standards.</w:t>
      </w:r>
    </w:p>
    <w:p w14:paraId="4AACD4E0" w14:textId="7C7DF261" w:rsidR="00C455CB" w:rsidRPr="00C455CB" w:rsidRDefault="00C455CB" w:rsidP="00C455CB">
      <w:pPr>
        <w:rPr>
          <w:sz w:val="24"/>
          <w:szCs w:val="24"/>
        </w:rPr>
      </w:pPr>
    </w:p>
    <w:p w14:paraId="06C874A5" w14:textId="277631F2" w:rsidR="00C455CB" w:rsidRPr="00C455CB" w:rsidRDefault="00C455CB" w:rsidP="00C455CB">
      <w:pPr>
        <w:rPr>
          <w:sz w:val="24"/>
          <w:szCs w:val="24"/>
        </w:rPr>
      </w:pPr>
    </w:p>
    <w:p w14:paraId="39CED588" w14:textId="77777777" w:rsidR="00941F49" w:rsidRDefault="00941F49">
      <w:pPr>
        <w:rPr>
          <w:sz w:val="24"/>
          <w:szCs w:val="24"/>
        </w:rPr>
      </w:pPr>
      <w:r>
        <w:rPr>
          <w:sz w:val="24"/>
          <w:szCs w:val="24"/>
        </w:rPr>
        <w:br w:type="page"/>
      </w:r>
    </w:p>
    <w:p w14:paraId="7C66CB0E" w14:textId="70098F64" w:rsidR="00C455CB" w:rsidRPr="004C21E2" w:rsidRDefault="00C455CB" w:rsidP="00C455CB">
      <w:pPr>
        <w:rPr>
          <w:b/>
          <w:bCs/>
          <w:sz w:val="24"/>
          <w:szCs w:val="24"/>
        </w:rPr>
      </w:pPr>
      <w:r w:rsidRPr="004C21E2">
        <w:rPr>
          <w:b/>
          <w:bCs/>
          <w:sz w:val="24"/>
          <w:szCs w:val="24"/>
        </w:rPr>
        <w:lastRenderedPageBreak/>
        <w:t>Cost Analysis of options:</w:t>
      </w: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67"/>
        <w:gridCol w:w="1091"/>
        <w:gridCol w:w="1597"/>
        <w:gridCol w:w="2001"/>
        <w:gridCol w:w="1091"/>
        <w:gridCol w:w="1597"/>
      </w:tblGrid>
      <w:tr w:rsidR="00941F49" w:rsidRPr="00941F49" w14:paraId="2961710F" w14:textId="77777777" w:rsidTr="00941F49">
        <w:trPr>
          <w:trHeight w:val="315"/>
        </w:trPr>
        <w:tc>
          <w:tcPr>
            <w:tcW w:w="0" w:type="auto"/>
            <w:shd w:val="clear" w:color="auto" w:fill="00FF00"/>
            <w:tcMar>
              <w:top w:w="30" w:type="dxa"/>
              <w:left w:w="45" w:type="dxa"/>
              <w:bottom w:w="30" w:type="dxa"/>
              <w:right w:w="45" w:type="dxa"/>
            </w:tcMar>
            <w:vAlign w:val="bottom"/>
            <w:hideMark/>
          </w:tcPr>
          <w:p w14:paraId="6ACA4A18"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.NET</w:t>
            </w:r>
          </w:p>
        </w:tc>
        <w:tc>
          <w:tcPr>
            <w:tcW w:w="0" w:type="auto"/>
            <w:shd w:val="clear" w:color="auto" w:fill="00FF00"/>
            <w:tcMar>
              <w:top w:w="30" w:type="dxa"/>
              <w:left w:w="45" w:type="dxa"/>
              <w:bottom w:w="30" w:type="dxa"/>
              <w:right w:w="45" w:type="dxa"/>
            </w:tcMar>
            <w:vAlign w:val="bottom"/>
            <w:hideMark/>
          </w:tcPr>
          <w:p w14:paraId="6D896B4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4BE4BC9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c>
          <w:tcPr>
            <w:tcW w:w="0" w:type="auto"/>
            <w:shd w:val="clear" w:color="auto" w:fill="00FF00"/>
            <w:tcMar>
              <w:top w:w="30" w:type="dxa"/>
              <w:left w:w="45" w:type="dxa"/>
              <w:bottom w:w="30" w:type="dxa"/>
              <w:right w:w="45" w:type="dxa"/>
            </w:tcMar>
            <w:vAlign w:val="bottom"/>
            <w:hideMark/>
          </w:tcPr>
          <w:p w14:paraId="212398D7"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Node JS</w:t>
            </w:r>
          </w:p>
        </w:tc>
        <w:tc>
          <w:tcPr>
            <w:tcW w:w="0" w:type="auto"/>
            <w:shd w:val="clear" w:color="auto" w:fill="00FF00"/>
            <w:tcMar>
              <w:top w:w="30" w:type="dxa"/>
              <w:left w:w="45" w:type="dxa"/>
              <w:bottom w:w="30" w:type="dxa"/>
              <w:right w:w="45" w:type="dxa"/>
            </w:tcMar>
            <w:vAlign w:val="bottom"/>
            <w:hideMark/>
          </w:tcPr>
          <w:p w14:paraId="6DAB3B7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5D15D38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Total (9 Months)</w:t>
            </w:r>
          </w:p>
        </w:tc>
      </w:tr>
      <w:tr w:rsidR="00941F49" w:rsidRPr="00941F49" w14:paraId="35E9A502" w14:textId="77777777" w:rsidTr="00941F49">
        <w:trPr>
          <w:trHeight w:val="315"/>
        </w:trPr>
        <w:tc>
          <w:tcPr>
            <w:tcW w:w="0" w:type="auto"/>
            <w:shd w:val="clear" w:color="auto" w:fill="00FF00"/>
            <w:tcMar>
              <w:top w:w="30" w:type="dxa"/>
              <w:left w:w="45" w:type="dxa"/>
              <w:bottom w:w="30" w:type="dxa"/>
              <w:right w:w="45" w:type="dxa"/>
            </w:tcMar>
            <w:vAlign w:val="bottom"/>
            <w:hideMark/>
          </w:tcPr>
          <w:p w14:paraId="1A3B261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Noah</w:t>
            </w:r>
          </w:p>
        </w:tc>
        <w:tc>
          <w:tcPr>
            <w:tcW w:w="0" w:type="auto"/>
            <w:tcMar>
              <w:top w:w="30" w:type="dxa"/>
              <w:left w:w="45" w:type="dxa"/>
              <w:bottom w:w="30" w:type="dxa"/>
              <w:right w:w="45" w:type="dxa"/>
            </w:tcMar>
            <w:vAlign w:val="bottom"/>
            <w:hideMark/>
          </w:tcPr>
          <w:p w14:paraId="6A3016F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51ED014D"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0C57DA71"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1</w:t>
            </w:r>
          </w:p>
        </w:tc>
        <w:tc>
          <w:tcPr>
            <w:tcW w:w="0" w:type="auto"/>
            <w:tcMar>
              <w:top w:w="30" w:type="dxa"/>
              <w:left w:w="45" w:type="dxa"/>
              <w:bottom w:w="30" w:type="dxa"/>
              <w:right w:w="45" w:type="dxa"/>
            </w:tcMar>
            <w:vAlign w:val="bottom"/>
            <w:hideMark/>
          </w:tcPr>
          <w:p w14:paraId="2163D10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D55F6C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2C2981F" w14:textId="77777777" w:rsidTr="00941F49">
        <w:trPr>
          <w:trHeight w:val="315"/>
        </w:trPr>
        <w:tc>
          <w:tcPr>
            <w:tcW w:w="0" w:type="auto"/>
            <w:shd w:val="clear" w:color="auto" w:fill="00FF00"/>
            <w:tcMar>
              <w:top w:w="30" w:type="dxa"/>
              <w:left w:w="45" w:type="dxa"/>
              <w:bottom w:w="30" w:type="dxa"/>
              <w:right w:w="45" w:type="dxa"/>
            </w:tcMar>
            <w:vAlign w:val="bottom"/>
            <w:hideMark/>
          </w:tcPr>
          <w:p w14:paraId="5F6C20B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Collin</w:t>
            </w:r>
          </w:p>
        </w:tc>
        <w:tc>
          <w:tcPr>
            <w:tcW w:w="0" w:type="auto"/>
            <w:tcMar>
              <w:top w:w="30" w:type="dxa"/>
              <w:left w:w="45" w:type="dxa"/>
              <w:bottom w:w="30" w:type="dxa"/>
              <w:right w:w="45" w:type="dxa"/>
            </w:tcMar>
            <w:vAlign w:val="bottom"/>
            <w:hideMark/>
          </w:tcPr>
          <w:p w14:paraId="522F979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06D6916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7094322B"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2</w:t>
            </w:r>
          </w:p>
        </w:tc>
        <w:tc>
          <w:tcPr>
            <w:tcW w:w="0" w:type="auto"/>
            <w:tcMar>
              <w:top w:w="30" w:type="dxa"/>
              <w:left w:w="45" w:type="dxa"/>
              <w:bottom w:w="30" w:type="dxa"/>
              <w:right w:w="45" w:type="dxa"/>
            </w:tcMar>
            <w:vAlign w:val="bottom"/>
            <w:hideMark/>
          </w:tcPr>
          <w:p w14:paraId="0055861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C0624E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00B11471" w14:textId="77777777" w:rsidTr="00941F49">
        <w:trPr>
          <w:trHeight w:val="315"/>
        </w:trPr>
        <w:tc>
          <w:tcPr>
            <w:tcW w:w="0" w:type="auto"/>
            <w:shd w:val="clear" w:color="auto" w:fill="00FF00"/>
            <w:tcMar>
              <w:top w:w="30" w:type="dxa"/>
              <w:left w:w="45" w:type="dxa"/>
              <w:bottom w:w="30" w:type="dxa"/>
              <w:right w:w="45" w:type="dxa"/>
            </w:tcMar>
            <w:vAlign w:val="bottom"/>
            <w:hideMark/>
          </w:tcPr>
          <w:p w14:paraId="3E52BC32"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Matt</w:t>
            </w:r>
          </w:p>
        </w:tc>
        <w:tc>
          <w:tcPr>
            <w:tcW w:w="0" w:type="auto"/>
            <w:tcMar>
              <w:top w:w="30" w:type="dxa"/>
              <w:left w:w="45" w:type="dxa"/>
              <w:bottom w:w="30" w:type="dxa"/>
              <w:right w:w="45" w:type="dxa"/>
            </w:tcMar>
            <w:vAlign w:val="bottom"/>
            <w:hideMark/>
          </w:tcPr>
          <w:p w14:paraId="070AA95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3F0EA2DA"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2F8A6CE6"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3</w:t>
            </w:r>
          </w:p>
        </w:tc>
        <w:tc>
          <w:tcPr>
            <w:tcW w:w="0" w:type="auto"/>
            <w:tcMar>
              <w:top w:w="30" w:type="dxa"/>
              <w:left w:w="45" w:type="dxa"/>
              <w:bottom w:w="30" w:type="dxa"/>
              <w:right w:w="45" w:type="dxa"/>
            </w:tcMar>
            <w:vAlign w:val="bottom"/>
            <w:hideMark/>
          </w:tcPr>
          <w:p w14:paraId="6C807604"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173C55B7"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2BC0D499" w14:textId="77777777" w:rsidTr="00941F49">
        <w:trPr>
          <w:trHeight w:val="315"/>
        </w:trPr>
        <w:tc>
          <w:tcPr>
            <w:tcW w:w="0" w:type="auto"/>
            <w:shd w:val="clear" w:color="auto" w:fill="00FF00"/>
            <w:tcMar>
              <w:top w:w="30" w:type="dxa"/>
              <w:left w:w="45" w:type="dxa"/>
              <w:bottom w:w="30" w:type="dxa"/>
              <w:right w:w="45" w:type="dxa"/>
            </w:tcMar>
            <w:vAlign w:val="bottom"/>
            <w:hideMark/>
          </w:tcPr>
          <w:p w14:paraId="2469E70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Logan</w:t>
            </w:r>
          </w:p>
        </w:tc>
        <w:tc>
          <w:tcPr>
            <w:tcW w:w="0" w:type="auto"/>
            <w:tcMar>
              <w:top w:w="30" w:type="dxa"/>
              <w:left w:w="45" w:type="dxa"/>
              <w:bottom w:w="30" w:type="dxa"/>
              <w:right w:w="45" w:type="dxa"/>
            </w:tcMar>
            <w:vAlign w:val="bottom"/>
            <w:hideMark/>
          </w:tcPr>
          <w:p w14:paraId="0DD1B9D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$8,330.00</w:t>
            </w:r>
          </w:p>
        </w:tc>
        <w:tc>
          <w:tcPr>
            <w:tcW w:w="0" w:type="auto"/>
            <w:tcMar>
              <w:top w:w="30" w:type="dxa"/>
              <w:left w:w="45" w:type="dxa"/>
              <w:bottom w:w="30" w:type="dxa"/>
              <w:right w:w="45" w:type="dxa"/>
            </w:tcMar>
            <w:vAlign w:val="bottom"/>
            <w:hideMark/>
          </w:tcPr>
          <w:p w14:paraId="41D2289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366CA1CE"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Person 4</w:t>
            </w:r>
          </w:p>
        </w:tc>
        <w:tc>
          <w:tcPr>
            <w:tcW w:w="0" w:type="auto"/>
            <w:tcMar>
              <w:top w:w="30" w:type="dxa"/>
              <w:left w:w="45" w:type="dxa"/>
              <w:bottom w:w="30" w:type="dxa"/>
              <w:right w:w="45" w:type="dxa"/>
            </w:tcMar>
            <w:vAlign w:val="bottom"/>
            <w:hideMark/>
          </w:tcPr>
          <w:p w14:paraId="008835C1"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0482DF6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31383DB7" w14:textId="77777777" w:rsidTr="00941F49">
        <w:trPr>
          <w:trHeight w:val="315"/>
        </w:trPr>
        <w:tc>
          <w:tcPr>
            <w:tcW w:w="0" w:type="auto"/>
            <w:tcMar>
              <w:top w:w="30" w:type="dxa"/>
              <w:left w:w="45" w:type="dxa"/>
              <w:bottom w:w="30" w:type="dxa"/>
              <w:right w:w="45" w:type="dxa"/>
            </w:tcMar>
            <w:vAlign w:val="bottom"/>
            <w:hideMark/>
          </w:tcPr>
          <w:p w14:paraId="1FA8CBAE"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299AA173"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C3082B2"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5C12B48D"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Additional Developer</w:t>
            </w:r>
          </w:p>
        </w:tc>
        <w:tc>
          <w:tcPr>
            <w:tcW w:w="0" w:type="auto"/>
            <w:tcMar>
              <w:top w:w="30" w:type="dxa"/>
              <w:left w:w="45" w:type="dxa"/>
              <w:bottom w:w="30" w:type="dxa"/>
              <w:right w:w="45" w:type="dxa"/>
            </w:tcMar>
            <w:vAlign w:val="bottom"/>
            <w:hideMark/>
          </w:tcPr>
          <w:p w14:paraId="54A56B29"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690CF5A2"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1057312B" w14:textId="77777777" w:rsidTr="00941F49">
        <w:trPr>
          <w:trHeight w:val="315"/>
        </w:trPr>
        <w:tc>
          <w:tcPr>
            <w:tcW w:w="0" w:type="auto"/>
            <w:tcMar>
              <w:top w:w="30" w:type="dxa"/>
              <w:left w:w="45" w:type="dxa"/>
              <w:bottom w:w="30" w:type="dxa"/>
              <w:right w:w="45" w:type="dxa"/>
            </w:tcMar>
            <w:vAlign w:val="bottom"/>
            <w:hideMark/>
          </w:tcPr>
          <w:p w14:paraId="55A4649B"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1EB460F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8F857E5"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3A50AB35" w14:textId="77777777" w:rsidR="00941F49" w:rsidRPr="00941F49" w:rsidRDefault="00941F49" w:rsidP="00941F49">
            <w:pPr>
              <w:spacing w:after="0" w:line="240" w:lineRule="auto"/>
              <w:rPr>
                <w:rFonts w:ascii="Arial" w:eastAsia="Times New Roman" w:hAnsi="Arial" w:cs="Arial"/>
                <w:b/>
                <w:bCs/>
                <w:sz w:val="20"/>
                <w:szCs w:val="20"/>
              </w:rPr>
            </w:pPr>
            <w:r w:rsidRPr="00941F49">
              <w:rPr>
                <w:rFonts w:ascii="Arial" w:eastAsia="Times New Roman" w:hAnsi="Arial" w:cs="Arial"/>
                <w:b/>
                <w:bCs/>
                <w:sz w:val="20"/>
                <w:szCs w:val="20"/>
              </w:rPr>
              <w:t>Trainer</w:t>
            </w:r>
          </w:p>
        </w:tc>
        <w:tc>
          <w:tcPr>
            <w:tcW w:w="0" w:type="auto"/>
            <w:tcMar>
              <w:top w:w="30" w:type="dxa"/>
              <w:left w:w="45" w:type="dxa"/>
              <w:bottom w:w="30" w:type="dxa"/>
              <w:right w:w="45" w:type="dxa"/>
            </w:tcMar>
            <w:vAlign w:val="bottom"/>
            <w:hideMark/>
          </w:tcPr>
          <w:p w14:paraId="43C4E0E0"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$9,416.67</w:t>
            </w:r>
          </w:p>
        </w:tc>
        <w:tc>
          <w:tcPr>
            <w:tcW w:w="0" w:type="auto"/>
            <w:tcMar>
              <w:top w:w="30" w:type="dxa"/>
              <w:left w:w="45" w:type="dxa"/>
              <w:bottom w:w="30" w:type="dxa"/>
              <w:right w:w="45" w:type="dxa"/>
            </w:tcMar>
            <w:vAlign w:val="bottom"/>
            <w:hideMark/>
          </w:tcPr>
          <w:p w14:paraId="72F3DC4B"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$84,750.00</w:t>
            </w:r>
          </w:p>
        </w:tc>
      </w:tr>
      <w:tr w:rsidR="00941F49" w:rsidRPr="00941F49" w14:paraId="4EA7A6BF" w14:textId="77777777" w:rsidTr="00941F49">
        <w:trPr>
          <w:trHeight w:val="315"/>
        </w:trPr>
        <w:tc>
          <w:tcPr>
            <w:tcW w:w="0" w:type="auto"/>
            <w:tcMar>
              <w:top w:w="30" w:type="dxa"/>
              <w:left w:w="45" w:type="dxa"/>
              <w:bottom w:w="30" w:type="dxa"/>
              <w:right w:w="45" w:type="dxa"/>
            </w:tcMar>
            <w:vAlign w:val="bottom"/>
            <w:hideMark/>
          </w:tcPr>
          <w:p w14:paraId="7C060546"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Visual Studio cost:</w:t>
            </w:r>
          </w:p>
        </w:tc>
        <w:tc>
          <w:tcPr>
            <w:tcW w:w="0" w:type="auto"/>
            <w:tcMar>
              <w:top w:w="30" w:type="dxa"/>
              <w:left w:w="45" w:type="dxa"/>
              <w:bottom w:w="30" w:type="dxa"/>
              <w:right w:w="45" w:type="dxa"/>
            </w:tcMar>
            <w:vAlign w:val="bottom"/>
            <w:hideMark/>
          </w:tcPr>
          <w:p w14:paraId="0E0559A6"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7E4CFBA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A5F71BC"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Amazon EC2 Cost:</w:t>
            </w:r>
          </w:p>
        </w:tc>
        <w:tc>
          <w:tcPr>
            <w:tcW w:w="0" w:type="auto"/>
            <w:tcMar>
              <w:top w:w="30" w:type="dxa"/>
              <w:left w:w="45" w:type="dxa"/>
              <w:bottom w:w="30" w:type="dxa"/>
              <w:right w:w="45" w:type="dxa"/>
            </w:tcMar>
            <w:vAlign w:val="bottom"/>
            <w:hideMark/>
          </w:tcPr>
          <w:p w14:paraId="6A9B3680"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F86BA5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4357528" w14:textId="77777777" w:rsidTr="00941F49">
        <w:trPr>
          <w:trHeight w:val="315"/>
        </w:trPr>
        <w:tc>
          <w:tcPr>
            <w:tcW w:w="0" w:type="auto"/>
            <w:tcMar>
              <w:top w:w="30" w:type="dxa"/>
              <w:left w:w="45" w:type="dxa"/>
              <w:bottom w:w="30" w:type="dxa"/>
              <w:right w:w="45" w:type="dxa"/>
            </w:tcMar>
            <w:vAlign w:val="bottom"/>
            <w:hideMark/>
          </w:tcPr>
          <w:p w14:paraId="10B4D2FE"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SQL Server cost:</w:t>
            </w:r>
          </w:p>
        </w:tc>
        <w:tc>
          <w:tcPr>
            <w:tcW w:w="0" w:type="auto"/>
            <w:tcMar>
              <w:top w:w="30" w:type="dxa"/>
              <w:left w:w="45" w:type="dxa"/>
              <w:bottom w:w="30" w:type="dxa"/>
              <w:right w:w="45" w:type="dxa"/>
            </w:tcMar>
            <w:vAlign w:val="bottom"/>
            <w:hideMark/>
          </w:tcPr>
          <w:p w14:paraId="040F1971"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524FBC3F"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7F59F91"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Node JS:</w:t>
            </w:r>
          </w:p>
        </w:tc>
        <w:tc>
          <w:tcPr>
            <w:tcW w:w="0" w:type="auto"/>
            <w:tcMar>
              <w:top w:w="30" w:type="dxa"/>
              <w:left w:w="45" w:type="dxa"/>
              <w:bottom w:w="30" w:type="dxa"/>
              <w:right w:w="45" w:type="dxa"/>
            </w:tcMar>
            <w:vAlign w:val="bottom"/>
            <w:hideMark/>
          </w:tcPr>
          <w:p w14:paraId="04F75FFC"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c>
          <w:tcPr>
            <w:tcW w:w="0" w:type="auto"/>
            <w:tcMar>
              <w:top w:w="30" w:type="dxa"/>
              <w:left w:w="45" w:type="dxa"/>
              <w:bottom w:w="30" w:type="dxa"/>
              <w:right w:w="45" w:type="dxa"/>
            </w:tcMar>
            <w:vAlign w:val="bottom"/>
            <w:hideMark/>
          </w:tcPr>
          <w:p w14:paraId="212A0603"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$0.00</w:t>
            </w:r>
          </w:p>
        </w:tc>
      </w:tr>
      <w:tr w:rsidR="00941F49" w:rsidRPr="00941F49" w14:paraId="148BB1DA" w14:textId="77777777" w:rsidTr="00941F49">
        <w:trPr>
          <w:trHeight w:val="315"/>
        </w:trPr>
        <w:tc>
          <w:tcPr>
            <w:tcW w:w="0" w:type="auto"/>
            <w:tcMar>
              <w:top w:w="30" w:type="dxa"/>
              <w:left w:w="45" w:type="dxa"/>
              <w:bottom w:w="30" w:type="dxa"/>
              <w:right w:w="45" w:type="dxa"/>
            </w:tcMar>
            <w:vAlign w:val="bottom"/>
            <w:hideMark/>
          </w:tcPr>
          <w:p w14:paraId="71DC7817"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Windows Server Cost:</w:t>
            </w:r>
          </w:p>
        </w:tc>
        <w:tc>
          <w:tcPr>
            <w:tcW w:w="0" w:type="auto"/>
            <w:tcMar>
              <w:top w:w="30" w:type="dxa"/>
              <w:left w:w="45" w:type="dxa"/>
              <w:bottom w:w="30" w:type="dxa"/>
              <w:right w:w="45" w:type="dxa"/>
            </w:tcMar>
            <w:vAlign w:val="bottom"/>
            <w:hideMark/>
          </w:tcPr>
          <w:p w14:paraId="31F7EE29"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0F7872A4"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AD2A598"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Mongo DB:</w:t>
            </w:r>
          </w:p>
        </w:tc>
        <w:tc>
          <w:tcPr>
            <w:tcW w:w="0" w:type="auto"/>
            <w:tcMar>
              <w:top w:w="30" w:type="dxa"/>
              <w:left w:w="45" w:type="dxa"/>
              <w:bottom w:w="30" w:type="dxa"/>
              <w:right w:w="45" w:type="dxa"/>
            </w:tcMar>
            <w:vAlign w:val="bottom"/>
            <w:hideMark/>
          </w:tcPr>
          <w:p w14:paraId="1E276B8C" w14:textId="77777777" w:rsidR="00941F49" w:rsidRPr="00941F49" w:rsidRDefault="00941F49" w:rsidP="00941F49">
            <w:pPr>
              <w:spacing w:after="0" w:line="240" w:lineRule="auto"/>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69559D98"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0FC3C162" w14:textId="77777777" w:rsidTr="00941F49">
        <w:trPr>
          <w:trHeight w:val="315"/>
        </w:trPr>
        <w:tc>
          <w:tcPr>
            <w:tcW w:w="0" w:type="auto"/>
            <w:tcMar>
              <w:top w:w="30" w:type="dxa"/>
              <w:left w:w="45" w:type="dxa"/>
              <w:bottom w:w="30" w:type="dxa"/>
              <w:right w:w="45" w:type="dxa"/>
            </w:tcMar>
            <w:vAlign w:val="bottom"/>
            <w:hideMark/>
          </w:tcPr>
          <w:p w14:paraId="4E32C5A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CD62A4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F20DAFC"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A7DAC51"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2489729" w14:textId="77777777" w:rsidR="00941F49" w:rsidRPr="00941F49" w:rsidRDefault="00941F49" w:rsidP="00941F49">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5DBE3EC" w14:textId="77777777" w:rsidR="00941F49" w:rsidRPr="00941F49" w:rsidRDefault="00941F49" w:rsidP="00941F49">
            <w:pPr>
              <w:spacing w:after="0" w:line="240" w:lineRule="auto"/>
              <w:rPr>
                <w:rFonts w:ascii="Times New Roman" w:eastAsia="Times New Roman" w:hAnsi="Times New Roman" w:cs="Times New Roman"/>
                <w:sz w:val="20"/>
                <w:szCs w:val="20"/>
              </w:rPr>
            </w:pPr>
          </w:p>
        </w:tc>
      </w:tr>
      <w:tr w:rsidR="00941F49" w:rsidRPr="00941F49" w14:paraId="6E3138AC" w14:textId="77777777" w:rsidTr="00941F49">
        <w:trPr>
          <w:trHeight w:val="315"/>
        </w:trPr>
        <w:tc>
          <w:tcPr>
            <w:tcW w:w="0" w:type="auto"/>
            <w:shd w:val="clear" w:color="auto" w:fill="FFFF00"/>
            <w:tcMar>
              <w:top w:w="30" w:type="dxa"/>
              <w:left w:w="45" w:type="dxa"/>
              <w:bottom w:w="30" w:type="dxa"/>
              <w:right w:w="45" w:type="dxa"/>
            </w:tcMar>
            <w:vAlign w:val="bottom"/>
            <w:hideMark/>
          </w:tcPr>
          <w:p w14:paraId="63DE8EC3" w14:textId="77777777" w:rsidR="00941F49" w:rsidRPr="00941F49" w:rsidRDefault="00941F49" w:rsidP="00941F49">
            <w:pPr>
              <w:spacing w:after="0" w:line="240" w:lineRule="auto"/>
              <w:rPr>
                <w:rFonts w:ascii="Arial" w:eastAsia="Times New Roman" w:hAnsi="Arial" w:cs="Arial"/>
                <w:sz w:val="20"/>
                <w:szCs w:val="20"/>
              </w:rPr>
            </w:pPr>
            <w:r w:rsidRPr="00941F49">
              <w:rPr>
                <w:rFonts w:ascii="Arial" w:eastAsia="Times New Roman" w:hAnsi="Arial" w:cs="Arial"/>
                <w:sz w:val="20"/>
                <w:szCs w:val="20"/>
              </w:rPr>
              <w:t>Total Expense:</w:t>
            </w:r>
          </w:p>
        </w:tc>
        <w:tc>
          <w:tcPr>
            <w:tcW w:w="0" w:type="auto"/>
            <w:shd w:val="clear" w:color="auto" w:fill="FFFF00"/>
            <w:tcMar>
              <w:top w:w="30" w:type="dxa"/>
              <w:left w:w="45" w:type="dxa"/>
              <w:bottom w:w="30" w:type="dxa"/>
              <w:right w:w="45" w:type="dxa"/>
            </w:tcMar>
            <w:vAlign w:val="bottom"/>
            <w:hideMark/>
          </w:tcPr>
          <w:p w14:paraId="6C17B796"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$33,320.00</w:t>
            </w:r>
          </w:p>
        </w:tc>
        <w:tc>
          <w:tcPr>
            <w:tcW w:w="0" w:type="auto"/>
            <w:shd w:val="clear" w:color="auto" w:fill="FFFF00"/>
            <w:tcMar>
              <w:top w:w="30" w:type="dxa"/>
              <w:left w:w="45" w:type="dxa"/>
              <w:bottom w:w="30" w:type="dxa"/>
              <w:right w:w="45" w:type="dxa"/>
            </w:tcMar>
            <w:vAlign w:val="bottom"/>
            <w:hideMark/>
          </w:tcPr>
          <w:p w14:paraId="64EAF325" w14:textId="77777777" w:rsidR="00941F49" w:rsidRPr="00941F49" w:rsidRDefault="00941F49" w:rsidP="00941F49">
            <w:pPr>
              <w:spacing w:after="0" w:line="240" w:lineRule="auto"/>
              <w:jc w:val="right"/>
              <w:rPr>
                <w:rFonts w:ascii="Arial" w:eastAsia="Times New Roman" w:hAnsi="Arial" w:cs="Arial"/>
                <w:sz w:val="20"/>
                <w:szCs w:val="20"/>
              </w:rPr>
            </w:pPr>
            <w:r w:rsidRPr="00941F49">
              <w:rPr>
                <w:rFonts w:ascii="Arial" w:eastAsia="Times New Roman" w:hAnsi="Arial" w:cs="Arial"/>
                <w:sz w:val="20"/>
                <w:szCs w:val="20"/>
              </w:rPr>
              <w:t>$299,880.00</w:t>
            </w:r>
          </w:p>
        </w:tc>
        <w:tc>
          <w:tcPr>
            <w:tcW w:w="0" w:type="auto"/>
            <w:shd w:val="clear" w:color="auto" w:fill="FFFF00"/>
            <w:tcMar>
              <w:top w:w="30" w:type="dxa"/>
              <w:left w:w="45" w:type="dxa"/>
              <w:bottom w:w="30" w:type="dxa"/>
              <w:right w:w="45" w:type="dxa"/>
            </w:tcMar>
            <w:vAlign w:val="bottom"/>
            <w:hideMark/>
          </w:tcPr>
          <w:p w14:paraId="247EC3CF" w14:textId="77777777" w:rsidR="00941F49" w:rsidRPr="00941F49" w:rsidRDefault="00941F49" w:rsidP="00941F49">
            <w:pPr>
              <w:spacing w:after="0" w:line="240" w:lineRule="auto"/>
              <w:jc w:val="right"/>
              <w:rPr>
                <w:rFonts w:ascii="Arial" w:eastAsia="Times New Roman" w:hAnsi="Arial" w:cs="Arial"/>
                <w:sz w:val="20"/>
                <w:szCs w:val="20"/>
              </w:rPr>
            </w:pPr>
          </w:p>
        </w:tc>
        <w:tc>
          <w:tcPr>
            <w:tcW w:w="0" w:type="auto"/>
            <w:shd w:val="clear" w:color="auto" w:fill="FFFF00"/>
            <w:tcMar>
              <w:top w:w="30" w:type="dxa"/>
              <w:left w:w="45" w:type="dxa"/>
              <w:bottom w:w="30" w:type="dxa"/>
              <w:right w:w="45" w:type="dxa"/>
            </w:tcMar>
            <w:vAlign w:val="bottom"/>
            <w:hideMark/>
          </w:tcPr>
          <w:p w14:paraId="2E2AAF39"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$56,500.00</w:t>
            </w:r>
          </w:p>
        </w:tc>
        <w:tc>
          <w:tcPr>
            <w:tcW w:w="0" w:type="auto"/>
            <w:shd w:val="clear" w:color="auto" w:fill="FFFF00"/>
            <w:tcMar>
              <w:top w:w="30" w:type="dxa"/>
              <w:left w:w="45" w:type="dxa"/>
              <w:bottom w:w="30" w:type="dxa"/>
              <w:right w:w="45" w:type="dxa"/>
            </w:tcMar>
            <w:vAlign w:val="bottom"/>
            <w:hideMark/>
          </w:tcPr>
          <w:p w14:paraId="3690DB13" w14:textId="77777777" w:rsidR="00941F49" w:rsidRPr="00941F49" w:rsidRDefault="00941F49" w:rsidP="00941F49">
            <w:pPr>
              <w:spacing w:after="0" w:line="240" w:lineRule="auto"/>
              <w:jc w:val="right"/>
              <w:rPr>
                <w:rFonts w:ascii="Arial" w:eastAsia="Times New Roman" w:hAnsi="Arial" w:cs="Arial"/>
                <w:b/>
                <w:bCs/>
                <w:sz w:val="20"/>
                <w:szCs w:val="20"/>
              </w:rPr>
            </w:pPr>
            <w:r w:rsidRPr="00941F49">
              <w:rPr>
                <w:rFonts w:ascii="Arial" w:eastAsia="Times New Roman" w:hAnsi="Arial" w:cs="Arial"/>
                <w:b/>
                <w:bCs/>
                <w:sz w:val="20"/>
                <w:szCs w:val="20"/>
              </w:rPr>
              <w:t>$508,500.00</w:t>
            </w:r>
          </w:p>
        </w:tc>
      </w:tr>
    </w:tbl>
    <w:p w14:paraId="612A1BB7" w14:textId="4C5CB161" w:rsidR="00C455CB" w:rsidRDefault="00C455CB" w:rsidP="00C455CB">
      <w:pPr>
        <w:rPr>
          <w:sz w:val="24"/>
          <w:szCs w:val="24"/>
        </w:rPr>
      </w:pPr>
    </w:p>
    <w:p w14:paraId="1B0DB301" w14:textId="7798DBE4" w:rsidR="00941F49" w:rsidRDefault="00941F49" w:rsidP="00C455CB">
      <w:pPr>
        <w:rPr>
          <w:sz w:val="24"/>
          <w:szCs w:val="24"/>
        </w:rPr>
      </w:pPr>
    </w:p>
    <w:p w14:paraId="3E38B250" w14:textId="201D83E7" w:rsidR="00941F49" w:rsidRDefault="00941F49" w:rsidP="00C455CB">
      <w:pPr>
        <w:rPr>
          <w:sz w:val="24"/>
          <w:szCs w:val="24"/>
        </w:rPr>
      </w:pPr>
    </w:p>
    <w:p w14:paraId="2759EA6B" w14:textId="79667369" w:rsidR="00941F49" w:rsidRPr="004C21E2" w:rsidRDefault="00941F49" w:rsidP="00C455CB">
      <w:pPr>
        <w:rPr>
          <w:b/>
          <w:bCs/>
          <w:sz w:val="24"/>
          <w:szCs w:val="24"/>
        </w:rPr>
      </w:pPr>
      <w:r w:rsidRPr="004C21E2">
        <w:rPr>
          <w:b/>
          <w:bCs/>
          <w:sz w:val="24"/>
          <w:szCs w:val="24"/>
        </w:rPr>
        <w:t>Developed Features:</w:t>
      </w:r>
    </w:p>
    <w:p w14:paraId="6F1F66C0" w14:textId="6B084E85" w:rsidR="004C21E2" w:rsidRDefault="004C21E2" w:rsidP="004C21E2">
      <w:pPr>
        <w:pStyle w:val="ListParagraph"/>
        <w:numPr>
          <w:ilvl w:val="0"/>
          <w:numId w:val="2"/>
        </w:numPr>
        <w:rPr>
          <w:sz w:val="24"/>
          <w:szCs w:val="24"/>
        </w:rPr>
      </w:pPr>
      <w:r>
        <w:rPr>
          <w:sz w:val="24"/>
          <w:szCs w:val="24"/>
        </w:rPr>
        <w:t>Basic course page</w:t>
      </w:r>
    </w:p>
    <w:p w14:paraId="38B9231A" w14:textId="5F16A069" w:rsidR="004C21E2" w:rsidRDefault="004C21E2" w:rsidP="004C21E2">
      <w:pPr>
        <w:pStyle w:val="ListParagraph"/>
        <w:numPr>
          <w:ilvl w:val="0"/>
          <w:numId w:val="2"/>
        </w:numPr>
        <w:rPr>
          <w:sz w:val="24"/>
          <w:szCs w:val="24"/>
        </w:rPr>
      </w:pPr>
      <w:r>
        <w:rPr>
          <w:sz w:val="24"/>
          <w:szCs w:val="24"/>
        </w:rPr>
        <w:t>Course information</w:t>
      </w:r>
    </w:p>
    <w:p w14:paraId="0214D5FB" w14:textId="40B6A8A8" w:rsidR="004C21E2" w:rsidRPr="004C21E2" w:rsidRDefault="004C21E2" w:rsidP="004C21E2">
      <w:pPr>
        <w:pStyle w:val="ListParagraph"/>
        <w:numPr>
          <w:ilvl w:val="0"/>
          <w:numId w:val="2"/>
        </w:numPr>
        <w:rPr>
          <w:sz w:val="24"/>
          <w:szCs w:val="24"/>
        </w:rPr>
      </w:pPr>
      <w:r>
        <w:rPr>
          <w:sz w:val="24"/>
          <w:szCs w:val="24"/>
        </w:rPr>
        <w:t>Relevant videos from that course</w:t>
      </w:r>
    </w:p>
    <w:p w14:paraId="6A666FF0" w14:textId="1E8AF03B" w:rsidR="00941F49" w:rsidRDefault="00941F49" w:rsidP="00C455CB">
      <w:pPr>
        <w:rPr>
          <w:sz w:val="24"/>
          <w:szCs w:val="24"/>
        </w:rPr>
      </w:pPr>
    </w:p>
    <w:p w14:paraId="532EB8E3" w14:textId="4277B1CF" w:rsidR="004C21E2" w:rsidRDefault="004C21E2" w:rsidP="00C455CB">
      <w:pPr>
        <w:rPr>
          <w:sz w:val="24"/>
          <w:szCs w:val="24"/>
        </w:rPr>
      </w:pPr>
    </w:p>
    <w:p w14:paraId="04ED27C5" w14:textId="7E33BA17" w:rsidR="004C21E2" w:rsidRPr="00CE1FA6" w:rsidRDefault="004C21E2" w:rsidP="00C455CB">
      <w:pPr>
        <w:rPr>
          <w:b/>
          <w:bCs/>
          <w:sz w:val="24"/>
          <w:szCs w:val="24"/>
        </w:rPr>
      </w:pPr>
      <w:r w:rsidRPr="00CE1FA6">
        <w:rPr>
          <w:b/>
          <w:bCs/>
          <w:sz w:val="24"/>
          <w:szCs w:val="24"/>
        </w:rPr>
        <w:t>Conclusion and Future Work:</w:t>
      </w:r>
    </w:p>
    <w:p w14:paraId="21770EC0" w14:textId="76D155C0" w:rsidR="004C21E2" w:rsidRPr="00C455CB" w:rsidRDefault="004C21E2" w:rsidP="00CE1FA6">
      <w:pPr>
        <w:ind w:firstLine="720"/>
        <w:rPr>
          <w:sz w:val="24"/>
          <w:szCs w:val="24"/>
        </w:rPr>
      </w:pPr>
      <w:r>
        <w:rPr>
          <w:sz w:val="24"/>
          <w:szCs w:val="24"/>
        </w:rPr>
        <w:t xml:space="preserve">This is simply a proof of </w:t>
      </w:r>
      <w:r w:rsidR="00CE1FA6">
        <w:rPr>
          <w:sz w:val="24"/>
          <w:szCs w:val="24"/>
        </w:rPr>
        <w:t>concept;</w:t>
      </w:r>
      <w:r>
        <w:rPr>
          <w:sz w:val="24"/>
          <w:szCs w:val="24"/>
        </w:rPr>
        <w:t xml:space="preserve"> in the future we plan to fill out our course database and optimize retrieval of courses and information. Starting in September, we hope to collaborate with other teams and </w:t>
      </w:r>
      <w:r w:rsidR="00CE1FA6">
        <w:rPr>
          <w:sz w:val="24"/>
          <w:szCs w:val="24"/>
        </w:rPr>
        <w:t>finish setting up our courses page. We will also start to work on the design of our page and try to finalize that. This has been a worthwhile investment towards the completion of the course system.</w:t>
      </w:r>
    </w:p>
    <w:sectPr w:rsidR="004C21E2" w:rsidRPr="00C4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FE7"/>
    <w:multiLevelType w:val="hybridMultilevel"/>
    <w:tmpl w:val="EDF0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84792"/>
    <w:multiLevelType w:val="hybridMultilevel"/>
    <w:tmpl w:val="D2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B"/>
    <w:rsid w:val="000344FB"/>
    <w:rsid w:val="00072E13"/>
    <w:rsid w:val="004C21E2"/>
    <w:rsid w:val="00624BE8"/>
    <w:rsid w:val="007E1351"/>
    <w:rsid w:val="00941F49"/>
    <w:rsid w:val="0096723C"/>
    <w:rsid w:val="00AE1528"/>
    <w:rsid w:val="00C455CB"/>
    <w:rsid w:val="00CE1FA6"/>
    <w:rsid w:val="00CE2E42"/>
    <w:rsid w:val="00E41664"/>
    <w:rsid w:val="00F2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4202"/>
  <w15:chartTrackingRefBased/>
  <w15:docId w15:val="{D28B1EA5-B140-48D0-8E9D-46BC124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4767">
      <w:bodyDiv w:val="1"/>
      <w:marLeft w:val="0"/>
      <w:marRight w:val="0"/>
      <w:marTop w:val="0"/>
      <w:marBottom w:val="0"/>
      <w:divBdr>
        <w:top w:val="none" w:sz="0" w:space="0" w:color="auto"/>
        <w:left w:val="none" w:sz="0" w:space="0" w:color="auto"/>
        <w:bottom w:val="none" w:sz="0" w:space="0" w:color="auto"/>
        <w:right w:val="none" w:sz="0" w:space="0" w:color="auto"/>
      </w:divBdr>
      <w:divsChild>
        <w:div w:id="1436748683">
          <w:marLeft w:val="0"/>
          <w:marRight w:val="0"/>
          <w:marTop w:val="0"/>
          <w:marBottom w:val="0"/>
          <w:divBdr>
            <w:top w:val="none" w:sz="0" w:space="0" w:color="auto"/>
            <w:left w:val="none" w:sz="0" w:space="0" w:color="auto"/>
            <w:bottom w:val="none" w:sz="0" w:space="0" w:color="auto"/>
            <w:right w:val="none" w:sz="0" w:space="0" w:color="auto"/>
          </w:divBdr>
          <w:divsChild>
            <w:div w:id="2035838586">
              <w:marLeft w:val="0"/>
              <w:marRight w:val="0"/>
              <w:marTop w:val="0"/>
              <w:marBottom w:val="0"/>
              <w:divBdr>
                <w:top w:val="none" w:sz="0" w:space="0" w:color="auto"/>
                <w:left w:val="none" w:sz="0" w:space="0" w:color="auto"/>
                <w:bottom w:val="none" w:sz="0" w:space="0" w:color="auto"/>
                <w:right w:val="none" w:sz="0" w:space="0" w:color="auto"/>
              </w:divBdr>
            </w:div>
          </w:divsChild>
        </w:div>
        <w:div w:id="1601256385">
          <w:marLeft w:val="0"/>
          <w:marRight w:val="0"/>
          <w:marTop w:val="0"/>
          <w:marBottom w:val="0"/>
          <w:divBdr>
            <w:top w:val="none" w:sz="0" w:space="0" w:color="auto"/>
            <w:left w:val="none" w:sz="0" w:space="0" w:color="auto"/>
            <w:bottom w:val="none" w:sz="0" w:space="0" w:color="auto"/>
            <w:right w:val="none" w:sz="0" w:space="0" w:color="auto"/>
          </w:divBdr>
          <w:divsChild>
            <w:div w:id="1611669599">
              <w:marLeft w:val="0"/>
              <w:marRight w:val="0"/>
              <w:marTop w:val="0"/>
              <w:marBottom w:val="0"/>
              <w:divBdr>
                <w:top w:val="none" w:sz="0" w:space="0" w:color="auto"/>
                <w:left w:val="none" w:sz="0" w:space="0" w:color="auto"/>
                <w:bottom w:val="none" w:sz="0" w:space="0" w:color="auto"/>
                <w:right w:val="none" w:sz="0" w:space="0" w:color="auto"/>
              </w:divBdr>
            </w:div>
          </w:divsChild>
        </w:div>
        <w:div w:id="1914851097">
          <w:marLeft w:val="0"/>
          <w:marRight w:val="0"/>
          <w:marTop w:val="0"/>
          <w:marBottom w:val="0"/>
          <w:divBdr>
            <w:top w:val="none" w:sz="0" w:space="0" w:color="auto"/>
            <w:left w:val="none" w:sz="0" w:space="0" w:color="auto"/>
            <w:bottom w:val="none" w:sz="0" w:space="0" w:color="auto"/>
            <w:right w:val="none" w:sz="0" w:space="0" w:color="auto"/>
          </w:divBdr>
          <w:divsChild>
            <w:div w:id="1924490817">
              <w:marLeft w:val="0"/>
              <w:marRight w:val="0"/>
              <w:marTop w:val="0"/>
              <w:marBottom w:val="0"/>
              <w:divBdr>
                <w:top w:val="none" w:sz="0" w:space="0" w:color="auto"/>
                <w:left w:val="none" w:sz="0" w:space="0" w:color="auto"/>
                <w:bottom w:val="none" w:sz="0" w:space="0" w:color="auto"/>
                <w:right w:val="none" w:sz="0" w:space="0" w:color="auto"/>
              </w:divBdr>
            </w:div>
          </w:divsChild>
        </w:div>
        <w:div w:id="159661539">
          <w:marLeft w:val="0"/>
          <w:marRight w:val="0"/>
          <w:marTop w:val="0"/>
          <w:marBottom w:val="0"/>
          <w:divBdr>
            <w:top w:val="none" w:sz="0" w:space="0" w:color="auto"/>
            <w:left w:val="none" w:sz="0" w:space="0" w:color="auto"/>
            <w:bottom w:val="none" w:sz="0" w:space="0" w:color="auto"/>
            <w:right w:val="none" w:sz="0" w:space="0" w:color="auto"/>
          </w:divBdr>
          <w:divsChild>
            <w:div w:id="609510777">
              <w:marLeft w:val="0"/>
              <w:marRight w:val="0"/>
              <w:marTop w:val="0"/>
              <w:marBottom w:val="0"/>
              <w:divBdr>
                <w:top w:val="none" w:sz="0" w:space="0" w:color="auto"/>
                <w:left w:val="none" w:sz="0" w:space="0" w:color="auto"/>
                <w:bottom w:val="none" w:sz="0" w:space="0" w:color="auto"/>
                <w:right w:val="none" w:sz="0" w:space="0" w:color="auto"/>
              </w:divBdr>
            </w:div>
          </w:divsChild>
        </w:div>
        <w:div w:id="878469014">
          <w:marLeft w:val="0"/>
          <w:marRight w:val="0"/>
          <w:marTop w:val="0"/>
          <w:marBottom w:val="0"/>
          <w:divBdr>
            <w:top w:val="none" w:sz="0" w:space="0" w:color="auto"/>
            <w:left w:val="none" w:sz="0" w:space="0" w:color="auto"/>
            <w:bottom w:val="none" w:sz="0" w:space="0" w:color="auto"/>
            <w:right w:val="none" w:sz="0" w:space="0" w:color="auto"/>
          </w:divBdr>
          <w:divsChild>
            <w:div w:id="1486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926">
      <w:bodyDiv w:val="1"/>
      <w:marLeft w:val="0"/>
      <w:marRight w:val="0"/>
      <w:marTop w:val="0"/>
      <w:marBottom w:val="0"/>
      <w:divBdr>
        <w:top w:val="none" w:sz="0" w:space="0" w:color="auto"/>
        <w:left w:val="none" w:sz="0" w:space="0" w:color="auto"/>
        <w:bottom w:val="none" w:sz="0" w:space="0" w:color="auto"/>
        <w:right w:val="none" w:sz="0" w:space="0" w:color="auto"/>
      </w:divBdr>
      <w:divsChild>
        <w:div w:id="229273646">
          <w:marLeft w:val="0"/>
          <w:marRight w:val="0"/>
          <w:marTop w:val="0"/>
          <w:marBottom w:val="0"/>
          <w:divBdr>
            <w:top w:val="none" w:sz="0" w:space="0" w:color="auto"/>
            <w:left w:val="none" w:sz="0" w:space="0" w:color="auto"/>
            <w:bottom w:val="none" w:sz="0" w:space="0" w:color="auto"/>
            <w:right w:val="none" w:sz="0" w:space="0" w:color="auto"/>
          </w:divBdr>
          <w:divsChild>
            <w:div w:id="1996492194">
              <w:marLeft w:val="0"/>
              <w:marRight w:val="0"/>
              <w:marTop w:val="0"/>
              <w:marBottom w:val="0"/>
              <w:divBdr>
                <w:top w:val="none" w:sz="0" w:space="0" w:color="auto"/>
                <w:left w:val="none" w:sz="0" w:space="0" w:color="auto"/>
                <w:bottom w:val="none" w:sz="0" w:space="0" w:color="auto"/>
                <w:right w:val="none" w:sz="0" w:space="0" w:color="auto"/>
              </w:divBdr>
            </w:div>
          </w:divsChild>
        </w:div>
        <w:div w:id="1682783310">
          <w:marLeft w:val="0"/>
          <w:marRight w:val="0"/>
          <w:marTop w:val="0"/>
          <w:marBottom w:val="0"/>
          <w:divBdr>
            <w:top w:val="none" w:sz="0" w:space="0" w:color="auto"/>
            <w:left w:val="none" w:sz="0" w:space="0" w:color="auto"/>
            <w:bottom w:val="none" w:sz="0" w:space="0" w:color="auto"/>
            <w:right w:val="none" w:sz="0" w:space="0" w:color="auto"/>
          </w:divBdr>
          <w:divsChild>
            <w:div w:id="1100225447">
              <w:marLeft w:val="0"/>
              <w:marRight w:val="0"/>
              <w:marTop w:val="0"/>
              <w:marBottom w:val="0"/>
              <w:divBdr>
                <w:top w:val="none" w:sz="0" w:space="0" w:color="auto"/>
                <w:left w:val="none" w:sz="0" w:space="0" w:color="auto"/>
                <w:bottom w:val="none" w:sz="0" w:space="0" w:color="auto"/>
                <w:right w:val="none" w:sz="0" w:space="0" w:color="auto"/>
              </w:divBdr>
            </w:div>
          </w:divsChild>
        </w:div>
        <w:div w:id="1695032615">
          <w:marLeft w:val="0"/>
          <w:marRight w:val="0"/>
          <w:marTop w:val="0"/>
          <w:marBottom w:val="0"/>
          <w:divBdr>
            <w:top w:val="none" w:sz="0" w:space="0" w:color="auto"/>
            <w:left w:val="none" w:sz="0" w:space="0" w:color="auto"/>
            <w:bottom w:val="none" w:sz="0" w:space="0" w:color="auto"/>
            <w:right w:val="none" w:sz="0" w:space="0" w:color="auto"/>
          </w:divBdr>
          <w:divsChild>
            <w:div w:id="649746220">
              <w:marLeft w:val="0"/>
              <w:marRight w:val="0"/>
              <w:marTop w:val="0"/>
              <w:marBottom w:val="0"/>
              <w:divBdr>
                <w:top w:val="none" w:sz="0" w:space="0" w:color="auto"/>
                <w:left w:val="none" w:sz="0" w:space="0" w:color="auto"/>
                <w:bottom w:val="none" w:sz="0" w:space="0" w:color="auto"/>
                <w:right w:val="none" w:sz="0" w:space="0" w:color="auto"/>
              </w:divBdr>
            </w:div>
          </w:divsChild>
        </w:div>
        <w:div w:id="923294230">
          <w:marLeft w:val="0"/>
          <w:marRight w:val="0"/>
          <w:marTop w:val="0"/>
          <w:marBottom w:val="0"/>
          <w:divBdr>
            <w:top w:val="none" w:sz="0" w:space="0" w:color="auto"/>
            <w:left w:val="none" w:sz="0" w:space="0" w:color="auto"/>
            <w:bottom w:val="none" w:sz="0" w:space="0" w:color="auto"/>
            <w:right w:val="none" w:sz="0" w:space="0" w:color="auto"/>
          </w:divBdr>
          <w:divsChild>
            <w:div w:id="1253397891">
              <w:marLeft w:val="0"/>
              <w:marRight w:val="0"/>
              <w:marTop w:val="0"/>
              <w:marBottom w:val="0"/>
              <w:divBdr>
                <w:top w:val="none" w:sz="0" w:space="0" w:color="auto"/>
                <w:left w:val="none" w:sz="0" w:space="0" w:color="auto"/>
                <w:bottom w:val="none" w:sz="0" w:space="0" w:color="auto"/>
                <w:right w:val="none" w:sz="0" w:space="0" w:color="auto"/>
              </w:divBdr>
            </w:div>
          </w:divsChild>
        </w:div>
        <w:div w:id="177740623">
          <w:marLeft w:val="0"/>
          <w:marRight w:val="0"/>
          <w:marTop w:val="0"/>
          <w:marBottom w:val="0"/>
          <w:divBdr>
            <w:top w:val="none" w:sz="0" w:space="0" w:color="auto"/>
            <w:left w:val="none" w:sz="0" w:space="0" w:color="auto"/>
            <w:bottom w:val="none" w:sz="0" w:space="0" w:color="auto"/>
            <w:right w:val="none" w:sz="0" w:space="0" w:color="auto"/>
          </w:divBdr>
          <w:divsChild>
            <w:div w:id="257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803">
      <w:bodyDiv w:val="1"/>
      <w:marLeft w:val="0"/>
      <w:marRight w:val="0"/>
      <w:marTop w:val="0"/>
      <w:marBottom w:val="0"/>
      <w:divBdr>
        <w:top w:val="none" w:sz="0" w:space="0" w:color="auto"/>
        <w:left w:val="none" w:sz="0" w:space="0" w:color="auto"/>
        <w:bottom w:val="none" w:sz="0" w:space="0" w:color="auto"/>
        <w:right w:val="none" w:sz="0" w:space="0" w:color="auto"/>
      </w:divBdr>
      <w:divsChild>
        <w:div w:id="1568111177">
          <w:marLeft w:val="0"/>
          <w:marRight w:val="0"/>
          <w:marTop w:val="0"/>
          <w:marBottom w:val="0"/>
          <w:divBdr>
            <w:top w:val="none" w:sz="0" w:space="0" w:color="auto"/>
            <w:left w:val="none" w:sz="0" w:space="0" w:color="auto"/>
            <w:bottom w:val="none" w:sz="0" w:space="0" w:color="auto"/>
            <w:right w:val="none" w:sz="0" w:space="0" w:color="auto"/>
          </w:divBdr>
          <w:divsChild>
            <w:div w:id="1977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72CA0D7ACA284C976FC469D7951116" ma:contentTypeVersion="13" ma:contentTypeDescription="Create a new document." ma:contentTypeScope="" ma:versionID="92f62b5e6d58d2603111584e8e6514ca">
  <xsd:schema xmlns:xsd="http://www.w3.org/2001/XMLSchema" xmlns:xs="http://www.w3.org/2001/XMLSchema" xmlns:p="http://schemas.microsoft.com/office/2006/metadata/properties" xmlns:ns3="d822aeea-256b-4384-968d-7949fbfc28b2" xmlns:ns4="4be75088-696c-4bcd-b85a-468388219de1" targetNamespace="http://schemas.microsoft.com/office/2006/metadata/properties" ma:root="true" ma:fieldsID="2e29693b3d364fbeaed0dcba833b11f6" ns3:_="" ns4:_="">
    <xsd:import namespace="d822aeea-256b-4384-968d-7949fbfc28b2"/>
    <xsd:import namespace="4be75088-696c-4bcd-b85a-468388219d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2aeea-256b-4384-968d-7949fbfc28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75088-696c-4bcd-b85a-468388219de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8DB7E5-024E-4C15-B33F-E913A9FB4664}">
  <ds:schemaRefs>
    <ds:schemaRef ds:uri="http://schemas.microsoft.com/sharepoint/v3/contenttype/forms"/>
  </ds:schemaRefs>
</ds:datastoreItem>
</file>

<file path=customXml/itemProps2.xml><?xml version="1.0" encoding="utf-8"?>
<ds:datastoreItem xmlns:ds="http://schemas.openxmlformats.org/officeDocument/2006/customXml" ds:itemID="{B3067550-A69C-40F5-BEE2-2C0907C18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2aeea-256b-4384-968d-7949fbfc28b2"/>
    <ds:schemaRef ds:uri="4be75088-696c-4bcd-b85a-468388219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F47AE-EE6F-4BFF-B862-5E1FD7D89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A Renner</dc:creator>
  <cp:keywords/>
  <dc:description/>
  <cp:lastModifiedBy>Collin A Renner</cp:lastModifiedBy>
  <cp:revision>2</cp:revision>
  <dcterms:created xsi:type="dcterms:W3CDTF">2021-05-13T19:27:00Z</dcterms:created>
  <dcterms:modified xsi:type="dcterms:W3CDTF">2021-05-13T20:01:00Z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0x0101008A72CA0D7ACA284C976FC469D7951116</vt:lpwstr>
  </property>
</Properties>
</file>