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F97" w:rsidRDefault="00B84F97" w:rsidP="00712A1D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4F97" w:rsidRDefault="00B84F97" w:rsidP="00712A1D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4F97" w:rsidRDefault="00B84F97" w:rsidP="00712A1D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sz w:val="70"/>
          <w:szCs w:val="70"/>
        </w:rPr>
      </w:pPr>
    </w:p>
    <w:p w:rsidR="00712A1D" w:rsidRPr="00712A1D" w:rsidRDefault="00712A1D" w:rsidP="00712A1D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sz w:val="60"/>
          <w:szCs w:val="60"/>
        </w:rPr>
      </w:pPr>
      <w:r w:rsidRPr="00712A1D">
        <w:rPr>
          <w:rFonts w:ascii="Times New Roman" w:eastAsia="Times New Roman" w:hAnsi="Times New Roman" w:cs="Times New Roman"/>
          <w:sz w:val="60"/>
          <w:szCs w:val="60"/>
        </w:rPr>
        <w:t>Informe</w:t>
      </w:r>
    </w:p>
    <w:p w:rsidR="00712A1D" w:rsidRPr="00712A1D" w:rsidRDefault="00712A1D" w:rsidP="00712A1D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sz w:val="60"/>
          <w:szCs w:val="60"/>
        </w:rPr>
      </w:pPr>
      <w:r w:rsidRPr="00712A1D">
        <w:rPr>
          <w:rFonts w:ascii="Times New Roman" w:eastAsia="Times New Roman" w:hAnsi="Times New Roman" w:cs="Times New Roman"/>
          <w:sz w:val="60"/>
          <w:szCs w:val="60"/>
        </w:rPr>
        <w:t>“Sistema de Emisión y Control de Vales de Alimentación”</w:t>
      </w:r>
    </w:p>
    <w:p w:rsidR="00B84F97" w:rsidRDefault="00B84F97" w:rsidP="00712A1D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4F97" w:rsidRDefault="00B84F97" w:rsidP="00712A1D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4F97" w:rsidRDefault="00B84F97" w:rsidP="00712A1D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4F97" w:rsidRDefault="00B84F97" w:rsidP="00712A1D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2A1D" w:rsidRDefault="00712A1D" w:rsidP="00712A1D">
      <w:pPr>
        <w:pStyle w:val="Normal1"/>
        <w:spacing w:line="360" w:lineRule="auto"/>
        <w:ind w:left="50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2A1D" w:rsidRDefault="00712A1D" w:rsidP="00712A1D">
      <w:pPr>
        <w:pStyle w:val="Normal1"/>
        <w:spacing w:line="36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712A1D">
        <w:rPr>
          <w:rFonts w:ascii="Times New Roman" w:eastAsia="Times New Roman" w:hAnsi="Times New Roman" w:cs="Times New Roman"/>
          <w:b/>
          <w:sz w:val="24"/>
          <w:szCs w:val="24"/>
        </w:rPr>
        <w:t>Docente: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57765">
        <w:rPr>
          <w:rFonts w:ascii="Times New Roman" w:eastAsia="Times New Roman" w:hAnsi="Times New Roman" w:cs="Times New Roman"/>
          <w:sz w:val="24"/>
          <w:szCs w:val="24"/>
        </w:rPr>
        <w:t>Arturo Vargas Reyes</w:t>
      </w:r>
    </w:p>
    <w:p w:rsidR="00712A1D" w:rsidRPr="00712A1D" w:rsidRDefault="00712A1D" w:rsidP="00712A1D">
      <w:pPr>
        <w:pStyle w:val="Normal1"/>
        <w:spacing w:line="360" w:lineRule="auto"/>
        <w:ind w:left="50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2A1D" w:rsidRDefault="00712A1D" w:rsidP="00712A1D">
      <w:pPr>
        <w:pStyle w:val="Normal1"/>
        <w:spacing w:line="360" w:lineRule="auto"/>
        <w:ind w:left="4320" w:firstLine="720"/>
        <w:rPr>
          <w:rStyle w:val="Textoennegrita"/>
          <w:rFonts w:ascii="Times New Roman" w:hAnsi="Times New Roman" w:cs="Times New Roman"/>
          <w:color w:val="333333"/>
          <w:sz w:val="24"/>
          <w:szCs w:val="24"/>
        </w:rPr>
      </w:pPr>
      <w:r w:rsidRPr="00712A1D">
        <w:rPr>
          <w:rFonts w:ascii="Times New Roman" w:eastAsia="Times New Roman" w:hAnsi="Times New Roman" w:cs="Times New Roman"/>
          <w:b/>
          <w:sz w:val="24"/>
          <w:szCs w:val="24"/>
        </w:rPr>
        <w:t>Sección: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57765">
        <w:rPr>
          <w:rStyle w:val="Textoennegrita"/>
          <w:rFonts w:ascii="Times New Roman" w:hAnsi="Times New Roman" w:cs="Times New Roman"/>
          <w:b w:val="0"/>
          <w:color w:val="333333"/>
          <w:sz w:val="24"/>
          <w:szCs w:val="24"/>
        </w:rPr>
        <w:t xml:space="preserve">PFT5447 </w:t>
      </w:r>
      <w:r w:rsidRPr="00712A1D">
        <w:rPr>
          <w:rStyle w:val="Textoennegrita"/>
          <w:rFonts w:ascii="Times New Roman" w:hAnsi="Times New Roman" w:cs="Times New Roman"/>
          <w:b w:val="0"/>
          <w:color w:val="333333"/>
          <w:sz w:val="24"/>
          <w:szCs w:val="24"/>
        </w:rPr>
        <w:t>-</w:t>
      </w:r>
      <w:r w:rsidR="00F57765">
        <w:rPr>
          <w:rStyle w:val="Textoennegrita"/>
          <w:rFonts w:ascii="Times New Roman" w:hAnsi="Times New Roman" w:cs="Times New Roman"/>
          <w:b w:val="0"/>
          <w:color w:val="333333"/>
          <w:sz w:val="24"/>
          <w:szCs w:val="24"/>
        </w:rPr>
        <w:t xml:space="preserve"> </w:t>
      </w:r>
      <w:r w:rsidRPr="00712A1D">
        <w:rPr>
          <w:rStyle w:val="Textoennegrita"/>
          <w:rFonts w:ascii="Times New Roman" w:hAnsi="Times New Roman" w:cs="Times New Roman"/>
          <w:b w:val="0"/>
          <w:color w:val="333333"/>
          <w:sz w:val="24"/>
          <w:szCs w:val="24"/>
        </w:rPr>
        <w:t>008D</w:t>
      </w:r>
    </w:p>
    <w:p w:rsidR="00712A1D" w:rsidRDefault="00712A1D" w:rsidP="00712A1D">
      <w:pPr>
        <w:pStyle w:val="Normal1"/>
        <w:spacing w:line="360" w:lineRule="auto"/>
        <w:ind w:left="43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84F97" w:rsidRPr="00A62615" w:rsidRDefault="00AB3359" w:rsidP="00F57765">
      <w:pPr>
        <w:pStyle w:val="Normal1"/>
        <w:spacing w:line="360" w:lineRule="auto"/>
        <w:ind w:left="43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12A1D"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57765">
        <w:rPr>
          <w:rFonts w:ascii="Times New Roman" w:eastAsia="Times New Roman" w:hAnsi="Times New Roman" w:cs="Times New Roman"/>
          <w:sz w:val="24"/>
          <w:szCs w:val="24"/>
        </w:rPr>
        <w:t>Javier González M.</w:t>
      </w:r>
    </w:p>
    <w:p w:rsidR="00B84F97" w:rsidRPr="00F7230B" w:rsidRDefault="00AB3359" w:rsidP="00F57765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615">
        <w:rPr>
          <w:rFonts w:ascii="Times New Roman" w:eastAsia="Times New Roman" w:hAnsi="Times New Roman" w:cs="Times New Roman"/>
          <w:sz w:val="24"/>
          <w:szCs w:val="24"/>
        </w:rPr>
        <w:tab/>
      </w:r>
      <w:r w:rsidRPr="00A62615">
        <w:rPr>
          <w:rFonts w:ascii="Times New Roman" w:eastAsia="Times New Roman" w:hAnsi="Times New Roman" w:cs="Times New Roman"/>
          <w:sz w:val="24"/>
          <w:szCs w:val="24"/>
        </w:rPr>
        <w:tab/>
      </w:r>
      <w:r w:rsidR="00712A1D" w:rsidRPr="00A62615">
        <w:rPr>
          <w:rFonts w:ascii="Times New Roman" w:eastAsia="Times New Roman" w:hAnsi="Times New Roman" w:cs="Times New Roman"/>
          <w:sz w:val="24"/>
          <w:szCs w:val="24"/>
        </w:rPr>
        <w:tab/>
      </w:r>
      <w:r w:rsidR="00712A1D" w:rsidRPr="00A62615">
        <w:rPr>
          <w:rFonts w:ascii="Times New Roman" w:eastAsia="Times New Roman" w:hAnsi="Times New Roman" w:cs="Times New Roman"/>
          <w:sz w:val="24"/>
          <w:szCs w:val="24"/>
        </w:rPr>
        <w:tab/>
      </w:r>
      <w:r w:rsidR="00712A1D" w:rsidRPr="00A62615">
        <w:rPr>
          <w:rFonts w:ascii="Times New Roman" w:eastAsia="Times New Roman" w:hAnsi="Times New Roman" w:cs="Times New Roman"/>
          <w:sz w:val="24"/>
          <w:szCs w:val="24"/>
        </w:rPr>
        <w:tab/>
      </w:r>
      <w:r w:rsidR="00712A1D" w:rsidRPr="00A62615">
        <w:rPr>
          <w:rFonts w:ascii="Times New Roman" w:eastAsia="Times New Roman" w:hAnsi="Times New Roman" w:cs="Times New Roman"/>
          <w:sz w:val="24"/>
          <w:szCs w:val="24"/>
        </w:rPr>
        <w:tab/>
      </w:r>
      <w:r w:rsidR="00712A1D" w:rsidRPr="00A62615">
        <w:rPr>
          <w:rFonts w:ascii="Times New Roman" w:eastAsia="Times New Roman" w:hAnsi="Times New Roman" w:cs="Times New Roman"/>
          <w:sz w:val="24"/>
          <w:szCs w:val="24"/>
        </w:rPr>
        <w:tab/>
      </w:r>
      <w:r w:rsidR="00712A1D" w:rsidRPr="00A62615">
        <w:rPr>
          <w:rFonts w:ascii="Times New Roman" w:eastAsia="Times New Roman" w:hAnsi="Times New Roman" w:cs="Times New Roman"/>
          <w:sz w:val="24"/>
          <w:szCs w:val="24"/>
        </w:rPr>
        <w:tab/>
      </w:r>
      <w:r w:rsidR="00712A1D" w:rsidRPr="00A6261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62615">
        <w:rPr>
          <w:rFonts w:ascii="Times New Roman" w:eastAsia="Times New Roman" w:hAnsi="Times New Roman" w:cs="Times New Roman"/>
          <w:sz w:val="24"/>
          <w:szCs w:val="24"/>
        </w:rPr>
        <w:t>Matthew</w:t>
      </w:r>
      <w:proofErr w:type="spellEnd"/>
      <w:r w:rsidRPr="00A626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2615">
        <w:rPr>
          <w:rFonts w:ascii="Times New Roman" w:eastAsia="Times New Roman" w:hAnsi="Times New Roman" w:cs="Times New Roman"/>
          <w:sz w:val="24"/>
          <w:szCs w:val="24"/>
        </w:rPr>
        <w:t>Scheihing</w:t>
      </w:r>
      <w:proofErr w:type="spellEnd"/>
      <w:r w:rsidR="00F57765">
        <w:rPr>
          <w:rFonts w:ascii="Times New Roman" w:eastAsia="Times New Roman" w:hAnsi="Times New Roman" w:cs="Times New Roman"/>
          <w:sz w:val="24"/>
          <w:szCs w:val="24"/>
        </w:rPr>
        <w:t xml:space="preserve"> S.</w:t>
      </w:r>
    </w:p>
    <w:p w:rsidR="00B84F97" w:rsidRPr="00F7230B" w:rsidRDefault="00B84F97" w:rsidP="00712A1D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2A1D" w:rsidRDefault="00712A1D" w:rsidP="00712A1D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12A1D" w:rsidRDefault="00712A1D" w:rsidP="00712A1D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12A1D" w:rsidRDefault="00712A1D" w:rsidP="00712A1D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7765" w:rsidRDefault="00F57765" w:rsidP="00712A1D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C72A7" w:rsidRDefault="00AB3359" w:rsidP="00712A1D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Santiago, Abril </w:t>
      </w:r>
      <w:r w:rsidR="00F57765">
        <w:rPr>
          <w:rFonts w:ascii="Times New Roman" w:eastAsia="Times New Roman" w:hAnsi="Times New Roman" w:cs="Times New Roman"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2017</w:t>
      </w:r>
    </w:p>
    <w:p w:rsidR="00B84F97" w:rsidRPr="00B630F5" w:rsidRDefault="008C72A7" w:rsidP="008C72A7">
      <w:pPr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="00AB3359" w:rsidRPr="00B630F5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  <w:lastRenderedPageBreak/>
        <w:t xml:space="preserve">Índice. </w:t>
      </w:r>
    </w:p>
    <w:p w:rsidR="00B84F97" w:rsidRDefault="00B84F97" w:rsidP="00712A1D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B84F97" w:rsidRPr="008E546D" w:rsidRDefault="00AB3359" w:rsidP="000965DE">
      <w:pPr>
        <w:pStyle w:val="Normal1"/>
        <w:spacing w:line="36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 w:rsidRPr="008E546D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1.</w:t>
      </w:r>
      <w:r w:rsidRPr="008E546D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  <w:t>Introducción</w:t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Pr="008E546D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  <w:t>3</w:t>
      </w:r>
    </w:p>
    <w:p w:rsidR="00B84F97" w:rsidRPr="008E546D" w:rsidRDefault="001423BE" w:rsidP="000965DE">
      <w:pPr>
        <w:pStyle w:val="Normal1"/>
        <w:spacing w:line="36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2.</w:t>
      </w:r>
      <w:r w:rsidR="00AB3359" w:rsidRPr="008E546D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Problemática</w:t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AB3359" w:rsidRPr="008E546D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  <w:t>4</w:t>
      </w:r>
    </w:p>
    <w:p w:rsidR="001423BE" w:rsidRDefault="001423BE" w:rsidP="000965DE">
      <w:pPr>
        <w:pStyle w:val="Normal1"/>
        <w:spacing w:line="36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3.</w:t>
      </w:r>
      <w:r w:rsidR="00AB3359" w:rsidRPr="008E546D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Objetivo del Proyecto</w:t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177785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  <w:t>5</w:t>
      </w:r>
    </w:p>
    <w:p w:rsidR="001423BE" w:rsidRDefault="001423BE" w:rsidP="000965DE">
      <w:pPr>
        <w:pStyle w:val="Normal1"/>
        <w:spacing w:line="36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  <w:t>3.1</w:t>
      </w: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  <w:t>Objetivo General</w:t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177785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  <w:t>5</w:t>
      </w:r>
    </w:p>
    <w:p w:rsidR="001423BE" w:rsidRDefault="001423BE" w:rsidP="000965DE">
      <w:pPr>
        <w:pStyle w:val="Normal1"/>
        <w:spacing w:line="36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  <w:t>3.2</w:t>
      </w: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  <w:t>Objetivo Específico</w:t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177785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  <w:t>5</w:t>
      </w:r>
    </w:p>
    <w:p w:rsidR="00F50636" w:rsidRDefault="00F50636" w:rsidP="000965DE">
      <w:pPr>
        <w:pStyle w:val="Normal1"/>
        <w:spacing w:line="36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  <w:t>Definición de responsabilidades</w:t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  <w:t>6</w:t>
      </w:r>
    </w:p>
    <w:p w:rsidR="00B84F97" w:rsidRDefault="00F50636" w:rsidP="000965DE">
      <w:pPr>
        <w:pStyle w:val="Normal1"/>
        <w:spacing w:line="36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5</w:t>
      </w:r>
      <w:r w:rsidR="001423B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. </w:t>
      </w:r>
      <w:r w:rsidR="001423B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AB3359" w:rsidRPr="008E546D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Metodología de trabajo</w:t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AB3359" w:rsidRPr="008E546D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A41276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7</w:t>
      </w:r>
    </w:p>
    <w:p w:rsidR="00177785" w:rsidRDefault="00177785" w:rsidP="000965DE">
      <w:pPr>
        <w:pStyle w:val="Normal1"/>
        <w:spacing w:line="36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  <w:t>4.1</w:t>
      </w: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  <w:t>Tecnologías a utilizar</w:t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A41276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7</w:t>
      </w:r>
    </w:p>
    <w:p w:rsidR="00177785" w:rsidRPr="00177785" w:rsidRDefault="00177785" w:rsidP="000965DE">
      <w:pPr>
        <w:pStyle w:val="Normal1"/>
        <w:spacing w:line="36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  <w:t>4.2</w:t>
      </w:r>
      <w:r w:rsidR="001423B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Metodología de desarrollo estándar</w:t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A41276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7</w:t>
      </w:r>
    </w:p>
    <w:p w:rsidR="001423BE" w:rsidRDefault="00351BC9" w:rsidP="000965DE">
      <w:pPr>
        <w:pStyle w:val="Normal1"/>
        <w:spacing w:line="360" w:lineRule="auto"/>
        <w:ind w:firstLine="720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4</w:t>
      </w:r>
      <w:r w:rsidR="00B630F5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.</w:t>
      </w:r>
      <w:r w:rsidR="00177785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3</w:t>
      </w:r>
      <w:r w:rsidR="00B630F5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1423B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Metodología de des</w:t>
      </w:r>
      <w:r w:rsidR="00177785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arrollo ágil</w:t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177785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A41276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8</w:t>
      </w:r>
    </w:p>
    <w:p w:rsidR="00E90D1B" w:rsidRDefault="00F50636" w:rsidP="000965DE">
      <w:pPr>
        <w:pStyle w:val="Normal1"/>
        <w:spacing w:line="36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6</w:t>
      </w:r>
      <w:r w:rsidR="00E90D1B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.</w:t>
      </w:r>
      <w:r w:rsidR="00E90D1B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  <w:t>Levantamiento de requerimientos</w:t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1234B1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A41276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9</w:t>
      </w:r>
    </w:p>
    <w:p w:rsidR="00E90D1B" w:rsidRDefault="00E90D1B" w:rsidP="000965DE">
      <w:pPr>
        <w:pStyle w:val="Normal1"/>
        <w:spacing w:line="36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  <w:t>5.1</w:t>
      </w: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  <w:t>Requerimientos funcionales</w:t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E504B6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A41276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9</w:t>
      </w:r>
    </w:p>
    <w:p w:rsidR="00E90D1B" w:rsidRDefault="00E90D1B" w:rsidP="000965DE">
      <w:pPr>
        <w:pStyle w:val="Normal1"/>
        <w:spacing w:line="36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  <w:t>5.2</w:t>
      </w: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  <w:t>Requerimientos no funcionales</w:t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E504B6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A41276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9</w:t>
      </w:r>
    </w:p>
    <w:p w:rsidR="001423BE" w:rsidRDefault="00F50636" w:rsidP="000965DE">
      <w:pPr>
        <w:pStyle w:val="Normal1"/>
        <w:spacing w:line="36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7</w:t>
      </w:r>
      <w:r w:rsidR="001423B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.</w:t>
      </w:r>
      <w:r w:rsidR="001423B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  <w:t>Planificación d</w:t>
      </w:r>
      <w:r w:rsidR="00A41276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e tiempos</w:t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  <w:t xml:space="preserve">           </w:t>
      </w:r>
      <w:r w:rsidR="00A41276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10</w:t>
      </w:r>
    </w:p>
    <w:p w:rsidR="00A41276" w:rsidRDefault="00D47EAD" w:rsidP="000965DE">
      <w:pPr>
        <w:pStyle w:val="Normal1"/>
        <w:spacing w:line="36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  <w:t>7</w:t>
      </w:r>
      <w:r w:rsidR="001423B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.1</w:t>
      </w:r>
      <w:r w:rsidR="001423B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  <w:t>Car</w:t>
      </w:r>
      <w:r w:rsidR="00A41276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ta Gantt</w:t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  <w:t xml:space="preserve">           </w:t>
      </w:r>
      <w:r w:rsidR="00A41276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10</w:t>
      </w:r>
    </w:p>
    <w:p w:rsidR="00A41276" w:rsidRPr="008E546D" w:rsidRDefault="00A41276" w:rsidP="000965DE">
      <w:pPr>
        <w:pStyle w:val="Normal1"/>
        <w:spacing w:line="36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8.</w:t>
      </w: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  <w:t>Matriz RACI</w:t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11</w:t>
      </w:r>
    </w:p>
    <w:p w:rsidR="007C7312" w:rsidRDefault="00171F9E" w:rsidP="000965DE">
      <w:pPr>
        <w:pStyle w:val="Normal1"/>
        <w:spacing w:line="36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9</w:t>
      </w:r>
      <w:r w:rsidR="00AB3359" w:rsidRPr="008E546D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.</w:t>
      </w:r>
      <w:r w:rsidR="00AB3359" w:rsidRPr="008E546D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A41276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Riesgos</w:t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  <w:t xml:space="preserve">           </w:t>
      </w:r>
      <w:r w:rsidR="00A41276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12</w:t>
      </w:r>
    </w:p>
    <w:p w:rsidR="007C7312" w:rsidRDefault="00171F9E" w:rsidP="000965DE">
      <w:pP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10</w:t>
      </w:r>
      <w:r w:rsidR="00A41276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.</w:t>
      </w:r>
      <w:r w:rsidR="00A41276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  <w:t>Conclusión</w:t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</w:r>
      <w:r w:rsidR="000965D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ab/>
        <w:t xml:space="preserve">           </w:t>
      </w:r>
      <w:r w:rsidR="00A41276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13</w:t>
      </w:r>
      <w:r w:rsidR="007C7312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br w:type="page"/>
      </w:r>
    </w:p>
    <w:p w:rsidR="001423BE" w:rsidRPr="006A4F9A" w:rsidRDefault="008E546D" w:rsidP="00712A1D">
      <w:pPr>
        <w:pStyle w:val="Normal1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</w:rPr>
      </w:pPr>
      <w:r w:rsidRPr="006A4F9A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</w:rPr>
        <w:lastRenderedPageBreak/>
        <w:t>Introducción</w:t>
      </w:r>
    </w:p>
    <w:p w:rsidR="008E546D" w:rsidRPr="008E546D" w:rsidRDefault="008E546D" w:rsidP="00105D6D">
      <w:pPr>
        <w:pStyle w:val="Normal1"/>
        <w:spacing w:line="360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</w:p>
    <w:p w:rsidR="00B84F97" w:rsidRDefault="00AB3359" w:rsidP="00105D6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cliente requiere un sistema de emisión de vales de colación personalizados por cada turno, </w:t>
      </w:r>
      <w:r w:rsidR="00E90D1B">
        <w:rPr>
          <w:rFonts w:ascii="Times New Roman" w:eastAsia="Times New Roman" w:hAnsi="Times New Roman" w:cs="Times New Roman"/>
          <w:sz w:val="24"/>
          <w:szCs w:val="24"/>
        </w:rPr>
        <w:t>esto</w:t>
      </w:r>
      <w:r>
        <w:rPr>
          <w:rFonts w:ascii="Times New Roman" w:eastAsia="Times New Roman" w:hAnsi="Times New Roman" w:cs="Times New Roman"/>
          <w:sz w:val="24"/>
          <w:szCs w:val="24"/>
        </w:rPr>
        <w:t>, debido a que la ubicación de la empresa es lejana a centros comerciales y restaurantes, por lo cual, han decidido adoptar la modalidad de entrega de servicio de desayuno, almuerzo y once como beneficio para sus funcionarios, quienes en diferentes turnos cubren las necesidades de la empresa 24 horas al día.</w:t>
      </w:r>
    </w:p>
    <w:p w:rsidR="00B84F97" w:rsidRDefault="00B84F97" w:rsidP="00105D6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7312" w:rsidRDefault="00AB3359" w:rsidP="00105D6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Éste proyecto será realizado, técnicamente, en una base de datos de Oracle, el lenguaje para el entorno web y para la capa de negocio será Java. </w:t>
      </w:r>
      <w:r w:rsidR="00E90D1B">
        <w:rPr>
          <w:rFonts w:ascii="Times New Roman" w:eastAsia="Times New Roman" w:hAnsi="Times New Roman" w:cs="Times New Roman"/>
          <w:sz w:val="24"/>
          <w:szCs w:val="24"/>
        </w:rPr>
        <w:t>Esto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llevará a cabo en un periodo de 4 meses, comenzando en marzo y el lugar de desarrollo será vía remota sobre un repositorio en común en el cual operará el equipo de trabajo.</w:t>
      </w:r>
      <w:r w:rsidR="007C7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bookmarkEnd w:id="0"/>
    <w:p w:rsidR="007C7312" w:rsidRDefault="007C73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1423BE" w:rsidRPr="006A4F9A" w:rsidRDefault="001423BE" w:rsidP="00712A1D">
      <w:pPr>
        <w:pStyle w:val="Normal1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</w:rPr>
      </w:pPr>
      <w:r w:rsidRPr="006A4F9A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</w:rPr>
        <w:lastRenderedPageBreak/>
        <w:t>Problemática</w:t>
      </w:r>
    </w:p>
    <w:p w:rsidR="001423BE" w:rsidRPr="001423BE" w:rsidRDefault="001423BE" w:rsidP="00712A1D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4F97" w:rsidRDefault="00AB3359" w:rsidP="00105D6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Debido a que la empresa editorial “Libros Impresos S.A” tiene a cargo 500 funcionarios entre los cuales son administrativos, operadores de máquina, dobladores entre otros. Estos encargan a unos desarrolladores diseñar un sistema de vales el cual se divide en turnos como por ejemplo desayuno</w:t>
      </w:r>
      <w:r w:rsidR="00E90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E90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almuerzo, once</w:t>
      </w:r>
      <w:r w:rsidR="00E90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E90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cena1, cena2</w:t>
      </w:r>
      <w:r w:rsidR="00E90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E90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desayuno, dependiendo la hora del día se designará el turno el cual sería 08:00 a 16:00 hrs el turno 1 (desayuno</w:t>
      </w:r>
      <w:r w:rsidR="00E90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E90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almuerzo), 16:00 a 24:00 hrs  (once</w:t>
      </w:r>
      <w:r w:rsidR="00E90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E90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cena1), 24:00 a 08:00 hrs (cena2</w:t>
      </w:r>
      <w:r w:rsidR="00E90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E90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desayuno).</w:t>
      </w:r>
    </w:p>
    <w:p w:rsidR="00B84F97" w:rsidRDefault="00B84F97" w:rsidP="00105D6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72A7" w:rsidRDefault="00AB3359" w:rsidP="00105D6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permitirá al usuario imprimir el vale correspondiente a su jornada actual, no podrá imprimir el vale más de una vez o en una jornada diferente a la que está cumpliendo, este sistema trabajara mediante los horarios preestablecidos anteriormente</w:t>
      </w:r>
      <w:r w:rsidR="008E54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72A7" w:rsidRDefault="008C72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D62DF6" w:rsidRPr="006A4F9A" w:rsidRDefault="001423BE" w:rsidP="00712A1D">
      <w:pPr>
        <w:pStyle w:val="Normal1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</w:rPr>
      </w:pPr>
      <w:r w:rsidRPr="006A4F9A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</w:rPr>
        <w:lastRenderedPageBreak/>
        <w:t>Objetivos del proyecto</w:t>
      </w:r>
    </w:p>
    <w:p w:rsidR="00D62DF6" w:rsidRDefault="00D62DF6" w:rsidP="00712A1D">
      <w:pPr>
        <w:pStyle w:val="Normal1"/>
        <w:spacing w:line="360" w:lineRule="auto"/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</w:rPr>
      </w:pPr>
    </w:p>
    <w:p w:rsidR="00D62DF6" w:rsidRPr="006A4F9A" w:rsidRDefault="00D62DF6" w:rsidP="00712A1D">
      <w:pPr>
        <w:pStyle w:val="Normal1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/>
          <w:color w:val="4BACC6" w:themeColor="accent5"/>
          <w:sz w:val="24"/>
          <w:szCs w:val="24"/>
        </w:rPr>
      </w:pPr>
      <w:r w:rsidRPr="006A4F9A">
        <w:rPr>
          <w:rFonts w:ascii="Times New Roman" w:eastAsia="Times New Roman" w:hAnsi="Times New Roman" w:cs="Times New Roman"/>
          <w:b/>
          <w:color w:val="4BACC6" w:themeColor="accent5"/>
          <w:sz w:val="24"/>
          <w:szCs w:val="24"/>
        </w:rPr>
        <w:t>Objetivo general</w:t>
      </w:r>
    </w:p>
    <w:p w:rsidR="00D62DF6" w:rsidRDefault="00D62DF6" w:rsidP="00712A1D">
      <w:pPr>
        <w:pStyle w:val="Normal1"/>
        <w:spacing w:line="360" w:lineRule="auto"/>
        <w:rPr>
          <w:rFonts w:ascii="Times New Roman" w:eastAsia="Times New Roman" w:hAnsi="Times New Roman" w:cs="Times New Roman"/>
          <w:b/>
          <w:color w:val="4BACC6" w:themeColor="accent5"/>
          <w:sz w:val="24"/>
          <w:szCs w:val="24"/>
        </w:rPr>
      </w:pPr>
    </w:p>
    <w:p w:rsidR="00D62DF6" w:rsidRDefault="009260F4" w:rsidP="00105D6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D62DF6">
        <w:rPr>
          <w:rFonts w:ascii="Times New Roman" w:eastAsia="Times New Roman" w:hAnsi="Times New Roman" w:cs="Times New Roman"/>
          <w:sz w:val="24"/>
          <w:szCs w:val="24"/>
        </w:rPr>
        <w:t xml:space="preserve">utomatizar el sistema de emisión de vales de alimentación para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los </w:t>
      </w:r>
      <w:r w:rsidR="00D62DF6">
        <w:rPr>
          <w:rFonts w:ascii="Times New Roman" w:eastAsia="Times New Roman" w:hAnsi="Times New Roman" w:cs="Times New Roman"/>
          <w:sz w:val="24"/>
          <w:szCs w:val="24"/>
        </w:rPr>
        <w:t>funcionarios, ya que el sistema actual es vía manual.</w:t>
      </w:r>
    </w:p>
    <w:p w:rsidR="00D62DF6" w:rsidRPr="00D62DF6" w:rsidRDefault="00D62DF6" w:rsidP="00712A1D">
      <w:pPr>
        <w:pStyle w:val="Normal1"/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62DF6" w:rsidRPr="006A4F9A" w:rsidRDefault="00D62DF6" w:rsidP="00712A1D">
      <w:pPr>
        <w:pStyle w:val="Normal1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/>
          <w:color w:val="4BACC6" w:themeColor="accent5"/>
          <w:sz w:val="24"/>
          <w:szCs w:val="24"/>
        </w:rPr>
      </w:pPr>
      <w:r w:rsidRPr="006A4F9A">
        <w:rPr>
          <w:rFonts w:ascii="Times New Roman" w:eastAsia="Times New Roman" w:hAnsi="Times New Roman" w:cs="Times New Roman"/>
          <w:b/>
          <w:color w:val="4BACC6" w:themeColor="accent5"/>
          <w:sz w:val="24"/>
          <w:szCs w:val="24"/>
        </w:rPr>
        <w:t>Objetivo específico</w:t>
      </w:r>
    </w:p>
    <w:p w:rsidR="00D62DF6" w:rsidRDefault="00D62DF6" w:rsidP="00712A1D">
      <w:pPr>
        <w:pStyle w:val="Normal1"/>
        <w:spacing w:line="360" w:lineRule="auto"/>
        <w:rPr>
          <w:rFonts w:ascii="Times New Roman" w:eastAsia="Times New Roman" w:hAnsi="Times New Roman" w:cs="Times New Roman"/>
          <w:b/>
          <w:color w:val="4BACC6" w:themeColor="accent5"/>
          <w:sz w:val="24"/>
          <w:szCs w:val="24"/>
        </w:rPr>
      </w:pPr>
    </w:p>
    <w:p w:rsidR="008C72A7" w:rsidRDefault="00D62DF6" w:rsidP="00105D6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Como objetivo específico la editorial necesita que se cumplan una serie de requerimientos en cuanto a la aplicación solicitada anteriormente</w:t>
      </w:r>
      <w:r w:rsidR="009260F4">
        <w:rPr>
          <w:rFonts w:ascii="Times New Roman" w:eastAsia="Times New Roman" w:hAnsi="Times New Roman" w:cs="Times New Roman"/>
          <w:color w:val="auto"/>
          <w:sz w:val="24"/>
          <w:szCs w:val="24"/>
        </w:rPr>
        <w:t>, éstos son:</w:t>
      </w:r>
    </w:p>
    <w:p w:rsidR="009260F4" w:rsidRDefault="009260F4" w:rsidP="00105D6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31661" w:rsidRDefault="00D31661" w:rsidP="00D31661">
      <w:pPr>
        <w:pStyle w:val="Normal1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Facilitar el sistema de emisión de vales actual.</w:t>
      </w:r>
    </w:p>
    <w:p w:rsidR="009260F4" w:rsidRDefault="009260F4" w:rsidP="009260F4">
      <w:pPr>
        <w:pStyle w:val="Normal1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La aplicación estará montada en una máquina formato “tótem”.</w:t>
      </w:r>
    </w:p>
    <w:p w:rsidR="009260F4" w:rsidRDefault="009260F4" w:rsidP="009260F4">
      <w:pPr>
        <w:pStyle w:val="Normal1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El proceso debe ser rápido para no generar problemas de fluidez.</w:t>
      </w:r>
    </w:p>
    <w:p w:rsidR="009260F4" w:rsidRDefault="009260F4" w:rsidP="009260F4">
      <w:pPr>
        <w:pStyle w:val="Normal1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La impresión </w:t>
      </w:r>
      <w:r w:rsidR="00D3166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del vale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no debe tardar más de 2 segundos.</w:t>
      </w:r>
    </w:p>
    <w:p w:rsidR="00F50636" w:rsidRDefault="009260F4" w:rsidP="00F50636">
      <w:pPr>
        <w:pStyle w:val="Normal1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063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Los funcionarios podrán elegir el </w:t>
      </w:r>
      <w:proofErr w:type="spellStart"/>
      <w:r w:rsidRPr="00F50636">
        <w:rPr>
          <w:rFonts w:ascii="Times New Roman" w:eastAsia="Times New Roman" w:hAnsi="Times New Roman" w:cs="Times New Roman"/>
          <w:color w:val="auto"/>
          <w:sz w:val="24"/>
          <w:szCs w:val="24"/>
        </w:rPr>
        <w:t>vale</w:t>
      </w:r>
      <w:proofErr w:type="spellEnd"/>
      <w:r w:rsidRPr="00F5063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alimentación que corresponda a su jornada actual de trabajo.</w:t>
      </w:r>
    </w:p>
    <w:p w:rsidR="00D31661" w:rsidRDefault="00D31661" w:rsidP="00F50636">
      <w:pPr>
        <w:pStyle w:val="Normal1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Autenticación requerida para el uso de la aplicación.</w:t>
      </w:r>
    </w:p>
    <w:p w:rsidR="00D31661" w:rsidRDefault="00D31661" w:rsidP="00F50636">
      <w:pPr>
        <w:pStyle w:val="Normal1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Generar reportes periódicamente para llevar un estudio exhaustivo del uso que se le da a éstos vales.</w:t>
      </w:r>
    </w:p>
    <w:p w:rsidR="00D464CB" w:rsidRDefault="00D464CB" w:rsidP="00D464CB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464CB" w:rsidRDefault="00D464CB" w:rsidP="00D464CB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464CB" w:rsidRDefault="00D464CB" w:rsidP="00D464CB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464CB" w:rsidRDefault="00D464CB" w:rsidP="00D464CB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464CB" w:rsidRDefault="00D464CB" w:rsidP="00D464CB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464CB" w:rsidRDefault="00D464CB" w:rsidP="00D464CB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464CB" w:rsidRDefault="00D464CB" w:rsidP="00D464CB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31661" w:rsidRDefault="00D31661" w:rsidP="00D464CB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31661" w:rsidRDefault="00D31661" w:rsidP="00D464CB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464CB" w:rsidRDefault="00D464CB" w:rsidP="00D464CB">
      <w:pPr>
        <w:pStyle w:val="Normal1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D464CB"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</w:rPr>
        <w:t>Definición de responsabilidades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464CB" w:rsidTr="00D464CB">
        <w:tc>
          <w:tcPr>
            <w:tcW w:w="4489" w:type="dxa"/>
          </w:tcPr>
          <w:p w:rsidR="00D464CB" w:rsidRDefault="00D464CB" w:rsidP="00D464CB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489" w:type="dxa"/>
          </w:tcPr>
          <w:p w:rsidR="00D464CB" w:rsidRDefault="00D464CB" w:rsidP="00D464CB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Responsabilidad</w:t>
            </w:r>
          </w:p>
        </w:tc>
      </w:tr>
      <w:tr w:rsidR="00D464CB" w:rsidTr="00D464CB">
        <w:tc>
          <w:tcPr>
            <w:tcW w:w="4489" w:type="dxa"/>
          </w:tcPr>
          <w:p w:rsidR="00D464CB" w:rsidRPr="00D464CB" w:rsidRDefault="00D464CB" w:rsidP="00D464CB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464C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Javier González</w:t>
            </w:r>
          </w:p>
        </w:tc>
        <w:tc>
          <w:tcPr>
            <w:tcW w:w="4489" w:type="dxa"/>
          </w:tcPr>
          <w:p w:rsidR="00D464CB" w:rsidRPr="00D464CB" w:rsidRDefault="00D464CB" w:rsidP="00D464CB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464C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Analista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y desarrollador, encargado fuertemente en la definición de los casos de usos y lo que compete a diseño web, aportando con recomendaciones relacionadas al desarrollo de la aplicación y tecnologías adecuadas a utilizar.</w:t>
            </w:r>
          </w:p>
        </w:tc>
      </w:tr>
      <w:tr w:rsidR="00D464CB" w:rsidTr="00D464CB">
        <w:tc>
          <w:tcPr>
            <w:tcW w:w="4489" w:type="dxa"/>
          </w:tcPr>
          <w:p w:rsidR="00D464CB" w:rsidRPr="00D464CB" w:rsidRDefault="00D464CB" w:rsidP="00D464CB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Matthew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Scheihing</w:t>
            </w:r>
            <w:proofErr w:type="spellEnd"/>
          </w:p>
        </w:tc>
        <w:tc>
          <w:tcPr>
            <w:tcW w:w="4489" w:type="dxa"/>
          </w:tcPr>
          <w:p w:rsidR="00D464CB" w:rsidRPr="00D464CB" w:rsidRDefault="00D464CB" w:rsidP="00D464CB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Jefe de proyecto y desarrollador, encargado de la organización y cumplimiento de las etapas, fases y plazos, los cuales están ya definidos y la entrega de tareas y revisión de éstas, lo cual es fundamental para el funcionamiento del equipo de desarrollo.</w:t>
            </w:r>
          </w:p>
        </w:tc>
      </w:tr>
    </w:tbl>
    <w:p w:rsidR="00D464CB" w:rsidRPr="00D464CB" w:rsidRDefault="00D464CB" w:rsidP="00D464CB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:rsidR="00F50636" w:rsidRDefault="00F50636" w:rsidP="00F50636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50636" w:rsidRDefault="00F50636" w:rsidP="00F50636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50636" w:rsidRDefault="00F50636" w:rsidP="00F50636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50636" w:rsidRDefault="00F50636" w:rsidP="00F50636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50636" w:rsidRDefault="00F50636" w:rsidP="00F50636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50636" w:rsidRDefault="00F50636" w:rsidP="00F50636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50636" w:rsidRDefault="00F50636" w:rsidP="00F50636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50636" w:rsidRDefault="00F50636" w:rsidP="00F50636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464CB" w:rsidRDefault="00D464CB" w:rsidP="00F50636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464CB" w:rsidRDefault="00D464CB" w:rsidP="00F50636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464CB" w:rsidRDefault="00D464CB" w:rsidP="00F50636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464CB" w:rsidRDefault="00D464CB" w:rsidP="00F50636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464CB" w:rsidRDefault="00D464CB" w:rsidP="00F50636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50636" w:rsidRDefault="00F50636" w:rsidP="00F50636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50636" w:rsidRPr="00F50636" w:rsidRDefault="00F50636" w:rsidP="00F50636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5D080F" w:rsidRPr="006A4F9A" w:rsidRDefault="001423BE" w:rsidP="00712A1D">
      <w:pPr>
        <w:pStyle w:val="Normal1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</w:rPr>
      </w:pPr>
      <w:r w:rsidRPr="006A4F9A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</w:rPr>
        <w:t>Metodologías de trabajo</w:t>
      </w:r>
    </w:p>
    <w:p w:rsidR="005D080F" w:rsidRDefault="005D080F" w:rsidP="00712A1D">
      <w:pPr>
        <w:pStyle w:val="Normal1"/>
        <w:spacing w:line="360" w:lineRule="auto"/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</w:rPr>
      </w:pPr>
    </w:p>
    <w:p w:rsidR="001423BE" w:rsidRPr="006A4F9A" w:rsidRDefault="001423BE" w:rsidP="00712A1D">
      <w:pPr>
        <w:pStyle w:val="Normal1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</w:rPr>
      </w:pPr>
      <w:r w:rsidRPr="006A4F9A">
        <w:rPr>
          <w:rFonts w:ascii="Times New Roman" w:eastAsia="Times New Roman" w:hAnsi="Times New Roman" w:cs="Times New Roman"/>
          <w:b/>
          <w:color w:val="4BACC6" w:themeColor="accent5"/>
          <w:sz w:val="28"/>
          <w:szCs w:val="28"/>
        </w:rPr>
        <w:t>Tecnologías a utilizar</w:t>
      </w:r>
    </w:p>
    <w:p w:rsidR="001423BE" w:rsidRPr="001423BE" w:rsidRDefault="001423BE" w:rsidP="00712A1D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3BE" w:rsidRDefault="00AB3359" w:rsidP="00105D6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equipo de desarrollo define como herramienta de construcción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el motivo de éste es el no </w:t>
      </w:r>
      <w:r w:rsidR="008E546D">
        <w:rPr>
          <w:rFonts w:ascii="Times New Roman" w:eastAsia="Times New Roman" w:hAnsi="Times New Roman" w:cs="Times New Roman"/>
          <w:sz w:val="24"/>
          <w:szCs w:val="24"/>
        </w:rPr>
        <w:t>estar ligado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directamente a un IDE y a su versión en específico a la hora de compilar</w:t>
      </w:r>
      <w:r w:rsidR="008E546D">
        <w:rPr>
          <w:rFonts w:ascii="Times New Roman" w:eastAsia="Times New Roman" w:hAnsi="Times New Roman" w:cs="Times New Roman"/>
          <w:sz w:val="24"/>
          <w:szCs w:val="24"/>
        </w:rPr>
        <w:t xml:space="preserve"> la aplicación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como IDE,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 elegido en su versión 8.2, el lenguaje </w:t>
      </w:r>
      <w:r w:rsidR="00A62615">
        <w:rPr>
          <w:rFonts w:ascii="Times New Roman" w:eastAsia="Times New Roman" w:hAnsi="Times New Roman" w:cs="Times New Roman"/>
          <w:sz w:val="24"/>
          <w:szCs w:val="24"/>
        </w:rPr>
        <w:t xml:space="preserve">de programación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utilizar será Java, como servidor definen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GlassFish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 una buena opción a la hora de </w:t>
      </w:r>
      <w:r w:rsidR="00A62615">
        <w:rPr>
          <w:rFonts w:ascii="Times New Roman" w:eastAsia="Times New Roman" w:hAnsi="Times New Roman" w:cs="Times New Roman"/>
          <w:sz w:val="24"/>
          <w:szCs w:val="24"/>
        </w:rPr>
        <w:t xml:space="preserve">levantar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 aplicación, la base de datos será en Oracle y como tecnologías, el </w:t>
      </w:r>
      <w:r w:rsidR="00A62615">
        <w:rPr>
          <w:rFonts w:ascii="Times New Roman" w:eastAsia="Times New Roman" w:hAnsi="Times New Roman" w:cs="Times New Roman"/>
          <w:sz w:val="24"/>
          <w:szCs w:val="24"/>
        </w:rPr>
        <w:t xml:space="preserve">equipo de desarrollo 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 w:rsidR="00A62615">
        <w:rPr>
          <w:rFonts w:ascii="Times New Roman" w:eastAsia="Times New Roman" w:hAnsi="Times New Roman" w:cs="Times New Roman"/>
          <w:sz w:val="24"/>
          <w:szCs w:val="24"/>
        </w:rPr>
        <w:t xml:space="preserve">cide usar </w:t>
      </w:r>
      <w:r>
        <w:rPr>
          <w:rFonts w:ascii="Times New Roman" w:eastAsia="Times New Roman" w:hAnsi="Times New Roman" w:cs="Times New Roman"/>
          <w:sz w:val="24"/>
          <w:szCs w:val="24"/>
        </w:rPr>
        <w:t>Spring</w:t>
      </w:r>
      <w:r w:rsidR="00E90D1B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eastAsia="Times New Roman" w:hAnsi="Times New Roman" w:cs="Times New Roman"/>
          <w:sz w:val="24"/>
          <w:szCs w:val="24"/>
        </w:rPr>
        <w:t>JPA para trabajar la base de datos directamente en la aplicación.</w:t>
      </w:r>
    </w:p>
    <w:p w:rsidR="001423BE" w:rsidRDefault="001423BE" w:rsidP="00712A1D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3BE" w:rsidRDefault="001423BE" w:rsidP="00712A1D">
      <w:pPr>
        <w:pStyle w:val="Normal1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/>
          <w:color w:val="4BACC6" w:themeColor="accent5"/>
          <w:sz w:val="28"/>
          <w:szCs w:val="28"/>
        </w:rPr>
      </w:pPr>
      <w:r w:rsidRPr="006A4F9A">
        <w:rPr>
          <w:rFonts w:ascii="Times New Roman" w:eastAsia="Times New Roman" w:hAnsi="Times New Roman" w:cs="Times New Roman"/>
          <w:b/>
          <w:color w:val="4BACC6" w:themeColor="accent5"/>
          <w:sz w:val="28"/>
          <w:szCs w:val="28"/>
        </w:rPr>
        <w:t>Meto</w:t>
      </w:r>
      <w:r w:rsidR="00E90D1B" w:rsidRPr="006A4F9A">
        <w:rPr>
          <w:rFonts w:ascii="Times New Roman" w:eastAsia="Times New Roman" w:hAnsi="Times New Roman" w:cs="Times New Roman"/>
          <w:b/>
          <w:color w:val="4BACC6" w:themeColor="accent5"/>
          <w:sz w:val="28"/>
          <w:szCs w:val="28"/>
        </w:rPr>
        <w:t>do</w:t>
      </w:r>
      <w:r w:rsidR="00177785">
        <w:rPr>
          <w:rFonts w:ascii="Times New Roman" w:eastAsia="Times New Roman" w:hAnsi="Times New Roman" w:cs="Times New Roman"/>
          <w:b/>
          <w:color w:val="4BACC6" w:themeColor="accent5"/>
          <w:sz w:val="28"/>
          <w:szCs w:val="28"/>
        </w:rPr>
        <w:t>logía</w:t>
      </w:r>
      <w:r w:rsidRPr="006A4F9A">
        <w:rPr>
          <w:rFonts w:ascii="Times New Roman" w:eastAsia="Times New Roman" w:hAnsi="Times New Roman" w:cs="Times New Roman"/>
          <w:b/>
          <w:color w:val="4BACC6" w:themeColor="accent5"/>
          <w:sz w:val="28"/>
          <w:szCs w:val="28"/>
        </w:rPr>
        <w:t xml:space="preserve"> de desarrollo </w:t>
      </w:r>
      <w:r w:rsidR="00177785">
        <w:rPr>
          <w:rFonts w:ascii="Times New Roman" w:eastAsia="Times New Roman" w:hAnsi="Times New Roman" w:cs="Times New Roman"/>
          <w:b/>
          <w:color w:val="4BACC6" w:themeColor="accent5"/>
          <w:sz w:val="28"/>
          <w:szCs w:val="28"/>
        </w:rPr>
        <w:t>estándar</w:t>
      </w:r>
    </w:p>
    <w:p w:rsidR="00177785" w:rsidRDefault="00177785" w:rsidP="00177785">
      <w:pPr>
        <w:pStyle w:val="Normal1"/>
        <w:spacing w:line="360" w:lineRule="auto"/>
        <w:rPr>
          <w:rFonts w:ascii="Times New Roman" w:eastAsia="Times New Roman" w:hAnsi="Times New Roman" w:cs="Times New Roman"/>
          <w:b/>
          <w:color w:val="4BACC6" w:themeColor="accent5"/>
          <w:sz w:val="28"/>
          <w:szCs w:val="28"/>
        </w:rPr>
      </w:pPr>
    </w:p>
    <w:p w:rsidR="00177785" w:rsidRDefault="00177785" w:rsidP="00177785">
      <w:pPr>
        <w:pStyle w:val="Normal1"/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Metodología Estándar: Cascada.</w:t>
      </w:r>
    </w:p>
    <w:p w:rsidR="00177785" w:rsidRDefault="00177785" w:rsidP="00177785">
      <w:pPr>
        <w:pStyle w:val="Normal1"/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Principales características de la metodología son:</w:t>
      </w:r>
    </w:p>
    <w:p w:rsidR="00177785" w:rsidRDefault="00177785" w:rsidP="00177785">
      <w:pPr>
        <w:pStyle w:val="Normal1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Se tiene todo bien organizado y no se mezclan las fases.</w:t>
      </w:r>
    </w:p>
    <w:p w:rsidR="00177785" w:rsidRDefault="00177785" w:rsidP="00177785">
      <w:pPr>
        <w:pStyle w:val="Normal1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La planificación es sencilla.</w:t>
      </w:r>
    </w:p>
    <w:p w:rsidR="00177785" w:rsidRDefault="00177785" w:rsidP="00177785">
      <w:pPr>
        <w:pStyle w:val="Normal1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La calidad del producto resultante es alta.</w:t>
      </w:r>
    </w:p>
    <w:p w:rsidR="00177785" w:rsidRDefault="00177785" w:rsidP="00177785">
      <w:pPr>
        <w:pStyle w:val="Normal1"/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Debido a la claridad que se tiene sobre los requerimientos de la aplicación </w:t>
      </w:r>
      <w:r w:rsidR="009260F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y a que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sus etapas de desarrollo</w:t>
      </w:r>
      <w:r w:rsidR="009260F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están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bien definidas, cascada es la mejor opci</w:t>
      </w:r>
      <w:r w:rsidR="009260F4">
        <w:rPr>
          <w:rFonts w:ascii="Times New Roman" w:eastAsia="Times New Roman" w:hAnsi="Times New Roman" w:cs="Times New Roman"/>
          <w:color w:val="auto"/>
          <w:sz w:val="24"/>
          <w:szCs w:val="24"/>
        </w:rPr>
        <w:t>ón, lo que permite asegurar al equipo de desarrollo, que cualquier retracto por parte del cliente tenga un costo aparte, debido a lo que significa el cambio y su impacto en el desarrollo de la aplicación.</w:t>
      </w:r>
    </w:p>
    <w:p w:rsidR="009260F4" w:rsidRDefault="009260F4" w:rsidP="00177785">
      <w:pPr>
        <w:pStyle w:val="Normal1"/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9260F4" w:rsidRDefault="009260F4" w:rsidP="00177785">
      <w:pPr>
        <w:pStyle w:val="Normal1"/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9260F4" w:rsidRDefault="009260F4" w:rsidP="00177785">
      <w:pPr>
        <w:pStyle w:val="Normal1"/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9260F4" w:rsidRDefault="009260F4" w:rsidP="00177785">
      <w:pPr>
        <w:pStyle w:val="Normal1"/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9260F4" w:rsidRDefault="009260F4" w:rsidP="00177785">
      <w:pPr>
        <w:pStyle w:val="Normal1"/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9260F4" w:rsidRPr="00177785" w:rsidRDefault="009260F4" w:rsidP="00177785">
      <w:pPr>
        <w:pStyle w:val="Normal1"/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77785" w:rsidRDefault="00177785" w:rsidP="00712A1D">
      <w:pPr>
        <w:pStyle w:val="Normal1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/>
          <w:color w:val="4BACC6" w:themeColor="accent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4BACC6" w:themeColor="accent5"/>
          <w:sz w:val="28"/>
          <w:szCs w:val="28"/>
        </w:rPr>
        <w:t>Metodología de desarrollo ágil</w:t>
      </w:r>
    </w:p>
    <w:p w:rsidR="00F7230B" w:rsidRDefault="00F7230B" w:rsidP="00105D6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color w:val="4BACC6" w:themeColor="accent5"/>
          <w:sz w:val="28"/>
          <w:szCs w:val="28"/>
        </w:rPr>
      </w:pPr>
    </w:p>
    <w:p w:rsidR="00F7230B" w:rsidRDefault="00F7230B" w:rsidP="00105D6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Metodología Ágil: XP.</w:t>
      </w:r>
    </w:p>
    <w:p w:rsidR="00F7230B" w:rsidRDefault="00F7230B" w:rsidP="00105D6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Las principales características de la metodología son:</w:t>
      </w:r>
    </w:p>
    <w:p w:rsidR="00F7230B" w:rsidRDefault="00F7230B" w:rsidP="00105D6D">
      <w:pPr>
        <w:pStyle w:val="Normal1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Adaptabilidad a cambios, en diferentes puntos esenciales del proyecto como lo son la puesta en marcha al igual que en el desarrollo en sí de éste.</w:t>
      </w:r>
    </w:p>
    <w:p w:rsidR="00F7230B" w:rsidRDefault="00F7230B" w:rsidP="00105D6D">
      <w:pPr>
        <w:pStyle w:val="Normal1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Propiedad colectiva del código, con esto sabemos que cualquier programador involucrado en la aplicación y/o equipo de trabajo tendrá acceso al código en cualquier momento e implementar cambios.</w:t>
      </w:r>
    </w:p>
    <w:p w:rsidR="00351BC9" w:rsidRPr="00351BC9" w:rsidRDefault="00351BC9" w:rsidP="00105D6D">
      <w:pPr>
        <w:pStyle w:val="Normal1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51BC9">
        <w:rPr>
          <w:rFonts w:ascii="Times New Roman" w:eastAsia="Times New Roman" w:hAnsi="Times New Roman" w:cs="Times New Roman"/>
          <w:color w:val="auto"/>
          <w:sz w:val="24"/>
          <w:szCs w:val="24"/>
        </w:rPr>
        <w:t>Comunicación frecuente entre el equipo de desarrollo con el cliente.</w:t>
      </w:r>
    </w:p>
    <w:p w:rsidR="00351BC9" w:rsidRDefault="00351BC9" w:rsidP="00105D6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El uso de ésta metodología permite el desarrollo en etapas y complicidad con el cliente, favoreciendo la programación con una retroalimentación constante.</w:t>
      </w:r>
    </w:p>
    <w:p w:rsidR="000E48A6" w:rsidRDefault="000E48A6" w:rsidP="00105D6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C72A7" w:rsidRDefault="000E48A6" w:rsidP="00105D6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En base a lo mencionado anteriormente y con fines de llevar a cabo el proyecto de forma participativa, eficiente y ordenada el equipo de desarrollo determina que la mejor metodología a utilizar es XP debido a sus características orientadas a potenciar las relaciones interpersonales, las cuales son clave para el éxito en el desarrollo de software, promoviendo el trabajo en equipo y gracias a su adaptabilidad permite una mejor experiencia a la hora de colaborar con procesos a corto plazo</w:t>
      </w:r>
      <w:r w:rsidR="008C72A7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177785" w:rsidRDefault="00177785" w:rsidP="00105D6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C72A7" w:rsidRDefault="008C72A7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br w:type="page"/>
      </w:r>
    </w:p>
    <w:p w:rsidR="00F50636" w:rsidRDefault="00F50636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E90D1B" w:rsidRPr="006A4F9A" w:rsidRDefault="00E90D1B" w:rsidP="00712A1D">
      <w:pPr>
        <w:pStyle w:val="Normal1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6A4F9A">
        <w:rPr>
          <w:rFonts w:ascii="Times New Roman" w:eastAsia="Times New Roman" w:hAnsi="Times New Roman" w:cs="Times New Roman"/>
          <w:b/>
          <w:noProof/>
          <w:color w:val="4F81BD" w:themeColor="accent1"/>
          <w:sz w:val="28"/>
          <w:szCs w:val="28"/>
        </w:rPr>
        <w:t>Levantamiento de requerimientos</w:t>
      </w:r>
    </w:p>
    <w:p w:rsidR="00E90D1B" w:rsidRPr="005D080F" w:rsidRDefault="00E90D1B" w:rsidP="00712A1D">
      <w:pPr>
        <w:pStyle w:val="Normal1"/>
        <w:spacing w:line="360" w:lineRule="auto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842235" w:rsidRPr="006A4F9A" w:rsidRDefault="00E90D1B" w:rsidP="00712A1D">
      <w:pPr>
        <w:pStyle w:val="Normal1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noProof/>
          <w:color w:val="4BACC6" w:themeColor="accent5"/>
          <w:sz w:val="28"/>
          <w:szCs w:val="28"/>
        </w:rPr>
      </w:pPr>
      <w:r w:rsidRPr="006A4F9A">
        <w:rPr>
          <w:rFonts w:ascii="Times New Roman" w:eastAsia="Times New Roman" w:hAnsi="Times New Roman" w:cs="Times New Roman"/>
          <w:b/>
          <w:noProof/>
          <w:color w:val="4BACC6" w:themeColor="accent5"/>
          <w:sz w:val="28"/>
          <w:szCs w:val="28"/>
        </w:rPr>
        <w:t>Requerimientos funcionales</w:t>
      </w:r>
    </w:p>
    <w:p w:rsidR="00842235" w:rsidRDefault="00842235" w:rsidP="00712A1D">
      <w:pPr>
        <w:pStyle w:val="Normal1"/>
        <w:spacing w:line="360" w:lineRule="auto"/>
        <w:rPr>
          <w:rFonts w:ascii="Times New Roman" w:eastAsia="Times New Roman" w:hAnsi="Times New Roman" w:cs="Times New Roman"/>
          <w:noProof/>
          <w:color w:val="4BACC6" w:themeColor="accent5"/>
          <w:sz w:val="28"/>
          <w:szCs w:val="28"/>
        </w:rPr>
      </w:pPr>
    </w:p>
    <w:p w:rsidR="00842235" w:rsidRPr="00842235" w:rsidRDefault="00842235" w:rsidP="00E208EE">
      <w:pPr>
        <w:pStyle w:val="Normal1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noProof/>
          <w:color w:val="4BACC6" w:themeColor="accent5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t>Todos los usuarios del sistema deben autenticarse (funcioanrios y cajeros).</w:t>
      </w:r>
    </w:p>
    <w:p w:rsidR="00842235" w:rsidRDefault="00842235" w:rsidP="00105D6D">
      <w:pPr>
        <w:pStyle w:val="Normal1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pPr>
      <w:r w:rsidRPr="006A4F9A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t xml:space="preserve">El vale debe indicar el valor del servicio en abse al perfil del comensal (obrero, jefe, gerente, etc... </w:t>
      </w:r>
      <w:r w:rsidRPr="006A4F9A">
        <w:rPr>
          <w:rFonts w:ascii="Times New Roman" w:eastAsia="Times New Roman" w:hAnsi="Times New Roman" w:cs="Times New Roman"/>
          <w:b/>
          <w:noProof/>
          <w:color w:val="auto"/>
          <w:sz w:val="24"/>
          <w:szCs w:val="24"/>
        </w:rPr>
        <w:t>pueden definirse los perfiles que se necesiten</w:t>
      </w:r>
      <w:r w:rsidRPr="006A4F9A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t>).</w:t>
      </w:r>
    </w:p>
    <w:p w:rsidR="00E208EE" w:rsidRDefault="00E208EE" w:rsidP="00E208EE">
      <w:pPr>
        <w:pStyle w:val="Normal1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pPr>
      <w:r w:rsidRPr="00E208EE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t>Pueden establecerse tipos de comensales, los cuales pueden sacar un vale (usuario normal) o varios vales en el mismo turno (por ejemplo, la secretaria del gerente puede</w:t>
      </w: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t xml:space="preserve"> </w:t>
      </w:r>
      <w:r w:rsidRPr="00E208EE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t>estar habilitada para sacar vales para las visitas del gerente).</w:t>
      </w:r>
    </w:p>
    <w:p w:rsidR="00E208EE" w:rsidRDefault="00E208EE" w:rsidP="00E208EE">
      <w:pPr>
        <w:pStyle w:val="Normal1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pPr>
      <w:r w:rsidRPr="00E208EE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t>El servicio de alimentación que aparece en el vale debe ser de acuerdo al horario en que se identifica la persona, pudiendo esta seleccionar alguna alternativa si es necesario (si</w:t>
      </w: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t xml:space="preserve"> </w:t>
      </w:r>
      <w:r w:rsidRPr="00E208EE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t>es que eventualmente coinciden dos servicios en el mismo horario)</w:t>
      </w: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t>.</w:t>
      </w:r>
    </w:p>
    <w:p w:rsidR="00E208EE" w:rsidRDefault="00E208EE" w:rsidP="00E208EE">
      <w:pPr>
        <w:pStyle w:val="Normal1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pPr>
      <w:r w:rsidRPr="00E208EE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t>El sistema debe permitir generar más servicios de alimentación (extenderse de los</w:t>
      </w: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t xml:space="preserve"> </w:t>
      </w:r>
      <w:r w:rsidRPr="00E208EE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t>servicios base, desayuno, almuerzo y cenas).</w:t>
      </w:r>
    </w:p>
    <w:p w:rsidR="00842235" w:rsidRPr="00F50636" w:rsidRDefault="00E208EE" w:rsidP="00712A1D">
      <w:pPr>
        <w:pStyle w:val="Normal1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pPr>
      <w:r w:rsidRPr="00F50636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t>En un principio el usuario se identificará a través de su código de funcionario más una password, se estudiará posteriormente la inclusión de identificación por huella dactilar y lectura de tarjetas.</w:t>
      </w:r>
    </w:p>
    <w:p w:rsidR="00E90D1B" w:rsidRPr="00E90D1B" w:rsidRDefault="00842235" w:rsidP="00712A1D">
      <w:pPr>
        <w:pStyle w:val="Normal1"/>
        <w:spacing w:line="360" w:lineRule="auto"/>
        <w:rPr>
          <w:rFonts w:ascii="Times New Roman" w:eastAsia="Times New Roman" w:hAnsi="Times New Roman" w:cs="Times New Roman"/>
          <w:noProof/>
          <w:color w:val="4BACC6" w:themeColor="accent5"/>
          <w:sz w:val="24"/>
          <w:szCs w:val="24"/>
        </w:rPr>
      </w:pPr>
      <w:r w:rsidRPr="00E90D1B">
        <w:rPr>
          <w:rFonts w:ascii="Times New Roman" w:eastAsia="Times New Roman" w:hAnsi="Times New Roman" w:cs="Times New Roman"/>
          <w:noProof/>
          <w:color w:val="4BACC6" w:themeColor="accent5"/>
          <w:sz w:val="24"/>
          <w:szCs w:val="24"/>
        </w:rPr>
        <w:t xml:space="preserve"> </w:t>
      </w:r>
    </w:p>
    <w:p w:rsidR="003605BE" w:rsidRPr="006A4F9A" w:rsidRDefault="00E90D1B" w:rsidP="00712A1D">
      <w:pPr>
        <w:pStyle w:val="Normal1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noProof/>
          <w:color w:val="4BACC6" w:themeColor="accent5"/>
          <w:sz w:val="28"/>
          <w:szCs w:val="28"/>
        </w:rPr>
      </w:pPr>
      <w:r w:rsidRPr="006A4F9A">
        <w:rPr>
          <w:rFonts w:ascii="Times New Roman" w:eastAsia="Times New Roman" w:hAnsi="Times New Roman" w:cs="Times New Roman"/>
          <w:b/>
          <w:noProof/>
          <w:color w:val="4BACC6" w:themeColor="accent5"/>
          <w:sz w:val="28"/>
          <w:szCs w:val="28"/>
        </w:rPr>
        <w:t>Requerimientos no funcionales</w:t>
      </w:r>
    </w:p>
    <w:p w:rsidR="003605BE" w:rsidRPr="003605BE" w:rsidRDefault="003605BE" w:rsidP="00712A1D">
      <w:pPr>
        <w:pStyle w:val="Normal1"/>
        <w:spacing w:line="360" w:lineRule="auto"/>
        <w:rPr>
          <w:rFonts w:ascii="Times New Roman" w:eastAsia="Times New Roman" w:hAnsi="Times New Roman" w:cs="Times New Roman"/>
          <w:noProof/>
          <w:color w:val="4BACC6" w:themeColor="accent5"/>
          <w:sz w:val="24"/>
          <w:szCs w:val="24"/>
        </w:rPr>
      </w:pPr>
    </w:p>
    <w:p w:rsidR="00842235" w:rsidRPr="00842235" w:rsidRDefault="003605BE" w:rsidP="00105D6D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3605BE">
        <w:rPr>
          <w:color w:val="000000"/>
        </w:rPr>
        <w:t>El sistema debe ser desarrollado en ambiente WEB.</w:t>
      </w:r>
    </w:p>
    <w:p w:rsidR="003605BE" w:rsidRPr="003605BE" w:rsidRDefault="003605BE" w:rsidP="00105D6D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3605BE">
        <w:rPr>
          <w:color w:val="000000"/>
        </w:rPr>
        <w:t>El sistema debe ser construido en arquitectura web mediante modelo de capas, logrando una separación de la interfaz gráfica, reglas de negocio y repositorio de datos.</w:t>
      </w:r>
    </w:p>
    <w:p w:rsidR="00105D6D" w:rsidRDefault="003605BE" w:rsidP="00105D6D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3605BE">
        <w:rPr>
          <w:color w:val="000000"/>
        </w:rPr>
        <w:t>El sistema debe ser const</w:t>
      </w:r>
      <w:r>
        <w:rPr>
          <w:color w:val="000000"/>
        </w:rPr>
        <w:t>ruido utilizando la base datos O</w:t>
      </w:r>
      <w:r w:rsidRPr="003605BE">
        <w:rPr>
          <w:color w:val="000000"/>
        </w:rPr>
        <w:t>racle y utilizando un lenguaje de programación orientado a objetos como J2EE.</w:t>
      </w:r>
    </w:p>
    <w:p w:rsidR="00105D6D" w:rsidRDefault="00105D6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5D080F" w:rsidRPr="006A4F9A" w:rsidRDefault="00B630F5" w:rsidP="00712A1D">
      <w:pPr>
        <w:pStyle w:val="Normal1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4BACC6" w:themeColor="accent5"/>
          <w:sz w:val="28"/>
          <w:szCs w:val="28"/>
        </w:rPr>
      </w:pPr>
      <w:r w:rsidRPr="006A4F9A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</w:rPr>
        <w:lastRenderedPageBreak/>
        <w:t>Planificación</w:t>
      </w:r>
      <w:r w:rsidR="001423BE" w:rsidRPr="006A4F9A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</w:rPr>
        <w:t xml:space="preserve"> de tiempos</w:t>
      </w:r>
    </w:p>
    <w:p w:rsidR="001423BE" w:rsidRDefault="001423BE" w:rsidP="00712A1D">
      <w:pPr>
        <w:pStyle w:val="Normal1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4BACC6" w:themeColor="accent5"/>
          <w:sz w:val="28"/>
          <w:szCs w:val="28"/>
        </w:rPr>
      </w:pPr>
      <w:r w:rsidRPr="001423BE">
        <w:rPr>
          <w:rFonts w:ascii="Times New Roman" w:eastAsia="Times New Roman" w:hAnsi="Times New Roman" w:cs="Times New Roman"/>
          <w:b/>
          <w:color w:val="4BACC6" w:themeColor="accent5"/>
          <w:sz w:val="28"/>
          <w:szCs w:val="28"/>
        </w:rPr>
        <w:t>Carta Gantt</w:t>
      </w:r>
    </w:p>
    <w:p w:rsidR="00171F9E" w:rsidRDefault="00171F9E" w:rsidP="00171F9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color w:val="4BACC6" w:themeColor="accent5"/>
          <w:sz w:val="28"/>
          <w:szCs w:val="28"/>
        </w:rPr>
      </w:pPr>
    </w:p>
    <w:p w:rsidR="00171F9E" w:rsidRPr="001423BE" w:rsidRDefault="00171F9E" w:rsidP="00712A1D">
      <w:pPr>
        <w:pStyle w:val="Normal1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4BACC6" w:themeColor="accent5"/>
          <w:sz w:val="28"/>
          <w:szCs w:val="28"/>
        </w:rPr>
      </w:pPr>
    </w:p>
    <w:p w:rsidR="00105D6D" w:rsidRDefault="00105D6D">
      <w:pP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 w:rsidRPr="00B630F5">
        <w:rPr>
          <w:rFonts w:ascii="Times New Roman" w:eastAsia="Times New Roman" w:hAnsi="Times New Roman" w:cs="Times New Roman"/>
          <w:b/>
          <w:noProof/>
          <w:color w:val="4F81BD" w:themeColor="accent1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-720725</wp:posOffset>
            </wp:positionH>
            <wp:positionV relativeFrom="margin">
              <wp:posOffset>1745615</wp:posOffset>
            </wp:positionV>
            <wp:extent cx="7203440" cy="4848860"/>
            <wp:effectExtent l="0" t="1168400" r="0" b="1145540"/>
            <wp:wrapThrough wrapText="bothSides">
              <wp:wrapPolygon edited="0">
                <wp:start x="21573" y="-40"/>
                <wp:lineTo x="95" y="-40"/>
                <wp:lineTo x="95" y="21459"/>
                <wp:lineTo x="21573" y="21459"/>
                <wp:lineTo x="21573" y="-40"/>
              </wp:wrapPolygon>
            </wp:wrapThrough>
            <wp:docPr id="2" name="Imagen 2" descr="Carta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aGant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0344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br w:type="page"/>
      </w:r>
    </w:p>
    <w:p w:rsidR="00171F9E" w:rsidRDefault="00FB2B8D" w:rsidP="00171F9E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</w:rPr>
        <w:lastRenderedPageBreak/>
        <w:t>Matriz RAC</w:t>
      </w:r>
      <w:r w:rsidR="00171F9E" w:rsidRPr="00171F9E"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</w:rPr>
        <w:t>I</w:t>
      </w:r>
    </w:p>
    <w:p w:rsidR="00087D58" w:rsidRDefault="00087D58" w:rsidP="00087D58">
      <w:pPr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</w:rPr>
      </w:pPr>
    </w:p>
    <w:tbl>
      <w:tblPr>
        <w:tblStyle w:val="Listamedia2-nfasis1"/>
        <w:tblW w:w="1667" w:type="pct"/>
        <w:tblLook w:val="04A0"/>
      </w:tblPr>
      <w:tblGrid>
        <w:gridCol w:w="1482"/>
        <w:gridCol w:w="1537"/>
      </w:tblGrid>
      <w:tr w:rsidR="00087D58" w:rsidTr="00087D58">
        <w:trPr>
          <w:cnfStyle w:val="100000000000"/>
        </w:trPr>
        <w:tc>
          <w:tcPr>
            <w:cnfStyle w:val="001000000100"/>
            <w:tcW w:w="2454" w:type="pct"/>
            <w:noWrap/>
          </w:tcPr>
          <w:p w:rsidR="00087D58" w:rsidRDefault="00087D58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Información</w:t>
            </w:r>
          </w:p>
        </w:tc>
        <w:tc>
          <w:tcPr>
            <w:tcW w:w="2546" w:type="pct"/>
          </w:tcPr>
          <w:p w:rsidR="00087D58" w:rsidRDefault="00087D58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</w:tr>
      <w:tr w:rsidR="00087D58" w:rsidTr="00087D58">
        <w:trPr>
          <w:cnfStyle w:val="000000100000"/>
        </w:trPr>
        <w:tc>
          <w:tcPr>
            <w:cnfStyle w:val="001000000000"/>
            <w:tcW w:w="2454" w:type="pct"/>
            <w:noWrap/>
          </w:tcPr>
          <w:p w:rsidR="00087D58" w:rsidRDefault="00087D58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Responsable</w:t>
            </w:r>
          </w:p>
        </w:tc>
        <w:tc>
          <w:tcPr>
            <w:tcW w:w="2546" w:type="pct"/>
          </w:tcPr>
          <w:p w:rsidR="00087D58" w:rsidRDefault="00087D58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R</w:t>
            </w:r>
          </w:p>
        </w:tc>
      </w:tr>
      <w:tr w:rsidR="00087D58" w:rsidTr="00087D58">
        <w:tc>
          <w:tcPr>
            <w:cnfStyle w:val="001000000000"/>
            <w:tcW w:w="2454" w:type="pct"/>
            <w:noWrap/>
          </w:tcPr>
          <w:p w:rsidR="00087D58" w:rsidRDefault="00087D58" w:rsidP="00087D58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A Cargo</w:t>
            </w:r>
          </w:p>
        </w:tc>
        <w:tc>
          <w:tcPr>
            <w:tcW w:w="2546" w:type="pct"/>
          </w:tcPr>
          <w:p w:rsidR="00087D58" w:rsidRDefault="00087D58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A</w:t>
            </w:r>
          </w:p>
        </w:tc>
      </w:tr>
      <w:tr w:rsidR="00087D58" w:rsidTr="00087D58">
        <w:trPr>
          <w:cnfStyle w:val="000000100000"/>
        </w:trPr>
        <w:tc>
          <w:tcPr>
            <w:cnfStyle w:val="001000000000"/>
            <w:tcW w:w="2454" w:type="pct"/>
            <w:noWrap/>
          </w:tcPr>
          <w:p w:rsidR="00087D58" w:rsidRDefault="00087D58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Consultado</w:t>
            </w:r>
          </w:p>
        </w:tc>
        <w:tc>
          <w:tcPr>
            <w:tcW w:w="2546" w:type="pct"/>
          </w:tcPr>
          <w:p w:rsidR="00087D58" w:rsidRDefault="00087D58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</w:t>
            </w:r>
          </w:p>
        </w:tc>
      </w:tr>
      <w:tr w:rsidR="00087D58" w:rsidTr="00087D58">
        <w:tc>
          <w:tcPr>
            <w:cnfStyle w:val="001000000000"/>
            <w:tcW w:w="2454" w:type="pct"/>
            <w:noWrap/>
          </w:tcPr>
          <w:p w:rsidR="00087D58" w:rsidRDefault="00087D58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Informado</w:t>
            </w:r>
          </w:p>
        </w:tc>
        <w:tc>
          <w:tcPr>
            <w:tcW w:w="2546" w:type="pct"/>
          </w:tcPr>
          <w:p w:rsidR="00087D58" w:rsidRDefault="00087D58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I</w:t>
            </w:r>
          </w:p>
        </w:tc>
      </w:tr>
    </w:tbl>
    <w:p w:rsidR="00087D58" w:rsidRPr="00087D58" w:rsidRDefault="00087D58" w:rsidP="00087D58">
      <w:pPr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</w:rPr>
      </w:pPr>
    </w:p>
    <w:p w:rsidR="00171F9E" w:rsidRDefault="00171F9E" w:rsidP="00171F9E">
      <w:pPr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</w:rPr>
      </w:pPr>
    </w:p>
    <w:p w:rsidR="00171F9E" w:rsidRDefault="00171F9E" w:rsidP="00171F9E">
      <w:pPr>
        <w:pStyle w:val="Prrafodelista"/>
        <w:ind w:left="1080"/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</w:rPr>
      </w:pPr>
    </w:p>
    <w:tbl>
      <w:tblPr>
        <w:tblStyle w:val="Listamedia2-nfasis1"/>
        <w:tblW w:w="4287" w:type="pct"/>
        <w:tblLook w:val="04A0"/>
      </w:tblPr>
      <w:tblGrid>
        <w:gridCol w:w="3510"/>
        <w:gridCol w:w="2790"/>
        <w:gridCol w:w="1463"/>
      </w:tblGrid>
      <w:tr w:rsidR="00087D58" w:rsidTr="00087D58">
        <w:trPr>
          <w:cnfStyle w:val="100000000000"/>
          <w:trHeight w:val="399"/>
        </w:trPr>
        <w:tc>
          <w:tcPr>
            <w:cnfStyle w:val="001000000100"/>
            <w:tcW w:w="2261" w:type="pct"/>
            <w:noWrap/>
          </w:tcPr>
          <w:p w:rsidR="00AB1FD2" w:rsidRPr="00171F9E" w:rsidRDefault="00AB1FD2">
            <w:pPr>
              <w:rPr>
                <w:rFonts w:asciiTheme="minorHAnsi" w:eastAsiaTheme="minorEastAsia" w:hAnsiTheme="minorHAnsi" w:cstheme="minorBidi"/>
                <w:b/>
                <w:color w:val="auto"/>
                <w:sz w:val="22"/>
                <w:szCs w:val="22"/>
              </w:rPr>
            </w:pPr>
            <w:r w:rsidRPr="00171F9E">
              <w:rPr>
                <w:rFonts w:asciiTheme="minorHAnsi" w:eastAsiaTheme="minorEastAsia" w:hAnsiTheme="minorHAnsi" w:cstheme="minorBidi"/>
                <w:b/>
                <w:color w:val="auto"/>
                <w:sz w:val="22"/>
                <w:szCs w:val="22"/>
              </w:rPr>
              <w:t>Tareas</w:t>
            </w:r>
          </w:p>
        </w:tc>
        <w:tc>
          <w:tcPr>
            <w:tcW w:w="1797" w:type="pct"/>
          </w:tcPr>
          <w:p w:rsidR="00AB1FD2" w:rsidRDefault="00AB1FD2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Matthew S.</w:t>
            </w:r>
          </w:p>
        </w:tc>
        <w:tc>
          <w:tcPr>
            <w:tcW w:w="942" w:type="pct"/>
          </w:tcPr>
          <w:p w:rsidR="00AB1FD2" w:rsidRDefault="00AB1FD2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Javier G.</w:t>
            </w:r>
          </w:p>
        </w:tc>
      </w:tr>
      <w:tr w:rsidR="00087D58" w:rsidTr="00FB2B8D">
        <w:trPr>
          <w:cnfStyle w:val="000000100000"/>
          <w:trHeight w:val="499"/>
        </w:trPr>
        <w:tc>
          <w:tcPr>
            <w:cnfStyle w:val="001000000000"/>
            <w:tcW w:w="2261" w:type="pct"/>
            <w:noWrap/>
          </w:tcPr>
          <w:p w:rsidR="00AB1FD2" w:rsidRDefault="00641059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Toma de requerimientos</w:t>
            </w:r>
          </w:p>
        </w:tc>
        <w:tc>
          <w:tcPr>
            <w:tcW w:w="1797" w:type="pct"/>
          </w:tcPr>
          <w:p w:rsidR="00AB1FD2" w:rsidRDefault="00087D58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RA</w:t>
            </w:r>
          </w:p>
        </w:tc>
        <w:tc>
          <w:tcPr>
            <w:tcW w:w="942" w:type="pct"/>
          </w:tcPr>
          <w:p w:rsidR="00AB1FD2" w:rsidRDefault="00FB2B8D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</w:t>
            </w:r>
            <w:r w:rsidR="00087D58">
              <w:rPr>
                <w:rFonts w:asciiTheme="minorHAnsi" w:eastAsiaTheme="minorEastAsia" w:hAnsiTheme="minorHAnsi" w:cstheme="minorBidi"/>
                <w:color w:val="auto"/>
              </w:rPr>
              <w:t>I</w:t>
            </w:r>
          </w:p>
        </w:tc>
      </w:tr>
      <w:tr w:rsidR="00087D58" w:rsidTr="00FB2B8D">
        <w:trPr>
          <w:trHeight w:val="567"/>
        </w:trPr>
        <w:tc>
          <w:tcPr>
            <w:cnfStyle w:val="001000000000"/>
            <w:tcW w:w="2261" w:type="pct"/>
            <w:noWrap/>
          </w:tcPr>
          <w:p w:rsidR="00AB1FD2" w:rsidRDefault="00087D58" w:rsidP="00087D58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Análisis</w:t>
            </w:r>
            <w:r w:rsidR="00641059">
              <w:rPr>
                <w:rFonts w:asciiTheme="minorHAnsi" w:eastAsiaTheme="minorEastAsia" w:hAnsiTheme="minorHAnsi" w:cstheme="minorBidi"/>
                <w:color w:val="auto"/>
              </w:rPr>
              <w:t xml:space="preserve"> de 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Software</w:t>
            </w:r>
            <w:r w:rsidR="00641059">
              <w:rPr>
                <w:rFonts w:asciiTheme="minorHAnsi" w:eastAsiaTheme="minorEastAsia" w:hAnsiTheme="minorHAnsi" w:cstheme="minorBidi"/>
                <w:color w:val="auto"/>
              </w:rPr>
              <w:t xml:space="preserve"> y 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Hardware</w:t>
            </w:r>
          </w:p>
        </w:tc>
        <w:tc>
          <w:tcPr>
            <w:tcW w:w="1797" w:type="pct"/>
          </w:tcPr>
          <w:p w:rsidR="00AB1FD2" w:rsidRDefault="00FB2B8D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A</w:t>
            </w:r>
            <w:r w:rsidR="00087D58">
              <w:rPr>
                <w:rFonts w:asciiTheme="minorHAnsi" w:eastAsiaTheme="minorEastAsia" w:hAnsiTheme="minorHAnsi" w:cstheme="minorBidi"/>
                <w:color w:val="auto"/>
              </w:rPr>
              <w:t>CI</w:t>
            </w:r>
          </w:p>
        </w:tc>
        <w:tc>
          <w:tcPr>
            <w:tcW w:w="942" w:type="pct"/>
          </w:tcPr>
          <w:p w:rsidR="00AB1FD2" w:rsidRDefault="00087D58" w:rsidP="00FB2B8D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R</w:t>
            </w:r>
          </w:p>
        </w:tc>
      </w:tr>
      <w:tr w:rsidR="00087D58" w:rsidTr="00FB2B8D">
        <w:trPr>
          <w:cnfStyle w:val="000000100000"/>
          <w:trHeight w:val="561"/>
        </w:trPr>
        <w:tc>
          <w:tcPr>
            <w:cnfStyle w:val="001000000000"/>
            <w:tcW w:w="2261" w:type="pct"/>
            <w:noWrap/>
          </w:tcPr>
          <w:p w:rsidR="00AB1FD2" w:rsidRDefault="00087D58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Modelo relacional</w:t>
            </w:r>
          </w:p>
        </w:tc>
        <w:tc>
          <w:tcPr>
            <w:tcW w:w="1797" w:type="pct"/>
          </w:tcPr>
          <w:p w:rsidR="00AB1FD2" w:rsidRDefault="00087D58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RA</w:t>
            </w:r>
          </w:p>
        </w:tc>
        <w:tc>
          <w:tcPr>
            <w:tcW w:w="942" w:type="pct"/>
          </w:tcPr>
          <w:p w:rsidR="00AB1FD2" w:rsidRDefault="00087D58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CI</w:t>
            </w:r>
          </w:p>
        </w:tc>
      </w:tr>
      <w:tr w:rsidR="00087D58" w:rsidTr="00FB2B8D">
        <w:trPr>
          <w:trHeight w:val="581"/>
        </w:trPr>
        <w:tc>
          <w:tcPr>
            <w:cnfStyle w:val="001000000000"/>
            <w:tcW w:w="2261" w:type="pct"/>
            <w:noWrap/>
          </w:tcPr>
          <w:p w:rsidR="00AB1FD2" w:rsidRDefault="00087D58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Modelo entidad relación</w:t>
            </w:r>
          </w:p>
        </w:tc>
        <w:tc>
          <w:tcPr>
            <w:tcW w:w="1797" w:type="pct"/>
          </w:tcPr>
          <w:p w:rsidR="00AB1FD2" w:rsidRDefault="00087D58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RA</w:t>
            </w:r>
          </w:p>
        </w:tc>
        <w:tc>
          <w:tcPr>
            <w:tcW w:w="942" w:type="pct"/>
          </w:tcPr>
          <w:p w:rsidR="00AB1FD2" w:rsidRDefault="00087D58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CI</w:t>
            </w:r>
          </w:p>
        </w:tc>
      </w:tr>
      <w:tr w:rsidR="00087D58" w:rsidTr="00FB2B8D">
        <w:trPr>
          <w:cnfStyle w:val="000000100000"/>
          <w:trHeight w:val="569"/>
        </w:trPr>
        <w:tc>
          <w:tcPr>
            <w:cnfStyle w:val="001000000000"/>
            <w:tcW w:w="2261" w:type="pct"/>
            <w:noWrap/>
          </w:tcPr>
          <w:p w:rsidR="00AB1FD2" w:rsidRDefault="00087D58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Documentación de requerimientos</w:t>
            </w:r>
          </w:p>
        </w:tc>
        <w:tc>
          <w:tcPr>
            <w:tcW w:w="1797" w:type="pct"/>
          </w:tcPr>
          <w:p w:rsidR="00AB1FD2" w:rsidRDefault="00087D58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RA</w:t>
            </w:r>
          </w:p>
        </w:tc>
        <w:tc>
          <w:tcPr>
            <w:tcW w:w="942" w:type="pct"/>
          </w:tcPr>
          <w:p w:rsidR="00AB1FD2" w:rsidRDefault="00FB2B8D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</w:t>
            </w:r>
            <w:r w:rsidR="00087D58">
              <w:rPr>
                <w:rFonts w:asciiTheme="minorHAnsi" w:eastAsiaTheme="minorEastAsia" w:hAnsiTheme="minorHAnsi" w:cstheme="minorBidi"/>
                <w:color w:val="auto"/>
              </w:rPr>
              <w:t>I</w:t>
            </w:r>
          </w:p>
        </w:tc>
      </w:tr>
      <w:tr w:rsidR="00087D58" w:rsidTr="00FB2B8D">
        <w:trPr>
          <w:trHeight w:val="557"/>
        </w:trPr>
        <w:tc>
          <w:tcPr>
            <w:cnfStyle w:val="001000000000"/>
            <w:tcW w:w="2261" w:type="pct"/>
            <w:noWrap/>
          </w:tcPr>
          <w:p w:rsidR="00AB1FD2" w:rsidRDefault="00087D58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Conexión a base de datos</w:t>
            </w:r>
          </w:p>
        </w:tc>
        <w:tc>
          <w:tcPr>
            <w:tcW w:w="1797" w:type="pct"/>
          </w:tcPr>
          <w:p w:rsidR="00AB1FD2" w:rsidRDefault="00FB2B8D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A</w:t>
            </w:r>
            <w:r w:rsidR="00087D58">
              <w:rPr>
                <w:rFonts w:asciiTheme="minorHAnsi" w:eastAsiaTheme="minorEastAsia" w:hAnsiTheme="minorHAnsi" w:cstheme="minorBidi"/>
                <w:color w:val="auto"/>
              </w:rPr>
              <w:t>CI</w:t>
            </w:r>
          </w:p>
        </w:tc>
        <w:tc>
          <w:tcPr>
            <w:tcW w:w="942" w:type="pct"/>
          </w:tcPr>
          <w:p w:rsidR="00AB1FD2" w:rsidRDefault="00087D58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R</w:t>
            </w:r>
          </w:p>
        </w:tc>
      </w:tr>
      <w:tr w:rsidR="00087D58" w:rsidTr="00FB2B8D">
        <w:trPr>
          <w:cnfStyle w:val="000000100000"/>
          <w:trHeight w:val="413"/>
        </w:trPr>
        <w:tc>
          <w:tcPr>
            <w:cnfStyle w:val="001000000000"/>
            <w:tcW w:w="2261" w:type="pct"/>
            <w:noWrap/>
          </w:tcPr>
          <w:p w:rsidR="00087D58" w:rsidRDefault="00087D58" w:rsidP="00FB2B8D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Autenticación de usuarios</w:t>
            </w:r>
          </w:p>
        </w:tc>
        <w:tc>
          <w:tcPr>
            <w:tcW w:w="1797" w:type="pct"/>
          </w:tcPr>
          <w:p w:rsidR="00087D58" w:rsidRDefault="00FB2B8D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ACI</w:t>
            </w:r>
          </w:p>
          <w:p w:rsidR="00AB1FD2" w:rsidRPr="00087D58" w:rsidRDefault="00AB1FD2" w:rsidP="00087D58">
            <w:pPr>
              <w:ind w:firstLine="720"/>
              <w:cnfStyle w:val="00000010000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942" w:type="pct"/>
          </w:tcPr>
          <w:p w:rsidR="00AB1FD2" w:rsidRDefault="00FB2B8D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R</w:t>
            </w:r>
          </w:p>
        </w:tc>
      </w:tr>
      <w:tr w:rsidR="00087D58" w:rsidTr="00FB2B8D">
        <w:trPr>
          <w:trHeight w:val="307"/>
        </w:trPr>
        <w:tc>
          <w:tcPr>
            <w:cnfStyle w:val="001000000000"/>
            <w:tcW w:w="2261" w:type="pct"/>
            <w:noWrap/>
          </w:tcPr>
          <w:p w:rsidR="00087D58" w:rsidRDefault="00087D58" w:rsidP="00087D58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Búsqueda de errores</w:t>
            </w:r>
          </w:p>
          <w:p w:rsidR="00087D58" w:rsidRDefault="00087D58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797" w:type="pct"/>
          </w:tcPr>
          <w:p w:rsidR="00087D58" w:rsidRDefault="00FB2B8D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RA</w:t>
            </w:r>
          </w:p>
        </w:tc>
        <w:tc>
          <w:tcPr>
            <w:tcW w:w="942" w:type="pct"/>
          </w:tcPr>
          <w:p w:rsidR="00087D58" w:rsidRDefault="00FB2B8D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CI</w:t>
            </w:r>
          </w:p>
        </w:tc>
      </w:tr>
      <w:tr w:rsidR="00087D58" w:rsidTr="00087D58">
        <w:trPr>
          <w:cnfStyle w:val="000000100000"/>
          <w:trHeight w:val="417"/>
        </w:trPr>
        <w:tc>
          <w:tcPr>
            <w:cnfStyle w:val="001000000000"/>
            <w:tcW w:w="2261" w:type="pct"/>
            <w:noWrap/>
          </w:tcPr>
          <w:p w:rsidR="00087D58" w:rsidRDefault="00087D58" w:rsidP="00087D58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Documentación</w:t>
            </w:r>
          </w:p>
          <w:p w:rsidR="00087D58" w:rsidRDefault="00087D58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797" w:type="pct"/>
          </w:tcPr>
          <w:p w:rsidR="00087D58" w:rsidRDefault="00FB2B8D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RA</w:t>
            </w:r>
          </w:p>
        </w:tc>
        <w:tc>
          <w:tcPr>
            <w:tcW w:w="942" w:type="pct"/>
          </w:tcPr>
          <w:p w:rsidR="00087D58" w:rsidRDefault="00FB2B8D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CI</w:t>
            </w:r>
          </w:p>
        </w:tc>
      </w:tr>
      <w:tr w:rsidR="00087D58" w:rsidTr="00FB2B8D">
        <w:trPr>
          <w:trHeight w:val="249"/>
        </w:trPr>
        <w:tc>
          <w:tcPr>
            <w:cnfStyle w:val="001000000000"/>
            <w:tcW w:w="2261" w:type="pct"/>
            <w:noWrap/>
          </w:tcPr>
          <w:p w:rsidR="00087D58" w:rsidRDefault="00087D58" w:rsidP="00087D58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Diseño</w:t>
            </w:r>
          </w:p>
          <w:p w:rsidR="00087D58" w:rsidRDefault="00087D58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797" w:type="pct"/>
          </w:tcPr>
          <w:p w:rsidR="00087D58" w:rsidRDefault="00FB2B8D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ACI</w:t>
            </w:r>
          </w:p>
        </w:tc>
        <w:tc>
          <w:tcPr>
            <w:tcW w:w="942" w:type="pct"/>
          </w:tcPr>
          <w:p w:rsidR="00087D58" w:rsidRDefault="00FB2B8D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R</w:t>
            </w:r>
          </w:p>
        </w:tc>
      </w:tr>
    </w:tbl>
    <w:p w:rsidR="00171F9E" w:rsidRDefault="00171F9E" w:rsidP="00171F9E">
      <w:pPr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</w:rPr>
      </w:pPr>
    </w:p>
    <w:p w:rsidR="00171F9E" w:rsidRDefault="00171F9E" w:rsidP="00171F9E">
      <w:pPr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</w:rPr>
      </w:pPr>
    </w:p>
    <w:p w:rsidR="00171F9E" w:rsidRDefault="00171F9E" w:rsidP="00171F9E">
      <w:pPr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</w:rPr>
      </w:pPr>
    </w:p>
    <w:p w:rsidR="00171F9E" w:rsidRPr="00171F9E" w:rsidRDefault="00171F9E" w:rsidP="00171F9E">
      <w:pPr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</w:rPr>
      </w:pPr>
    </w:p>
    <w:p w:rsidR="00171F9E" w:rsidRDefault="00171F9E">
      <w:pP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:rsidR="00171F9E" w:rsidRDefault="00171F9E">
      <w:pP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:rsidR="00FB2B8D" w:rsidRDefault="00FB2B8D">
      <w:pP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:rsidR="00FB2B8D" w:rsidRDefault="00FB2B8D">
      <w:pP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:rsidR="00FB2B8D" w:rsidRDefault="00FB2B8D">
      <w:pP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:rsidR="00FB2B8D" w:rsidRDefault="00FB2B8D">
      <w:pP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:rsidR="00FB2B8D" w:rsidRDefault="00FB2B8D">
      <w:pP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:rsidR="00FB2B8D" w:rsidRDefault="00FB2B8D">
      <w:pP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:rsidR="00D31661" w:rsidRDefault="00D31661" w:rsidP="00D31661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</w:rPr>
      </w:pPr>
      <w:r w:rsidRPr="00D31661"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</w:rPr>
        <w:t>Riesgos</w:t>
      </w:r>
    </w:p>
    <w:p w:rsidR="00D31661" w:rsidRDefault="00D31661" w:rsidP="00D31661">
      <w:pPr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</w:rPr>
      </w:pPr>
    </w:p>
    <w:p w:rsidR="00D31661" w:rsidRPr="006A0B1F" w:rsidRDefault="00D31661" w:rsidP="00D31661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0B1F">
        <w:rPr>
          <w:rFonts w:ascii="Times New Roman" w:eastAsia="Times New Roman" w:hAnsi="Times New Roman" w:cs="Times New Roman"/>
          <w:color w:val="auto"/>
          <w:sz w:val="24"/>
          <w:szCs w:val="24"/>
        </w:rPr>
        <w:t>En primera instancia, los riesgos detectados por el equipo de desarrollo son los siguientes:</w:t>
      </w:r>
    </w:p>
    <w:p w:rsidR="00D31661" w:rsidRPr="006A0B1F" w:rsidRDefault="00D31661" w:rsidP="00D31661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31661" w:rsidRPr="006A0B1F" w:rsidRDefault="00D31661" w:rsidP="00D31661">
      <w:pPr>
        <w:pStyle w:val="Prrafodelist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0B1F">
        <w:rPr>
          <w:rFonts w:ascii="Times New Roman" w:eastAsia="Times New Roman" w:hAnsi="Times New Roman" w:cs="Times New Roman"/>
          <w:color w:val="auto"/>
          <w:sz w:val="24"/>
          <w:szCs w:val="24"/>
        </w:rPr>
        <w:t>Falla de las máquinas en las que estará funcionando  la aplicación, ya sea a nivel de hardware y/o software</w:t>
      </w:r>
      <w:r w:rsidR="006A0B1F" w:rsidRPr="006A0B1F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D31661" w:rsidRPr="006A0B1F" w:rsidRDefault="00D31661" w:rsidP="00D31661">
      <w:pPr>
        <w:pStyle w:val="Prrafodelist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0B1F">
        <w:rPr>
          <w:rFonts w:ascii="Times New Roman" w:eastAsia="Times New Roman" w:hAnsi="Times New Roman" w:cs="Times New Roman"/>
          <w:color w:val="auto"/>
          <w:sz w:val="24"/>
          <w:szCs w:val="24"/>
        </w:rPr>
        <w:t>Problemas con información en caso de cortes de luz inesperados.</w:t>
      </w:r>
    </w:p>
    <w:p w:rsidR="00D31661" w:rsidRPr="006A0B1F" w:rsidRDefault="00D31661" w:rsidP="00D31661">
      <w:pPr>
        <w:pStyle w:val="Prrafodelist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0B1F">
        <w:rPr>
          <w:rFonts w:ascii="Times New Roman" w:eastAsia="Times New Roman" w:hAnsi="Times New Roman" w:cs="Times New Roman"/>
          <w:color w:val="auto"/>
          <w:sz w:val="24"/>
          <w:szCs w:val="24"/>
        </w:rPr>
        <w:t>En caso de cortes de luz y/o fallo de máquinas, los funcionarios no podrán generar sus vales lo que significa un problema grave.</w:t>
      </w:r>
    </w:p>
    <w:p w:rsidR="00D31661" w:rsidRPr="006A0B1F" w:rsidRDefault="00D31661" w:rsidP="00D31661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31661" w:rsidRPr="006A0B1F" w:rsidRDefault="00D31661" w:rsidP="00D31661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0B1F">
        <w:rPr>
          <w:rFonts w:ascii="Times New Roman" w:eastAsia="Times New Roman" w:hAnsi="Times New Roman" w:cs="Times New Roman"/>
          <w:color w:val="auto"/>
          <w:sz w:val="24"/>
          <w:szCs w:val="24"/>
        </w:rPr>
        <w:t>Plan de contingencia</w:t>
      </w:r>
    </w:p>
    <w:p w:rsidR="006A0B1F" w:rsidRPr="006A0B1F" w:rsidRDefault="006A0B1F" w:rsidP="006A0B1F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A0B1F">
        <w:rPr>
          <w:rFonts w:ascii="Times New Roman" w:hAnsi="Times New Roman" w:cs="Times New Roman"/>
          <w:sz w:val="24"/>
          <w:szCs w:val="24"/>
        </w:rPr>
        <w:t>Tener personal capacitado para el reparo de la máquina a nivel de hardware y software.</w:t>
      </w:r>
    </w:p>
    <w:p w:rsidR="006A0B1F" w:rsidRPr="006A0B1F" w:rsidRDefault="006A0B1F" w:rsidP="006A0B1F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A0B1F">
        <w:rPr>
          <w:rFonts w:ascii="Times New Roman" w:hAnsi="Times New Roman" w:cs="Times New Roman"/>
          <w:sz w:val="24"/>
          <w:szCs w:val="24"/>
        </w:rPr>
        <w:t>Respaldo constante de información para que el impacto sea lo menor posible.</w:t>
      </w:r>
    </w:p>
    <w:p w:rsidR="006A0B1F" w:rsidRPr="006A0B1F" w:rsidRDefault="006A0B1F" w:rsidP="006A0B1F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A0B1F">
        <w:rPr>
          <w:rFonts w:ascii="Times New Roman" w:hAnsi="Times New Roman" w:cs="Times New Roman"/>
          <w:sz w:val="24"/>
          <w:szCs w:val="24"/>
        </w:rPr>
        <w:t>Recomendación a la empresa de mantener un sistema de vales vía manual como se está haciendo de momento, para no perjudicar a los funcionarios mientras se está realizando el soporte y/o reparo a la máquina.</w:t>
      </w:r>
    </w:p>
    <w:p w:rsidR="006A4F9A" w:rsidRDefault="006A4F9A" w:rsidP="00712A1D">
      <w:pPr>
        <w:pStyle w:val="Normal1"/>
        <w:spacing w:line="36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:rsidR="00D31661" w:rsidRDefault="00D31661" w:rsidP="00712A1D">
      <w:pPr>
        <w:pStyle w:val="Normal1"/>
        <w:spacing w:line="36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:rsidR="00AF3C04" w:rsidRDefault="00AF3C04" w:rsidP="00712A1D">
      <w:pPr>
        <w:pStyle w:val="Normal1"/>
        <w:spacing w:line="36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:rsidR="00AF3C04" w:rsidRDefault="00AF3C04" w:rsidP="00712A1D">
      <w:pPr>
        <w:pStyle w:val="Normal1"/>
        <w:spacing w:line="36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:rsidR="00AF3C04" w:rsidRDefault="00AF3C04" w:rsidP="00712A1D">
      <w:pPr>
        <w:pStyle w:val="Normal1"/>
        <w:spacing w:line="36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:rsidR="00AF3C04" w:rsidRDefault="00AF3C04" w:rsidP="00712A1D">
      <w:pPr>
        <w:pStyle w:val="Normal1"/>
        <w:spacing w:line="36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:rsidR="00AF3C04" w:rsidRDefault="00AF3C04" w:rsidP="00712A1D">
      <w:pPr>
        <w:pStyle w:val="Normal1"/>
        <w:spacing w:line="36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:rsidR="00AF3C04" w:rsidRDefault="00AF3C04" w:rsidP="00712A1D">
      <w:pPr>
        <w:pStyle w:val="Normal1"/>
        <w:spacing w:line="36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:rsidR="00AF3C04" w:rsidRDefault="00AF3C04" w:rsidP="00712A1D">
      <w:pPr>
        <w:pStyle w:val="Normal1"/>
        <w:spacing w:line="36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:rsidR="00AF3C04" w:rsidRDefault="00AF3C04" w:rsidP="00712A1D">
      <w:pPr>
        <w:pStyle w:val="Normal1"/>
        <w:spacing w:line="36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:rsidR="00AF3C04" w:rsidRDefault="00AF3C04" w:rsidP="00712A1D">
      <w:pPr>
        <w:pStyle w:val="Normal1"/>
        <w:spacing w:line="36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:rsidR="00AF3C04" w:rsidRDefault="00AF3C04" w:rsidP="00712A1D">
      <w:pPr>
        <w:pStyle w:val="Normal1"/>
        <w:spacing w:line="36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:rsidR="00AF3C04" w:rsidRDefault="00AF3C04" w:rsidP="00712A1D">
      <w:pPr>
        <w:pStyle w:val="Normal1"/>
        <w:spacing w:line="36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:rsidR="00AF3C04" w:rsidRDefault="00AF3C04" w:rsidP="00712A1D">
      <w:pPr>
        <w:pStyle w:val="Normal1"/>
        <w:spacing w:line="36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:rsidR="00AF3C04" w:rsidRDefault="00AF3C04" w:rsidP="00712A1D">
      <w:pPr>
        <w:pStyle w:val="Normal1"/>
        <w:spacing w:line="36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:rsidR="00AF3C04" w:rsidRDefault="00AF3C04" w:rsidP="00712A1D">
      <w:pPr>
        <w:pStyle w:val="Normal1"/>
        <w:spacing w:line="36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:rsidR="00AF3C04" w:rsidRPr="008E546D" w:rsidRDefault="00AF3C04" w:rsidP="00712A1D">
      <w:pPr>
        <w:pStyle w:val="Normal1"/>
        <w:spacing w:line="36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:rsidR="005D080F" w:rsidRPr="006A4F9A" w:rsidRDefault="008E546D" w:rsidP="00712A1D">
      <w:pPr>
        <w:pStyle w:val="Normal1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</w:rPr>
      </w:pPr>
      <w:r w:rsidRPr="006A4F9A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</w:rPr>
        <w:t>Conclusió</w:t>
      </w:r>
      <w:r w:rsidR="00AB3359" w:rsidRPr="006A4F9A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</w:rPr>
        <w:t>n</w:t>
      </w:r>
    </w:p>
    <w:p w:rsidR="00B84F97" w:rsidRDefault="00B84F97" w:rsidP="00712A1D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0D1B" w:rsidRDefault="00AB3359" w:rsidP="0017778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Una vez concluida la reunión entre el equipo de desarrollo con el cliente</w:t>
      </w:r>
      <w:r w:rsidR="00AF3C0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donde se levantaron los requerimien</w:t>
      </w:r>
      <w:r w:rsidR="00AF3C04">
        <w:rPr>
          <w:rFonts w:ascii="Times New Roman" w:eastAsia="Times New Roman" w:hAnsi="Times New Roman" w:cs="Times New Roman"/>
          <w:sz w:val="24"/>
          <w:szCs w:val="24"/>
        </w:rPr>
        <w:t xml:space="preserve">tos, se realiza una categorización entre funcionales y de sistema,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así tener un sistema rápido</w:t>
      </w:r>
      <w:r w:rsidR="00AF3C0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amigable y confiable, que además posee una factibilidad técnica y presupuestar</w:t>
      </w:r>
      <w:r w:rsidR="00B630F5">
        <w:rPr>
          <w:rFonts w:ascii="Times New Roman" w:eastAsia="Times New Roman" w:hAnsi="Times New Roman" w:cs="Times New Roman"/>
          <w:sz w:val="24"/>
          <w:szCs w:val="24"/>
        </w:rPr>
        <w:t>ia</w:t>
      </w:r>
      <w:r w:rsidR="00AF3C04">
        <w:rPr>
          <w:rFonts w:ascii="Times New Roman" w:eastAsia="Times New Roman" w:hAnsi="Times New Roman" w:cs="Times New Roman"/>
          <w:sz w:val="24"/>
          <w:szCs w:val="24"/>
        </w:rPr>
        <w:t>. É</w:t>
      </w:r>
      <w:r w:rsidR="00B630F5">
        <w:rPr>
          <w:rFonts w:ascii="Times New Roman" w:eastAsia="Times New Roman" w:hAnsi="Times New Roman" w:cs="Times New Roman"/>
          <w:sz w:val="24"/>
          <w:szCs w:val="24"/>
        </w:rPr>
        <w:t>ste cumplirá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cabalidad con los requerimientos del cliente, se llevará a cabo en una base de datos </w:t>
      </w:r>
      <w:r w:rsidR="008E546D"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racle mientras que el lenguaje para el entorno web y capa de negocio será </w:t>
      </w:r>
      <w:r w:rsidR="008E546D"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ava, el proyecto culminará en un plazo de 4 meses a partir de la f</w:t>
      </w:r>
      <w:r w:rsidR="008E546D">
        <w:rPr>
          <w:rFonts w:ascii="Times New Roman" w:eastAsia="Times New Roman" w:hAnsi="Times New Roman" w:cs="Times New Roman"/>
          <w:sz w:val="24"/>
          <w:szCs w:val="24"/>
        </w:rPr>
        <w:t>echa de inicio que fue estipulada para el mes de marzo.</w:t>
      </w:r>
    </w:p>
    <w:p w:rsidR="006A0B1F" w:rsidRDefault="006A0B1F" w:rsidP="0017778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0B1F" w:rsidRDefault="006A0B1F" w:rsidP="0017778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Como las reglas de negocio están bastante claras el equipo de desarrollo decide elegir como metodología estándar, cascada, y como metodología ágil XP debido a que el equipo de desarrollo es multidisciplinario, no obstante, qued</w:t>
      </w:r>
      <w:r w:rsidR="00AF3C04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estipulado que en caso de arrepentimiento por parte del clien</w:t>
      </w:r>
      <w:r w:rsidR="00AF3C04">
        <w:rPr>
          <w:rFonts w:ascii="Times New Roman" w:eastAsia="Times New Roman" w:hAnsi="Times New Roman" w:cs="Times New Roman"/>
          <w:sz w:val="24"/>
          <w:szCs w:val="24"/>
        </w:rPr>
        <w:t>te puede suponer un cargo aparte monetariamente.</w:t>
      </w:r>
    </w:p>
    <w:p w:rsidR="00AF3C04" w:rsidRDefault="00AF3C04" w:rsidP="0017778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F3C04" w:rsidRDefault="00AF3C04" w:rsidP="0017778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Como primera instancia y avance respecto a la aplicación se espera que todo esté en regla a futuro ya que como se estipula en la carta Gantt, los plazos son cumplidos con mucha precisión, por lo cual el equipo de desarrollo y el cliente quedan conformes en la proyección mostrada por ésta herramienta(Carta Gantt).</w:t>
      </w:r>
    </w:p>
    <w:p w:rsidR="00AF3C04" w:rsidRDefault="00AF3C04" w:rsidP="0017778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F3C04" w:rsidRDefault="00AF3C04" w:rsidP="0017778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F3C04" w:rsidRPr="00E90D1B" w:rsidRDefault="00AF3C04" w:rsidP="0017778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sectPr w:rsidR="00AF3C04" w:rsidRPr="00E90D1B" w:rsidSect="008C72A7">
      <w:headerReference w:type="default" r:id="rId9"/>
      <w:footerReference w:type="default" r:id="rId10"/>
      <w:pgSz w:w="12240" w:h="15840" w:code="1"/>
      <w:pgMar w:top="1985" w:right="1701" w:bottom="1418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E31" w:rsidRDefault="00041E31" w:rsidP="00B84F97">
      <w:pPr>
        <w:spacing w:line="240" w:lineRule="auto"/>
      </w:pPr>
      <w:r>
        <w:separator/>
      </w:r>
    </w:p>
  </w:endnote>
  <w:endnote w:type="continuationSeparator" w:id="0">
    <w:p w:rsidR="00041E31" w:rsidRDefault="00041E31" w:rsidP="00B84F9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F97" w:rsidRDefault="00B0092F" w:rsidP="00105D6D">
    <w:pPr>
      <w:pStyle w:val="Normal1"/>
      <w:jc w:val="right"/>
    </w:pPr>
    <w:r>
      <w:fldChar w:fldCharType="begin"/>
    </w:r>
    <w:r w:rsidR="00DE2F09">
      <w:instrText>PAGE</w:instrText>
    </w:r>
    <w:r>
      <w:fldChar w:fldCharType="separate"/>
    </w:r>
    <w:r w:rsidR="00FB2B8D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E31" w:rsidRDefault="00041E31" w:rsidP="00B84F97">
      <w:pPr>
        <w:spacing w:line="240" w:lineRule="auto"/>
      </w:pPr>
      <w:r>
        <w:separator/>
      </w:r>
    </w:p>
  </w:footnote>
  <w:footnote w:type="continuationSeparator" w:id="0">
    <w:p w:rsidR="00041E31" w:rsidRDefault="00041E31" w:rsidP="00B84F9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3AF" w:rsidRDefault="00EF23AF" w:rsidP="00712A1D">
    <w:pPr>
      <w:pStyle w:val="Normal1"/>
      <w:spacing w:line="360" w:lineRule="aut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1270</wp:posOffset>
          </wp:positionH>
          <wp:positionV relativeFrom="page">
            <wp:posOffset>-3810</wp:posOffset>
          </wp:positionV>
          <wp:extent cx="1804670" cy="438150"/>
          <wp:effectExtent l="0" t="0" r="0" b="0"/>
          <wp:wrapNone/>
          <wp:docPr id="5" name="Imagen 5" descr="DUOC-UC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DUOC-UC.pn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67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AB3359">
      <w:tab/>
    </w:r>
    <w:r w:rsidR="00AB3359">
      <w:tab/>
    </w:r>
    <w:r w:rsidR="00AB3359">
      <w:tab/>
    </w:r>
    <w:r w:rsidR="00AB3359">
      <w:tab/>
    </w:r>
    <w:r w:rsidR="00AB3359">
      <w:tab/>
    </w:r>
  </w:p>
  <w:p w:rsidR="00B84F97" w:rsidRPr="00EF23AF" w:rsidRDefault="00AB3359" w:rsidP="00EF23AF">
    <w:pPr>
      <w:pStyle w:val="Normal1"/>
      <w:spacing w:line="360" w:lineRule="auto"/>
      <w:jc w:val="right"/>
      <w:rPr>
        <w:rFonts w:ascii="Times New Roman" w:hAnsi="Times New Roman" w:cs="Times New Roman"/>
        <w:sz w:val="24"/>
        <w:szCs w:val="24"/>
      </w:rPr>
    </w:pPr>
    <w:r w:rsidRPr="00EF23AF">
      <w:rPr>
        <w:rFonts w:ascii="Times New Roman" w:hAnsi="Times New Roman" w:cs="Times New Roman"/>
        <w:sz w:val="24"/>
        <w:szCs w:val="24"/>
      </w:rPr>
      <w:t>Plan de Proyecto</w:t>
    </w:r>
  </w:p>
  <w:p w:rsidR="008E546D" w:rsidRPr="00EF23AF" w:rsidRDefault="00AB3359" w:rsidP="00EF23AF">
    <w:pPr>
      <w:pStyle w:val="Normal1"/>
      <w:spacing w:line="360" w:lineRule="auto"/>
      <w:rPr>
        <w:rFonts w:ascii="Times New Roman" w:hAnsi="Times New Roman" w:cs="Times New Roman"/>
        <w:sz w:val="24"/>
        <w:szCs w:val="24"/>
      </w:rPr>
    </w:pPr>
    <w:r w:rsidRPr="00EF23AF">
      <w:rPr>
        <w:rFonts w:ascii="Times New Roman" w:hAnsi="Times New Roman" w:cs="Times New Roman"/>
        <w:sz w:val="24"/>
        <w:szCs w:val="24"/>
      </w:rPr>
      <w:t xml:space="preserve"> Escuela d</w:t>
    </w:r>
    <w:r w:rsidR="00E90D1B" w:rsidRPr="00EF23AF">
      <w:rPr>
        <w:rFonts w:ascii="Times New Roman" w:hAnsi="Times New Roman" w:cs="Times New Roman"/>
        <w:sz w:val="24"/>
        <w:szCs w:val="24"/>
      </w:rPr>
      <w:t>e I</w:t>
    </w:r>
    <w:r w:rsidRPr="00EF23AF">
      <w:rPr>
        <w:rFonts w:ascii="Times New Roman" w:hAnsi="Times New Roman" w:cs="Times New Roman"/>
        <w:sz w:val="24"/>
        <w:szCs w:val="24"/>
      </w:rPr>
      <w:t xml:space="preserve">nformática y </w:t>
    </w:r>
    <w:r w:rsidR="00E90D1B" w:rsidRPr="00EF23AF">
      <w:rPr>
        <w:rFonts w:ascii="Times New Roman" w:hAnsi="Times New Roman" w:cs="Times New Roman"/>
        <w:sz w:val="24"/>
        <w:szCs w:val="24"/>
      </w:rPr>
      <w:t>Telecomunicaciones</w:t>
    </w:r>
    <w:r w:rsidR="00EF23AF" w:rsidRPr="00EF23AF">
      <w:rPr>
        <w:rFonts w:ascii="Times New Roman" w:hAnsi="Times New Roman" w:cs="Times New Roman"/>
        <w:sz w:val="24"/>
        <w:szCs w:val="24"/>
      </w:rPr>
      <w:t xml:space="preserve">.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45E4D"/>
    <w:multiLevelType w:val="hybridMultilevel"/>
    <w:tmpl w:val="16CCE480"/>
    <w:lvl w:ilvl="0" w:tplc="A40CFC84">
      <w:start w:val="1"/>
      <w:numFmt w:val="decimal"/>
      <w:lvlText w:val="%1."/>
      <w:lvlJc w:val="left"/>
      <w:pPr>
        <w:ind w:left="2875" w:hanging="375"/>
      </w:pPr>
      <w:rPr>
        <w:rFonts w:hint="default"/>
        <w:sz w:val="50"/>
      </w:rPr>
    </w:lvl>
    <w:lvl w:ilvl="1" w:tplc="0C0A0019" w:tentative="1">
      <w:start w:val="1"/>
      <w:numFmt w:val="lowerLetter"/>
      <w:lvlText w:val="%2."/>
      <w:lvlJc w:val="left"/>
      <w:pPr>
        <w:ind w:left="3580" w:hanging="360"/>
      </w:pPr>
    </w:lvl>
    <w:lvl w:ilvl="2" w:tplc="0C0A001B" w:tentative="1">
      <w:start w:val="1"/>
      <w:numFmt w:val="lowerRoman"/>
      <w:lvlText w:val="%3."/>
      <w:lvlJc w:val="right"/>
      <w:pPr>
        <w:ind w:left="4300" w:hanging="180"/>
      </w:pPr>
    </w:lvl>
    <w:lvl w:ilvl="3" w:tplc="0C0A000F" w:tentative="1">
      <w:start w:val="1"/>
      <w:numFmt w:val="decimal"/>
      <w:lvlText w:val="%4."/>
      <w:lvlJc w:val="left"/>
      <w:pPr>
        <w:ind w:left="5020" w:hanging="360"/>
      </w:pPr>
    </w:lvl>
    <w:lvl w:ilvl="4" w:tplc="0C0A0019" w:tentative="1">
      <w:start w:val="1"/>
      <w:numFmt w:val="lowerLetter"/>
      <w:lvlText w:val="%5."/>
      <w:lvlJc w:val="left"/>
      <w:pPr>
        <w:ind w:left="5740" w:hanging="360"/>
      </w:pPr>
    </w:lvl>
    <w:lvl w:ilvl="5" w:tplc="0C0A001B" w:tentative="1">
      <w:start w:val="1"/>
      <w:numFmt w:val="lowerRoman"/>
      <w:lvlText w:val="%6."/>
      <w:lvlJc w:val="right"/>
      <w:pPr>
        <w:ind w:left="6460" w:hanging="180"/>
      </w:pPr>
    </w:lvl>
    <w:lvl w:ilvl="6" w:tplc="0C0A000F" w:tentative="1">
      <w:start w:val="1"/>
      <w:numFmt w:val="decimal"/>
      <w:lvlText w:val="%7."/>
      <w:lvlJc w:val="left"/>
      <w:pPr>
        <w:ind w:left="7180" w:hanging="360"/>
      </w:pPr>
    </w:lvl>
    <w:lvl w:ilvl="7" w:tplc="0C0A0019" w:tentative="1">
      <w:start w:val="1"/>
      <w:numFmt w:val="lowerLetter"/>
      <w:lvlText w:val="%8."/>
      <w:lvlJc w:val="left"/>
      <w:pPr>
        <w:ind w:left="7900" w:hanging="360"/>
      </w:pPr>
    </w:lvl>
    <w:lvl w:ilvl="8" w:tplc="0C0A001B" w:tentative="1">
      <w:start w:val="1"/>
      <w:numFmt w:val="lowerRoman"/>
      <w:lvlText w:val="%9."/>
      <w:lvlJc w:val="right"/>
      <w:pPr>
        <w:ind w:left="8620" w:hanging="180"/>
      </w:pPr>
    </w:lvl>
  </w:abstractNum>
  <w:abstractNum w:abstractNumId="1">
    <w:nsid w:val="094C51F5"/>
    <w:multiLevelType w:val="hybridMultilevel"/>
    <w:tmpl w:val="0B82ED96"/>
    <w:lvl w:ilvl="0" w:tplc="0C0A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D4376"/>
    <w:multiLevelType w:val="multilevel"/>
    <w:tmpl w:val="EC7043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4F81BD" w:themeColor="accent1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color w:val="4BACC6" w:themeColor="accent5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>
    <w:nsid w:val="1F815B28"/>
    <w:multiLevelType w:val="hybridMultilevel"/>
    <w:tmpl w:val="E75A19BC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451C1"/>
    <w:multiLevelType w:val="multilevel"/>
    <w:tmpl w:val="8BDC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65066E"/>
    <w:multiLevelType w:val="hybridMultilevel"/>
    <w:tmpl w:val="8BE69DD2"/>
    <w:lvl w:ilvl="0" w:tplc="1EF4E346">
      <w:start w:val="1"/>
      <w:numFmt w:val="decimal"/>
      <w:lvlText w:val="%1."/>
      <w:lvlJc w:val="left"/>
      <w:pPr>
        <w:ind w:left="810" w:hanging="450"/>
      </w:pPr>
      <w:rPr>
        <w:rFonts w:hint="default"/>
        <w:sz w:val="6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622F56"/>
    <w:multiLevelType w:val="multilevel"/>
    <w:tmpl w:val="73DE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A4633E"/>
    <w:multiLevelType w:val="multilevel"/>
    <w:tmpl w:val="EC7043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4F81BD" w:themeColor="accent1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color w:val="4BACC6" w:themeColor="accent5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8">
    <w:nsid w:val="420460EB"/>
    <w:multiLevelType w:val="multilevel"/>
    <w:tmpl w:val="A4E09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DE5AA0"/>
    <w:multiLevelType w:val="hybridMultilevel"/>
    <w:tmpl w:val="04E2B442"/>
    <w:lvl w:ilvl="0" w:tplc="0C0A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0D56ED"/>
    <w:multiLevelType w:val="hybridMultilevel"/>
    <w:tmpl w:val="82B85FD0"/>
    <w:lvl w:ilvl="0" w:tplc="E29E877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2A814CA"/>
    <w:multiLevelType w:val="hybridMultilevel"/>
    <w:tmpl w:val="79D8D988"/>
    <w:lvl w:ilvl="0" w:tplc="BF803598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431D80"/>
    <w:multiLevelType w:val="hybridMultilevel"/>
    <w:tmpl w:val="9BDE1CEA"/>
    <w:lvl w:ilvl="0" w:tplc="239C98F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90" w:hanging="360"/>
      </w:pPr>
    </w:lvl>
    <w:lvl w:ilvl="2" w:tplc="0C0A001B" w:tentative="1">
      <w:start w:val="1"/>
      <w:numFmt w:val="lowerRoman"/>
      <w:lvlText w:val="%3."/>
      <w:lvlJc w:val="right"/>
      <w:pPr>
        <w:ind w:left="2610" w:hanging="180"/>
      </w:pPr>
    </w:lvl>
    <w:lvl w:ilvl="3" w:tplc="0C0A000F" w:tentative="1">
      <w:start w:val="1"/>
      <w:numFmt w:val="decimal"/>
      <w:lvlText w:val="%4."/>
      <w:lvlJc w:val="left"/>
      <w:pPr>
        <w:ind w:left="3330" w:hanging="360"/>
      </w:pPr>
    </w:lvl>
    <w:lvl w:ilvl="4" w:tplc="0C0A0019" w:tentative="1">
      <w:start w:val="1"/>
      <w:numFmt w:val="lowerLetter"/>
      <w:lvlText w:val="%5."/>
      <w:lvlJc w:val="left"/>
      <w:pPr>
        <w:ind w:left="4050" w:hanging="360"/>
      </w:pPr>
    </w:lvl>
    <w:lvl w:ilvl="5" w:tplc="0C0A001B" w:tentative="1">
      <w:start w:val="1"/>
      <w:numFmt w:val="lowerRoman"/>
      <w:lvlText w:val="%6."/>
      <w:lvlJc w:val="right"/>
      <w:pPr>
        <w:ind w:left="4770" w:hanging="180"/>
      </w:pPr>
    </w:lvl>
    <w:lvl w:ilvl="6" w:tplc="0C0A000F" w:tentative="1">
      <w:start w:val="1"/>
      <w:numFmt w:val="decimal"/>
      <w:lvlText w:val="%7."/>
      <w:lvlJc w:val="left"/>
      <w:pPr>
        <w:ind w:left="5490" w:hanging="360"/>
      </w:pPr>
    </w:lvl>
    <w:lvl w:ilvl="7" w:tplc="0C0A0019" w:tentative="1">
      <w:start w:val="1"/>
      <w:numFmt w:val="lowerLetter"/>
      <w:lvlText w:val="%8."/>
      <w:lvlJc w:val="left"/>
      <w:pPr>
        <w:ind w:left="6210" w:hanging="360"/>
      </w:pPr>
    </w:lvl>
    <w:lvl w:ilvl="8" w:tplc="0C0A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64FA1C8E"/>
    <w:multiLevelType w:val="multilevel"/>
    <w:tmpl w:val="EC7043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4F81BD" w:themeColor="accent1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color w:val="4BACC6" w:themeColor="accent5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4">
    <w:nsid w:val="65105728"/>
    <w:multiLevelType w:val="hybridMultilevel"/>
    <w:tmpl w:val="6BC6093E"/>
    <w:lvl w:ilvl="0" w:tplc="B0240A10">
      <w:start w:val="1"/>
      <w:numFmt w:val="decimal"/>
      <w:lvlText w:val="%1."/>
      <w:lvlJc w:val="left"/>
      <w:pPr>
        <w:ind w:left="1170" w:hanging="360"/>
      </w:pPr>
      <w:rPr>
        <w:rFonts w:hint="default"/>
        <w:sz w:val="40"/>
      </w:rPr>
    </w:lvl>
    <w:lvl w:ilvl="1" w:tplc="0C0A0019" w:tentative="1">
      <w:start w:val="1"/>
      <w:numFmt w:val="lowerLetter"/>
      <w:lvlText w:val="%2."/>
      <w:lvlJc w:val="left"/>
      <w:pPr>
        <w:ind w:left="1890" w:hanging="360"/>
      </w:pPr>
    </w:lvl>
    <w:lvl w:ilvl="2" w:tplc="0C0A001B" w:tentative="1">
      <w:start w:val="1"/>
      <w:numFmt w:val="lowerRoman"/>
      <w:lvlText w:val="%3."/>
      <w:lvlJc w:val="right"/>
      <w:pPr>
        <w:ind w:left="2610" w:hanging="180"/>
      </w:pPr>
    </w:lvl>
    <w:lvl w:ilvl="3" w:tplc="0C0A000F" w:tentative="1">
      <w:start w:val="1"/>
      <w:numFmt w:val="decimal"/>
      <w:lvlText w:val="%4."/>
      <w:lvlJc w:val="left"/>
      <w:pPr>
        <w:ind w:left="3330" w:hanging="360"/>
      </w:pPr>
    </w:lvl>
    <w:lvl w:ilvl="4" w:tplc="0C0A0019" w:tentative="1">
      <w:start w:val="1"/>
      <w:numFmt w:val="lowerLetter"/>
      <w:lvlText w:val="%5."/>
      <w:lvlJc w:val="left"/>
      <w:pPr>
        <w:ind w:left="4050" w:hanging="360"/>
      </w:pPr>
    </w:lvl>
    <w:lvl w:ilvl="5" w:tplc="0C0A001B" w:tentative="1">
      <w:start w:val="1"/>
      <w:numFmt w:val="lowerRoman"/>
      <w:lvlText w:val="%6."/>
      <w:lvlJc w:val="right"/>
      <w:pPr>
        <w:ind w:left="4770" w:hanging="180"/>
      </w:pPr>
    </w:lvl>
    <w:lvl w:ilvl="6" w:tplc="0C0A000F" w:tentative="1">
      <w:start w:val="1"/>
      <w:numFmt w:val="decimal"/>
      <w:lvlText w:val="%7."/>
      <w:lvlJc w:val="left"/>
      <w:pPr>
        <w:ind w:left="5490" w:hanging="360"/>
      </w:pPr>
    </w:lvl>
    <w:lvl w:ilvl="7" w:tplc="0C0A0019" w:tentative="1">
      <w:start w:val="1"/>
      <w:numFmt w:val="lowerLetter"/>
      <w:lvlText w:val="%8."/>
      <w:lvlJc w:val="left"/>
      <w:pPr>
        <w:ind w:left="6210" w:hanging="360"/>
      </w:pPr>
    </w:lvl>
    <w:lvl w:ilvl="8" w:tplc="0C0A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6BD92CE4"/>
    <w:multiLevelType w:val="hybridMultilevel"/>
    <w:tmpl w:val="C3B44BAC"/>
    <w:lvl w:ilvl="0" w:tplc="BF803598">
      <w:start w:val="6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D331C80"/>
    <w:multiLevelType w:val="multilevel"/>
    <w:tmpl w:val="EC7043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4F81BD" w:themeColor="accent1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color w:val="4BACC6" w:themeColor="accent5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7">
    <w:nsid w:val="70C5750B"/>
    <w:multiLevelType w:val="multilevel"/>
    <w:tmpl w:val="242E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14"/>
  </w:num>
  <w:num w:numId="5">
    <w:abstractNumId w:val="16"/>
  </w:num>
  <w:num w:numId="6">
    <w:abstractNumId w:val="7"/>
  </w:num>
  <w:num w:numId="7">
    <w:abstractNumId w:val="2"/>
  </w:num>
  <w:num w:numId="8">
    <w:abstractNumId w:val="13"/>
  </w:num>
  <w:num w:numId="9">
    <w:abstractNumId w:val="4"/>
  </w:num>
  <w:num w:numId="10">
    <w:abstractNumId w:val="8"/>
  </w:num>
  <w:num w:numId="11">
    <w:abstractNumId w:val="17"/>
  </w:num>
  <w:num w:numId="12">
    <w:abstractNumId w:val="6"/>
  </w:num>
  <w:num w:numId="13">
    <w:abstractNumId w:val="11"/>
  </w:num>
  <w:num w:numId="14">
    <w:abstractNumId w:val="15"/>
  </w:num>
  <w:num w:numId="15">
    <w:abstractNumId w:val="10"/>
  </w:num>
  <w:num w:numId="16">
    <w:abstractNumId w:val="3"/>
  </w:num>
  <w:num w:numId="17">
    <w:abstractNumId w:val="1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84F97"/>
    <w:rsid w:val="00013244"/>
    <w:rsid w:val="00030A7E"/>
    <w:rsid w:val="00041E31"/>
    <w:rsid w:val="000842D8"/>
    <w:rsid w:val="00087D58"/>
    <w:rsid w:val="000965DE"/>
    <w:rsid w:val="000E48A6"/>
    <w:rsid w:val="00105D6D"/>
    <w:rsid w:val="00117722"/>
    <w:rsid w:val="00120942"/>
    <w:rsid w:val="001234B1"/>
    <w:rsid w:val="001423BE"/>
    <w:rsid w:val="00171F9E"/>
    <w:rsid w:val="00177785"/>
    <w:rsid w:val="003258E4"/>
    <w:rsid w:val="00351BC9"/>
    <w:rsid w:val="003605BE"/>
    <w:rsid w:val="003A377F"/>
    <w:rsid w:val="005D080F"/>
    <w:rsid w:val="00641059"/>
    <w:rsid w:val="00692A89"/>
    <w:rsid w:val="006A0B1F"/>
    <w:rsid w:val="006A4F9A"/>
    <w:rsid w:val="006F0F2B"/>
    <w:rsid w:val="00712A1D"/>
    <w:rsid w:val="007C7312"/>
    <w:rsid w:val="00842235"/>
    <w:rsid w:val="008C72A7"/>
    <w:rsid w:val="008E546D"/>
    <w:rsid w:val="009260F4"/>
    <w:rsid w:val="00A41276"/>
    <w:rsid w:val="00A62615"/>
    <w:rsid w:val="00AB1FD2"/>
    <w:rsid w:val="00AB3359"/>
    <w:rsid w:val="00AF3C04"/>
    <w:rsid w:val="00B0092F"/>
    <w:rsid w:val="00B630F5"/>
    <w:rsid w:val="00B84F97"/>
    <w:rsid w:val="00BD7418"/>
    <w:rsid w:val="00BF2186"/>
    <w:rsid w:val="00BF2A65"/>
    <w:rsid w:val="00C45DB1"/>
    <w:rsid w:val="00D31661"/>
    <w:rsid w:val="00D464CB"/>
    <w:rsid w:val="00D47EAD"/>
    <w:rsid w:val="00D62DF6"/>
    <w:rsid w:val="00DE2F09"/>
    <w:rsid w:val="00E208EE"/>
    <w:rsid w:val="00E504B6"/>
    <w:rsid w:val="00E90D1B"/>
    <w:rsid w:val="00EE4E22"/>
    <w:rsid w:val="00EF23AF"/>
    <w:rsid w:val="00F25A22"/>
    <w:rsid w:val="00F50636"/>
    <w:rsid w:val="00F57765"/>
    <w:rsid w:val="00F7230B"/>
    <w:rsid w:val="00FA7DF2"/>
    <w:rsid w:val="00FB2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A65"/>
  </w:style>
  <w:style w:type="paragraph" w:styleId="Ttulo1">
    <w:name w:val="heading 1"/>
    <w:basedOn w:val="Normal1"/>
    <w:next w:val="Normal1"/>
    <w:rsid w:val="00B84F97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B84F97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B84F97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B84F97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B84F97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B84F97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B84F97"/>
  </w:style>
  <w:style w:type="table" w:customStyle="1" w:styleId="TableNormal">
    <w:name w:val="Table Normal"/>
    <w:rsid w:val="00B84F9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B84F97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1"/>
    <w:next w:val="Normal1"/>
    <w:rsid w:val="00B84F97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54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46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E546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546D"/>
  </w:style>
  <w:style w:type="paragraph" w:styleId="Piedepgina">
    <w:name w:val="footer"/>
    <w:basedOn w:val="Normal"/>
    <w:link w:val="PiedepginaCar"/>
    <w:uiPriority w:val="99"/>
    <w:unhideWhenUsed/>
    <w:rsid w:val="008E546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546D"/>
  </w:style>
  <w:style w:type="paragraph" w:styleId="NormalWeb">
    <w:name w:val="Normal (Web)"/>
    <w:basedOn w:val="Normal"/>
    <w:uiPriority w:val="99"/>
    <w:semiHidden/>
    <w:unhideWhenUsed/>
    <w:rsid w:val="00E90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12A1D"/>
    <w:rPr>
      <w:b/>
      <w:bCs/>
    </w:rPr>
  </w:style>
  <w:style w:type="table" w:styleId="Tablaconcuadrcula">
    <w:name w:val="Table Grid"/>
    <w:basedOn w:val="Tablanormal"/>
    <w:uiPriority w:val="59"/>
    <w:rsid w:val="00D464C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31661"/>
    <w:pPr>
      <w:ind w:left="720"/>
      <w:contextualSpacing/>
    </w:pPr>
  </w:style>
  <w:style w:type="table" w:styleId="Listamedia2-nfasis1">
    <w:name w:val="Medium List 2 Accent 1"/>
    <w:basedOn w:val="Tablanormal"/>
    <w:uiPriority w:val="66"/>
    <w:rsid w:val="00171F9E"/>
    <w:pPr>
      <w:spacing w:line="240" w:lineRule="auto"/>
    </w:pPr>
    <w:rPr>
      <w:rFonts w:asciiTheme="majorHAnsi" w:eastAsiaTheme="majorEastAsia" w:hAnsiTheme="majorHAnsi" w:cstheme="majorBid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1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30C04-281F-4FF9-9F5A-C636FAE61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13</Pages>
  <Words>1585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scheihing saffa</dc:creator>
  <cp:lastModifiedBy>Matthew</cp:lastModifiedBy>
  <cp:revision>10</cp:revision>
  <dcterms:created xsi:type="dcterms:W3CDTF">2017-04-10T02:55:00Z</dcterms:created>
  <dcterms:modified xsi:type="dcterms:W3CDTF">2017-04-24T00:44:00Z</dcterms:modified>
</cp:coreProperties>
</file>