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4D910" w14:textId="4BFFC930" w:rsidR="008B100D" w:rsidRPr="008B100D" w:rsidRDefault="008B100D" w:rsidP="008B100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Narrative</w:t>
      </w:r>
      <w:r w:rsidR="000E38D2">
        <w:rPr>
          <w:rFonts w:ascii="Times New Roman" w:hAnsi="Times New Roman" w:cs="Times New Roman"/>
          <w:b/>
          <w:bCs/>
          <w:sz w:val="24"/>
          <w:szCs w:val="24"/>
        </w:rPr>
        <w:t>: Software Engineering &amp; Design</w:t>
      </w:r>
    </w:p>
    <w:p w14:paraId="01BC4024" w14:textId="116A74AC" w:rsidR="00703E6D" w:rsidRPr="008B100D" w:rsidRDefault="009923C0" w:rsidP="00621BF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reviewing, </w:t>
      </w:r>
      <w:r w:rsidR="00FC78AA">
        <w:rPr>
          <w:rFonts w:ascii="Times New Roman" w:hAnsi="Times New Roman" w:cs="Times New Roman"/>
          <w:sz w:val="24"/>
          <w:szCs w:val="24"/>
        </w:rPr>
        <w:t xml:space="preserve">I was able to clean up the code and comments </w:t>
      </w:r>
      <w:r>
        <w:rPr>
          <w:rFonts w:ascii="Times New Roman" w:hAnsi="Times New Roman" w:cs="Times New Roman"/>
          <w:sz w:val="24"/>
          <w:szCs w:val="24"/>
        </w:rPr>
        <w:t xml:space="preserve">in the program </w:t>
      </w:r>
      <w:r w:rsidR="00FC78AA">
        <w:rPr>
          <w:rFonts w:ascii="Times New Roman" w:hAnsi="Times New Roman" w:cs="Times New Roman"/>
          <w:sz w:val="24"/>
          <w:szCs w:val="24"/>
        </w:rPr>
        <w:t>and ensure consistency throughout</w:t>
      </w:r>
      <w:r w:rsidR="003A6004">
        <w:rPr>
          <w:rFonts w:ascii="Times New Roman" w:hAnsi="Times New Roman" w:cs="Times New Roman"/>
          <w:sz w:val="24"/>
          <w:szCs w:val="24"/>
        </w:rPr>
        <w:t>. I was also able to</w:t>
      </w:r>
      <w:r w:rsidR="00E43372">
        <w:rPr>
          <w:rFonts w:ascii="Times New Roman" w:hAnsi="Times New Roman" w:cs="Times New Roman"/>
          <w:sz w:val="24"/>
          <w:szCs w:val="24"/>
        </w:rPr>
        <w:t xml:space="preserve"> modularize many components of the program</w:t>
      </w:r>
      <w:r w:rsidR="003A6004">
        <w:rPr>
          <w:rFonts w:ascii="Times New Roman" w:hAnsi="Times New Roman" w:cs="Times New Roman"/>
          <w:sz w:val="24"/>
          <w:szCs w:val="24"/>
        </w:rPr>
        <w:t xml:space="preserve">, including converting the architecture to </w:t>
      </w:r>
      <w:r w:rsidR="00FA77FB">
        <w:rPr>
          <w:rFonts w:ascii="Times New Roman" w:hAnsi="Times New Roman" w:cs="Times New Roman"/>
          <w:sz w:val="24"/>
          <w:szCs w:val="24"/>
        </w:rPr>
        <w:t xml:space="preserve">use </w:t>
      </w:r>
      <w:r w:rsidR="003A6004">
        <w:rPr>
          <w:rFonts w:ascii="Times New Roman" w:hAnsi="Times New Roman" w:cs="Times New Roman"/>
          <w:sz w:val="24"/>
          <w:szCs w:val="24"/>
        </w:rPr>
        <w:t>the Maven framework</w:t>
      </w:r>
      <w:r w:rsidR="00FC78AA">
        <w:rPr>
          <w:rFonts w:ascii="Times New Roman" w:hAnsi="Times New Roman" w:cs="Times New Roman"/>
          <w:sz w:val="24"/>
          <w:szCs w:val="24"/>
        </w:rPr>
        <w:t>.</w:t>
      </w:r>
      <w:r w:rsidR="009B1A38">
        <w:rPr>
          <w:rFonts w:ascii="Times New Roman" w:hAnsi="Times New Roman" w:cs="Times New Roman"/>
          <w:sz w:val="24"/>
          <w:szCs w:val="24"/>
        </w:rPr>
        <w:t xml:space="preserve"> I was also a</w:t>
      </w:r>
      <w:r w:rsidR="00DC3532">
        <w:rPr>
          <w:rFonts w:ascii="Times New Roman" w:hAnsi="Times New Roman" w:cs="Times New Roman"/>
          <w:sz w:val="24"/>
          <w:szCs w:val="24"/>
        </w:rPr>
        <w:t>b</w:t>
      </w:r>
      <w:r w:rsidR="009B1A38">
        <w:rPr>
          <w:rFonts w:ascii="Times New Roman" w:hAnsi="Times New Roman" w:cs="Times New Roman"/>
          <w:sz w:val="24"/>
          <w:szCs w:val="24"/>
        </w:rPr>
        <w:t>le to showcase my skills</w:t>
      </w:r>
      <w:r w:rsidR="005E44CC">
        <w:rPr>
          <w:rFonts w:ascii="Times New Roman" w:hAnsi="Times New Roman" w:cs="Times New Roman"/>
          <w:sz w:val="24"/>
          <w:szCs w:val="24"/>
        </w:rPr>
        <w:t xml:space="preserve"> by </w:t>
      </w:r>
      <w:r w:rsidR="001B38F3">
        <w:rPr>
          <w:rFonts w:ascii="Times New Roman" w:hAnsi="Times New Roman" w:cs="Times New Roman"/>
          <w:sz w:val="24"/>
          <w:szCs w:val="24"/>
        </w:rPr>
        <w:t>integrating</w:t>
      </w:r>
      <w:r w:rsidR="005E44CC">
        <w:rPr>
          <w:rFonts w:ascii="Times New Roman" w:hAnsi="Times New Roman" w:cs="Times New Roman"/>
          <w:sz w:val="24"/>
          <w:szCs w:val="24"/>
        </w:rPr>
        <w:t xml:space="preserve"> </w:t>
      </w:r>
      <w:r w:rsidR="00056E36">
        <w:rPr>
          <w:rFonts w:ascii="Times New Roman" w:hAnsi="Times New Roman" w:cs="Times New Roman"/>
          <w:sz w:val="24"/>
          <w:szCs w:val="24"/>
        </w:rPr>
        <w:t xml:space="preserve">input validation, </w:t>
      </w:r>
      <w:r w:rsidR="005E44CC">
        <w:rPr>
          <w:rFonts w:ascii="Times New Roman" w:hAnsi="Times New Roman" w:cs="Times New Roman"/>
          <w:sz w:val="24"/>
          <w:szCs w:val="24"/>
        </w:rPr>
        <w:t>error-checking</w:t>
      </w:r>
      <w:r w:rsidR="00056E36">
        <w:rPr>
          <w:rFonts w:ascii="Times New Roman" w:hAnsi="Times New Roman" w:cs="Times New Roman"/>
          <w:sz w:val="24"/>
          <w:szCs w:val="24"/>
        </w:rPr>
        <w:t>,</w:t>
      </w:r>
      <w:r w:rsidR="005E44CC">
        <w:rPr>
          <w:rFonts w:ascii="Times New Roman" w:hAnsi="Times New Roman" w:cs="Times New Roman"/>
          <w:sz w:val="24"/>
          <w:szCs w:val="24"/>
        </w:rPr>
        <w:t xml:space="preserve"> and </w:t>
      </w:r>
      <w:r w:rsidR="00DC3532">
        <w:rPr>
          <w:rFonts w:ascii="Times New Roman" w:hAnsi="Times New Roman" w:cs="Times New Roman"/>
          <w:sz w:val="24"/>
          <w:szCs w:val="24"/>
        </w:rPr>
        <w:t>unit testing</w:t>
      </w:r>
      <w:r w:rsidR="005E44CC">
        <w:rPr>
          <w:rFonts w:ascii="Times New Roman" w:hAnsi="Times New Roman" w:cs="Times New Roman"/>
          <w:sz w:val="24"/>
          <w:szCs w:val="24"/>
        </w:rPr>
        <w:t xml:space="preserve"> using JUnit. I also </w:t>
      </w:r>
      <w:r w:rsidR="001B38F3">
        <w:rPr>
          <w:rFonts w:ascii="Times New Roman" w:hAnsi="Times New Roman" w:cs="Times New Roman"/>
          <w:sz w:val="24"/>
          <w:szCs w:val="24"/>
        </w:rPr>
        <w:t>implemented a better user interface (and user experience) by customizing text colors and styles</w:t>
      </w:r>
      <w:r w:rsidR="00CD2574">
        <w:rPr>
          <w:rFonts w:ascii="Times New Roman" w:hAnsi="Times New Roman" w:cs="Times New Roman"/>
          <w:sz w:val="24"/>
          <w:szCs w:val="24"/>
        </w:rPr>
        <w:t>. I was able to communicate much better with the user this way – simply by adding ANSI escape codes</w:t>
      </w:r>
      <w:r w:rsidR="00B95079">
        <w:rPr>
          <w:rFonts w:ascii="Times New Roman" w:hAnsi="Times New Roman" w:cs="Times New Roman"/>
          <w:sz w:val="24"/>
          <w:szCs w:val="24"/>
        </w:rPr>
        <w:t xml:space="preserve"> and proper spacing</w:t>
      </w:r>
      <w:r w:rsidR="00CD2574">
        <w:rPr>
          <w:rFonts w:ascii="Times New Roman" w:hAnsi="Times New Roman" w:cs="Times New Roman"/>
          <w:sz w:val="24"/>
          <w:szCs w:val="24"/>
        </w:rPr>
        <w:t>!</w:t>
      </w:r>
    </w:p>
    <w:p w14:paraId="0E2139FC" w14:textId="413E9577" w:rsidR="00F23A95" w:rsidRPr="00EE7D6C" w:rsidRDefault="00CD2574" w:rsidP="0070322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improved </w:t>
      </w:r>
      <w:r w:rsidR="004B65F9"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 xml:space="preserve">the overall </w:t>
      </w:r>
      <w:r w:rsidR="004B65F9">
        <w:rPr>
          <w:rFonts w:ascii="Times New Roman" w:hAnsi="Times New Roman" w:cs="Times New Roman"/>
          <w:sz w:val="24"/>
          <w:szCs w:val="24"/>
        </w:rPr>
        <w:t>enjoyability and robustness of the program</w:t>
      </w:r>
      <w:r w:rsidR="00703E6D">
        <w:rPr>
          <w:rFonts w:ascii="Times New Roman" w:hAnsi="Times New Roman" w:cs="Times New Roman"/>
          <w:sz w:val="24"/>
          <w:szCs w:val="24"/>
        </w:rPr>
        <w:t>, and</w:t>
      </w:r>
      <w:r w:rsidR="00E105CE">
        <w:rPr>
          <w:rFonts w:ascii="Times New Roman" w:hAnsi="Times New Roman" w:cs="Times New Roman"/>
          <w:sz w:val="24"/>
          <w:szCs w:val="24"/>
        </w:rPr>
        <w:t xml:space="preserve"> I believe I have met all four of the course outcomes I planned on reaching. </w:t>
      </w:r>
      <w:r w:rsidR="00532F57">
        <w:rPr>
          <w:rFonts w:ascii="Times New Roman" w:hAnsi="Times New Roman" w:cs="Times New Roman"/>
          <w:sz w:val="24"/>
          <w:szCs w:val="24"/>
        </w:rPr>
        <w:t xml:space="preserve">During this experience, </w:t>
      </w:r>
      <w:r w:rsidR="00352964">
        <w:rPr>
          <w:rFonts w:ascii="Times New Roman" w:hAnsi="Times New Roman" w:cs="Times New Roman"/>
          <w:sz w:val="24"/>
          <w:szCs w:val="24"/>
        </w:rPr>
        <w:t>I have strengthened my skills in software engineering and modification</w:t>
      </w:r>
      <w:r w:rsidR="004913D5">
        <w:rPr>
          <w:rFonts w:ascii="Times New Roman" w:hAnsi="Times New Roman" w:cs="Times New Roman"/>
          <w:sz w:val="24"/>
          <w:szCs w:val="24"/>
        </w:rPr>
        <w:t xml:space="preserve">, as well </w:t>
      </w:r>
      <w:r w:rsidR="00FD5031">
        <w:rPr>
          <w:rFonts w:ascii="Times New Roman" w:hAnsi="Times New Roman" w:cs="Times New Roman"/>
          <w:sz w:val="24"/>
          <w:szCs w:val="24"/>
        </w:rPr>
        <w:t>my skills in</w:t>
      </w:r>
      <w:r w:rsidR="004913D5">
        <w:rPr>
          <w:rFonts w:ascii="Times New Roman" w:hAnsi="Times New Roman" w:cs="Times New Roman"/>
          <w:sz w:val="24"/>
          <w:szCs w:val="24"/>
        </w:rPr>
        <w:t xml:space="preserve"> </w:t>
      </w:r>
      <w:r w:rsidR="00FD5031">
        <w:rPr>
          <w:rFonts w:ascii="Times New Roman" w:hAnsi="Times New Roman" w:cs="Times New Roman"/>
          <w:sz w:val="24"/>
          <w:szCs w:val="24"/>
        </w:rPr>
        <w:t xml:space="preserve">user experience (UX) design and software security. </w:t>
      </w:r>
      <w:r w:rsidR="000C0245">
        <w:rPr>
          <w:rFonts w:ascii="Times New Roman" w:hAnsi="Times New Roman" w:cs="Times New Roman"/>
          <w:sz w:val="24"/>
          <w:szCs w:val="24"/>
        </w:rPr>
        <w:t xml:space="preserve">I found creating unit tests to be a bit challenging, which is one reason I chose this enhancement. </w:t>
      </w:r>
      <w:r w:rsidR="004728F8">
        <w:rPr>
          <w:rFonts w:ascii="Times New Roman" w:hAnsi="Times New Roman" w:cs="Times New Roman"/>
          <w:sz w:val="24"/>
          <w:szCs w:val="24"/>
        </w:rPr>
        <w:t xml:space="preserve">Being thorough and intentional is extremely important when designing these tests. </w:t>
      </w:r>
      <w:r w:rsidR="00325C87">
        <w:rPr>
          <w:rFonts w:ascii="Times New Roman" w:hAnsi="Times New Roman" w:cs="Times New Roman"/>
          <w:sz w:val="24"/>
          <w:szCs w:val="24"/>
        </w:rPr>
        <w:t xml:space="preserve">I have enjoyed </w:t>
      </w:r>
      <w:r w:rsidR="00D77172">
        <w:rPr>
          <w:rFonts w:ascii="Times New Roman" w:hAnsi="Times New Roman" w:cs="Times New Roman"/>
          <w:sz w:val="24"/>
          <w:szCs w:val="24"/>
        </w:rPr>
        <w:t>this process and</w:t>
      </w:r>
      <w:r w:rsidR="00C879E3">
        <w:rPr>
          <w:rFonts w:ascii="Times New Roman" w:hAnsi="Times New Roman" w:cs="Times New Roman"/>
          <w:sz w:val="24"/>
          <w:szCs w:val="24"/>
        </w:rPr>
        <w:t xml:space="preserve"> look forward to future artifact enhancements. </w:t>
      </w:r>
    </w:p>
    <w:sectPr w:rsidR="00F23A95" w:rsidRPr="00EE7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F6E43"/>
    <w:multiLevelType w:val="multilevel"/>
    <w:tmpl w:val="9BD4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18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85"/>
    <w:rsid w:val="00012D8C"/>
    <w:rsid w:val="00056E36"/>
    <w:rsid w:val="000601D7"/>
    <w:rsid w:val="0006705A"/>
    <w:rsid w:val="000C0245"/>
    <w:rsid w:val="000E38D2"/>
    <w:rsid w:val="000F6AEE"/>
    <w:rsid w:val="00173234"/>
    <w:rsid w:val="001736D3"/>
    <w:rsid w:val="001B38F3"/>
    <w:rsid w:val="002416EF"/>
    <w:rsid w:val="00256251"/>
    <w:rsid w:val="00271253"/>
    <w:rsid w:val="002808AA"/>
    <w:rsid w:val="002B5CAB"/>
    <w:rsid w:val="00325C87"/>
    <w:rsid w:val="00352964"/>
    <w:rsid w:val="003A6004"/>
    <w:rsid w:val="004728F8"/>
    <w:rsid w:val="004913D5"/>
    <w:rsid w:val="004B65F9"/>
    <w:rsid w:val="00532F57"/>
    <w:rsid w:val="005763F9"/>
    <w:rsid w:val="00581AA3"/>
    <w:rsid w:val="005A1347"/>
    <w:rsid w:val="005C24C1"/>
    <w:rsid w:val="005E44CC"/>
    <w:rsid w:val="00621BF0"/>
    <w:rsid w:val="006D6481"/>
    <w:rsid w:val="00703222"/>
    <w:rsid w:val="00703E6D"/>
    <w:rsid w:val="007315DC"/>
    <w:rsid w:val="007E16D2"/>
    <w:rsid w:val="00863585"/>
    <w:rsid w:val="00895B5F"/>
    <w:rsid w:val="008B100D"/>
    <w:rsid w:val="009923C0"/>
    <w:rsid w:val="009B1A38"/>
    <w:rsid w:val="00A80DA2"/>
    <w:rsid w:val="00B40726"/>
    <w:rsid w:val="00B95079"/>
    <w:rsid w:val="00C30788"/>
    <w:rsid w:val="00C879E3"/>
    <w:rsid w:val="00C97C2A"/>
    <w:rsid w:val="00CD2013"/>
    <w:rsid w:val="00CD2574"/>
    <w:rsid w:val="00CF5E42"/>
    <w:rsid w:val="00D24886"/>
    <w:rsid w:val="00D77172"/>
    <w:rsid w:val="00DA708A"/>
    <w:rsid w:val="00DC10C7"/>
    <w:rsid w:val="00DC3532"/>
    <w:rsid w:val="00E105CE"/>
    <w:rsid w:val="00E24E99"/>
    <w:rsid w:val="00E43372"/>
    <w:rsid w:val="00EE7D6C"/>
    <w:rsid w:val="00F23A95"/>
    <w:rsid w:val="00FA77FB"/>
    <w:rsid w:val="00FC78AA"/>
    <w:rsid w:val="00FD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FDC7"/>
  <w15:chartTrackingRefBased/>
  <w15:docId w15:val="{54C99588-CDB6-413F-B4F6-35EB2473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5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</dc:creator>
  <cp:keywords/>
  <dc:description/>
  <cp:lastModifiedBy>Matt P</cp:lastModifiedBy>
  <cp:revision>52</cp:revision>
  <dcterms:created xsi:type="dcterms:W3CDTF">2024-11-12T22:44:00Z</dcterms:created>
  <dcterms:modified xsi:type="dcterms:W3CDTF">2024-12-09T16:41:00Z</dcterms:modified>
</cp:coreProperties>
</file>