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hAnsi="Calibri" w:cs="Calibri"/>
        </w:rPr>
        <w:tag w:val="goog_rdk_0"/>
        <w:id w:val="-528412723"/>
      </w:sdtPr>
      <w:sdtEndPr>
        <w:rPr>
          <w:rFonts w:ascii="Arial Black" w:hAnsi="Arial Black"/>
          <w:b/>
        </w:rPr>
      </w:sdtEndPr>
      <w:sdtContent>
        <w:p w14:paraId="5142383F" w14:textId="77777777" w:rsidR="00EF26A8" w:rsidRPr="00EF26A8" w:rsidRDefault="00EF26A8" w:rsidP="00EF26A8">
          <w:pPr>
            <w:pStyle w:val="Title"/>
            <w:suppressAutoHyphens/>
            <w:spacing w:line="240" w:lineRule="auto"/>
            <w:rPr>
              <w:rFonts w:ascii="Arial Black" w:hAnsi="Arial Black" w:cs="Calibri"/>
              <w:b/>
            </w:rPr>
          </w:pPr>
          <w:r w:rsidRPr="00EF26A8">
            <w:rPr>
              <w:rFonts w:ascii="Arial Black" w:hAnsi="Arial Black" w:cs="Calibri"/>
              <w:b/>
            </w:rPr>
            <w:t>A&amp;L Engineering</w:t>
          </w:r>
        </w:p>
        <w:p w14:paraId="71F9509D" w14:textId="3E9303BE" w:rsidR="00BB4635" w:rsidRPr="0082288A" w:rsidRDefault="000C4174" w:rsidP="0082288A">
          <w:pPr>
            <w:pStyle w:val="Title"/>
            <w:suppressAutoHyphens/>
            <w:spacing w:line="240" w:lineRule="auto"/>
            <w:rPr>
              <w:rFonts w:ascii="Arial Black" w:hAnsi="Arial Black" w:cs="Calibri"/>
              <w:b/>
            </w:rPr>
          </w:pPr>
          <w:r>
            <w:rPr>
              <w:rFonts w:ascii="Arial Black" w:hAnsi="Arial Black" w:cs="Calibri"/>
              <w:b/>
            </w:rPr>
            <w:t>Case Material Evaluation</w:t>
          </w:r>
          <w:r w:rsidR="00FC3921">
            <w:rPr>
              <w:rFonts w:ascii="Arial Black" w:hAnsi="Arial Black" w:cs="Calibri"/>
              <w:b/>
            </w:rPr>
            <w:t xml:space="preserve"> Report</w:t>
          </w:r>
        </w:p>
      </w:sdtContent>
    </w:sdt>
    <w:p w14:paraId="698B5930" w14:textId="74EC03CB" w:rsidR="0082288A" w:rsidRPr="00D432EE" w:rsidRDefault="00D432EE" w:rsidP="00D432EE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Analyst: Matthew Pool</w:t>
      </w:r>
    </w:p>
    <w:p w14:paraId="3278ABF5" w14:textId="77777777" w:rsidR="00D432EE" w:rsidRDefault="00D432EE" w:rsidP="00B01F06"/>
    <w:p w14:paraId="0CD66941" w14:textId="068BAD30" w:rsidR="00B01F06" w:rsidRPr="00B01F06" w:rsidRDefault="00565454" w:rsidP="00B01F06">
      <w:r>
        <w:t>8/</w:t>
      </w:r>
      <w:r w:rsidR="00CF2ED3">
        <w:t>6</w:t>
      </w:r>
      <w:r w:rsidR="0059530E">
        <w:t>/2022</w:t>
      </w:r>
    </w:p>
    <w:p w14:paraId="7D43AA36" w14:textId="2CEF0B25" w:rsidR="00EF26A8" w:rsidRPr="00B73540" w:rsidRDefault="001C512E" w:rsidP="00B73540">
      <w:pPr>
        <w:pStyle w:val="Heading1"/>
        <w:spacing w:after="120"/>
      </w:pPr>
      <w:r>
        <w:t>Newton’s Three Laws of Motion</w:t>
      </w:r>
    </w:p>
    <w:p w14:paraId="67E7FC88" w14:textId="6BD8B813" w:rsidR="00BB4635" w:rsidRPr="00DF2B5C" w:rsidRDefault="00DF2B5C" w:rsidP="00BB4635">
      <w:pPr>
        <w:pStyle w:val="Heading2"/>
        <w:spacing w:after="120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 xml:space="preserve">Isaac </w:t>
      </w:r>
      <w:r w:rsidR="00DA6C7F" w:rsidRPr="00DF2B5C">
        <w:rPr>
          <w:rFonts w:ascii="Calibri" w:hAnsi="Calibri" w:cs="Calibri"/>
          <w:b w:val="0"/>
          <w:color w:val="auto"/>
          <w:sz w:val="22"/>
          <w:szCs w:val="22"/>
        </w:rPr>
        <w:t xml:space="preserve">Newton’s </w:t>
      </w:r>
      <w:r w:rsidR="00CA2BC5">
        <w:rPr>
          <w:rFonts w:ascii="Calibri" w:hAnsi="Calibri" w:cs="Calibri"/>
          <w:b w:val="0"/>
          <w:color w:val="auto"/>
          <w:sz w:val="22"/>
          <w:szCs w:val="22"/>
        </w:rPr>
        <w:t>law</w:t>
      </w:r>
      <w:r w:rsidR="00DA6C7F" w:rsidRPr="00DF2B5C">
        <w:rPr>
          <w:rFonts w:ascii="Calibri" w:hAnsi="Calibri" w:cs="Calibri"/>
          <w:b w:val="0"/>
          <w:color w:val="auto"/>
          <w:sz w:val="22"/>
          <w:szCs w:val="22"/>
        </w:rPr>
        <w:t xml:space="preserve">s of </w:t>
      </w:r>
      <w:r w:rsidR="008F0C05">
        <w:rPr>
          <w:rFonts w:ascii="Calibri" w:hAnsi="Calibri" w:cs="Calibri"/>
          <w:b w:val="0"/>
          <w:color w:val="auto"/>
          <w:sz w:val="22"/>
          <w:szCs w:val="22"/>
        </w:rPr>
        <w:t>m</w:t>
      </w:r>
      <w:r w:rsidR="00DA6C7F" w:rsidRPr="00DF2B5C">
        <w:rPr>
          <w:rFonts w:ascii="Calibri" w:hAnsi="Calibri" w:cs="Calibri"/>
          <w:b w:val="0"/>
          <w:color w:val="auto"/>
          <w:sz w:val="22"/>
          <w:szCs w:val="22"/>
        </w:rPr>
        <w:t>otio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n are used in the realm of classical mechanics, </w:t>
      </w:r>
      <w:r w:rsidR="00B46289">
        <w:rPr>
          <w:rFonts w:ascii="Calibri" w:hAnsi="Calibri" w:cs="Calibri"/>
          <w:b w:val="0"/>
          <w:color w:val="auto"/>
          <w:sz w:val="22"/>
          <w:szCs w:val="22"/>
        </w:rPr>
        <w:t>the study of st</w:t>
      </w:r>
      <w:r>
        <w:rPr>
          <w:rFonts w:ascii="Calibri" w:hAnsi="Calibri" w:cs="Calibri"/>
          <w:b w:val="0"/>
          <w:color w:val="auto"/>
          <w:sz w:val="22"/>
          <w:szCs w:val="22"/>
        </w:rPr>
        <w:t>uff</w:t>
      </w:r>
      <w:r w:rsidR="00B46289">
        <w:rPr>
          <w:rFonts w:ascii="Calibri" w:hAnsi="Calibri" w:cs="Calibri"/>
          <w:b w:val="0"/>
          <w:color w:val="auto"/>
          <w:sz w:val="22"/>
          <w:szCs w:val="22"/>
        </w:rPr>
        <w:t xml:space="preserve"> that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 isn’t microscopic or moving near the speed of </w:t>
      </w:r>
      <w:r w:rsidRPr="00AD39FF">
        <w:rPr>
          <w:rFonts w:ascii="Calibri" w:hAnsi="Calibri" w:cs="Calibri"/>
          <w:b w:val="0"/>
          <w:color w:val="auto"/>
          <w:sz w:val="22"/>
          <w:szCs w:val="22"/>
        </w:rPr>
        <w:t xml:space="preserve">light </w:t>
      </w:r>
      <w:r w:rsidRPr="002524E7">
        <w:rPr>
          <w:rFonts w:ascii="Calibri" w:hAnsi="Calibri" w:cs="Calibri"/>
          <w:b w:val="0"/>
          <w:color w:val="auto"/>
          <w:sz w:val="22"/>
          <w:szCs w:val="22"/>
        </w:rPr>
        <w:t>(</w:t>
      </w:r>
      <m:oMath>
        <m:r>
          <m:rPr>
            <m:sty m:val="p"/>
          </m:rPr>
          <w:rPr>
            <w:rFonts w:ascii="Cambria Math" w:hAnsi="Cambria Math" w:cs="Calibri"/>
            <w:color w:val="auto"/>
            <w:sz w:val="22"/>
            <w:szCs w:val="22"/>
          </w:rPr>
          <m:t>which is 299,792,458</m:t>
        </m:r>
        <m:f>
          <m:fPr>
            <m:ctrlPr>
              <w:rPr>
                <w:rFonts w:ascii="Cambria Math" w:hAnsi="Cambria Math" w:cs="Calibri"/>
                <w:b w:val="0"/>
                <w:bCs/>
                <w:color w:val="auto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auto"/>
                <w:sz w:val="22"/>
                <w:szCs w:val="22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hAnsi="Cambria Math" w:cs="Calibri"/>
                <w:color w:val="auto"/>
                <w:sz w:val="22"/>
                <w:szCs w:val="22"/>
              </w:rPr>
              <m:t>s</m:t>
            </m:r>
          </m:den>
        </m:f>
      </m:oMath>
      <w:r w:rsidRPr="002524E7">
        <w:rPr>
          <w:rFonts w:ascii="Calibri" w:eastAsiaTheme="minorEastAsia" w:hAnsi="Calibri" w:cs="Calibri"/>
          <w:b w:val="0"/>
          <w:color w:val="auto"/>
          <w:sz w:val="22"/>
          <w:szCs w:val="22"/>
        </w:rPr>
        <w:t>).</w:t>
      </w:r>
      <w:r w:rsidRPr="00AD39FF">
        <w:rPr>
          <w:rFonts w:ascii="Calibri" w:eastAsiaTheme="minorEastAsia" w:hAnsi="Calibri" w:cs="Calibri"/>
          <w:b w:val="0"/>
          <w:color w:val="auto"/>
          <w:sz w:val="22"/>
          <w:szCs w:val="22"/>
        </w:rPr>
        <w:t xml:space="preserve"> </w:t>
      </w:r>
      <w:r w:rsidR="00B46289" w:rsidRPr="00AD39FF">
        <w:rPr>
          <w:rFonts w:ascii="Calibri" w:eastAsiaTheme="minorEastAsia" w:hAnsi="Calibri" w:cs="Calibri"/>
          <w:b w:val="0"/>
          <w:color w:val="auto"/>
          <w:sz w:val="22"/>
          <w:szCs w:val="22"/>
        </w:rPr>
        <w:t>These</w:t>
      </w:r>
      <w:r w:rsidR="00B46289">
        <w:rPr>
          <w:rFonts w:ascii="Calibri" w:eastAsiaTheme="minorEastAsia" w:hAnsi="Calibri" w:cs="Calibri"/>
          <w:b w:val="0"/>
          <w:color w:val="auto"/>
          <w:sz w:val="22"/>
          <w:szCs w:val="22"/>
        </w:rPr>
        <w:t xml:space="preserve"> </w:t>
      </w:r>
      <w:r w:rsidR="008F0C05">
        <w:rPr>
          <w:rFonts w:ascii="Calibri" w:eastAsiaTheme="minorEastAsia" w:hAnsi="Calibri" w:cs="Calibri"/>
          <w:b w:val="0"/>
          <w:color w:val="auto"/>
          <w:sz w:val="22"/>
          <w:szCs w:val="22"/>
        </w:rPr>
        <w:t>s</w:t>
      </w:r>
      <w:r w:rsidR="00B46289">
        <w:rPr>
          <w:rFonts w:ascii="Calibri" w:eastAsiaTheme="minorEastAsia" w:hAnsi="Calibri" w:cs="Calibri"/>
          <w:b w:val="0"/>
          <w:color w:val="auto"/>
          <w:sz w:val="22"/>
          <w:szCs w:val="22"/>
        </w:rPr>
        <w:t xml:space="preserve">cientific </w:t>
      </w:r>
      <w:r w:rsidR="00CA2BC5">
        <w:rPr>
          <w:rFonts w:ascii="Calibri" w:eastAsiaTheme="minorEastAsia" w:hAnsi="Calibri" w:cs="Calibri"/>
          <w:b w:val="0"/>
          <w:color w:val="auto"/>
          <w:sz w:val="22"/>
          <w:szCs w:val="22"/>
        </w:rPr>
        <w:t>law</w:t>
      </w:r>
      <w:r w:rsidR="00B46289">
        <w:rPr>
          <w:rFonts w:ascii="Calibri" w:eastAsiaTheme="minorEastAsia" w:hAnsi="Calibri" w:cs="Calibri"/>
          <w:b w:val="0"/>
          <w:color w:val="auto"/>
          <w:sz w:val="22"/>
          <w:szCs w:val="22"/>
        </w:rPr>
        <w:t>s of nature</w:t>
      </w:r>
      <w:r w:rsidR="00DA6C7F" w:rsidRPr="00DF2B5C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  <w:r w:rsidRPr="00DF2B5C">
        <w:rPr>
          <w:rFonts w:ascii="Calibri" w:hAnsi="Calibri" w:cs="Calibri"/>
          <w:b w:val="0"/>
          <w:color w:val="auto"/>
          <w:sz w:val="22"/>
          <w:szCs w:val="22"/>
        </w:rPr>
        <w:t xml:space="preserve">describe the relationship between the motion of an object and the </w:t>
      </w:r>
      <w:r w:rsidR="008F0C05">
        <w:rPr>
          <w:rFonts w:ascii="Calibri" w:hAnsi="Calibri" w:cs="Calibri"/>
          <w:b w:val="0"/>
          <w:color w:val="auto"/>
          <w:sz w:val="22"/>
          <w:szCs w:val="22"/>
        </w:rPr>
        <w:t>f</w:t>
      </w:r>
      <w:r w:rsidR="00E26B0B">
        <w:rPr>
          <w:rFonts w:ascii="Calibri" w:hAnsi="Calibri" w:cs="Calibri"/>
          <w:b w:val="0"/>
          <w:color w:val="auto"/>
          <w:sz w:val="22"/>
          <w:szCs w:val="22"/>
        </w:rPr>
        <w:t>orce</w:t>
      </w:r>
      <w:r w:rsidRPr="00DF2B5C">
        <w:rPr>
          <w:rFonts w:ascii="Calibri" w:hAnsi="Calibri" w:cs="Calibri"/>
          <w:b w:val="0"/>
          <w:color w:val="auto"/>
          <w:sz w:val="22"/>
          <w:szCs w:val="22"/>
        </w:rPr>
        <w:t xml:space="preserve">s acting </w:t>
      </w:r>
      <w:r w:rsidR="00B46289">
        <w:rPr>
          <w:rFonts w:ascii="Calibri" w:hAnsi="Calibri" w:cs="Calibri"/>
          <w:b w:val="0"/>
          <w:color w:val="auto"/>
          <w:sz w:val="22"/>
          <w:szCs w:val="22"/>
        </w:rPr>
        <w:t>up</w:t>
      </w:r>
      <w:r w:rsidRPr="00DF2B5C">
        <w:rPr>
          <w:rFonts w:ascii="Calibri" w:hAnsi="Calibri" w:cs="Calibri"/>
          <w:b w:val="0"/>
          <w:color w:val="auto"/>
          <w:sz w:val="22"/>
          <w:szCs w:val="22"/>
        </w:rPr>
        <w:t>on it</w:t>
      </w:r>
      <w:r>
        <w:rPr>
          <w:rFonts w:ascii="Calibri" w:hAnsi="Calibri" w:cs="Calibri"/>
          <w:b w:val="0"/>
          <w:color w:val="auto"/>
          <w:sz w:val="22"/>
          <w:szCs w:val="22"/>
        </w:rPr>
        <w:t xml:space="preserve">. </w:t>
      </w:r>
    </w:p>
    <w:p w14:paraId="7E1FBEEC" w14:textId="77777777" w:rsidR="00B01F06" w:rsidRDefault="00B01F06" w:rsidP="00BB4635">
      <w:pPr>
        <w:pStyle w:val="Heading2"/>
        <w:spacing w:after="120"/>
        <w:rPr>
          <w:color w:val="1F4E79" w:themeColor="accent1" w:themeShade="80"/>
          <w:sz w:val="32"/>
          <w:szCs w:val="22"/>
        </w:rPr>
      </w:pPr>
    </w:p>
    <w:p w14:paraId="11268FBF" w14:textId="1ED0B320" w:rsidR="00810A55" w:rsidRDefault="001C512E" w:rsidP="00BB4635">
      <w:pPr>
        <w:pStyle w:val="Heading2"/>
        <w:spacing w:after="120"/>
      </w:pPr>
      <w:r w:rsidRPr="00C2161F">
        <w:rPr>
          <w:color w:val="1F4E79" w:themeColor="accent1" w:themeShade="80"/>
          <w:sz w:val="32"/>
          <w:szCs w:val="22"/>
        </w:rPr>
        <w:t>1</w:t>
      </w:r>
      <w:r w:rsidRPr="00C2161F">
        <w:t>st</w:t>
      </w:r>
      <w:r>
        <w:t xml:space="preserve"> </w:t>
      </w:r>
      <w:bookmarkStart w:id="0" w:name="_Hlk109919659"/>
      <w:r>
        <w:t>Law of Motion</w:t>
      </w:r>
      <w:bookmarkEnd w:id="0"/>
      <w:r w:rsidR="00C714F4">
        <w:t xml:space="preserve">: </w:t>
      </w:r>
      <m:oMath>
        <m:r>
          <m:rPr>
            <m:sty m:val="bi"/>
          </m:rPr>
          <w:rPr>
            <w:rFonts w:ascii="Cambria Math" w:hAnsi="Cambria Math"/>
          </w:rPr>
          <m:t>inertia</m:t>
        </m:r>
      </m:oMath>
    </w:p>
    <w:p w14:paraId="45FB6C73" w14:textId="3EB33E25" w:rsidR="00BB4635" w:rsidRPr="00810A55" w:rsidRDefault="00BB2D25" w:rsidP="00810A55">
      <w:pPr>
        <w:pStyle w:val="Heading2"/>
        <w:spacing w:after="120"/>
        <w:rPr>
          <w:rFonts w:ascii="Calibri" w:hAnsi="Calibri" w:cs="Calibri"/>
          <w:b w:val="0"/>
          <w:color w:val="auto"/>
          <w:sz w:val="22"/>
          <w:szCs w:val="22"/>
        </w:rPr>
      </w:pPr>
      <w:r>
        <w:rPr>
          <w:rFonts w:ascii="Calibri" w:hAnsi="Calibri" w:cs="Calibri"/>
          <w:b w:val="0"/>
          <w:color w:val="auto"/>
          <w:sz w:val="22"/>
          <w:szCs w:val="22"/>
        </w:rPr>
        <w:t>A</w:t>
      </w:r>
      <w:r w:rsidR="00C714F4" w:rsidRPr="00810A55">
        <w:rPr>
          <w:rFonts w:ascii="Calibri" w:hAnsi="Calibri" w:cs="Calibri"/>
          <w:b w:val="0"/>
          <w:color w:val="auto"/>
          <w:sz w:val="22"/>
          <w:szCs w:val="22"/>
        </w:rPr>
        <w:t xml:space="preserve">n object in motion or an object </w:t>
      </w:r>
      <w:r w:rsidR="00FA4643">
        <w:rPr>
          <w:rFonts w:ascii="Calibri" w:hAnsi="Calibri" w:cs="Calibri"/>
          <w:b w:val="0"/>
          <w:color w:val="auto"/>
          <w:sz w:val="22"/>
          <w:szCs w:val="22"/>
        </w:rPr>
        <w:t>at</w:t>
      </w:r>
      <w:r w:rsidR="00C714F4" w:rsidRPr="00810A55">
        <w:rPr>
          <w:rFonts w:ascii="Calibri" w:hAnsi="Calibri" w:cs="Calibri"/>
          <w:b w:val="0"/>
          <w:color w:val="auto"/>
          <w:sz w:val="22"/>
          <w:szCs w:val="22"/>
        </w:rPr>
        <w:t xml:space="preserve"> rest stays in motion or </w:t>
      </w:r>
      <w:r w:rsidR="00B46289">
        <w:rPr>
          <w:rFonts w:ascii="Calibri" w:hAnsi="Calibri" w:cs="Calibri"/>
          <w:b w:val="0"/>
          <w:color w:val="auto"/>
          <w:sz w:val="22"/>
          <w:szCs w:val="22"/>
        </w:rPr>
        <w:t>at</w:t>
      </w:r>
      <w:r w:rsidR="00C714F4" w:rsidRPr="00810A55">
        <w:rPr>
          <w:rFonts w:ascii="Calibri" w:hAnsi="Calibri" w:cs="Calibri"/>
          <w:b w:val="0"/>
          <w:color w:val="auto"/>
          <w:sz w:val="22"/>
          <w:szCs w:val="22"/>
        </w:rPr>
        <w:t xml:space="preserve"> rest, respectively, until acted </w:t>
      </w:r>
      <w:r w:rsidR="00931C8A">
        <w:rPr>
          <w:rFonts w:ascii="Calibri" w:hAnsi="Calibri" w:cs="Calibri"/>
          <w:b w:val="0"/>
          <w:color w:val="auto"/>
          <w:sz w:val="22"/>
          <w:szCs w:val="22"/>
        </w:rPr>
        <w:t>up</w:t>
      </w:r>
      <w:r w:rsidR="00C714F4" w:rsidRPr="00810A55">
        <w:rPr>
          <w:rFonts w:ascii="Calibri" w:hAnsi="Calibri" w:cs="Calibri"/>
          <w:b w:val="0"/>
          <w:color w:val="auto"/>
          <w:sz w:val="22"/>
          <w:szCs w:val="22"/>
        </w:rPr>
        <w:t xml:space="preserve">on by an external </w:t>
      </w:r>
      <w:r w:rsidR="008F0C05">
        <w:rPr>
          <w:rFonts w:ascii="Calibri" w:hAnsi="Calibri" w:cs="Calibri"/>
          <w:b w:val="0"/>
          <w:color w:val="auto"/>
          <w:sz w:val="22"/>
          <w:szCs w:val="22"/>
        </w:rPr>
        <w:t>f</w:t>
      </w:r>
      <w:r w:rsidR="00E26B0B">
        <w:rPr>
          <w:rFonts w:ascii="Calibri" w:hAnsi="Calibri" w:cs="Calibri"/>
          <w:b w:val="0"/>
          <w:color w:val="auto"/>
          <w:sz w:val="22"/>
          <w:szCs w:val="22"/>
        </w:rPr>
        <w:t>orce</w:t>
      </w:r>
      <w:r w:rsidR="00C714F4" w:rsidRPr="00810A55">
        <w:rPr>
          <w:rFonts w:ascii="Calibri" w:hAnsi="Calibri" w:cs="Calibri"/>
          <w:b w:val="0"/>
          <w:color w:val="auto"/>
          <w:sz w:val="22"/>
          <w:szCs w:val="22"/>
        </w:rPr>
        <w:t>.</w:t>
      </w:r>
      <w:r w:rsidR="00FA4643">
        <w:rPr>
          <w:rFonts w:ascii="Calibri" w:hAnsi="Calibri" w:cs="Calibri"/>
          <w:b w:val="0"/>
          <w:color w:val="auto"/>
          <w:sz w:val="22"/>
          <w:szCs w:val="22"/>
        </w:rPr>
        <w:t xml:space="preserve"> The </w:t>
      </w:r>
      <w:r w:rsidR="008F0C05">
        <w:rPr>
          <w:rFonts w:ascii="Calibri" w:hAnsi="Calibri" w:cs="Calibri"/>
          <w:b w:val="0"/>
          <w:color w:val="auto"/>
          <w:sz w:val="22"/>
          <w:szCs w:val="22"/>
        </w:rPr>
        <w:t>g</w:t>
      </w:r>
      <w:r w:rsidR="00FA4643">
        <w:rPr>
          <w:rFonts w:ascii="Calibri" w:hAnsi="Calibri" w:cs="Calibri"/>
          <w:b w:val="0"/>
          <w:color w:val="auto"/>
          <w:sz w:val="22"/>
          <w:szCs w:val="22"/>
        </w:rPr>
        <w:t xml:space="preserve">ravitational </w:t>
      </w:r>
      <w:r w:rsidR="008F0C05">
        <w:rPr>
          <w:rFonts w:ascii="Calibri" w:hAnsi="Calibri" w:cs="Calibri"/>
          <w:b w:val="0"/>
          <w:color w:val="auto"/>
          <w:sz w:val="22"/>
          <w:szCs w:val="22"/>
        </w:rPr>
        <w:t>f</w:t>
      </w:r>
      <w:r w:rsidR="00E26B0B">
        <w:rPr>
          <w:rFonts w:ascii="Calibri" w:hAnsi="Calibri" w:cs="Calibri"/>
          <w:b w:val="0"/>
          <w:color w:val="auto"/>
          <w:sz w:val="22"/>
          <w:szCs w:val="22"/>
        </w:rPr>
        <w:t>orce</w:t>
      </w:r>
      <w:r w:rsidR="00FA4643">
        <w:rPr>
          <w:rFonts w:ascii="Calibri" w:hAnsi="Calibri" w:cs="Calibri"/>
          <w:b w:val="0"/>
          <w:color w:val="auto"/>
          <w:sz w:val="22"/>
          <w:szCs w:val="22"/>
        </w:rPr>
        <w:t xml:space="preserve"> from Earth’s mass </w:t>
      </w:r>
      <w:r w:rsidR="00B46289">
        <w:rPr>
          <w:rFonts w:ascii="Calibri" w:hAnsi="Calibri" w:cs="Calibri"/>
          <w:b w:val="0"/>
          <w:color w:val="auto"/>
          <w:sz w:val="22"/>
          <w:szCs w:val="22"/>
        </w:rPr>
        <w:t>accelerates the phone (and case</w:t>
      </w:r>
      <w:r w:rsidR="00931C8A">
        <w:rPr>
          <w:rFonts w:ascii="Calibri" w:hAnsi="Calibri" w:cs="Calibri"/>
          <w:b w:val="0"/>
          <w:color w:val="auto"/>
          <w:sz w:val="22"/>
          <w:szCs w:val="22"/>
        </w:rPr>
        <w:t>,</w:t>
      </w:r>
      <w:r w:rsidR="00B46289">
        <w:rPr>
          <w:rFonts w:ascii="Calibri" w:hAnsi="Calibri" w:cs="Calibri"/>
          <w:b w:val="0"/>
          <w:color w:val="auto"/>
          <w:sz w:val="22"/>
          <w:szCs w:val="22"/>
        </w:rPr>
        <w:t xml:space="preserve"> if applicable) towards the Earth</w:t>
      </w:r>
      <w:r w:rsidR="009023CD">
        <w:rPr>
          <w:rFonts w:ascii="Calibri" w:hAnsi="Calibri" w:cs="Calibri"/>
          <w:b w:val="0"/>
          <w:color w:val="auto"/>
          <w:sz w:val="22"/>
          <w:szCs w:val="22"/>
        </w:rPr>
        <w:t xml:space="preserve">, and </w:t>
      </w:r>
      <w:r w:rsidR="008F0C05">
        <w:rPr>
          <w:rFonts w:ascii="Calibri" w:hAnsi="Calibri" w:cs="Calibri"/>
          <w:b w:val="0"/>
          <w:color w:val="auto"/>
          <w:sz w:val="22"/>
          <w:szCs w:val="22"/>
        </w:rPr>
        <w:t>doesn’t stop until it makes contact.</w:t>
      </w:r>
      <w:r w:rsidR="009023CD">
        <w:rPr>
          <w:rFonts w:ascii="Calibri" w:hAnsi="Calibri" w:cs="Calibri"/>
          <w:b w:val="0"/>
          <w:color w:val="auto"/>
          <w:sz w:val="22"/>
          <w:szCs w:val="22"/>
        </w:rPr>
        <w:t xml:space="preserve"> </w:t>
      </w:r>
    </w:p>
    <w:p w14:paraId="5E5EA6FD" w14:textId="77777777" w:rsidR="00B01F06" w:rsidRDefault="00B01F06" w:rsidP="00C714F4">
      <w:pPr>
        <w:rPr>
          <w:rFonts w:ascii="Arial" w:hAnsi="Arial" w:cs="Arial"/>
          <w:b/>
          <w:color w:val="1F4E79" w:themeColor="accent1" w:themeShade="80"/>
          <w:sz w:val="32"/>
        </w:rPr>
      </w:pPr>
    </w:p>
    <w:p w14:paraId="2FC58E0E" w14:textId="261A1BCC" w:rsidR="00C714F4" w:rsidRDefault="00A045E6" w:rsidP="00C714F4">
      <w:pPr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A0974">
        <w:rPr>
          <w:rFonts w:ascii="Arial" w:hAnsi="Arial" w:cs="Arial"/>
          <w:b/>
          <w:color w:val="1F4E79" w:themeColor="accent1" w:themeShade="80"/>
          <w:sz w:val="32"/>
        </w:rPr>
        <w:t>2</w:t>
      </w:r>
      <w:r w:rsidRPr="00A045E6">
        <w:rPr>
          <w:rFonts w:ascii="Arial" w:hAnsi="Arial" w:cs="Arial"/>
          <w:b/>
          <w:color w:val="2E74B5" w:themeColor="accent1" w:themeShade="BF"/>
          <w:sz w:val="24"/>
          <w:szCs w:val="24"/>
        </w:rPr>
        <w:t>nd Law of Motion</w:t>
      </w:r>
      <w:r w:rsidR="00C714F4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  <w:color w:val="2E74B5" w:themeColor="accent1" w:themeShade="BF"/>
            <w:sz w:val="24"/>
            <w:szCs w:val="24"/>
          </w:rPr>
          <m:t>force=mass*acceleration</m:t>
        </m:r>
      </m:oMath>
    </w:p>
    <w:p w14:paraId="77FBC625" w14:textId="1300EEB3" w:rsidR="00E47064" w:rsidRDefault="00BB2D25" w:rsidP="001C110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="00CA2BC5">
        <w:rPr>
          <w:rFonts w:ascii="Calibri" w:hAnsi="Calibri" w:cs="Calibri"/>
        </w:rPr>
        <w:t>force</w:t>
      </w:r>
      <w:r>
        <w:rPr>
          <w:rFonts w:ascii="Calibri" w:hAnsi="Calibri" w:cs="Calibri"/>
        </w:rPr>
        <w:t xml:space="preserve"> of an object is directly proportional to its acceleration. The greater the </w:t>
      </w:r>
      <w:r w:rsidR="00653983">
        <w:rPr>
          <w:rFonts w:ascii="Calibri" w:hAnsi="Calibri" w:cs="Calibri"/>
        </w:rPr>
        <w:t>a</w:t>
      </w:r>
      <w:r>
        <w:rPr>
          <w:rFonts w:ascii="Calibri" w:hAnsi="Calibri" w:cs="Calibri"/>
        </w:rPr>
        <w:t>c</w:t>
      </w:r>
      <w:r w:rsidR="00653983">
        <w:rPr>
          <w:rFonts w:ascii="Calibri" w:hAnsi="Calibri" w:cs="Calibri"/>
        </w:rPr>
        <w:t>c</w:t>
      </w:r>
      <w:r>
        <w:rPr>
          <w:rFonts w:ascii="Calibri" w:hAnsi="Calibri" w:cs="Calibri"/>
        </w:rPr>
        <w:t xml:space="preserve">eleration, or change in velocity (speed) over time, the greater the </w:t>
      </w:r>
      <w:r w:rsidR="00CA2BC5">
        <w:rPr>
          <w:rFonts w:ascii="Calibri" w:hAnsi="Calibri" w:cs="Calibri"/>
        </w:rPr>
        <w:t>force</w:t>
      </w:r>
      <w:r>
        <w:rPr>
          <w:rFonts w:ascii="Calibri" w:hAnsi="Calibri" w:cs="Calibri"/>
        </w:rPr>
        <w:t xml:space="preserve"> that object will emit</w:t>
      </w:r>
      <w:r w:rsidR="009F44BB">
        <w:rPr>
          <w:rFonts w:ascii="Calibri" w:hAnsi="Calibri" w:cs="Calibri"/>
        </w:rPr>
        <w:t xml:space="preserve"> when opposed</w:t>
      </w:r>
      <w:r w:rsidR="00653983">
        <w:rPr>
          <w:rFonts w:ascii="Calibri" w:hAnsi="Calibri" w:cs="Calibri"/>
        </w:rPr>
        <w:t>.</w:t>
      </w:r>
      <w:r w:rsidR="004673BF">
        <w:rPr>
          <w:rFonts w:ascii="Calibri" w:hAnsi="Calibri" w:cs="Calibri"/>
        </w:rPr>
        <w:t xml:space="preserve"> This </w:t>
      </w:r>
      <w:r w:rsidR="009023CD">
        <w:rPr>
          <w:rFonts w:ascii="Calibri" w:hAnsi="Calibri" w:cs="Calibri"/>
        </w:rPr>
        <w:t xml:space="preserve">will be seen when the phone (or case) </w:t>
      </w:r>
      <w:r w:rsidR="001C1102">
        <w:rPr>
          <w:rFonts w:ascii="Calibri" w:hAnsi="Calibri" w:cs="Calibri"/>
        </w:rPr>
        <w:t xml:space="preserve">is dropped and accelerates until the moment it </w:t>
      </w:r>
      <w:r w:rsidR="001E2BEB">
        <w:rPr>
          <w:rFonts w:ascii="Calibri" w:hAnsi="Calibri" w:cs="Calibri"/>
        </w:rPr>
        <w:t>contacts</w:t>
      </w:r>
      <w:r w:rsidR="009023CD">
        <w:rPr>
          <w:rFonts w:ascii="Calibri" w:hAnsi="Calibri" w:cs="Calibri"/>
        </w:rPr>
        <w:t xml:space="preserve"> the ground</w:t>
      </w:r>
      <w:r w:rsidR="00860B1C">
        <w:rPr>
          <w:rFonts w:ascii="Calibri" w:hAnsi="Calibri" w:cs="Calibri"/>
        </w:rPr>
        <w:t>,</w:t>
      </w:r>
      <w:r w:rsidR="009023CD">
        <w:rPr>
          <w:rFonts w:ascii="Calibri" w:hAnsi="Calibri" w:cs="Calibri"/>
        </w:rPr>
        <w:t xml:space="preserve"> at the peak of its </w:t>
      </w:r>
      <w:r w:rsidR="004673BF">
        <w:rPr>
          <w:rFonts w:ascii="Calibri" w:hAnsi="Calibri" w:cs="Calibri"/>
        </w:rPr>
        <w:t>velocity</w:t>
      </w:r>
      <w:r w:rsidR="00860B1C">
        <w:rPr>
          <w:rFonts w:ascii="Calibri" w:hAnsi="Calibri" w:cs="Calibri"/>
        </w:rPr>
        <w:t>.</w:t>
      </w:r>
    </w:p>
    <w:p w14:paraId="01D91A58" w14:textId="77777777" w:rsidR="00E47064" w:rsidRDefault="00E47064" w:rsidP="00EF26A8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7BFA1641" w14:textId="7607F321" w:rsidR="00A045E6" w:rsidRPr="00B73540" w:rsidRDefault="00A045E6" w:rsidP="00EF26A8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A0974">
        <w:rPr>
          <w:rFonts w:ascii="Arial" w:hAnsi="Arial" w:cs="Arial"/>
          <w:b/>
          <w:color w:val="1F4E79" w:themeColor="accent1" w:themeShade="80"/>
          <w:sz w:val="32"/>
        </w:rPr>
        <w:t>3</w:t>
      </w:r>
      <w:r w:rsidRPr="00A045E6">
        <w:rPr>
          <w:rFonts w:ascii="Arial" w:hAnsi="Arial" w:cs="Arial"/>
          <w:b/>
          <w:color w:val="2E74B5" w:themeColor="accent1" w:themeShade="BF"/>
          <w:sz w:val="24"/>
          <w:szCs w:val="24"/>
        </w:rPr>
        <w:t>rd Law of Motion</w:t>
      </w:r>
      <w:r w:rsidR="00810A55">
        <w:rPr>
          <w:rFonts w:ascii="Arial" w:hAnsi="Arial" w:cs="Arial"/>
          <w:b/>
          <w:color w:val="2E74B5" w:themeColor="accent1" w:themeShade="BF"/>
          <w:sz w:val="24"/>
          <w:szCs w:val="24"/>
        </w:rPr>
        <w:t xml:space="preserve">: </w:t>
      </w:r>
      <m:oMath>
        <m:r>
          <m:rPr>
            <m:sty m:val="bi"/>
          </m:rPr>
          <w:rPr>
            <w:rFonts w:ascii="Cambria Math" w:hAnsi="Cambria Math" w:cs="Arial"/>
            <w:color w:val="2E74B5" w:themeColor="accent1" w:themeShade="BF"/>
            <w:sz w:val="24"/>
            <w:szCs w:val="24"/>
          </w:rPr>
          <m:t>F=-F</m:t>
        </m:r>
      </m:oMath>
    </w:p>
    <w:p w14:paraId="6AB0372B" w14:textId="7C2BD349" w:rsidR="001E1EC1" w:rsidRPr="009F44BB" w:rsidRDefault="00810A55" w:rsidP="001E1EC1">
      <w:pPr>
        <w:rPr>
          <w:rFonts w:ascii="Calibri" w:hAnsi="Calibri" w:cs="Calibri"/>
          <w:bCs/>
        </w:rPr>
      </w:pPr>
      <w:r w:rsidRPr="00D83081">
        <w:rPr>
          <w:rFonts w:ascii="Calibri" w:hAnsi="Calibri" w:cs="Calibri"/>
          <w:bCs/>
        </w:rPr>
        <w:t xml:space="preserve">For every </w:t>
      </w:r>
      <w:r w:rsidR="00CA2BC5">
        <w:rPr>
          <w:rFonts w:ascii="Calibri" w:hAnsi="Calibri" w:cs="Calibri"/>
          <w:bCs/>
        </w:rPr>
        <w:t>force</w:t>
      </w:r>
      <w:r w:rsidR="00931C8A" w:rsidRPr="00D83081">
        <w:rPr>
          <w:rFonts w:ascii="Calibri" w:hAnsi="Calibri" w:cs="Calibri"/>
          <w:bCs/>
        </w:rPr>
        <w:t>, or action,</w:t>
      </w:r>
      <w:r w:rsidRPr="00D83081">
        <w:rPr>
          <w:rFonts w:ascii="Calibri" w:hAnsi="Calibri" w:cs="Calibri"/>
          <w:bCs/>
        </w:rPr>
        <w:t xml:space="preserve"> there</w:t>
      </w:r>
      <w:r w:rsidR="00931C8A" w:rsidRPr="00D83081">
        <w:rPr>
          <w:rFonts w:ascii="Calibri" w:hAnsi="Calibri" w:cs="Calibri"/>
          <w:bCs/>
        </w:rPr>
        <w:t xml:space="preserve"> i</w:t>
      </w:r>
      <w:r w:rsidRPr="00D83081">
        <w:rPr>
          <w:rFonts w:ascii="Calibri" w:hAnsi="Calibri" w:cs="Calibri"/>
          <w:bCs/>
        </w:rPr>
        <w:t>s a</w:t>
      </w:r>
      <w:r w:rsidR="00860B1C" w:rsidRPr="00D83081">
        <w:rPr>
          <w:rFonts w:ascii="Calibri" w:hAnsi="Calibri" w:cs="Calibri"/>
          <w:bCs/>
        </w:rPr>
        <w:t>n equal</w:t>
      </w:r>
      <w:r w:rsidR="00BB2D25" w:rsidRPr="00D83081">
        <w:rPr>
          <w:rFonts w:ascii="Calibri" w:hAnsi="Calibri" w:cs="Calibri"/>
          <w:bCs/>
        </w:rPr>
        <w:t xml:space="preserve"> re</w:t>
      </w:r>
      <w:r w:rsidRPr="00D83081">
        <w:rPr>
          <w:rFonts w:ascii="Calibri" w:hAnsi="Calibri" w:cs="Calibri"/>
          <w:bCs/>
        </w:rPr>
        <w:t>action of the same magnitude</w:t>
      </w:r>
      <w:r w:rsidR="00931C8A" w:rsidRPr="00D83081">
        <w:rPr>
          <w:rFonts w:ascii="Calibri" w:hAnsi="Calibri" w:cs="Calibri"/>
          <w:bCs/>
        </w:rPr>
        <w:t xml:space="preserve"> (strength) </w:t>
      </w:r>
      <w:r w:rsidRPr="00D83081">
        <w:rPr>
          <w:rFonts w:ascii="Calibri" w:hAnsi="Calibri" w:cs="Calibri"/>
          <w:bCs/>
        </w:rPr>
        <w:t>in the oppos</w:t>
      </w:r>
      <w:r w:rsidR="00860B1C" w:rsidRPr="00D83081">
        <w:rPr>
          <w:rFonts w:ascii="Calibri" w:hAnsi="Calibri" w:cs="Calibri"/>
          <w:bCs/>
        </w:rPr>
        <w:t>ing</w:t>
      </w:r>
      <w:r w:rsidRPr="00D83081">
        <w:rPr>
          <w:rFonts w:ascii="Calibri" w:hAnsi="Calibri" w:cs="Calibri"/>
          <w:bCs/>
        </w:rPr>
        <w:t xml:space="preserve"> direction.</w:t>
      </w:r>
      <w:r w:rsidR="00931C8A" w:rsidRPr="00D83081">
        <w:rPr>
          <w:rFonts w:ascii="Calibri" w:hAnsi="Calibri" w:cs="Calibri"/>
          <w:bCs/>
        </w:rPr>
        <w:t xml:space="preserve"> As the phone is pulled to the ground by the acceleration of Earth’s gravity, friction (in the form of air resistance) will oppose that </w:t>
      </w:r>
      <w:r w:rsidR="00CA2BC5">
        <w:rPr>
          <w:rFonts w:ascii="Calibri" w:hAnsi="Calibri" w:cs="Calibri"/>
          <w:bCs/>
        </w:rPr>
        <w:t>force</w:t>
      </w:r>
      <w:r w:rsidR="00931C8A" w:rsidRPr="00D83081">
        <w:rPr>
          <w:rFonts w:ascii="Calibri" w:hAnsi="Calibri" w:cs="Calibri"/>
          <w:bCs/>
        </w:rPr>
        <w:t>; although, this will be negligible</w:t>
      </w:r>
      <w:r w:rsidR="00222F61" w:rsidRPr="00D83081">
        <w:rPr>
          <w:rFonts w:ascii="Calibri" w:hAnsi="Calibri" w:cs="Calibri"/>
          <w:bCs/>
        </w:rPr>
        <w:t>.</w:t>
      </w:r>
      <w:r w:rsidR="00860B1C" w:rsidRPr="00D83081">
        <w:rPr>
          <w:rFonts w:ascii="Calibri" w:hAnsi="Calibri" w:cs="Calibri"/>
          <w:bCs/>
        </w:rPr>
        <w:t xml:space="preserve"> But when the phone hits the ground, </w:t>
      </w:r>
      <w:r w:rsidR="003100B2" w:rsidRPr="00D83081">
        <w:rPr>
          <w:rFonts w:ascii="Calibri" w:hAnsi="Calibri" w:cs="Calibri"/>
          <w:bCs/>
        </w:rPr>
        <w:t xml:space="preserve">the </w:t>
      </w:r>
      <w:r w:rsidR="00CA2BC5">
        <w:rPr>
          <w:rFonts w:ascii="Calibri" w:hAnsi="Calibri" w:cs="Calibri"/>
          <w:bCs/>
        </w:rPr>
        <w:t>n</w:t>
      </w:r>
      <w:r w:rsidR="003100B2" w:rsidRPr="00D83081">
        <w:rPr>
          <w:rFonts w:ascii="Calibri" w:hAnsi="Calibri" w:cs="Calibri"/>
          <w:bCs/>
        </w:rPr>
        <w:t xml:space="preserve">ormal </w:t>
      </w:r>
      <w:r w:rsidR="00CA2BC5" w:rsidRPr="00D83081">
        <w:rPr>
          <w:rFonts w:ascii="Calibri" w:hAnsi="Calibri" w:cs="Calibri"/>
          <w:bCs/>
        </w:rPr>
        <w:t>(reaction)</w:t>
      </w:r>
      <w:r w:rsidR="00CA2BC5">
        <w:rPr>
          <w:rFonts w:ascii="Calibri" w:hAnsi="Calibri" w:cs="Calibri"/>
          <w:bCs/>
        </w:rPr>
        <w:t xml:space="preserve"> f</w:t>
      </w:r>
      <w:r w:rsidR="003100B2" w:rsidRPr="00D83081">
        <w:rPr>
          <w:rFonts w:ascii="Calibri" w:hAnsi="Calibri" w:cs="Calibri"/>
          <w:bCs/>
        </w:rPr>
        <w:t>orce from the Earth</w:t>
      </w:r>
      <w:r w:rsidR="00860B1C" w:rsidRPr="00D83081">
        <w:rPr>
          <w:rFonts w:ascii="Calibri" w:hAnsi="Calibri" w:cs="Calibri"/>
          <w:bCs/>
        </w:rPr>
        <w:t xml:space="preserve"> </w:t>
      </w:r>
      <w:r w:rsidR="003100B2" w:rsidRPr="00D83081">
        <w:rPr>
          <w:rFonts w:ascii="Calibri" w:hAnsi="Calibri" w:cs="Calibri"/>
          <w:bCs/>
        </w:rPr>
        <w:t>will</w:t>
      </w:r>
      <w:r w:rsidR="00860B1C" w:rsidRPr="00D83081">
        <w:rPr>
          <w:rFonts w:ascii="Calibri" w:hAnsi="Calibri" w:cs="Calibri"/>
          <w:bCs/>
        </w:rPr>
        <w:t xml:space="preserve"> oppose</w:t>
      </w:r>
      <w:r w:rsidR="003100B2" w:rsidRPr="00D83081">
        <w:rPr>
          <w:rFonts w:ascii="Calibri" w:hAnsi="Calibri" w:cs="Calibri"/>
          <w:bCs/>
        </w:rPr>
        <w:t xml:space="preserve"> the </w:t>
      </w:r>
      <w:r w:rsidR="00CA2BC5">
        <w:rPr>
          <w:rFonts w:ascii="Calibri" w:hAnsi="Calibri" w:cs="Calibri"/>
          <w:bCs/>
        </w:rPr>
        <w:t>f</w:t>
      </w:r>
      <w:r w:rsidR="00E26B0B">
        <w:rPr>
          <w:rFonts w:ascii="Calibri" w:hAnsi="Calibri" w:cs="Calibri"/>
          <w:bCs/>
        </w:rPr>
        <w:t>orce</w:t>
      </w:r>
      <w:r w:rsidR="003100B2" w:rsidRPr="00D83081">
        <w:rPr>
          <w:rFonts w:ascii="Calibri" w:hAnsi="Calibri" w:cs="Calibri"/>
          <w:bCs/>
        </w:rPr>
        <w:t xml:space="preserve"> it was met with, using the same amount of </w:t>
      </w:r>
      <w:r w:rsidR="00CA2BC5">
        <w:rPr>
          <w:rFonts w:ascii="Calibri" w:hAnsi="Calibri" w:cs="Calibri"/>
          <w:bCs/>
        </w:rPr>
        <w:t>f</w:t>
      </w:r>
      <w:r w:rsidR="003100B2" w:rsidRPr="00D83081">
        <w:rPr>
          <w:rFonts w:ascii="Calibri" w:hAnsi="Calibri" w:cs="Calibri"/>
          <w:bCs/>
        </w:rPr>
        <w:t xml:space="preserve">orce in the opposite direction. </w:t>
      </w:r>
    </w:p>
    <w:p w14:paraId="090763D6" w14:textId="77777777" w:rsidR="009F44BB" w:rsidRDefault="009F44BB" w:rsidP="001E1EC1">
      <w:pPr>
        <w:pStyle w:val="Heading1"/>
        <w:spacing w:after="120"/>
      </w:pPr>
    </w:p>
    <w:p w14:paraId="113E6C65" w14:textId="021C0C10" w:rsidR="008A7CAE" w:rsidRDefault="008A7CAE" w:rsidP="001E1EC1">
      <w:pPr>
        <w:pStyle w:val="Heading1"/>
        <w:spacing w:after="120"/>
      </w:pPr>
      <w:r>
        <w:t>Force Diagrams</w:t>
      </w:r>
    </w:p>
    <w:p w14:paraId="4337ED95" w14:textId="535B10FE" w:rsidR="009F44BB" w:rsidRPr="009F44BB" w:rsidRDefault="009F44BB" w:rsidP="009F44BB">
      <w:pPr>
        <w:rPr>
          <w:rFonts w:ascii="Calibri" w:hAnsi="Calibri" w:cs="Calibri"/>
          <w:bCs/>
        </w:rPr>
      </w:pPr>
      <w:r w:rsidRPr="00D83081">
        <w:rPr>
          <w:rFonts w:ascii="Calibri" w:hAnsi="Calibri" w:cs="Calibri"/>
          <w:bCs/>
        </w:rPr>
        <w:t xml:space="preserve">We will be </w:t>
      </w:r>
      <w:r w:rsidR="00D51F09" w:rsidRPr="00D83081">
        <w:rPr>
          <w:rFonts w:ascii="Calibri" w:hAnsi="Calibri" w:cs="Calibri"/>
          <w:bCs/>
        </w:rPr>
        <w:t>evaluating</w:t>
      </w:r>
      <w:r w:rsidRPr="00D83081">
        <w:rPr>
          <w:rFonts w:ascii="Calibri" w:hAnsi="Calibri" w:cs="Calibri"/>
          <w:bCs/>
        </w:rPr>
        <w:t xml:space="preserve"> the magnitude of the </w:t>
      </w:r>
      <w:r>
        <w:rPr>
          <w:rFonts w:ascii="Calibri" w:hAnsi="Calibri" w:cs="Calibri"/>
          <w:bCs/>
        </w:rPr>
        <w:t>force</w:t>
      </w:r>
      <w:r w:rsidRPr="00D83081">
        <w:rPr>
          <w:rFonts w:ascii="Calibri" w:hAnsi="Calibri" w:cs="Calibri"/>
          <w:bCs/>
        </w:rPr>
        <w:t xml:space="preserve"> felt by the phone, dropped one meter above the ground, using a variety of different cases.</w:t>
      </w:r>
      <w:r>
        <w:rPr>
          <w:rFonts w:ascii="Calibri" w:hAnsi="Calibri" w:cs="Calibri"/>
          <w:bCs/>
        </w:rPr>
        <w:t xml:space="preserve"> </w:t>
      </w:r>
    </w:p>
    <w:p w14:paraId="04CFE038" w14:textId="7023084A" w:rsidR="0092537E" w:rsidRPr="00860B1C" w:rsidRDefault="00ED6BC5" w:rsidP="0092537E">
      <w:r>
        <w:rPr>
          <w:rFonts w:ascii="Calibri" w:hAnsi="Calibri" w:cs="Calibri"/>
          <w:bCs/>
        </w:rPr>
        <w:t>To help aid in the understanding of the shock-absorption tests and calculations, t</w:t>
      </w:r>
      <w:r w:rsidR="008A7CAE">
        <w:rPr>
          <w:rFonts w:ascii="Calibri" w:hAnsi="Calibri" w:cs="Calibri"/>
          <w:bCs/>
        </w:rPr>
        <w:t>he corresponding (</w:t>
      </w:r>
      <w:r>
        <w:rPr>
          <w:rFonts w:ascii="Calibri" w:hAnsi="Calibri" w:cs="Calibri"/>
          <w:bCs/>
        </w:rPr>
        <w:t>f</w:t>
      </w:r>
      <w:r w:rsidR="008A7CAE">
        <w:rPr>
          <w:rFonts w:ascii="Calibri" w:hAnsi="Calibri" w:cs="Calibri"/>
          <w:bCs/>
        </w:rPr>
        <w:t>ree-</w:t>
      </w:r>
      <w:r>
        <w:rPr>
          <w:rFonts w:ascii="Calibri" w:hAnsi="Calibri" w:cs="Calibri"/>
          <w:bCs/>
        </w:rPr>
        <w:t>b</w:t>
      </w:r>
      <w:r w:rsidR="008A7CAE">
        <w:rPr>
          <w:rFonts w:ascii="Calibri" w:hAnsi="Calibri" w:cs="Calibri"/>
          <w:bCs/>
        </w:rPr>
        <w:t xml:space="preserve">ody) </w:t>
      </w:r>
      <w:r w:rsidR="00CA2BC5">
        <w:rPr>
          <w:rFonts w:ascii="Calibri" w:hAnsi="Calibri" w:cs="Calibri"/>
          <w:bCs/>
        </w:rPr>
        <w:t>force</w:t>
      </w:r>
      <w:r w:rsidR="008A7CAE">
        <w:rPr>
          <w:rFonts w:ascii="Calibri" w:hAnsi="Calibri" w:cs="Calibri"/>
          <w:bCs/>
        </w:rPr>
        <w:t xml:space="preserve"> </w:t>
      </w:r>
      <w:r w:rsidR="00AD39FF">
        <w:rPr>
          <w:rFonts w:ascii="Calibri" w:hAnsi="Calibri" w:cs="Calibri"/>
          <w:bCs/>
        </w:rPr>
        <w:t>d</w:t>
      </w:r>
      <w:r w:rsidR="008A7CAE">
        <w:rPr>
          <w:rFonts w:ascii="Calibri" w:hAnsi="Calibri" w:cs="Calibri"/>
          <w:bCs/>
        </w:rPr>
        <w:t>iagram</w:t>
      </w:r>
      <w:r>
        <w:rPr>
          <w:rFonts w:ascii="Calibri" w:hAnsi="Calibri" w:cs="Calibri"/>
          <w:bCs/>
        </w:rPr>
        <w:t xml:space="preserve">s </w:t>
      </w:r>
      <w:r w:rsidR="008A7CAE">
        <w:rPr>
          <w:rFonts w:ascii="Calibri" w:hAnsi="Calibri" w:cs="Calibri"/>
          <w:bCs/>
        </w:rPr>
        <w:t>are shown below (</w:t>
      </w:r>
      <w:r>
        <w:rPr>
          <w:rFonts w:ascii="Calibri" w:hAnsi="Calibri" w:cs="Calibri"/>
          <w:bCs/>
        </w:rPr>
        <w:t xml:space="preserve">on the </w:t>
      </w:r>
      <w:r w:rsidR="008A7CAE">
        <w:rPr>
          <w:rFonts w:ascii="Calibri" w:hAnsi="Calibri" w:cs="Calibri"/>
          <w:bCs/>
        </w:rPr>
        <w:t xml:space="preserve">next </w:t>
      </w:r>
      <w:r w:rsidR="00C4391E">
        <w:rPr>
          <w:rFonts w:ascii="Calibri" w:hAnsi="Calibri" w:cs="Calibri"/>
          <w:bCs/>
        </w:rPr>
        <w:t xml:space="preserve">two </w:t>
      </w:r>
      <w:r w:rsidR="008A7CAE">
        <w:rPr>
          <w:rFonts w:ascii="Calibri" w:hAnsi="Calibri" w:cs="Calibri"/>
          <w:bCs/>
        </w:rPr>
        <w:t>page</w:t>
      </w:r>
      <w:r w:rsidR="00C4391E">
        <w:rPr>
          <w:rFonts w:ascii="Calibri" w:hAnsi="Calibri" w:cs="Calibri"/>
          <w:bCs/>
        </w:rPr>
        <w:t>s</w:t>
      </w:r>
      <w:r w:rsidR="008A7CAE">
        <w:rPr>
          <w:rFonts w:ascii="Calibri" w:hAnsi="Calibri" w:cs="Calibri"/>
          <w:bCs/>
        </w:rPr>
        <w:t>).</w:t>
      </w:r>
    </w:p>
    <w:p w14:paraId="4E54877C" w14:textId="77777777" w:rsidR="0076182E" w:rsidRDefault="0076182E" w:rsidP="00EF26A8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3768F57E" w14:textId="003BA8AE" w:rsidR="001E733B" w:rsidRDefault="006C032B" w:rsidP="00EF26A8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noProof/>
          <w:color w:val="1F4E79" w:themeColor="accent1" w:themeShade="80"/>
          <w:sz w:val="32"/>
        </w:rPr>
        <w:drawing>
          <wp:inline distT="0" distB="0" distL="0" distR="0" wp14:anchorId="5896662D" wp14:editId="09A0FDF7">
            <wp:extent cx="5943600" cy="7919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0A200" w14:textId="77777777" w:rsidR="0076182E" w:rsidRDefault="0076182E" w:rsidP="00EF26A8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0F5D9946" w14:textId="230B13C2" w:rsidR="00BF7B54" w:rsidRDefault="006C032B" w:rsidP="00EF26A8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noProof/>
          <w:color w:val="1F4E79" w:themeColor="accent1" w:themeShade="80"/>
          <w:sz w:val="32"/>
        </w:rPr>
        <w:drawing>
          <wp:inline distT="0" distB="0" distL="0" distR="0" wp14:anchorId="4CD7D765" wp14:editId="58ED4F61">
            <wp:extent cx="5943600" cy="7919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C4DA" w14:textId="727761A1" w:rsidR="00BD7B99" w:rsidRPr="00561F42" w:rsidRDefault="00BF7B54" w:rsidP="00700A2B">
      <w:pPr>
        <w:suppressAutoHyphens/>
        <w:spacing w:after="0" w:line="240" w:lineRule="auto"/>
        <w:jc w:val="center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1F4E79" w:themeColor="accent1" w:themeShade="80"/>
          <w:sz w:val="32"/>
        </w:rPr>
        <w:lastRenderedPageBreak/>
        <w:t>Calc</w:t>
      </w:r>
      <w:r w:rsidR="00561F42" w:rsidRPr="00A045E6">
        <w:rPr>
          <w:rFonts w:ascii="Arial" w:hAnsi="Arial" w:cs="Arial"/>
          <w:b/>
          <w:color w:val="1F4E79" w:themeColor="accent1" w:themeShade="80"/>
          <w:sz w:val="32"/>
        </w:rPr>
        <w:t>ulations</w:t>
      </w:r>
    </w:p>
    <w:p w14:paraId="786CE66B" w14:textId="15F0D4E5" w:rsidR="00C4391E" w:rsidRDefault="008D0167" w:rsidP="00C4391E">
      <w:pPr>
        <w:suppressAutoHyphens/>
        <w:spacing w:after="0" w:line="240" w:lineRule="auto"/>
        <w:rPr>
          <w:rFonts w:ascii="Arial" w:eastAsiaTheme="minorEastAsia" w:hAnsi="Arial" w:cs="Arial"/>
          <w:b/>
          <w:sz w:val="18"/>
          <w:szCs w:val="12"/>
        </w:rPr>
      </w:pPr>
      <w:r>
        <w:rPr>
          <w:rFonts w:ascii="Arial" w:eastAsiaTheme="minorEastAsia" w:hAnsi="Arial" w:cs="Arial"/>
          <w:b/>
          <w:noProof/>
          <w:sz w:val="18"/>
          <w:szCs w:val="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7EC6A" wp14:editId="195BBAB5">
                <wp:simplePos x="0" y="0"/>
                <wp:positionH relativeFrom="margin">
                  <wp:posOffset>1293962</wp:posOffset>
                </wp:positionH>
                <wp:positionV relativeFrom="paragraph">
                  <wp:posOffset>7860</wp:posOffset>
                </wp:positionV>
                <wp:extent cx="3234906" cy="2872596"/>
                <wp:effectExtent l="0" t="0" r="22860" b="2349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906" cy="287259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1CFEC" id="Rectangle: Rounded Corners 16" o:spid="_x0000_s1026" style="position:absolute;margin-left:101.9pt;margin-top:.6pt;width:254.7pt;height:22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" filled="f" strokecolor="#ed7d31 [3205]" strokeweight="1pt">
                <v:stroke joinstyle="miter"/>
                <w10:wrap anchorx="margin"/>
              </v:roundrect>
            </w:pict>
          </mc:Fallback>
        </mc:AlternateContent>
      </w:r>
    </w:p>
    <w:p w14:paraId="3574371D" w14:textId="10D6A7D2" w:rsidR="00BB697F" w:rsidRPr="00AB3E09" w:rsidRDefault="003C0BEF" w:rsidP="00C4391E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Cs w:val="16"/>
        </w:rPr>
      </w:pPr>
      <w:r w:rsidRPr="00AB3E09">
        <w:rPr>
          <w:rFonts w:ascii="Cambria Math" w:eastAsiaTheme="minorEastAsia" w:hAnsi="Cambria Math" w:cs="Arial"/>
          <w:b/>
          <w:i/>
          <w:color w:val="FF0000"/>
          <w:szCs w:val="16"/>
        </w:rPr>
        <w:t>LEGEND</w:t>
      </w:r>
    </w:p>
    <w:p w14:paraId="74C859E6" w14:textId="43B99DEE" w:rsidR="008D0167" w:rsidRPr="008D0167" w:rsidRDefault="007D074A" w:rsidP="008D0167">
      <w:pPr>
        <w:suppressAutoHyphens/>
        <w:spacing w:after="0" w:line="240" w:lineRule="auto"/>
        <w:ind w:left="2160"/>
        <w:jc w:val="center"/>
        <w:rPr>
          <w:rFonts w:ascii="Cambria Math" w:eastAsiaTheme="minorEastAsia" w:hAnsi="Cambria Math" w:cs="Arial"/>
          <w:i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8"/>
            </w:rPr>
            <m:t xml:space="preserve">      ∆ 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8"/>
            </w:rPr>
            <m:t xml:space="preserve">=Delta 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8"/>
                </w:rPr>
                <m:t>difference in final and initial values</m:t>
              </m:r>
            </m:e>
          </m:d>
        </m:oMath>
      </m:oMathPara>
    </w:p>
    <w:p w14:paraId="360AF3C5" w14:textId="70455327" w:rsidR="008D0167" w:rsidRPr="008D0167" w:rsidRDefault="007D074A" w:rsidP="007D074A">
      <w:pPr>
        <w:suppressAutoHyphens/>
        <w:spacing w:after="0" w:line="240" w:lineRule="auto"/>
        <w:ind w:left="2160" w:firstLine="720"/>
        <w:jc w:val="center"/>
        <w:rPr>
          <w:rFonts w:ascii="Cambria Math" w:eastAsiaTheme="minorEastAsia" w:hAnsi="Cambria Math" w:cs="Arial"/>
          <w:i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 xml:space="preserve">      ∴ =therefore</m:t>
          </m:r>
        </m:oMath>
      </m:oMathPara>
    </w:p>
    <w:p w14:paraId="4BF66835" w14:textId="509D8E1B" w:rsidR="008D0167" w:rsidRPr="008D0167" w:rsidRDefault="007D074A" w:rsidP="008D0167">
      <w:pPr>
        <w:suppressAutoHyphens/>
        <w:spacing w:after="0" w:line="240" w:lineRule="auto"/>
        <w:ind w:left="2160"/>
        <w:jc w:val="center"/>
        <w:rPr>
          <w:rFonts w:ascii="Cambria Math" w:eastAsiaTheme="minorEastAsia" w:hAnsi="Cambria Math" w:cs="Arial"/>
          <w:i/>
          <w:sz w:val="18"/>
          <w:szCs w:val="1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 xml:space="preserve">   ≡ =equivelant to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8"/>
            </w:rPr>
            <m:t>TE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8"/>
            </w:rPr>
            <m:t>=Total Energy (at any given point in time)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8"/>
            </w:rPr>
            <m:t>PE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8"/>
            </w:rPr>
            <m:t>=Potential Energy (based on height and gravity)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8"/>
            </w:rPr>
            <m:t>KE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8"/>
            </w:rPr>
            <m:t>=Kinetic Energy (energy of motion)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8"/>
            </w:rPr>
            <m:t>W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8"/>
            </w:rPr>
            <m:t>=work(energy transferred)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Segoe UI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18"/>
                  <w:szCs w:val="1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18"/>
                  <w:szCs w:val="18"/>
                </w:rPr>
                <m:t>GP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 w:cs="Segoe UI"/>
              <w:sz w:val="18"/>
              <w:szCs w:val="18"/>
            </w:rPr>
            <m:t>=force on ground from phone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Segoe UI"/>
                  <w:b/>
                  <w:i/>
                  <w:sz w:val="18"/>
                  <w:szCs w:val="1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18"/>
                  <w:szCs w:val="18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18"/>
                  <w:szCs w:val="18"/>
                </w:rPr>
                <m:t>PG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 w:cs="Segoe UI"/>
              <w:sz w:val="18"/>
              <w:szCs w:val="18"/>
            </w:rPr>
            <m:t>=force on phone from ground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Segoe UI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Segoe UI"/>
                  <w:sz w:val="18"/>
                  <w:szCs w:val="12"/>
                </w:rPr>
                <m:t>net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 w:cs="Segoe UI"/>
              <w:sz w:val="18"/>
              <w:szCs w:val="12"/>
            </w:rPr>
            <m:t>=net force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=mass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u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=initial velocity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v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=final velocity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=acceleration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h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=free fall distance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d</m:t>
          </m:r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=impact depth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sub>
          </m:sSub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=time of fall</m:t>
          </m:r>
          <m:r>
            <m:rPr>
              <m:sty m:val="p"/>
            </m:rPr>
            <w:rPr>
              <w:rFonts w:ascii="Cambria Math" w:eastAsiaTheme="minorEastAsia" w:hAnsi="Cambria Math" w:cs="Arial"/>
              <w:sz w:val="18"/>
              <w:szCs w:val="12"/>
            </w:rPr>
            <w:br/>
          </m:r>
        </m:oMath>
        <w:bookmarkStart w:id="1" w:name="_Hlk110468912"/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C</m:t>
              </m:r>
            </m:sub>
          </m:sSub>
          <w:bookmarkEnd w:id="1"/>
          <m:r>
            <m:rPr>
              <m:sty m:val="bi"/>
              <m:aln/>
            </m:rPr>
            <w:rPr>
              <w:rFonts w:ascii="Cambria Math" w:eastAsiaTheme="minorEastAsia" w:hAnsi="Cambria Math" w:cs="Arial"/>
              <w:sz w:val="18"/>
              <w:szCs w:val="12"/>
            </w:rPr>
            <m:t>=time of collision</m:t>
          </m:r>
        </m:oMath>
      </m:oMathPara>
    </w:p>
    <w:p w14:paraId="039EA45C" w14:textId="41B31359" w:rsidR="00BB697F" w:rsidRDefault="00BB697F" w:rsidP="009F798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1E549D0F" w14:textId="77777777" w:rsidR="00321183" w:rsidRDefault="00321183" w:rsidP="009F798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C61ED5F" w14:textId="7F453D7B" w:rsidR="00BD7B99" w:rsidRDefault="009F7989" w:rsidP="009F798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Ounce</w:t>
      </w:r>
      <w:r w:rsidR="0068624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s</w:t>
      </w: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to Kilogram</w:t>
      </w:r>
      <w:r w:rsidR="0068624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s</w:t>
      </w:r>
      <w:r w:rsidR="003C149E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</w:t>
      </w:r>
      <w:bookmarkStart w:id="2" w:name="_Hlk110468122"/>
      <w:r w:rsidR="0068624F" w:rsidRPr="00A32300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Formula</w:t>
      </w: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:</w:t>
      </w:r>
      <w:bookmarkEnd w:id="2"/>
    </w:p>
    <w:p w14:paraId="14B9EF90" w14:textId="77777777" w:rsidR="00321183" w:rsidRPr="00BB697F" w:rsidRDefault="00321183" w:rsidP="00321183">
      <w:pPr>
        <w:suppressAutoHyphens/>
        <w:spacing w:after="0" w:line="240" w:lineRule="auto"/>
        <w:rPr>
          <w:rFonts w:ascii="Cambria Math" w:eastAsiaTheme="minorEastAsia" w:hAnsi="Cambria Math" w:cs="Arial"/>
          <w:b/>
          <w:sz w:val="18"/>
          <w:szCs w:val="12"/>
        </w:rPr>
      </w:pPr>
    </w:p>
    <w:p w14:paraId="5C87BA87" w14:textId="4A53E356" w:rsidR="0068624F" w:rsidRPr="0068624F" w:rsidRDefault="007C74D9" w:rsidP="00AB3E0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kg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 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oz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28.3495 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oz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1000 g</m:t>
              </m:r>
            </m:den>
          </m:f>
        </m:oMath>
      </m:oMathPara>
    </w:p>
    <w:p w14:paraId="34A3DFB7" w14:textId="3C282906" w:rsidR="00AB3E09" w:rsidRDefault="00AB3E09" w:rsidP="0068624F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6BBAB07B" w14:textId="77777777" w:rsidR="00321183" w:rsidRDefault="00321183" w:rsidP="0068624F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6D71B788" w14:textId="18484F51" w:rsidR="00523C67" w:rsidRPr="0068624F" w:rsidRDefault="00FC2168" w:rsidP="0068624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Velocity </w:t>
      </w:r>
      <w:r w:rsidR="00A3230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(</w:t>
      </w:r>
      <w:r w:rsidR="00A32300" w:rsidRPr="003358DF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right before impact</w:t>
      </w:r>
      <w:r w:rsidR="00A3230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)</w:t>
      </w:r>
      <w:r w:rsidR="006F286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</w:t>
      </w:r>
      <w:r w:rsidR="006F286F" w:rsidRPr="00A32300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Formula</w:t>
      </w:r>
      <w:r w:rsidR="007122E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:</w:t>
      </w:r>
    </w:p>
    <w:p w14:paraId="31E23B5F" w14:textId="77777777" w:rsidR="00BB697F" w:rsidRDefault="00BB697F" w:rsidP="00D50DA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20"/>
          <w:szCs w:val="14"/>
        </w:rPr>
      </w:pPr>
    </w:p>
    <w:p w14:paraId="6B998561" w14:textId="4505F130" w:rsidR="00D6193A" w:rsidRPr="00D6193A" w:rsidRDefault="00000000" w:rsidP="00D50DA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20"/>
          <w:szCs w:val="1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14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1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14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20"/>
                  <w:szCs w:val="1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14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0"/>
                  <w:szCs w:val="1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14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14"/>
            </w:rPr>
            <m:t>ah ≡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20"/>
              <w:szCs w:val="14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20"/>
                  <w:szCs w:val="1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0"/>
                  <w:szCs w:val="1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20"/>
                  <w:szCs w:val="14"/>
                </w:rPr>
                <m:t>gh</m:t>
              </m:r>
            </m:e>
          </m:rad>
        </m:oMath>
      </m:oMathPara>
    </w:p>
    <w:p w14:paraId="10028EC4" w14:textId="77777777" w:rsidR="00D6193A" w:rsidRPr="00D6193A" w:rsidRDefault="00D6193A" w:rsidP="00D50DA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20"/>
          <w:szCs w:val="14"/>
        </w:rPr>
      </w:pPr>
    </w:p>
    <w:p w14:paraId="341E8BA2" w14:textId="03F8B762" w:rsidR="00D50DAB" w:rsidRPr="00321183" w:rsidRDefault="00D50DAB" w:rsidP="00D50DAB">
      <w:pPr>
        <w:suppressAutoHyphens/>
        <w:spacing w:after="0" w:line="240" w:lineRule="auto"/>
        <w:jc w:val="center"/>
        <w:rPr>
          <w:rFonts w:ascii="Arial" w:eastAsiaTheme="minorEastAsia" w:hAnsi="Arial" w:cs="Arial"/>
          <w:b/>
          <w:sz w:val="20"/>
          <w:szCs w:val="1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Arial"/>
              <w:sz w:val="20"/>
              <w:szCs w:val="14"/>
            </w:rPr>
            <m:t>Law of Conservation of Energy</m:t>
          </m:r>
        </m:oMath>
      </m:oMathPara>
    </w:p>
    <w:p w14:paraId="57051825" w14:textId="77777777" w:rsidR="00321183" w:rsidRPr="00B13712" w:rsidRDefault="00321183" w:rsidP="00D50DAB">
      <w:pPr>
        <w:suppressAutoHyphens/>
        <w:spacing w:after="0" w:line="240" w:lineRule="auto"/>
        <w:jc w:val="center"/>
        <w:rPr>
          <w:rFonts w:ascii="Arial" w:eastAsiaTheme="minorEastAsia" w:hAnsi="Arial" w:cs="Arial"/>
          <w:b/>
          <w:sz w:val="20"/>
          <w:szCs w:val="14"/>
        </w:rPr>
      </w:pPr>
    </w:p>
    <w:p w14:paraId="2AAA4A4E" w14:textId="395CEE7E" w:rsidR="00BB697F" w:rsidRPr="00F45283" w:rsidRDefault="00D50DAB" w:rsidP="00F45283">
      <w:pPr>
        <w:suppressAutoHyphens/>
        <w:spacing w:after="0" w:line="240" w:lineRule="auto"/>
        <w:jc w:val="center"/>
        <w:rPr>
          <w:rFonts w:ascii="Arial" w:eastAsiaTheme="minorEastAsia" w:hAnsi="Arial" w:cs="Arial"/>
          <w:bCs/>
          <w:i/>
          <w:iCs/>
          <w:sz w:val="16"/>
          <w:szCs w:val="10"/>
        </w:rPr>
      </w:pPr>
      <w:r w:rsidRPr="00B13712">
        <w:rPr>
          <w:rFonts w:ascii="Arial" w:eastAsiaTheme="minorEastAsia" w:hAnsi="Arial" w:cs="Arial"/>
          <w:bCs/>
          <w:i/>
          <w:iCs/>
          <w:sz w:val="16"/>
          <w:szCs w:val="10"/>
        </w:rPr>
        <w:t>Energy cannot be created, nor destroyed – only transformed into another type of energy</w:t>
      </w:r>
      <w:r w:rsidR="000F626C">
        <w:rPr>
          <w:rFonts w:ascii="Arial" w:eastAsiaTheme="minorEastAsia" w:hAnsi="Arial" w:cs="Arial"/>
          <w:bCs/>
          <w:i/>
          <w:iCs/>
          <w:sz w:val="16"/>
          <w:szCs w:val="10"/>
        </w:rPr>
        <w:t xml:space="preserve"> or  transferred into or out of the system.</w:t>
      </w:r>
    </w:p>
    <w:p w14:paraId="6045C64C" w14:textId="77777777" w:rsidR="00F45283" w:rsidRPr="00F45283" w:rsidRDefault="00F45283" w:rsidP="00523C67">
      <w:pPr>
        <w:suppressAutoHyphens/>
        <w:spacing w:after="0" w:line="240" w:lineRule="auto"/>
        <w:jc w:val="center"/>
        <w:rPr>
          <w:rFonts w:ascii="Arial" w:eastAsiaTheme="minorEastAsia" w:hAnsi="Arial" w:cs="Arial"/>
          <w:b/>
          <w:i/>
          <w:sz w:val="18"/>
          <w:szCs w:val="12"/>
        </w:rPr>
      </w:pPr>
    </w:p>
    <w:p w14:paraId="2A879E25" w14:textId="3D361EBB" w:rsidR="00523C67" w:rsidRPr="00536245" w:rsidRDefault="00D50DAB" w:rsidP="00523C67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TE=∆PE+∆KE</m:t>
          </m:r>
        </m:oMath>
      </m:oMathPara>
    </w:p>
    <w:p w14:paraId="03D0230B" w14:textId="77777777" w:rsidR="00BB697F" w:rsidRPr="00BB697F" w:rsidRDefault="00BB697F" w:rsidP="00FF713E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7D910718" w14:textId="61F15ED6" w:rsidR="00FF713E" w:rsidRPr="00FF713E" w:rsidRDefault="00FF713E" w:rsidP="00FF713E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∆PE=mgh</m:t>
          </m:r>
        </m:oMath>
      </m:oMathPara>
    </w:p>
    <w:p w14:paraId="2BA40C00" w14:textId="77777777" w:rsidR="00321183" w:rsidRDefault="00321183" w:rsidP="00523C67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680BFCA6" w14:textId="797C2BAA" w:rsidR="00523C67" w:rsidRDefault="00FF713E" w:rsidP="00523C67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∆KE=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</m:oMath>
      </m:oMathPara>
    </w:p>
    <w:p w14:paraId="566EBC63" w14:textId="77777777" w:rsidR="00BB697F" w:rsidRPr="00BB697F" w:rsidRDefault="00BB697F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4F95C124" w14:textId="2A275C7C" w:rsidR="00523C67" w:rsidRPr="00321183" w:rsidRDefault="00526487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∆PE= -∆KE</m:t>
          </m:r>
        </m:oMath>
      </m:oMathPara>
    </w:p>
    <w:p w14:paraId="4313BB57" w14:textId="77777777" w:rsidR="00321183" w:rsidRPr="00321183" w:rsidRDefault="00321183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11BDF12C" w14:textId="695D3697" w:rsidR="00A32300" w:rsidRPr="00A32300" w:rsidRDefault="008D0167" w:rsidP="00A32300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  <m:oMathPara>
        <m:oMath>
          <m:r>
            <w:rPr>
              <w:rFonts w:ascii="Cambria Math" w:eastAsiaTheme="minorEastAsia" w:hAnsi="Cambria Math" w:cs="Arial"/>
              <w:sz w:val="18"/>
              <w:szCs w:val="12"/>
            </w:rPr>
            <m:t>∴</m:t>
          </m:r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 xml:space="preserve"> mgh=-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20"/>
              <w:szCs w:val="14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gh</m:t>
              </m:r>
            </m:e>
          </m:rad>
        </m:oMath>
      </m:oMathPara>
    </w:p>
    <w:p w14:paraId="00952421" w14:textId="6706DE95" w:rsidR="00A32300" w:rsidRDefault="00A32300" w:rsidP="00A32300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0D95DC23" w14:textId="77777777" w:rsidR="00321183" w:rsidRPr="00A32300" w:rsidRDefault="00321183" w:rsidP="00A32300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497F4053" w14:textId="0DCA4175" w:rsidR="00883442" w:rsidRDefault="00A32300" w:rsidP="00A32300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3230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Velocity</w:t>
      </w:r>
      <w:r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 </w:t>
      </w:r>
      <w:r w:rsidRPr="00A3230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(</w:t>
      </w:r>
      <w:r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all four</w:t>
      </w:r>
      <w:r w:rsidRPr="00C359EF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 s</w:t>
      </w:r>
      <w:r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ce</w:t>
      </w:r>
      <w:r w:rsidRPr="00C359EF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narios</w:t>
      </w:r>
      <w:r w:rsidRPr="00A3230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)</w:t>
      </w: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:</w:t>
      </w:r>
    </w:p>
    <w:p w14:paraId="0FF928AE" w14:textId="77777777" w:rsidR="00321183" w:rsidRDefault="00321183" w:rsidP="00321183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38AD946F" w14:textId="47ADFA6A" w:rsidR="00536245" w:rsidRPr="00676370" w:rsidRDefault="00FC2168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gh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-9.80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-1.5 m</m:t>
                  </m:r>
                </m:e>
              </m:d>
            </m:e>
          </m:ra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 ±5.42217668≅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-5.42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m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s</m:t>
              </m:r>
            </m:den>
          </m:f>
        </m:oMath>
      </m:oMathPara>
    </w:p>
    <w:p w14:paraId="10B1D4EA" w14:textId="00A83CA6" w:rsidR="00AB3E09" w:rsidRDefault="00AB3E09" w:rsidP="00AB3E09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1E2B5414" w14:textId="77777777" w:rsidR="00321183" w:rsidRDefault="00321183" w:rsidP="007D074A">
      <w:pPr>
        <w:suppressAutoHyphens/>
        <w:spacing w:after="0" w:line="240" w:lineRule="auto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97B556A" w14:textId="04071132" w:rsidR="00A7725C" w:rsidRPr="00A7725C" w:rsidRDefault="00B05974" w:rsidP="00A7725C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lastRenderedPageBreak/>
        <w:t>Free-Fall</w:t>
      </w:r>
      <w:r w:rsidR="00FC2168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Tim</w:t>
      </w:r>
      <w:r w:rsidR="00A32300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e</w:t>
      </w:r>
      <w:r w:rsidR="003358DF" w:rsidRPr="003358DF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 </w:t>
      </w:r>
      <w:r w:rsidR="003358DF" w:rsidRPr="00A32300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Formula</w:t>
      </w:r>
      <w:r w:rsidR="003358D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:</w:t>
      </w:r>
    </w:p>
    <w:p w14:paraId="635C0C4C" w14:textId="77777777" w:rsidR="00321183" w:rsidRDefault="00321183" w:rsidP="00AC071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42551801" w14:textId="56D5CE66" w:rsidR="00A7725C" w:rsidRPr="007D4559" w:rsidRDefault="00536245" w:rsidP="00AC071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v=u+at</m:t>
          </m:r>
        </m:oMath>
      </m:oMathPara>
    </w:p>
    <w:p w14:paraId="5B3E8F7C" w14:textId="7497B14B" w:rsidR="00FC2168" w:rsidRDefault="007D4559" w:rsidP="000F1BF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sz w:val="18"/>
            <w:szCs w:val="12"/>
          </w:rPr>
          <m:t>thus</m:t>
        </m:r>
      </m:oMath>
      <w:r>
        <w:rPr>
          <w:rFonts w:ascii="Cambria Math" w:eastAsiaTheme="minorEastAsia" w:hAnsi="Cambria Math" w:cs="Arial"/>
          <w:b/>
          <w:sz w:val="18"/>
          <w:szCs w:val="12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Arial"/>
            <w:sz w:val="18"/>
            <w:szCs w:val="12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Arial"/>
            <w:color w:val="FF0000"/>
            <w:sz w:val="18"/>
            <w:szCs w:val="12"/>
          </w:rPr>
          <m:t>t=</m:t>
        </m:r>
        <m:f>
          <m:fPr>
            <m:ctrlPr>
              <w:rPr>
                <w:rFonts w:ascii="Cambria Math" w:eastAsiaTheme="minorEastAsia" w:hAnsi="Cambria Math" w:cs="Arial"/>
                <w:b/>
                <w:i/>
                <w:color w:val="FF0000"/>
                <w:sz w:val="18"/>
                <w:szCs w:val="1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18"/>
                <w:szCs w:val="12"/>
              </w:rPr>
              <m:t>∆v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color w:val="FF0000"/>
                <w:sz w:val="18"/>
                <w:szCs w:val="12"/>
              </w:rPr>
              <m:t>a</m:t>
            </m:r>
          </m:den>
        </m:f>
      </m:oMath>
    </w:p>
    <w:p w14:paraId="7A7989FF" w14:textId="649A458B" w:rsidR="00A32300" w:rsidRDefault="00A32300" w:rsidP="000F1BF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0D6AD764" w14:textId="77777777" w:rsidR="00321183" w:rsidRDefault="00321183" w:rsidP="000F1BF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04FB10AC" w14:textId="1141D2E7" w:rsidR="00A32300" w:rsidRDefault="00A32300" w:rsidP="00A32300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Free-Fall Time (</w:t>
      </w:r>
      <w:r w:rsidRPr="00C359EF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all </w:t>
      </w:r>
      <w:r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four </w:t>
      </w:r>
      <w:r w:rsidRPr="00C359EF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scenarios</w:t>
      </w: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):</w:t>
      </w:r>
    </w:p>
    <w:p w14:paraId="25449CBF" w14:textId="77777777" w:rsidR="00AB3E09" w:rsidRPr="00A32300" w:rsidRDefault="00AB3E09" w:rsidP="00A32300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4BCF9A77" w14:textId="0AF4AABC" w:rsidR="00AC071F" w:rsidRPr="001604F4" w:rsidRDefault="00000000" w:rsidP="001604F4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∆v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5.42217668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9.80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=0.553283335≅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0.553 s</m:t>
          </m:r>
        </m:oMath>
      </m:oMathPara>
    </w:p>
    <w:p w14:paraId="7CE42B5A" w14:textId="77777777" w:rsidR="00321183" w:rsidRDefault="00321183" w:rsidP="003A6774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7B68894C" w14:textId="77777777" w:rsidR="00321183" w:rsidRDefault="00321183" w:rsidP="003A6774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4631FACF" w14:textId="58602497" w:rsidR="003A6774" w:rsidRPr="00A7725C" w:rsidRDefault="00FC2056" w:rsidP="003A6774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Impact Deceleration</w:t>
      </w:r>
      <w:r w:rsidR="0068624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</w:t>
      </w:r>
      <w:r w:rsidR="0068624F" w:rsidRPr="00A32300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Formula</w:t>
      </w:r>
    </w:p>
    <w:p w14:paraId="594638A7" w14:textId="77777777" w:rsidR="00321183" w:rsidRDefault="00321183" w:rsidP="003A6774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066FB922" w14:textId="74681DA5" w:rsidR="003A6774" w:rsidRPr="000D4EB7" w:rsidRDefault="003A6774" w:rsidP="003A6774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v=u+at</m:t>
          </m:r>
        </m:oMath>
      </m:oMathPara>
    </w:p>
    <w:p w14:paraId="05A250A9" w14:textId="0B4E3E1B" w:rsidR="00FC2056" w:rsidRPr="00BB697F" w:rsidRDefault="002F42C2" w:rsidP="00C359E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Cs w:val="1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∴</m:t>
          </m:r>
          <m:r>
            <m:rPr>
              <m:sty m:val="bi"/>
            </m:rPr>
            <w:rPr>
              <w:rFonts w:ascii="Cambria Math" w:eastAsiaTheme="minorEastAsia" w:hAnsi="Cambria Math" w:cs="Arial"/>
              <w:szCs w:val="16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Cs w:val="16"/>
                </w:rPr>
              </m:ctrlPr>
            </m:fPr>
            <m:num>
              <w:bookmarkStart w:id="3" w:name="_Hlk110457300"/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16"/>
                </w:rPr>
                <m:t>∆</m:t>
              </m:r>
              <w:bookmarkEnd w:id="3"/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16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Cs w:val="16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Cs w:val="16"/>
            </w:rPr>
            <m:t>≡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Cs w:val="16"/>
            </w:rPr>
            <m:t>-a=-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Cs w:val="16"/>
                </w:rPr>
                <m:t>∆v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Cs w:val="16"/>
                </w:rPr>
                <m:t>t</m:t>
              </m:r>
            </m:den>
          </m:f>
        </m:oMath>
      </m:oMathPara>
    </w:p>
    <w:p w14:paraId="5A1E3164" w14:textId="75F8464A" w:rsidR="00BB697F" w:rsidRDefault="00BB697F" w:rsidP="00C359E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Cs w:val="16"/>
        </w:rPr>
      </w:pPr>
    </w:p>
    <w:p w14:paraId="50AD8D1A" w14:textId="77777777" w:rsidR="00321183" w:rsidRPr="00BB697F" w:rsidRDefault="00321183" w:rsidP="00C359E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Cs w:val="16"/>
        </w:rPr>
      </w:pPr>
    </w:p>
    <w:p w14:paraId="4FB7DEAF" w14:textId="232E7C0B" w:rsidR="00883442" w:rsidRDefault="00883442" w:rsidP="003A6774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Collision Depth</w:t>
      </w:r>
      <w:r w:rsidR="0068624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</w:t>
      </w:r>
      <w:r w:rsidR="0068624F" w:rsidRPr="00A32300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Formula</w:t>
      </w:r>
    </w:p>
    <w:p w14:paraId="1A314B31" w14:textId="77777777" w:rsidR="00321183" w:rsidRDefault="00321183" w:rsidP="0088344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21598EDD" w14:textId="2D0B00FA" w:rsidR="00883442" w:rsidRPr="00B23433" w:rsidRDefault="00883442" w:rsidP="0088344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d=u+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</m:oMath>
      </m:oMathPara>
    </w:p>
    <w:p w14:paraId="107F5D2C" w14:textId="59663C08" w:rsidR="00883442" w:rsidRPr="003C0BEF" w:rsidRDefault="002F42C2" w:rsidP="003C0BE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∴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2</m:t>
              </m:r>
            </m:sup>
          </m:sSup>
        </m:oMath>
      </m:oMathPara>
    </w:p>
    <w:p w14:paraId="6D066AB6" w14:textId="701E5E81" w:rsidR="003C0BEF" w:rsidRDefault="003C0BEF" w:rsidP="003C0BE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581C748C" w14:textId="77777777" w:rsidR="00321183" w:rsidRDefault="00321183" w:rsidP="003C0BEF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68867D0F" w14:textId="364BF3CC" w:rsidR="006B6BE5" w:rsidRDefault="006B6BE5" w:rsidP="006B6BE5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7725C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Force </w:t>
      </w:r>
      <w:r w:rsidR="003C0BE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(</w:t>
      </w:r>
      <w:r w:rsidRPr="00AC720B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on </w:t>
      </w:r>
      <w:r w:rsidR="00AB3E09" w:rsidRPr="00AC720B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p</w:t>
      </w:r>
      <w:r w:rsidRPr="00AC720B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 xml:space="preserve">hone from </w:t>
      </w:r>
      <w:r w:rsidR="00AB3E09" w:rsidRPr="00AC720B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g</w:t>
      </w:r>
      <w:r w:rsidRPr="00AC720B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round</w:t>
      </w:r>
      <w:r w:rsidR="003C0BEF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) </w:t>
      </w:r>
      <w:r w:rsidR="003C0BEF" w:rsidRPr="00A32300">
        <w:rPr>
          <w:rFonts w:ascii="Cambria Math" w:hAnsi="Cambria Math" w:cs="Arial"/>
          <w:b/>
          <w:color w:val="A8D08D" w:themeColor="accent6" w:themeTint="99"/>
          <w:sz w:val="24"/>
          <w:szCs w:val="24"/>
        </w:rPr>
        <w:t>Formula</w:t>
      </w:r>
    </w:p>
    <w:p w14:paraId="45105DCF" w14:textId="77777777" w:rsidR="001E3F2B" w:rsidRPr="001E3F2B" w:rsidRDefault="001E3F2B" w:rsidP="001E3F2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20"/>
          <w:szCs w:val="14"/>
        </w:rPr>
      </w:pPr>
    </w:p>
    <w:p w14:paraId="0A789FF7" w14:textId="7AA7C7B9" w:rsidR="006B6BE5" w:rsidRPr="002F42C2" w:rsidRDefault="001E3F2B" w:rsidP="001E3F2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20"/>
          <w:szCs w:val="14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 w:val="20"/>
              <w:szCs w:val="14"/>
            </w:rPr>
            <m:t>Work-Energy Theorem</m:t>
          </m:r>
        </m:oMath>
      </m:oMathPara>
    </w:p>
    <w:p w14:paraId="1D6F9B34" w14:textId="16FE9B65" w:rsidR="001E3F2B" w:rsidRDefault="00B2352A" w:rsidP="001E3F2B">
      <w:pPr>
        <w:suppressAutoHyphens/>
        <w:spacing w:after="0" w:line="240" w:lineRule="auto"/>
        <w:jc w:val="center"/>
        <w:rPr>
          <w:rFonts w:ascii="Arial" w:eastAsiaTheme="minorEastAsia" w:hAnsi="Arial" w:cs="Arial"/>
          <w:bCs/>
          <w:i/>
          <w:iCs/>
          <w:sz w:val="16"/>
          <w:szCs w:val="10"/>
        </w:rPr>
      </w:pPr>
      <w:r w:rsidRPr="00B2352A">
        <w:rPr>
          <w:rFonts w:ascii="Arial" w:eastAsiaTheme="minorEastAsia" w:hAnsi="Arial" w:cs="Arial"/>
          <w:bCs/>
          <w:i/>
          <w:iCs/>
          <w:sz w:val="16"/>
          <w:szCs w:val="10"/>
        </w:rPr>
        <w:t>The net work done by the forces on an object equals the change in its kinetic energy.</w:t>
      </w:r>
    </w:p>
    <w:p w14:paraId="409C25C4" w14:textId="77777777" w:rsidR="00B2352A" w:rsidRPr="00B2352A" w:rsidRDefault="00B2352A" w:rsidP="001E3F2B">
      <w:pPr>
        <w:suppressAutoHyphens/>
        <w:spacing w:after="0" w:line="240" w:lineRule="auto"/>
        <w:jc w:val="center"/>
        <w:rPr>
          <w:rFonts w:ascii="Arial" w:eastAsiaTheme="minorEastAsia" w:hAnsi="Arial" w:cs="Arial"/>
          <w:bCs/>
          <w:i/>
          <w:iCs/>
          <w:sz w:val="16"/>
          <w:szCs w:val="10"/>
        </w:rPr>
      </w:pPr>
    </w:p>
    <w:p w14:paraId="509D6F57" w14:textId="77777777" w:rsidR="006B6BE5" w:rsidRPr="006B6BE5" w:rsidRDefault="006B6BE5" w:rsidP="006B6BE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W=Fd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cosθ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=Fd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cos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180°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=Fd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-1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=-Fd</m:t>
          </m:r>
        </m:oMath>
      </m:oMathPara>
    </w:p>
    <w:p w14:paraId="42C547AE" w14:textId="77777777" w:rsidR="006B6BE5" w:rsidRPr="00E330CF" w:rsidRDefault="006B6BE5" w:rsidP="006B6BE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145DA40A" w14:textId="0780887F" w:rsidR="006B6BE5" w:rsidRPr="003C0BEF" w:rsidRDefault="002F42C2" w:rsidP="006B6BE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∆KE= -∆PE=-mgh</m:t>
          </m:r>
        </m:oMath>
      </m:oMathPara>
    </w:p>
    <w:p w14:paraId="5871A527" w14:textId="77777777" w:rsidR="003C0BEF" w:rsidRPr="003C0BEF" w:rsidRDefault="003C0BEF" w:rsidP="006B6BE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4260FDDC" w14:textId="69011D9E" w:rsidR="00291229" w:rsidRPr="00291229" w:rsidRDefault="00291229" w:rsidP="0029122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W=-∆KE=-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-mgh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=mgh</m:t>
          </m:r>
        </m:oMath>
      </m:oMathPara>
    </w:p>
    <w:p w14:paraId="482F993C" w14:textId="77777777" w:rsidR="006B6BE5" w:rsidRDefault="006B6BE5" w:rsidP="00291229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27FF1EA4" w14:textId="43C1BCA4" w:rsidR="006B6BE5" w:rsidRDefault="006B6BE5" w:rsidP="0029122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-Fd=mgh</m:t>
          </m:r>
        </m:oMath>
      </m:oMathPara>
    </w:p>
    <w:p w14:paraId="0558E936" w14:textId="77777777" w:rsidR="00291229" w:rsidRPr="00291229" w:rsidRDefault="00291229" w:rsidP="006B6BE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6F74464E" w14:textId="38539EB4" w:rsidR="0068624F" w:rsidRDefault="002F42C2" w:rsidP="006B6BE5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∴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F=-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mgh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d</m:t>
              </m:r>
            </m:den>
          </m:f>
        </m:oMath>
      </m:oMathPara>
    </w:p>
    <w:p w14:paraId="44E23082" w14:textId="7BE7EF59" w:rsidR="00674119" w:rsidRDefault="00674119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0BD613F5" w14:textId="2EC863C3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58A80DCC" w14:textId="422642C5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50DC5C7A" w14:textId="30D49727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66B77D0C" w14:textId="284512F2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7CF4A2BB" w14:textId="5013D173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235709D0" w14:textId="5D202CA7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365DF66F" w14:textId="4DC3CC27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6B7BC71C" w14:textId="0692804D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3D50B8A7" w14:textId="5CC8BEB9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1C49BA2B" w14:textId="5377B9DE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332266F8" w14:textId="49D51275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0E31EE98" w14:textId="2C9AF9C3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506C7EB0" w14:textId="6D44FF66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74E40157" w14:textId="6A146635" w:rsidR="0065790E" w:rsidRDefault="0065790E" w:rsidP="001F06E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</w:p>
    <w:p w14:paraId="2893367B" w14:textId="542C9111" w:rsidR="00700A2B" w:rsidRPr="00F2428F" w:rsidRDefault="00700A2B" w:rsidP="0065790E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6"/>
          <w:szCs w:val="24"/>
          <w:u w:val="single"/>
        </w:rPr>
      </w:pPr>
      <w:r w:rsidRPr="00F2428F">
        <w:rPr>
          <w:rFonts w:ascii="Arial" w:hAnsi="Arial" w:cs="Arial"/>
          <w:b/>
          <w:color w:val="1F4E79" w:themeColor="accent1" w:themeShade="80"/>
          <w:sz w:val="36"/>
          <w:szCs w:val="24"/>
          <w:u w:val="single"/>
        </w:rPr>
        <w:t>Material Test Runs</w:t>
      </w:r>
    </w:p>
    <w:p w14:paraId="4CC61590" w14:textId="77777777" w:rsidR="00F2428F" w:rsidRPr="0065790E" w:rsidRDefault="00F2428F" w:rsidP="0065790E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  <w:u w:val="single"/>
        </w:rPr>
      </w:pPr>
    </w:p>
    <w:p w14:paraId="0473A8E4" w14:textId="32D27099" w:rsidR="00F2428F" w:rsidRDefault="00F2428F" w:rsidP="00F2428F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4E366F2E" w14:textId="19540A22" w:rsidR="00F5290D" w:rsidRDefault="00F5290D" w:rsidP="00F2428F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48158CB3" w14:textId="77777777" w:rsidR="00F5290D" w:rsidRDefault="00F5290D" w:rsidP="00F2428F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1EDA62A1" w14:textId="0495531C" w:rsidR="0065790E" w:rsidRPr="00F2428F" w:rsidRDefault="00541C15" w:rsidP="0065790E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 w:rsidRPr="00F2428F">
        <w:rPr>
          <w:rFonts w:ascii="Arial" w:hAnsi="Arial" w:cs="Arial"/>
          <w:b/>
          <w:color w:val="1F4E79" w:themeColor="accent1" w:themeShade="80"/>
          <w:sz w:val="32"/>
        </w:rPr>
        <w:t>No Case (</w:t>
      </w:r>
      <w:r w:rsidR="00AB3F87" w:rsidRPr="00F2428F">
        <w:rPr>
          <w:rFonts w:ascii="Arial" w:hAnsi="Arial" w:cs="Arial"/>
          <w:b/>
          <w:color w:val="1F4E79" w:themeColor="accent1" w:themeShade="80"/>
          <w:sz w:val="32"/>
        </w:rPr>
        <w:t>P</w:t>
      </w:r>
      <w:r w:rsidRPr="00F2428F">
        <w:rPr>
          <w:rFonts w:ascii="Arial" w:hAnsi="Arial" w:cs="Arial"/>
          <w:b/>
          <w:color w:val="1F4E79" w:themeColor="accent1" w:themeShade="80"/>
          <w:sz w:val="32"/>
        </w:rPr>
        <w:t xml:space="preserve">hone </w:t>
      </w:r>
      <w:r w:rsidR="0065790E" w:rsidRPr="00F2428F">
        <w:rPr>
          <w:rFonts w:ascii="Arial" w:hAnsi="Arial" w:cs="Arial"/>
          <w:b/>
          <w:color w:val="1F4E79" w:themeColor="accent1" w:themeShade="80"/>
          <w:sz w:val="32"/>
        </w:rPr>
        <w:t>O</w:t>
      </w:r>
      <w:r w:rsidRPr="00F2428F">
        <w:rPr>
          <w:rFonts w:ascii="Arial" w:hAnsi="Arial" w:cs="Arial"/>
          <w:b/>
          <w:color w:val="1F4E79" w:themeColor="accent1" w:themeShade="80"/>
          <w:sz w:val="32"/>
        </w:rPr>
        <w:t>nly)</w:t>
      </w:r>
    </w:p>
    <w:p w14:paraId="2B657EF0" w14:textId="3E0A928D" w:rsidR="00F2428F" w:rsidRDefault="00F2428F" w:rsidP="00F2428F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28"/>
          <w:szCs w:val="20"/>
        </w:rPr>
      </w:pPr>
    </w:p>
    <w:p w14:paraId="36A502F7" w14:textId="7B116448" w:rsidR="00F2428F" w:rsidRDefault="00F2428F" w:rsidP="00F2428F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28"/>
          <w:szCs w:val="20"/>
        </w:rPr>
      </w:pPr>
    </w:p>
    <w:p w14:paraId="654121F4" w14:textId="77777777" w:rsidR="00751E2C" w:rsidRPr="0065790E" w:rsidRDefault="00751E2C" w:rsidP="00F2428F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28"/>
          <w:szCs w:val="20"/>
        </w:rPr>
      </w:pPr>
    </w:p>
    <w:p w14:paraId="64B1AABC" w14:textId="77777777" w:rsidR="00C8658B" w:rsidRDefault="00DD0604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Conversion</w:t>
      </w:r>
    </w:p>
    <w:p w14:paraId="335FC2B7" w14:textId="77777777" w:rsidR="00AB3E09" w:rsidRDefault="00AB3E09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5159788" w14:textId="52A56980" w:rsidR="003E6C05" w:rsidRPr="00AB3E09" w:rsidRDefault="007C74D9" w:rsidP="00AB3E09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kg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 6.20 oz*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28.3495 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oz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1000 g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=0.17576690≅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0.176 kg</m:t>
          </m:r>
        </m:oMath>
      </m:oMathPara>
    </w:p>
    <w:p w14:paraId="2DE7D1BA" w14:textId="736F8C1A" w:rsidR="00AB3E09" w:rsidRDefault="00AB3E09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195EC180" w14:textId="06690319" w:rsidR="00F2428F" w:rsidRDefault="00F2428F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5A889F0" w14:textId="77777777" w:rsidR="00751E2C" w:rsidRDefault="00751E2C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31658A76" w14:textId="4723B45A" w:rsidR="00AB3E09" w:rsidRPr="00883442" w:rsidRDefault="00AB3E09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Deceleration</w:t>
      </w:r>
    </w:p>
    <w:p w14:paraId="1F7DAC0F" w14:textId="77777777" w:rsidR="00AB3E09" w:rsidRDefault="00AB3E09" w:rsidP="00AB3E0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333E7119" w14:textId="58366C34" w:rsidR="00AB3E09" w:rsidRPr="00883442" w:rsidRDefault="00AB3E09" w:rsidP="00AB3E0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∆v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v-u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0-5.42217668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0.0100 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=-542.217668≅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-542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18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 xml:space="preserve"> </m:t>
          </m:r>
        </m:oMath>
      </m:oMathPara>
    </w:p>
    <w:p w14:paraId="7D85A804" w14:textId="2DC063FA" w:rsidR="00AB3E09" w:rsidRDefault="00AB3E09" w:rsidP="00AB3E09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48C8329B" w14:textId="77777777" w:rsidR="00751E2C" w:rsidRPr="00751E2C" w:rsidRDefault="00751E2C" w:rsidP="00AB3E09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24"/>
          <w:szCs w:val="18"/>
        </w:rPr>
      </w:pPr>
    </w:p>
    <w:p w14:paraId="1282324D" w14:textId="77777777" w:rsidR="00F2428F" w:rsidRPr="00751E2C" w:rsidRDefault="00F2428F" w:rsidP="00AB3E09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24"/>
          <w:szCs w:val="18"/>
        </w:rPr>
      </w:pPr>
    </w:p>
    <w:p w14:paraId="0B8B9CCA" w14:textId="77777777" w:rsidR="00AB3E09" w:rsidRPr="00A059DB" w:rsidRDefault="00AB3E09" w:rsidP="00AB3E0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Collision Depth</w:t>
      </w:r>
    </w:p>
    <w:p w14:paraId="060AA443" w14:textId="77777777" w:rsidR="00AB3E09" w:rsidRPr="00291229" w:rsidRDefault="00AB3E09" w:rsidP="00AB3E0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614C5EA0" w14:textId="4D206217" w:rsidR="00AB3E09" w:rsidRPr="001604F4" w:rsidRDefault="00AB3E09" w:rsidP="00AB3E09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-542.217668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)(0.0100 s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=-0.0271108834≅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-0.0271 m</m:t>
          </m:r>
        </m:oMath>
      </m:oMathPara>
    </w:p>
    <w:p w14:paraId="43BFBDF9" w14:textId="434A3468" w:rsidR="00AB3E09" w:rsidRDefault="00AB3E09" w:rsidP="005174C1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10C95A4B" w14:textId="77777777" w:rsidR="00751E2C" w:rsidRDefault="00751E2C" w:rsidP="005174C1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0464D2B1" w14:textId="77777777" w:rsidR="00F2428F" w:rsidRPr="005174C1" w:rsidRDefault="00F2428F" w:rsidP="005174C1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5B5B99D9" w14:textId="7794DDA3" w:rsidR="006E31DB" w:rsidRDefault="006E31DB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Force </w:t>
      </w:r>
      <w:r w:rsidR="00AB3E09"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(on ground from phone)</w:t>
      </w:r>
    </w:p>
    <w:p w14:paraId="2507ADF4" w14:textId="77777777" w:rsidR="005174C1" w:rsidRPr="00AB3E09" w:rsidRDefault="005174C1" w:rsidP="00AB3E09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7F896180" w14:textId="6E5FEFDC" w:rsidR="005174C1" w:rsidRPr="00700A2B" w:rsidRDefault="00000000" w:rsidP="005174C1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=weight=ma=mg=0.17576690 kg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-9.80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=-1.722516≅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-1.72 N</m:t>
          </m:r>
        </m:oMath>
      </m:oMathPara>
    </w:p>
    <w:p w14:paraId="2AFC66DF" w14:textId="1799A0ED" w:rsidR="00700A2B" w:rsidRDefault="00700A2B" w:rsidP="005174C1">
      <w:pPr>
        <w:suppressAutoHyphens/>
        <w:spacing w:after="0" w:line="240" w:lineRule="auto"/>
        <w:rPr>
          <w:rFonts w:ascii="Arial" w:eastAsiaTheme="minorEastAsia" w:hAnsi="Arial" w:cs="Arial"/>
          <w:b/>
          <w:sz w:val="18"/>
          <w:szCs w:val="12"/>
        </w:rPr>
      </w:pPr>
    </w:p>
    <w:p w14:paraId="58E5940E" w14:textId="62283739" w:rsidR="00F2428F" w:rsidRDefault="00F2428F" w:rsidP="005174C1">
      <w:pPr>
        <w:suppressAutoHyphens/>
        <w:spacing w:after="0" w:line="240" w:lineRule="auto"/>
        <w:rPr>
          <w:rFonts w:ascii="Arial" w:eastAsiaTheme="minorEastAsia" w:hAnsi="Arial" w:cs="Arial"/>
          <w:b/>
          <w:sz w:val="18"/>
          <w:szCs w:val="12"/>
        </w:rPr>
      </w:pPr>
    </w:p>
    <w:p w14:paraId="1A86D426" w14:textId="77777777" w:rsidR="00F5290D" w:rsidRDefault="00F5290D" w:rsidP="005174C1">
      <w:pPr>
        <w:suppressAutoHyphens/>
        <w:spacing w:after="0" w:line="240" w:lineRule="auto"/>
        <w:rPr>
          <w:rFonts w:ascii="Arial" w:eastAsiaTheme="minorEastAsia" w:hAnsi="Arial" w:cs="Arial"/>
          <w:b/>
          <w:sz w:val="18"/>
          <w:szCs w:val="12"/>
        </w:rPr>
      </w:pPr>
    </w:p>
    <w:p w14:paraId="093A09BC" w14:textId="77777777" w:rsidR="00751E2C" w:rsidRPr="005174C1" w:rsidRDefault="00751E2C" w:rsidP="005174C1">
      <w:pPr>
        <w:suppressAutoHyphens/>
        <w:spacing w:after="0" w:line="240" w:lineRule="auto"/>
        <w:rPr>
          <w:rFonts w:ascii="Arial" w:eastAsiaTheme="minorEastAsia" w:hAnsi="Arial" w:cs="Arial"/>
          <w:b/>
          <w:sz w:val="18"/>
          <w:szCs w:val="12"/>
        </w:rPr>
      </w:pPr>
    </w:p>
    <w:p w14:paraId="5C6214A9" w14:textId="4E98120A" w:rsidR="005174C1" w:rsidRDefault="006E31DB" w:rsidP="005174C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5174C1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</w:t>
      </w:r>
      <w:r w:rsidR="005174C1" w:rsidRPr="005174C1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 xml:space="preserve"> (on phone from ground)</w:t>
      </w:r>
    </w:p>
    <w:p w14:paraId="3AF8D875" w14:textId="77777777" w:rsidR="005174C1" w:rsidRPr="005174C1" w:rsidRDefault="005174C1" w:rsidP="00F2428F">
      <w:pPr>
        <w:suppressAutoHyphens/>
        <w:spacing w:after="0" w:line="240" w:lineRule="auto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D4220EE" w14:textId="2B63A683" w:rsidR="004B69AB" w:rsidRPr="005174C1" w:rsidRDefault="00000000" w:rsidP="005174C1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mgh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d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0.17576690 kg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-9.80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-1.50 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-0.027111 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=95.303919≅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95.3 N</m:t>
          </m:r>
        </m:oMath>
      </m:oMathPara>
    </w:p>
    <w:p w14:paraId="38404ED2" w14:textId="7904F7C0" w:rsidR="000B2B4D" w:rsidRDefault="000B2B4D" w:rsidP="000B2B4D">
      <w:pPr>
        <w:suppressAutoHyphens/>
        <w:spacing w:after="0" w:line="240" w:lineRule="auto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</w:p>
    <w:p w14:paraId="5D127F26" w14:textId="58A9CDB8" w:rsidR="00F2428F" w:rsidRDefault="00F2428F" w:rsidP="000B2B4D">
      <w:pPr>
        <w:suppressAutoHyphens/>
        <w:spacing w:after="0" w:line="240" w:lineRule="auto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</w:p>
    <w:p w14:paraId="6C5BE281" w14:textId="2A6D8C59" w:rsidR="005174C1" w:rsidRPr="005174C1" w:rsidRDefault="00000000" w:rsidP="005174C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=-1.722516 N+95.303919 N=93.581403≅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93.6 N</m:t>
          </m:r>
        </m:oMath>
      </m:oMathPara>
    </w:p>
    <w:p w14:paraId="5AF57E27" w14:textId="13CB2EA8" w:rsidR="00700A2B" w:rsidRDefault="00700A2B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74C9A4BE" w14:textId="76C1F253" w:rsidR="00F2428F" w:rsidRDefault="00F2428F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2DC00EB7" w14:textId="3C015EB8" w:rsidR="00F2428F" w:rsidRPr="00F5290D" w:rsidRDefault="00F2428F" w:rsidP="00F5290D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43F3AB5F" w14:textId="3A1BBD14" w:rsidR="00700A2B" w:rsidRDefault="00656AE1" w:rsidP="00656AE1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1F4E79" w:themeColor="accent1" w:themeShade="80"/>
          <w:sz w:val="32"/>
        </w:rPr>
        <w:lastRenderedPageBreak/>
        <w:t>Silicone Case</w:t>
      </w:r>
    </w:p>
    <w:p w14:paraId="55318ADF" w14:textId="13E17F08" w:rsidR="00231E0E" w:rsidRDefault="00231E0E" w:rsidP="00231E0E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4CD31692" w14:textId="7FAB8DD3" w:rsidR="00231E0E" w:rsidRDefault="00231E0E" w:rsidP="00231E0E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736CDFCB" w14:textId="77777777" w:rsidR="00F5290D" w:rsidRPr="00231E0E" w:rsidRDefault="00F5290D" w:rsidP="00231E0E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6A3E580B" w14:textId="77777777" w:rsidR="005C53D2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Conversion</w:t>
      </w:r>
    </w:p>
    <w:p w14:paraId="74C49953" w14:textId="77777777" w:rsidR="005C53D2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353B049B" w14:textId="0F59FF67" w:rsidR="005C53D2" w:rsidRPr="00AB3E09" w:rsidRDefault="005C53D2" w:rsidP="005C53D2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kg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phone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+1.70 oz*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28.3495 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oz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1000 g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=0.22396105≅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0.223 kg</m:t>
          </m:r>
        </m:oMath>
      </m:oMathPara>
    </w:p>
    <w:p w14:paraId="342C871A" w14:textId="5915AF83" w:rsidR="005C53D2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FFB1194" w14:textId="6698C1E6" w:rsidR="00231E0E" w:rsidRDefault="00231E0E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D5378AA" w14:textId="77777777" w:rsidR="00751E2C" w:rsidRDefault="00751E2C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B47AD4A" w14:textId="77777777" w:rsidR="005C53D2" w:rsidRPr="00883442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Deceleration</w:t>
      </w:r>
    </w:p>
    <w:p w14:paraId="77CFB63D" w14:textId="77777777" w:rsidR="005C53D2" w:rsidRDefault="005C53D2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768F3180" w14:textId="62AD24DC" w:rsidR="005C53D2" w:rsidRPr="00883442" w:rsidRDefault="005C53D2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∆v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v-u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0-5.42217668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0.0500 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w:bookmarkStart w:id="4" w:name="_Hlk110465380"/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108.443534</m:t>
          </m:r>
          <w:bookmarkEnd w:id="4"/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-108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18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 xml:space="preserve"> </m:t>
          </m:r>
        </m:oMath>
      </m:oMathPara>
    </w:p>
    <w:p w14:paraId="6E6AF8B4" w14:textId="4DDE1E33" w:rsidR="005C53D2" w:rsidRPr="00751E2C" w:rsidRDefault="005C53D2" w:rsidP="005C53D2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24"/>
          <w:szCs w:val="18"/>
        </w:rPr>
      </w:pPr>
    </w:p>
    <w:p w14:paraId="5D3976A6" w14:textId="5648B8A5" w:rsidR="00231E0E" w:rsidRPr="00751E2C" w:rsidRDefault="00231E0E" w:rsidP="005C53D2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24"/>
          <w:szCs w:val="24"/>
        </w:rPr>
      </w:pPr>
    </w:p>
    <w:p w14:paraId="3EE07632" w14:textId="77777777" w:rsidR="00751E2C" w:rsidRDefault="00751E2C" w:rsidP="005C53D2">
      <w:pPr>
        <w:suppressAutoHyphens/>
        <w:spacing w:after="0" w:line="240" w:lineRule="auto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18D3FF50" w14:textId="77777777" w:rsidR="005C53D2" w:rsidRPr="00A059DB" w:rsidRDefault="005C53D2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Collision Depth</w:t>
      </w:r>
    </w:p>
    <w:p w14:paraId="17F66586" w14:textId="77777777" w:rsidR="005C53D2" w:rsidRPr="00291229" w:rsidRDefault="005C53D2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62A187C4" w14:textId="18625D79" w:rsidR="005C53D2" w:rsidRPr="007A2CB3" w:rsidRDefault="005C53D2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-108.443534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)(0.0500 s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=-0.135554 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-0.136 m</m:t>
          </m:r>
        </m:oMath>
      </m:oMathPara>
    </w:p>
    <w:p w14:paraId="69E24BFB" w14:textId="4423375A" w:rsidR="005C53D2" w:rsidRDefault="005C53D2" w:rsidP="005C53D2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3A3CAE00" w14:textId="11E5A01B" w:rsidR="00231E0E" w:rsidRDefault="00231E0E" w:rsidP="005C53D2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313BE761" w14:textId="77777777" w:rsidR="00F5290D" w:rsidRPr="005174C1" w:rsidRDefault="00F5290D" w:rsidP="005C53D2">
      <w:pPr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</w:p>
    <w:p w14:paraId="2989DDF6" w14:textId="77777777" w:rsidR="005C53D2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 (on ground from phone)</w:t>
      </w:r>
    </w:p>
    <w:p w14:paraId="2914F0EC" w14:textId="77777777" w:rsidR="005C53D2" w:rsidRPr="00AB3E09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36B5D4F" w14:textId="76CFF196" w:rsidR="005C53D2" w:rsidRPr="00700A2B" w:rsidRDefault="00000000" w:rsidP="005C53D2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=weight=ma=mg=0.22396105 kg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-9.80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=-2.194818≅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-2.19 N</m:t>
          </m:r>
        </m:oMath>
      </m:oMathPara>
    </w:p>
    <w:p w14:paraId="68E775CA" w14:textId="44EC12EA" w:rsidR="005C53D2" w:rsidRPr="00751E2C" w:rsidRDefault="005C53D2" w:rsidP="005C53D2">
      <w:pPr>
        <w:suppressAutoHyphens/>
        <w:spacing w:after="0" w:line="240" w:lineRule="auto"/>
        <w:rPr>
          <w:rFonts w:ascii="Arial" w:eastAsiaTheme="minorEastAsia" w:hAnsi="Arial" w:cs="Arial"/>
          <w:b/>
          <w:sz w:val="24"/>
          <w:szCs w:val="18"/>
        </w:rPr>
      </w:pPr>
    </w:p>
    <w:p w14:paraId="2F9E62F1" w14:textId="650B22B0" w:rsidR="00231E0E" w:rsidRPr="00751E2C" w:rsidRDefault="00231E0E" w:rsidP="005C53D2">
      <w:pPr>
        <w:suppressAutoHyphens/>
        <w:spacing w:after="0" w:line="240" w:lineRule="auto"/>
        <w:rPr>
          <w:rFonts w:ascii="Arial" w:eastAsiaTheme="minorEastAsia" w:hAnsi="Arial" w:cs="Arial"/>
          <w:b/>
          <w:sz w:val="24"/>
          <w:szCs w:val="18"/>
        </w:rPr>
      </w:pPr>
    </w:p>
    <w:p w14:paraId="773EB544" w14:textId="77777777" w:rsidR="00751E2C" w:rsidRPr="005174C1" w:rsidRDefault="00751E2C" w:rsidP="005C53D2">
      <w:pPr>
        <w:suppressAutoHyphens/>
        <w:spacing w:after="0" w:line="240" w:lineRule="auto"/>
        <w:rPr>
          <w:rFonts w:ascii="Arial" w:eastAsiaTheme="minorEastAsia" w:hAnsi="Arial" w:cs="Arial"/>
          <w:b/>
          <w:sz w:val="18"/>
          <w:szCs w:val="12"/>
        </w:rPr>
      </w:pPr>
    </w:p>
    <w:p w14:paraId="129EBB46" w14:textId="77777777" w:rsidR="005C53D2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5174C1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 (on phone from ground)</w:t>
      </w:r>
    </w:p>
    <w:p w14:paraId="6E832DB1" w14:textId="77777777" w:rsidR="005C53D2" w:rsidRPr="005174C1" w:rsidRDefault="005C53D2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397CC128" w14:textId="50B42E5E" w:rsidR="005C53D2" w:rsidRPr="005174C1" w:rsidRDefault="00000000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mgh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d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0.22396105 kg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-9.80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-1.50 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-0.135554 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=24.287128≅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24.3 N</m:t>
          </m:r>
        </m:oMath>
      </m:oMathPara>
    </w:p>
    <w:p w14:paraId="2CACA463" w14:textId="3BBCF128" w:rsidR="00231E0E" w:rsidRDefault="00231E0E" w:rsidP="00F5290D">
      <w:pPr>
        <w:suppressAutoHyphens/>
        <w:spacing w:after="0" w:line="240" w:lineRule="auto"/>
        <w:rPr>
          <w:rFonts w:ascii="Cambria Math" w:eastAsiaTheme="minorEastAsia" w:hAnsi="Cambria Math" w:cs="Arial"/>
          <w:b/>
          <w:bCs/>
          <w:iCs/>
          <w:sz w:val="18"/>
          <w:szCs w:val="12"/>
        </w:rPr>
      </w:pPr>
    </w:p>
    <w:p w14:paraId="5A7C6452" w14:textId="77777777" w:rsidR="00751E2C" w:rsidRPr="00231E0E" w:rsidRDefault="00751E2C" w:rsidP="005C53D2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bCs/>
          <w:iCs/>
          <w:sz w:val="18"/>
          <w:szCs w:val="12"/>
        </w:rPr>
      </w:pPr>
    </w:p>
    <w:p w14:paraId="7AC1802E" w14:textId="6144F207" w:rsidR="005C53D2" w:rsidRPr="005174C1" w:rsidRDefault="00000000" w:rsidP="005C53D2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=-2.194818 N+24.287128 N=22.092309≅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22.1 N</m:t>
          </m:r>
        </m:oMath>
      </m:oMathPara>
    </w:p>
    <w:p w14:paraId="795346D9" w14:textId="762B2B60" w:rsidR="00656AE1" w:rsidRDefault="00656AE1" w:rsidP="00656AE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712BF1AA" w14:textId="3DE30743" w:rsidR="00231E0E" w:rsidRDefault="00231E0E" w:rsidP="00656AE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499A5C99" w14:textId="41DF2975" w:rsidR="00231E0E" w:rsidRDefault="00231E0E" w:rsidP="00656AE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2946391C" w14:textId="0609A537" w:rsidR="00231E0E" w:rsidRDefault="00231E0E" w:rsidP="00656AE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3B13F1BE" w14:textId="072DD9CC" w:rsidR="00231E0E" w:rsidRDefault="00231E0E" w:rsidP="00656AE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05091D70" w14:textId="1D71A865" w:rsidR="00231E0E" w:rsidRDefault="00231E0E" w:rsidP="00656AE1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6EF662E1" w14:textId="77777777" w:rsidR="00231E0E" w:rsidRPr="00231E0E" w:rsidRDefault="00231E0E" w:rsidP="00231E0E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0E3334BC" w14:textId="60EE2876" w:rsidR="00554635" w:rsidRDefault="00094950" w:rsidP="00094950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1F4E79" w:themeColor="accent1" w:themeShade="80"/>
          <w:sz w:val="32"/>
        </w:rPr>
        <w:lastRenderedPageBreak/>
        <w:t>Plastic Case</w:t>
      </w:r>
    </w:p>
    <w:p w14:paraId="47BC183D" w14:textId="1DC79CE0" w:rsidR="00274030" w:rsidRDefault="00274030" w:rsidP="001C3ACB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DDA02D6" w14:textId="77777777" w:rsidR="00F5290D" w:rsidRDefault="00F5290D" w:rsidP="001C3ACB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5069958C" w14:textId="77777777" w:rsidR="00274030" w:rsidRDefault="00274030" w:rsidP="001C3ACB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3E9A95F5" w14:textId="15FAC523" w:rsidR="001C3ACB" w:rsidRDefault="001C3ACB" w:rsidP="001C3ACB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Conversion</w:t>
      </w:r>
    </w:p>
    <w:p w14:paraId="4B77A2EF" w14:textId="77777777" w:rsidR="001C3ACB" w:rsidRDefault="001C3ACB" w:rsidP="001C3ACB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453CC58B" w14:textId="360910C4" w:rsidR="00094950" w:rsidRPr="00751E2C" w:rsidRDefault="001C3ACB" w:rsidP="00751E2C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kg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phone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+1.10 oz*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28.3495 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oz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1000 g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=0.20695135≅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0.207 kg</m:t>
          </m:r>
        </m:oMath>
      </m:oMathPara>
    </w:p>
    <w:p w14:paraId="27D33B7E" w14:textId="7D9B00C9" w:rsidR="00E92FED" w:rsidRPr="00751E2C" w:rsidRDefault="00E92FED" w:rsidP="001C3ACB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24"/>
          <w:szCs w:val="18"/>
        </w:rPr>
      </w:pPr>
    </w:p>
    <w:p w14:paraId="3E7A128F" w14:textId="77777777" w:rsidR="00274030" w:rsidRPr="00656AE1" w:rsidRDefault="00274030" w:rsidP="001C3ACB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452C6BAC" w14:textId="77777777" w:rsidR="00E92FED" w:rsidRPr="00883442" w:rsidRDefault="00E92FED" w:rsidP="00E92FED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Deceleration</w:t>
      </w:r>
    </w:p>
    <w:p w14:paraId="542B8431" w14:textId="77777777" w:rsidR="00E92FED" w:rsidRPr="00751E2C" w:rsidRDefault="00E92FED" w:rsidP="00E92FED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24"/>
          <w:szCs w:val="18"/>
        </w:rPr>
      </w:pPr>
    </w:p>
    <w:p w14:paraId="055EE69E" w14:textId="7CC2ADB1" w:rsidR="0065790E" w:rsidRPr="00E92FED" w:rsidRDefault="00E92FED" w:rsidP="00E92FED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∆v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v-u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0-5.42217668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0.0300 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=-180.739223≅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-181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18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 xml:space="preserve"> </m:t>
          </m:r>
        </m:oMath>
      </m:oMathPara>
    </w:p>
    <w:p w14:paraId="3E99DD30" w14:textId="6C26D562" w:rsidR="0065790E" w:rsidRDefault="0065790E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28D4FDD9" w14:textId="77777777" w:rsidR="00274030" w:rsidRDefault="00274030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6F5E9BA0" w14:textId="77777777" w:rsidR="001D51E4" w:rsidRPr="00A059DB" w:rsidRDefault="001D51E4" w:rsidP="001D51E4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Collision Depth</w:t>
      </w:r>
    </w:p>
    <w:p w14:paraId="1B854210" w14:textId="77777777" w:rsidR="001D51E4" w:rsidRPr="00751E2C" w:rsidRDefault="001D51E4" w:rsidP="001D51E4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24"/>
          <w:szCs w:val="18"/>
        </w:rPr>
      </w:pPr>
    </w:p>
    <w:p w14:paraId="09ABDF7E" w14:textId="12280A78" w:rsidR="0065790E" w:rsidRPr="00751E2C" w:rsidRDefault="001D51E4" w:rsidP="00751E2C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-180.739223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0.0300 s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=-0.081333 m≅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-0.0813 m</m:t>
          </m:r>
        </m:oMath>
      </m:oMathPara>
    </w:p>
    <w:p w14:paraId="1145387C" w14:textId="0E1B4161" w:rsidR="00E92FED" w:rsidRDefault="00E92FED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46A7EE05" w14:textId="77777777" w:rsidR="00274030" w:rsidRDefault="00274030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2DDC8CCA" w14:textId="77777777" w:rsidR="001D51E4" w:rsidRDefault="001D51E4" w:rsidP="001D51E4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 (on ground from phone)</w:t>
      </w:r>
    </w:p>
    <w:p w14:paraId="0111E8B8" w14:textId="77777777" w:rsidR="001D51E4" w:rsidRPr="00AB3E09" w:rsidRDefault="001D51E4" w:rsidP="001D51E4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7198B53" w14:textId="343E4160" w:rsidR="001D51E4" w:rsidRPr="00787F71" w:rsidRDefault="00000000" w:rsidP="001D51E4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=weight=ma=mg=0.20695135 kg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-9.80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=-2.028123≅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-2.03 N</m:t>
          </m:r>
        </m:oMath>
      </m:oMathPara>
    </w:p>
    <w:p w14:paraId="46107816" w14:textId="4185818F" w:rsidR="00274030" w:rsidRDefault="00274030" w:rsidP="001D51E4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24"/>
          <w:szCs w:val="18"/>
        </w:rPr>
      </w:pPr>
    </w:p>
    <w:p w14:paraId="39C816ED" w14:textId="4C2462FB" w:rsidR="00F5290D" w:rsidRDefault="00F5290D" w:rsidP="001D51E4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24"/>
          <w:szCs w:val="18"/>
        </w:rPr>
      </w:pPr>
    </w:p>
    <w:p w14:paraId="2AF60BB4" w14:textId="77777777" w:rsidR="00F5290D" w:rsidRPr="00700A2B" w:rsidRDefault="00F5290D" w:rsidP="001D51E4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</w:p>
    <w:p w14:paraId="4284B2DB" w14:textId="77777777" w:rsidR="00787F71" w:rsidRDefault="00787F71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5174C1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 (on phone from ground)</w:t>
      </w:r>
    </w:p>
    <w:p w14:paraId="77CE5791" w14:textId="77777777" w:rsidR="00787F71" w:rsidRPr="005174C1" w:rsidRDefault="00787F71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420257FA" w14:textId="6F326A95" w:rsidR="00787F71" w:rsidRPr="005174C1" w:rsidRDefault="00000000" w:rsidP="00787F71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mgh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d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-0.20695135 kg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-9.80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-1.50 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-0.081333 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=37.404226≅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37.4 N</m:t>
          </m:r>
        </m:oMath>
      </m:oMathPara>
    </w:p>
    <w:p w14:paraId="6EF5E6DD" w14:textId="00DBC195" w:rsidR="00787F71" w:rsidRDefault="00787F71" w:rsidP="00787F71">
      <w:pPr>
        <w:suppressAutoHyphens/>
        <w:spacing w:after="0" w:line="240" w:lineRule="auto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</w:p>
    <w:p w14:paraId="099E1F97" w14:textId="77777777" w:rsidR="00274030" w:rsidRDefault="00274030" w:rsidP="00787F71">
      <w:pPr>
        <w:suppressAutoHyphens/>
        <w:spacing w:after="0" w:line="240" w:lineRule="auto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</w:p>
    <w:p w14:paraId="6AA68C57" w14:textId="2F7F6DBC" w:rsidR="00787F71" w:rsidRPr="00B231A6" w:rsidRDefault="00000000" w:rsidP="00787F71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bCs/>
          <w:iCs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=-2.028123 N+37.404226 N=35.376103≅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35.4 N</m:t>
          </m:r>
        </m:oMath>
      </m:oMathPara>
    </w:p>
    <w:p w14:paraId="657DB51C" w14:textId="2299CE23" w:rsidR="00B231A6" w:rsidRDefault="00B231A6" w:rsidP="00787F71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bCs/>
          <w:iCs/>
          <w:color w:val="FF0000"/>
          <w:sz w:val="18"/>
          <w:szCs w:val="12"/>
        </w:rPr>
      </w:pPr>
    </w:p>
    <w:p w14:paraId="0185DBD3" w14:textId="122E88A6" w:rsidR="00B231A6" w:rsidRDefault="00B231A6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1E3D0E67" w14:textId="275E4931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672AAEBC" w14:textId="6B7E40E4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658C6436" w14:textId="55ED4F59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C09DA1C" w14:textId="7101104D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50DB59A6" w14:textId="0A0B22EE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6847ADF8" w14:textId="20E9F510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4A6B24DA" w14:textId="0B71A853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2532590" w14:textId="6AD4BBA2" w:rsidR="00274030" w:rsidRDefault="00274030" w:rsidP="00787F71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CC29839" w14:textId="77777777" w:rsidR="00274030" w:rsidRPr="005174C1" w:rsidRDefault="00274030" w:rsidP="00F5290D">
      <w:pPr>
        <w:suppressAutoHyphens/>
        <w:spacing w:after="0" w:line="240" w:lineRule="auto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0EA7E648" w14:textId="0878614E" w:rsidR="00E92FED" w:rsidRDefault="00B231A6" w:rsidP="00B231A6">
      <w:pPr>
        <w:pStyle w:val="ListParagraph"/>
        <w:numPr>
          <w:ilvl w:val="0"/>
          <w:numId w:val="32"/>
        </w:num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1F4E79" w:themeColor="accent1" w:themeShade="80"/>
          <w:sz w:val="32"/>
        </w:rPr>
        <w:lastRenderedPageBreak/>
        <w:t>Rubber Case</w:t>
      </w:r>
    </w:p>
    <w:p w14:paraId="01DCC082" w14:textId="3C2BCE09" w:rsidR="00E92FED" w:rsidRDefault="00E92FED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49500473" w14:textId="36FC91CA" w:rsidR="00F5290D" w:rsidRDefault="00F5290D" w:rsidP="00F5290D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1271BF7D" w14:textId="77777777" w:rsidR="00F5290D" w:rsidRPr="00F5290D" w:rsidRDefault="00F5290D" w:rsidP="00F5290D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2B7566BD" w14:textId="77777777" w:rsidR="00B231A6" w:rsidRDefault="00B231A6" w:rsidP="00B231A6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Conversion</w:t>
      </w:r>
    </w:p>
    <w:p w14:paraId="51F3309C" w14:textId="77777777" w:rsidR="00B231A6" w:rsidRDefault="00B231A6" w:rsidP="00B231A6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799CA33D" w14:textId="714E2341" w:rsidR="00B231A6" w:rsidRPr="00751E2C" w:rsidRDefault="00B231A6" w:rsidP="00751E2C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kg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phone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+3.20 oz*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28.3495 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oz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*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 kg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1000 g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=0.2664853≅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0.266 kg</m:t>
          </m:r>
        </m:oMath>
      </m:oMathPara>
    </w:p>
    <w:p w14:paraId="092F61CF" w14:textId="11B258D3" w:rsidR="00B231A6" w:rsidRDefault="00B231A6" w:rsidP="00B231A6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02065B84" w14:textId="6062B027" w:rsidR="00751E2C" w:rsidRDefault="00751E2C" w:rsidP="00B231A6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450CB2A4" w14:textId="77777777" w:rsidR="00F5290D" w:rsidRPr="00656AE1" w:rsidRDefault="00F5290D" w:rsidP="00B231A6">
      <w:pPr>
        <w:pStyle w:val="ListParagraph"/>
        <w:suppressAutoHyphens/>
        <w:spacing w:after="0" w:line="240" w:lineRule="auto"/>
        <w:ind w:left="1080"/>
        <w:rPr>
          <w:rFonts w:ascii="Arial" w:hAnsi="Arial" w:cs="Arial"/>
          <w:b/>
          <w:color w:val="1F4E79" w:themeColor="accent1" w:themeShade="80"/>
          <w:sz w:val="32"/>
        </w:rPr>
      </w:pPr>
    </w:p>
    <w:p w14:paraId="79C80568" w14:textId="77777777" w:rsidR="00B231A6" w:rsidRPr="00883442" w:rsidRDefault="00B231A6" w:rsidP="00B231A6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Deceleration</w:t>
      </w:r>
    </w:p>
    <w:p w14:paraId="0984645D" w14:textId="77777777" w:rsidR="00B231A6" w:rsidRDefault="00B231A6" w:rsidP="00B231A6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sz w:val="18"/>
          <w:szCs w:val="12"/>
        </w:rPr>
      </w:pPr>
    </w:p>
    <w:p w14:paraId="370B07BF" w14:textId="46EEA08F" w:rsidR="00B231A6" w:rsidRPr="00E92FED" w:rsidRDefault="00B231A6" w:rsidP="00B231A6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∆v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v-u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0-5.42217668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s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0.0800 s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=-67.777209≅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-67.8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color w:val="FF0000"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FF0000"/>
                  <w:sz w:val="18"/>
                  <w:szCs w:val="12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FF0000"/>
                      <w:sz w:val="18"/>
                      <w:szCs w:val="1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FF0000"/>
                      <w:sz w:val="18"/>
                      <w:szCs w:val="1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 xml:space="preserve"> </m:t>
          </m:r>
        </m:oMath>
      </m:oMathPara>
    </w:p>
    <w:p w14:paraId="3D34FA8F" w14:textId="48F187A8" w:rsidR="00B231A6" w:rsidRDefault="00B231A6" w:rsidP="00B231A6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74EE146B" w14:textId="368573AE" w:rsidR="00751E2C" w:rsidRDefault="00751E2C" w:rsidP="00B231A6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38B3AF8E" w14:textId="77777777" w:rsidR="00F5290D" w:rsidRDefault="00F5290D" w:rsidP="00B231A6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347D276D" w14:textId="77777777" w:rsidR="00B231A6" w:rsidRPr="00A059DB" w:rsidRDefault="00B231A6" w:rsidP="00B231A6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  <w:r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Collision Depth</w:t>
      </w:r>
    </w:p>
    <w:p w14:paraId="405E5485" w14:textId="77777777" w:rsidR="00B231A6" w:rsidRPr="00291229" w:rsidRDefault="00B231A6" w:rsidP="00B231A6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i/>
          <w:sz w:val="18"/>
          <w:szCs w:val="12"/>
        </w:rPr>
      </w:pPr>
    </w:p>
    <w:p w14:paraId="7DDD3693" w14:textId="1D7D7881" w:rsidR="00B231A6" w:rsidRPr="00751E2C" w:rsidRDefault="00B231A6" w:rsidP="00751E2C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d=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-67.777209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0.0800 s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=-0.216887 m≅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-0.217 m</m:t>
          </m:r>
        </m:oMath>
      </m:oMathPara>
    </w:p>
    <w:p w14:paraId="0D7FFD5B" w14:textId="77777777" w:rsidR="00751E2C" w:rsidRPr="00751E2C" w:rsidRDefault="00751E2C" w:rsidP="00751E2C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</w:p>
    <w:p w14:paraId="411FC09E" w14:textId="68407E3E" w:rsidR="00751E2C" w:rsidRDefault="00751E2C" w:rsidP="00B231A6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0D37F382" w14:textId="77777777" w:rsidR="00F5290D" w:rsidRDefault="00F5290D" w:rsidP="00B231A6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146FBFEC" w14:textId="77777777" w:rsidR="00B231A6" w:rsidRDefault="00B231A6" w:rsidP="00B231A6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AB3E09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 (on ground from phone)</w:t>
      </w:r>
    </w:p>
    <w:p w14:paraId="1E227DBA" w14:textId="77777777" w:rsidR="00B231A6" w:rsidRPr="00AB3E09" w:rsidRDefault="00B231A6" w:rsidP="00B231A6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C3E1CDE" w14:textId="7184BAC9" w:rsidR="00B231A6" w:rsidRPr="00787F71" w:rsidRDefault="00000000" w:rsidP="00B231A6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=weight=ma=mg=0.2664853 kg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-9.80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s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=-2.611556≅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-2.61 N</m:t>
          </m:r>
        </m:oMath>
      </m:oMathPara>
    </w:p>
    <w:p w14:paraId="65E63162" w14:textId="7A2D503A" w:rsidR="00B231A6" w:rsidRPr="00751E2C" w:rsidRDefault="00B231A6" w:rsidP="00B231A6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24"/>
          <w:szCs w:val="18"/>
        </w:rPr>
      </w:pPr>
    </w:p>
    <w:p w14:paraId="376BB150" w14:textId="30CBCE5E" w:rsidR="00751E2C" w:rsidRDefault="00751E2C" w:rsidP="00B231A6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</w:p>
    <w:p w14:paraId="15B8A938" w14:textId="132E1BB1" w:rsidR="00F5290D" w:rsidRDefault="00F5290D" w:rsidP="00B231A6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</w:p>
    <w:p w14:paraId="6AE90E2B" w14:textId="77777777" w:rsidR="00F5290D" w:rsidRDefault="00F5290D" w:rsidP="00B231A6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</w:p>
    <w:p w14:paraId="078DB9E5" w14:textId="77777777" w:rsidR="00751E2C" w:rsidRPr="00700A2B" w:rsidRDefault="00751E2C" w:rsidP="00B231A6">
      <w:pPr>
        <w:suppressAutoHyphens/>
        <w:spacing w:after="0" w:line="240" w:lineRule="auto"/>
        <w:rPr>
          <w:rFonts w:ascii="Arial" w:eastAsiaTheme="minorEastAsia" w:hAnsi="Arial" w:cs="Arial"/>
          <w:b/>
          <w:color w:val="FF0000"/>
          <w:sz w:val="18"/>
          <w:szCs w:val="12"/>
        </w:rPr>
      </w:pPr>
    </w:p>
    <w:p w14:paraId="4B017A68" w14:textId="77777777" w:rsidR="00B231A6" w:rsidRDefault="00B231A6" w:rsidP="00B231A6">
      <w:pPr>
        <w:suppressAutoHyphens/>
        <w:spacing w:after="0" w:line="240" w:lineRule="auto"/>
        <w:jc w:val="center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  <w:r w:rsidRPr="005174C1">
        <w:rPr>
          <w:rFonts w:ascii="Cambria Math" w:hAnsi="Cambria Math" w:cs="Arial"/>
          <w:b/>
          <w:color w:val="2E74B5" w:themeColor="accent1" w:themeShade="BF"/>
          <w:sz w:val="24"/>
          <w:szCs w:val="24"/>
        </w:rPr>
        <w:t>Force (on phone from ground)</w:t>
      </w:r>
    </w:p>
    <w:p w14:paraId="770D0674" w14:textId="77777777" w:rsidR="00751E2C" w:rsidRPr="005174C1" w:rsidRDefault="00751E2C" w:rsidP="00751E2C">
      <w:pPr>
        <w:suppressAutoHyphens/>
        <w:spacing w:after="0" w:line="240" w:lineRule="auto"/>
        <w:rPr>
          <w:rFonts w:ascii="Cambria Math" w:hAnsi="Cambria Math" w:cs="Arial"/>
          <w:b/>
          <w:color w:val="2E74B5" w:themeColor="accent1" w:themeShade="BF"/>
          <w:sz w:val="24"/>
          <w:szCs w:val="24"/>
        </w:rPr>
      </w:pPr>
    </w:p>
    <w:p w14:paraId="2E08641E" w14:textId="3232F03F" w:rsidR="00B231A6" w:rsidRPr="005174C1" w:rsidRDefault="00000000" w:rsidP="00B231A6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d>
            <m:d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mgh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d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-0.2664853 kg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-9.80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18"/>
                          <w:szCs w:val="1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18"/>
                          <w:szCs w:val="12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18"/>
                              <w:szCs w:val="12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s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18"/>
                              <w:szCs w:val="12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-1.50 m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-0.216887 m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=18.061630≅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18.1 N</m:t>
          </m:r>
        </m:oMath>
      </m:oMathPara>
    </w:p>
    <w:p w14:paraId="12F59523" w14:textId="49BD9A29" w:rsidR="00B231A6" w:rsidRDefault="00B231A6" w:rsidP="00B231A6">
      <w:pPr>
        <w:suppressAutoHyphens/>
        <w:spacing w:after="0" w:line="240" w:lineRule="auto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</w:p>
    <w:p w14:paraId="04C7ABAB" w14:textId="77777777" w:rsidR="00751E2C" w:rsidRPr="00751E2C" w:rsidRDefault="00751E2C" w:rsidP="00751E2C">
      <w:pPr>
        <w:suppressAutoHyphens/>
        <w:spacing w:after="0" w:line="240" w:lineRule="auto"/>
        <w:rPr>
          <w:rFonts w:ascii="Cambria Math" w:eastAsiaTheme="minorEastAsia" w:hAnsi="Cambria Math" w:cs="Arial"/>
          <w:b/>
          <w:bCs/>
          <w:iCs/>
          <w:sz w:val="18"/>
          <w:szCs w:val="12"/>
        </w:rPr>
      </w:pPr>
    </w:p>
    <w:p w14:paraId="72672911" w14:textId="26B70755" w:rsidR="00B231A6" w:rsidRPr="00B231A6" w:rsidRDefault="00000000" w:rsidP="00B231A6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bCs/>
          <w:iCs/>
          <w:color w:val="FF0000"/>
          <w:sz w:val="18"/>
          <w:szCs w:val="1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net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GP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  <w:iCs/>
                  <w:sz w:val="18"/>
                  <w:szCs w:val="1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PG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=-2.611556 N+18.061630 N=15.450074≅</m:t>
          </m:r>
          <m:r>
            <m:rPr>
              <m:sty m:val="bi"/>
            </m:rPr>
            <w:rPr>
              <w:rFonts w:ascii="Cambria Math" w:eastAsiaTheme="minorEastAsia" w:hAnsi="Cambria Math" w:cs="Arial"/>
              <w:color w:val="FF0000"/>
              <w:sz w:val="18"/>
              <w:szCs w:val="12"/>
            </w:rPr>
            <m:t>15.5 N</m:t>
          </m:r>
        </m:oMath>
      </m:oMathPara>
    </w:p>
    <w:p w14:paraId="7A9F6AB5" w14:textId="77777777" w:rsidR="00B231A6" w:rsidRDefault="00B231A6" w:rsidP="00B231A6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bCs/>
          <w:iCs/>
          <w:color w:val="FF0000"/>
          <w:sz w:val="18"/>
          <w:szCs w:val="12"/>
        </w:rPr>
      </w:pPr>
    </w:p>
    <w:p w14:paraId="6BFBC9DB" w14:textId="357BD2A2" w:rsidR="00E92FED" w:rsidRDefault="00E92FED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6A4C53C3" w14:textId="0D36418D" w:rsidR="00E92FED" w:rsidRDefault="00E92FED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757D6C4D" w14:textId="77777777" w:rsidR="00E92FED" w:rsidRDefault="00E92FED" w:rsidP="002C6659">
      <w:pPr>
        <w:pStyle w:val="ListParagraph"/>
        <w:suppressAutoHyphens/>
        <w:spacing w:after="0" w:line="240" w:lineRule="auto"/>
        <w:ind w:left="1440"/>
        <w:rPr>
          <w:rFonts w:ascii="Arial" w:hAnsi="Arial" w:cs="Arial"/>
          <w:b/>
          <w:color w:val="1F4E79" w:themeColor="accent1" w:themeShade="80"/>
          <w:sz w:val="32"/>
        </w:rPr>
      </w:pPr>
    </w:p>
    <w:p w14:paraId="42C84942" w14:textId="60098B4E" w:rsidR="003C235A" w:rsidRPr="00321183" w:rsidRDefault="00F65BE6" w:rsidP="00ED64D1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  <w:u w:val="single"/>
        </w:rPr>
      </w:pPr>
      <w:r w:rsidRPr="00321183">
        <w:rPr>
          <w:rFonts w:ascii="Arial" w:hAnsi="Arial" w:cs="Arial"/>
          <w:b/>
          <w:color w:val="1F4E79" w:themeColor="accent1" w:themeShade="80"/>
          <w:sz w:val="32"/>
          <w:u w:val="single"/>
        </w:rPr>
        <w:lastRenderedPageBreak/>
        <w:t>Equations of Force</w:t>
      </w:r>
      <w:r w:rsidR="000B511C" w:rsidRPr="00321183">
        <w:rPr>
          <w:rFonts w:ascii="Arial" w:hAnsi="Arial" w:cs="Arial"/>
          <w:b/>
          <w:color w:val="1F4E79" w:themeColor="accent1" w:themeShade="80"/>
          <w:sz w:val="32"/>
          <w:u w:val="single"/>
        </w:rPr>
        <w:t>: Effects</w:t>
      </w:r>
    </w:p>
    <w:p w14:paraId="69321CE1" w14:textId="3FCFF344" w:rsidR="00515292" w:rsidRDefault="00515292" w:rsidP="00ED64D1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16"/>
          <w:szCs w:val="10"/>
        </w:rPr>
      </w:pPr>
    </w:p>
    <w:p w14:paraId="27B43B5D" w14:textId="0D08273C" w:rsidR="008A1BD4" w:rsidRDefault="008A1BD4" w:rsidP="00ED64D1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16"/>
          <w:szCs w:val="10"/>
        </w:rPr>
      </w:pPr>
    </w:p>
    <w:p w14:paraId="0CD5F17B" w14:textId="77777777" w:rsidR="008A1BD4" w:rsidRDefault="008A1BD4" w:rsidP="00ED64D1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16"/>
          <w:szCs w:val="10"/>
        </w:rPr>
      </w:pPr>
    </w:p>
    <w:p w14:paraId="3E613D30" w14:textId="77777777" w:rsidR="003561D4" w:rsidRPr="00AF4869" w:rsidRDefault="003561D4" w:rsidP="00ED64D1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16"/>
          <w:szCs w:val="10"/>
        </w:rPr>
      </w:pPr>
    </w:p>
    <w:p w14:paraId="7A972F2D" w14:textId="7EB52B68" w:rsidR="00CD3854" w:rsidRPr="00AF4869" w:rsidRDefault="0081028E" w:rsidP="00AB3F87">
      <w:pPr>
        <w:pStyle w:val="ListParagraph"/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V</w:t>
      </w:r>
      <w:r w:rsidR="00B73540" w:rsidRPr="00615C63">
        <w:rPr>
          <w:rFonts w:ascii="Arial" w:hAnsi="Arial" w:cs="Arial"/>
          <w:b/>
          <w:color w:val="2E74B5" w:themeColor="accent1" w:themeShade="BF"/>
          <w:sz w:val="24"/>
          <w:szCs w:val="24"/>
        </w:rPr>
        <w:t>elocity</w:t>
      </w:r>
    </w:p>
    <w:p w14:paraId="7F5E5642" w14:textId="77777777" w:rsidR="00AF4869" w:rsidRPr="008A1BD4" w:rsidRDefault="00AF4869" w:rsidP="00AF4869">
      <w:pPr>
        <w:pStyle w:val="ListParagraph"/>
        <w:suppressAutoHyphens/>
        <w:spacing w:after="0" w:line="240" w:lineRule="auto"/>
        <w:rPr>
          <w:rFonts w:ascii="Arial" w:hAnsi="Arial" w:cs="Arial"/>
          <w:bCs/>
          <w:color w:val="1F4E79" w:themeColor="accent1" w:themeShade="80"/>
        </w:rPr>
      </w:pPr>
    </w:p>
    <w:p w14:paraId="5A44EF7E" w14:textId="40905743" w:rsidR="009F23A4" w:rsidRPr="003277C0" w:rsidRDefault="00CD3854" w:rsidP="0081028E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The v</w:t>
      </w:r>
      <w:r w:rsidR="007301D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elocity 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of a free-fall drop </w:t>
      </w:r>
      <w:r w:rsidR="007301D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starts at </w:t>
      </w:r>
      <w:r w:rsidR="00E75CDE">
        <w:rPr>
          <w:rFonts w:ascii="Arial" w:eastAsiaTheme="minorEastAsia" w:hAnsi="Arial" w:cs="Arial"/>
          <w:bCs/>
          <w:i/>
          <w:iCs/>
          <w:sz w:val="20"/>
          <w:szCs w:val="14"/>
        </w:rPr>
        <w:t>zero</w:t>
      </w:r>
      <w:r w:rsidR="008A1BD4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; however,</w:t>
      </w:r>
      <w:r w:rsidR="007301D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immediately before hitting the ground, the object is traveling at maximum velocity</w:t>
      </w:r>
      <w:r w:rsidR="009F23A4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(relative to 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its</w:t>
      </w:r>
      <w:r w:rsidR="009F23A4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drop). </w:t>
      </w:r>
      <w:r w:rsidR="00253223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Because of the Earth’s gravitational pull, t</w:t>
      </w:r>
      <w:r w:rsidR="0081028E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he velocity of an object in free-fall is dependent o</w:t>
      </w:r>
      <w:r w:rsidR="009F23A4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n its height (or vertical displacement)</w:t>
      </w:r>
      <w:r w:rsidR="00E96A21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:</w:t>
      </w:r>
    </w:p>
    <w:p w14:paraId="3C03CCDF" w14:textId="77777777" w:rsidR="00253223" w:rsidRPr="008A1BD4" w:rsidRDefault="00253223" w:rsidP="00317D81">
      <w:pPr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Cs w:val="16"/>
        </w:rPr>
      </w:pPr>
    </w:p>
    <w:p w14:paraId="1384B667" w14:textId="64573A67" w:rsidR="009F23A4" w:rsidRPr="008A1BD4" w:rsidRDefault="008A1BD4" w:rsidP="00E96A21">
      <w:pPr>
        <w:suppressAutoHyphens/>
        <w:spacing w:after="0" w:line="240" w:lineRule="auto"/>
        <w:rPr>
          <w:rFonts w:ascii="Cambria Math" w:eastAsiaTheme="minorEastAsia" w:hAnsi="Cambria Math" w:cs="Arial"/>
          <w:bCs/>
          <w:i/>
          <w:iCs/>
          <w:szCs w:val="16"/>
        </w:rPr>
      </w:pPr>
      <m:oMathPara>
        <m:oMath>
          <m:r>
            <w:rPr>
              <w:rFonts w:ascii="Cambria Math" w:eastAsiaTheme="minorEastAsia" w:hAnsi="Cambria Math" w:cs="Arial"/>
              <w:szCs w:val="16"/>
            </w:rPr>
            <m:t>velocity=sqrt(2gh)</m:t>
          </m:r>
        </m:oMath>
      </m:oMathPara>
    </w:p>
    <w:p w14:paraId="4E422778" w14:textId="77777777" w:rsidR="00CD3854" w:rsidRPr="003277C0" w:rsidRDefault="00CD3854" w:rsidP="009F23A4">
      <w:pPr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</w:p>
    <w:p w14:paraId="4C4708A8" w14:textId="79785DA0" w:rsidR="00515292" w:rsidRPr="003277C0" w:rsidRDefault="00CD3854" w:rsidP="00317D8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B</w:t>
      </w:r>
      <w:r w:rsidR="0081028E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ecause the drop-height for all four scenarios is the same, th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ere is no</w:t>
      </w:r>
      <w:r w:rsidR="0081028E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difference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in velocity between the</w:t>
      </w:r>
      <w:r w:rsidR="003561D4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se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samples</w:t>
      </w:r>
      <w:r w:rsidR="00E75CDE">
        <w:rPr>
          <w:rFonts w:ascii="Arial" w:eastAsiaTheme="minorEastAsia" w:hAnsi="Arial" w:cs="Arial"/>
          <w:bCs/>
          <w:i/>
          <w:iCs/>
          <w:sz w:val="20"/>
          <w:szCs w:val="14"/>
        </w:rPr>
        <w:t>, with a maximum velocity of</w:t>
      </w:r>
      <w:r w:rsidR="00F83049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approximately </w:t>
      </w:r>
      <m:oMath>
        <m:r>
          <w:rPr>
            <w:rFonts w:ascii="Cambria Math" w:eastAsiaTheme="minorEastAsia" w:hAnsi="Cambria Math" w:cs="Arial"/>
            <w:sz w:val="20"/>
            <w:szCs w:val="14"/>
          </w:rPr>
          <m:t>5.42</m:t>
        </m:r>
        <m:f>
          <m:fPr>
            <m:ctrlPr>
              <w:rPr>
                <w:rFonts w:ascii="Cambria Math" w:eastAsiaTheme="minorEastAsia" w:hAnsi="Cambria Math" w:cs="Arial"/>
                <w:bCs/>
                <w:i/>
                <w:iCs/>
                <w:sz w:val="20"/>
                <w:szCs w:val="14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14"/>
              </w:rPr>
              <m:t>m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14"/>
              </w:rPr>
              <m:t>s</m:t>
            </m:r>
          </m:den>
        </m:f>
      </m:oMath>
      <w:r w:rsidR="00E75CDE">
        <w:rPr>
          <w:rFonts w:ascii="Arial" w:eastAsiaTheme="minorEastAsia" w:hAnsi="Arial" w:cs="Arial"/>
          <w:bCs/>
          <w:i/>
          <w:iCs/>
          <w:sz w:val="20"/>
          <w:szCs w:val="14"/>
        </w:rPr>
        <w:t>.</w:t>
      </w:r>
    </w:p>
    <w:p w14:paraId="4728526D" w14:textId="6BC01197" w:rsidR="00AB3F87" w:rsidRPr="008A1BD4" w:rsidRDefault="00AB3F87" w:rsidP="00317D8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Cs w:val="16"/>
        </w:rPr>
      </w:pPr>
    </w:p>
    <w:p w14:paraId="426FCA16" w14:textId="4E41E14E" w:rsidR="003561D4" w:rsidRDefault="003561D4" w:rsidP="00317D8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/>
          <w:i/>
          <w:iCs/>
          <w:sz w:val="16"/>
          <w:szCs w:val="10"/>
        </w:rPr>
      </w:pPr>
    </w:p>
    <w:p w14:paraId="506D52A3" w14:textId="77777777" w:rsidR="008A1BD4" w:rsidRDefault="008A1BD4" w:rsidP="00317D8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/>
          <w:i/>
          <w:iCs/>
          <w:sz w:val="16"/>
          <w:szCs w:val="10"/>
        </w:rPr>
      </w:pPr>
    </w:p>
    <w:p w14:paraId="2EE6C260" w14:textId="77777777" w:rsidR="008A1BD4" w:rsidRPr="00317D81" w:rsidRDefault="008A1BD4" w:rsidP="00317D8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/>
          <w:i/>
          <w:iCs/>
          <w:sz w:val="16"/>
          <w:szCs w:val="10"/>
        </w:rPr>
      </w:pPr>
    </w:p>
    <w:p w14:paraId="7DDDBB4C" w14:textId="612012D1" w:rsidR="0081028E" w:rsidRPr="00AF4869" w:rsidRDefault="0081028E" w:rsidP="00AB3F87">
      <w:pPr>
        <w:pStyle w:val="ListParagraph"/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A</w:t>
      </w:r>
      <w:r w:rsidRPr="0081028E">
        <w:rPr>
          <w:rFonts w:ascii="Arial" w:hAnsi="Arial" w:cs="Arial"/>
          <w:b/>
          <w:color w:val="2E74B5" w:themeColor="accent1" w:themeShade="BF"/>
          <w:sz w:val="24"/>
          <w:szCs w:val="24"/>
        </w:rPr>
        <w:t>cceleration</w:t>
      </w:r>
    </w:p>
    <w:p w14:paraId="267ECB0C" w14:textId="62DC70B6" w:rsidR="00AF4869" w:rsidRPr="00AF4869" w:rsidRDefault="00AF4869" w:rsidP="00AF4869">
      <w:pPr>
        <w:pStyle w:val="ListParagraph"/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16"/>
          <w:szCs w:val="16"/>
        </w:rPr>
      </w:pPr>
    </w:p>
    <w:p w14:paraId="1E5629E2" w14:textId="799EC5BB" w:rsidR="0081028E" w:rsidRPr="008A1BD4" w:rsidRDefault="0081028E" w:rsidP="0081028E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  <w:r w:rsidRPr="008A1BD4">
        <w:rPr>
          <w:rFonts w:ascii="Arial" w:eastAsiaTheme="minorEastAsia" w:hAnsi="Arial" w:cs="Arial"/>
          <w:bCs/>
          <w:i/>
          <w:iCs/>
          <w:sz w:val="20"/>
          <w:szCs w:val="14"/>
        </w:rPr>
        <w:t>T</w:t>
      </w:r>
      <w:r w:rsidR="00193A6B" w:rsidRPr="008A1BD4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he acceleration </w:t>
      </w:r>
      <w:r w:rsidR="000D72E1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of the falling object </w:t>
      </w:r>
      <w:r w:rsidR="00193A6B" w:rsidRPr="008A1BD4">
        <w:rPr>
          <w:rFonts w:ascii="Arial" w:eastAsiaTheme="minorEastAsia" w:hAnsi="Arial" w:cs="Arial"/>
          <w:bCs/>
          <w:i/>
          <w:iCs/>
          <w:sz w:val="20"/>
          <w:szCs w:val="14"/>
        </w:rPr>
        <w:t>remains constant, since we are assuming free-fall motion, and is equal to its own weight, until hitting the ground and decelerating</w:t>
      </w:r>
      <w:r w:rsidR="00E75CDE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0D72E1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quickly </w:t>
      </w:r>
      <w:r w:rsidR="00193A6B" w:rsidRPr="008A1BD4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to </w:t>
      </w:r>
      <w:r w:rsidR="00E75CDE">
        <w:rPr>
          <w:rFonts w:ascii="Arial" w:eastAsiaTheme="minorEastAsia" w:hAnsi="Arial" w:cs="Arial"/>
          <w:bCs/>
          <w:i/>
          <w:iCs/>
          <w:sz w:val="20"/>
          <w:szCs w:val="14"/>
        </w:rPr>
        <w:t>zero</w:t>
      </w:r>
      <w:r w:rsidR="006513E7" w:rsidRPr="008A1BD4">
        <w:rPr>
          <w:rFonts w:ascii="Arial" w:eastAsiaTheme="minorEastAsia" w:hAnsi="Arial" w:cs="Arial"/>
          <w:bCs/>
          <w:i/>
          <w:iCs/>
          <w:sz w:val="20"/>
          <w:szCs w:val="14"/>
        </w:rPr>
        <w:t>. Note that the letter ‘g’ stands for the acceleration due to Earth’s gravity</w:t>
      </w:r>
      <w:r w:rsidR="00E96A21" w:rsidRPr="008A1BD4">
        <w:rPr>
          <w:rFonts w:ascii="Arial" w:eastAsiaTheme="minorEastAsia" w:hAnsi="Arial" w:cs="Arial"/>
          <w:bCs/>
          <w:i/>
          <w:iCs/>
          <w:sz w:val="20"/>
          <w:szCs w:val="14"/>
        </w:rPr>
        <w:t>:</w:t>
      </w:r>
    </w:p>
    <w:p w14:paraId="3FDCC3C4" w14:textId="1972724D" w:rsidR="00685890" w:rsidRPr="008A1BD4" w:rsidRDefault="00685890" w:rsidP="00685890">
      <w:pPr>
        <w:suppressAutoHyphens/>
        <w:spacing w:after="0" w:line="240" w:lineRule="auto"/>
        <w:rPr>
          <w:rFonts w:ascii="Arial" w:eastAsiaTheme="minorEastAsia" w:hAnsi="Arial" w:cs="Arial"/>
          <w:bCs/>
          <w:i/>
          <w:sz w:val="20"/>
          <w:szCs w:val="14"/>
        </w:rPr>
      </w:pPr>
    </w:p>
    <w:p w14:paraId="40C2CEBA" w14:textId="5310D5F0" w:rsidR="00685890" w:rsidRPr="008A1BD4" w:rsidRDefault="008A1BD4" w:rsidP="00A5462D">
      <w:pPr>
        <w:suppressAutoHyphens/>
        <w:spacing w:after="0" w:line="240" w:lineRule="auto"/>
        <w:ind w:left="720"/>
        <w:rPr>
          <w:rFonts w:ascii="Arial" w:eastAsiaTheme="minorEastAsia" w:hAnsi="Arial" w:cs="Arial"/>
          <w:bCs/>
          <w:i/>
          <w:sz w:val="20"/>
          <w:szCs w:val="1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14"/>
            </w:rPr>
            <m:t>force=mass*acceleration→acceleration=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0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force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mass</m:t>
              </m:r>
            </m:den>
          </m:f>
        </m:oMath>
      </m:oMathPara>
    </w:p>
    <w:p w14:paraId="7015D56A" w14:textId="77777777" w:rsidR="003561D4" w:rsidRPr="008A1BD4" w:rsidRDefault="003561D4" w:rsidP="00A5462D">
      <w:pPr>
        <w:suppressAutoHyphens/>
        <w:spacing w:after="0" w:line="240" w:lineRule="auto"/>
        <w:ind w:left="720"/>
        <w:rPr>
          <w:rFonts w:ascii="Arial" w:eastAsiaTheme="minorEastAsia" w:hAnsi="Arial" w:cs="Arial"/>
          <w:bCs/>
          <w:i/>
          <w:sz w:val="20"/>
          <w:szCs w:val="14"/>
        </w:rPr>
      </w:pPr>
    </w:p>
    <w:p w14:paraId="370932CD" w14:textId="0B804E03" w:rsidR="006A6BC6" w:rsidRPr="008A1BD4" w:rsidRDefault="008A1BD4" w:rsidP="00A5462D">
      <w:pPr>
        <w:suppressAutoHyphens/>
        <w:spacing w:after="0" w:line="240" w:lineRule="auto"/>
        <w:ind w:left="720"/>
        <w:rPr>
          <w:rFonts w:ascii="Arial" w:eastAsiaTheme="minorEastAsia" w:hAnsi="Arial" w:cs="Arial"/>
          <w:bCs/>
          <w:iCs/>
          <w:sz w:val="20"/>
          <w:szCs w:val="14"/>
        </w:rPr>
      </w:pPr>
      <m:oMathPara>
        <m:oMath>
          <m:r>
            <w:rPr>
              <w:rFonts w:ascii="Cambria Math" w:eastAsiaTheme="minorEastAsia" w:hAnsi="Cambria Math" w:cs="Arial"/>
              <w:sz w:val="20"/>
              <w:szCs w:val="14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0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F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0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w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1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sz w:val="20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mg</m:t>
              </m:r>
            </m:num>
            <m:den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sz w:val="20"/>
              <w:szCs w:val="14"/>
            </w:rPr>
            <m:t>=g=9.80</m:t>
          </m:r>
          <m:f>
            <m:fPr>
              <m:ctrlPr>
                <w:rPr>
                  <w:rFonts w:ascii="Cambria Math" w:eastAsiaTheme="minorEastAsia" w:hAnsi="Cambria Math" w:cs="Arial"/>
                  <w:bCs/>
                  <w:i/>
                  <w:iCs/>
                  <w:sz w:val="20"/>
                  <w:szCs w:val="1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0"/>
                  <w:szCs w:val="1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bCs/>
                      <w:i/>
                      <w:iCs/>
                      <w:sz w:val="20"/>
                      <w:szCs w:val="1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0"/>
                      <w:szCs w:val="1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0"/>
                      <w:szCs w:val="14"/>
                    </w:rPr>
                    <m:t>2</m:t>
                  </m:r>
                </m:sup>
              </m:sSup>
            </m:den>
          </m:f>
        </m:oMath>
      </m:oMathPara>
    </w:p>
    <w:p w14:paraId="4EF9BDAA" w14:textId="77777777" w:rsidR="00007363" w:rsidRDefault="00007363" w:rsidP="00B965F4">
      <w:pPr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</w:p>
    <w:p w14:paraId="767E4FCE" w14:textId="3C12715D" w:rsidR="005A581B" w:rsidRPr="008A1BD4" w:rsidRDefault="005A581B" w:rsidP="005A581B">
      <w:pPr>
        <w:suppressAutoHyphens/>
        <w:spacing w:after="0" w:line="240" w:lineRule="auto"/>
        <w:ind w:left="720"/>
        <w:rPr>
          <w:rFonts w:ascii="Arial" w:eastAsiaTheme="minorEastAsia" w:hAnsi="Arial" w:cs="Arial"/>
          <w:bCs/>
          <w:i/>
          <w:iCs/>
          <w:sz w:val="20"/>
          <w:szCs w:val="14"/>
        </w:rPr>
      </w:pPr>
      <w:r>
        <w:rPr>
          <w:rFonts w:ascii="Arial" w:eastAsiaTheme="minorEastAsia" w:hAnsi="Arial" w:cs="Arial"/>
          <w:bCs/>
          <w:i/>
          <w:iCs/>
          <w:sz w:val="20"/>
          <w:szCs w:val="14"/>
        </w:rPr>
        <w:t>Upon making impact with the ground, the much larger mass of the ground causes the object to decelerate (slow down) in a fraction of a second</w:t>
      </w:r>
      <w:r w:rsidR="00855C0B">
        <w:rPr>
          <w:rFonts w:ascii="Arial" w:eastAsiaTheme="minorEastAsia" w:hAnsi="Arial" w:cs="Arial"/>
          <w:bCs/>
          <w:i/>
          <w:iCs/>
          <w:sz w:val="20"/>
          <w:szCs w:val="14"/>
        </w:rPr>
        <w:t>. Using the velocity right before impact as the starting velocity and assuming zero to be its final velocity, we calculate this deceleration with the following equation:</w:t>
      </w:r>
    </w:p>
    <w:p w14:paraId="44AF0C40" w14:textId="77777777" w:rsidR="003561D4" w:rsidRPr="008A1BD4" w:rsidRDefault="003561D4" w:rsidP="00B965F4">
      <w:pPr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</w:p>
    <w:p w14:paraId="4E87CBBA" w14:textId="68A815A4" w:rsidR="005A581B" w:rsidRPr="00883442" w:rsidRDefault="005A581B" w:rsidP="005A581B">
      <w:pPr>
        <w:suppressAutoHyphens/>
        <w:spacing w:after="0" w:line="240" w:lineRule="auto"/>
        <w:jc w:val="center"/>
        <w:rPr>
          <w:rFonts w:ascii="Cambria Math" w:eastAsiaTheme="minorEastAsia" w:hAnsi="Cambria Math" w:cs="Arial"/>
          <w:b/>
          <w:color w:val="FF0000"/>
          <w:sz w:val="18"/>
          <w:szCs w:val="12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a=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∆v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b/>
                      <w:i/>
                      <w:sz w:val="18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18"/>
                      <w:szCs w:val="12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b/>
                  <w:i/>
                  <w:sz w:val="18"/>
                  <w:szCs w:val="1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v-u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18"/>
                  <w:szCs w:val="12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Arial"/>
              <w:sz w:val="18"/>
              <w:szCs w:val="12"/>
            </w:rPr>
            <m:t xml:space="preserve"> </m:t>
          </m:r>
        </m:oMath>
      </m:oMathPara>
    </w:p>
    <w:p w14:paraId="3773ACFC" w14:textId="51B22DF4" w:rsidR="003561D4" w:rsidRDefault="003561D4" w:rsidP="003561D4">
      <w:pPr>
        <w:suppressAutoHyphens/>
        <w:spacing w:after="0" w:line="240" w:lineRule="auto"/>
        <w:rPr>
          <w:rFonts w:ascii="Arial" w:eastAsiaTheme="minorEastAsia" w:hAnsi="Arial" w:cs="Arial"/>
          <w:b/>
          <w:i/>
          <w:iCs/>
          <w:sz w:val="16"/>
          <w:szCs w:val="10"/>
        </w:rPr>
      </w:pPr>
    </w:p>
    <w:p w14:paraId="6C40C8F4" w14:textId="0C6A2A63" w:rsidR="008A1BD4" w:rsidRDefault="008A1BD4" w:rsidP="003561D4">
      <w:pPr>
        <w:suppressAutoHyphens/>
        <w:spacing w:after="0" w:line="240" w:lineRule="auto"/>
        <w:rPr>
          <w:rFonts w:ascii="Arial" w:eastAsiaTheme="minorEastAsia" w:hAnsi="Arial" w:cs="Arial"/>
          <w:b/>
          <w:i/>
          <w:iCs/>
          <w:sz w:val="16"/>
          <w:szCs w:val="10"/>
        </w:rPr>
      </w:pPr>
    </w:p>
    <w:p w14:paraId="6AB57477" w14:textId="77777777" w:rsidR="008A1BD4" w:rsidRPr="003561D4" w:rsidRDefault="008A1BD4" w:rsidP="003561D4">
      <w:pPr>
        <w:suppressAutoHyphens/>
        <w:spacing w:after="0" w:line="240" w:lineRule="auto"/>
        <w:rPr>
          <w:rFonts w:ascii="Arial" w:eastAsiaTheme="minorEastAsia" w:hAnsi="Arial" w:cs="Arial"/>
          <w:b/>
          <w:i/>
          <w:iCs/>
          <w:sz w:val="16"/>
          <w:szCs w:val="10"/>
        </w:rPr>
      </w:pPr>
    </w:p>
    <w:p w14:paraId="2CF4F9F7" w14:textId="70EEF131" w:rsidR="000B511C" w:rsidRPr="000B511C" w:rsidRDefault="0081028E" w:rsidP="00AB3F87">
      <w:pPr>
        <w:pStyle w:val="ListParagraph"/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Force</w:t>
      </w:r>
    </w:p>
    <w:p w14:paraId="78C5BBA0" w14:textId="77777777" w:rsidR="008A1BD4" w:rsidRDefault="008A1BD4" w:rsidP="000B511C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Cs w:val="16"/>
        </w:rPr>
      </w:pPr>
    </w:p>
    <w:p w14:paraId="2312DC7D" w14:textId="10347BDC" w:rsidR="00007363" w:rsidRDefault="00F349EB" w:rsidP="00007363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In free-fal</w:t>
      </w:r>
      <w:r w:rsidR="003F7DC1">
        <w:rPr>
          <w:rFonts w:ascii="Arial" w:eastAsiaTheme="minorEastAsia" w:hAnsi="Arial" w:cs="Arial"/>
          <w:bCs/>
          <w:i/>
          <w:iCs/>
          <w:sz w:val="20"/>
          <w:szCs w:val="14"/>
        </w:rPr>
        <w:t>l (when considering negligible air resistance)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0F572F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the only thing</w:t>
      </w:r>
      <w:r w:rsidR="00E26B0B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007363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to decelerate a falling object </w:t>
      </w:r>
      <w:r w:rsidR="000F572F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is the ground. The </w:t>
      </w:r>
      <w:r w:rsidR="009053DE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(perpendicular) </w:t>
      </w:r>
      <w:r w:rsidR="00007363">
        <w:rPr>
          <w:rFonts w:ascii="Arial" w:eastAsiaTheme="minorEastAsia" w:hAnsi="Arial" w:cs="Arial"/>
          <w:bCs/>
          <w:i/>
          <w:iCs/>
          <w:sz w:val="20"/>
          <w:szCs w:val="14"/>
        </w:rPr>
        <w:t>“n</w:t>
      </w:r>
      <w:r w:rsidR="000F572F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ormal” </w:t>
      </w:r>
      <w:r w:rsidR="00CA2BC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f</w:t>
      </w:r>
      <w:r w:rsidR="000F572F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orce exerted back from the ground to the phone will be equal in magnitude</w:t>
      </w:r>
      <w:r w:rsidR="00E26B0B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6A6BC6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to</w:t>
      </w:r>
      <w:r w:rsidR="00E26B0B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th</w:t>
      </w:r>
      <w:r w:rsidR="006A6BC6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e </w:t>
      </w:r>
      <w:r w:rsidR="00CA2BC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f</w:t>
      </w:r>
      <w:r w:rsidR="006A6BC6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orce from the phone</w:t>
      </w:r>
      <w:r w:rsidR="006957F9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E26B0B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but will</w:t>
      </w:r>
      <w:r w:rsidR="000F572F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oppose it directly</w:t>
      </w:r>
      <w:r w:rsidR="00584B58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, as seen in Newton’s </w:t>
      </w:r>
      <w:r w:rsidR="00CA2BC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third</w:t>
      </w:r>
      <w:r w:rsidR="00584B58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CA2BC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law</w:t>
      </w:r>
      <w:r w:rsidR="00584B58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of </w:t>
      </w:r>
      <w:r w:rsidR="00CA2BC5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m</w:t>
      </w:r>
      <w:r w:rsidR="00584B58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otion:</w:t>
      </w:r>
    </w:p>
    <w:p w14:paraId="240CBF09" w14:textId="77777777" w:rsidR="00007363" w:rsidRPr="00007363" w:rsidRDefault="00007363" w:rsidP="00007363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16"/>
          <w:szCs w:val="10"/>
        </w:rPr>
      </w:pPr>
    </w:p>
    <w:p w14:paraId="3BBF3003" w14:textId="5E7C66EF" w:rsidR="00235041" w:rsidRPr="008A1BD4" w:rsidRDefault="00000000" w:rsidP="00235041">
      <w:pPr>
        <w:suppressAutoHyphens/>
        <w:spacing w:after="0" w:line="240" w:lineRule="auto"/>
        <w:ind w:left="720"/>
        <w:rPr>
          <w:rFonts w:ascii="Cambria Math" w:eastAsiaTheme="minorEastAsia" w:hAnsi="Cambria Math" w:cs="Arial"/>
          <w:bCs/>
          <w:i/>
          <w:iCs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iCs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16"/>
                </w:rPr>
                <m:t>force</m:t>
              </m:r>
            </m:e>
            <m:sub>
              <m:r>
                <w:rPr>
                  <w:rFonts w:ascii="Cambria Math" w:eastAsiaTheme="minorEastAsia" w:hAnsi="Cambria Math" w:cs="Arial"/>
                  <w:szCs w:val="16"/>
                </w:rPr>
                <m:t>Normal</m:t>
              </m:r>
            </m:sub>
          </m:sSub>
          <m:r>
            <w:rPr>
              <w:rFonts w:ascii="Cambria Math" w:eastAsiaTheme="minorEastAsia" w:hAnsi="Cambria Math" w:cs="Arial"/>
              <w:szCs w:val="16"/>
            </w:rPr>
            <m:t>=-</m:t>
          </m:r>
          <m:sSub>
            <m:sSubPr>
              <m:ctrlPr>
                <w:rPr>
                  <w:rFonts w:ascii="Cambria Math" w:eastAsiaTheme="minorEastAsia" w:hAnsi="Cambria Math" w:cs="Arial"/>
                  <w:bCs/>
                  <w:i/>
                  <w:iCs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16"/>
                </w:rPr>
                <m:t>force</m:t>
              </m:r>
            </m:e>
            <m:sub>
              <m:r>
                <w:rPr>
                  <w:rFonts w:ascii="Cambria Math" w:eastAsiaTheme="minorEastAsia" w:hAnsi="Cambria Math" w:cs="Arial"/>
                  <w:szCs w:val="16"/>
                </w:rPr>
                <m:t>Phone</m:t>
              </m:r>
            </m:sub>
          </m:sSub>
        </m:oMath>
      </m:oMathPara>
    </w:p>
    <w:p w14:paraId="7D799111" w14:textId="192123E4" w:rsidR="00235041" w:rsidRPr="008A1BD4" w:rsidRDefault="00235041" w:rsidP="00317D81">
      <w:pPr>
        <w:suppressAutoHyphens/>
        <w:spacing w:after="0" w:line="240" w:lineRule="auto"/>
        <w:rPr>
          <w:rFonts w:ascii="Arial" w:eastAsiaTheme="minorEastAsia" w:hAnsi="Arial" w:cs="Arial"/>
          <w:bCs/>
          <w:iCs/>
          <w:szCs w:val="16"/>
        </w:rPr>
      </w:pPr>
    </w:p>
    <w:p w14:paraId="40F12BDC" w14:textId="53B22AD0" w:rsidR="006957F9" w:rsidRPr="003F7DC1" w:rsidRDefault="001842D7" w:rsidP="003F7DC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20"/>
          <w:szCs w:val="14"/>
        </w:rPr>
      </w:pP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Although, the ground may have </w:t>
      </w:r>
      <w:r w:rsidR="00D51F09">
        <w:rPr>
          <w:rFonts w:ascii="Arial" w:eastAsiaTheme="minorEastAsia" w:hAnsi="Arial" w:cs="Arial"/>
          <w:bCs/>
          <w:i/>
          <w:iCs/>
          <w:sz w:val="20"/>
          <w:szCs w:val="14"/>
        </w:rPr>
        <w:t>a negligible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amount of elasticity, the </w:t>
      </w:r>
      <w:r w:rsidR="006957F9"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>Earth</w:t>
      </w:r>
      <w:r w:rsidRPr="003277C0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</w:t>
      </w:r>
      <w:r w:rsidR="006957F9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>wil</w:t>
      </w:r>
      <w:r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>l have no problem</w:t>
      </w:r>
      <w:r w:rsidR="006957F9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stop</w:t>
      </w:r>
      <w:r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>ping</w:t>
      </w:r>
      <w:r w:rsidR="006957F9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 the phone dead in its tracks</w:t>
      </w:r>
      <w:r w:rsidR="00584B58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, and according to Newton’s </w:t>
      </w:r>
      <w:r w:rsidR="00CA2BC5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>second law</w:t>
      </w:r>
      <w:r w:rsidR="00584B58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 xml:space="preserve">, this is </w:t>
      </w:r>
      <w:r w:rsidR="006957F9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>due to Earth’s much greater mass</w:t>
      </w:r>
      <w:r w:rsidR="00E96A21" w:rsidRPr="003F7DC1">
        <w:rPr>
          <w:rFonts w:ascii="Arial" w:eastAsiaTheme="minorEastAsia" w:hAnsi="Arial" w:cs="Arial"/>
          <w:bCs/>
          <w:i/>
          <w:iCs/>
          <w:sz w:val="20"/>
          <w:szCs w:val="14"/>
        </w:rPr>
        <w:t>:</w:t>
      </w:r>
    </w:p>
    <w:p w14:paraId="276AA2B8" w14:textId="77777777" w:rsidR="006957F9" w:rsidRPr="008A1BD4" w:rsidRDefault="006957F9" w:rsidP="00835D26">
      <w:pPr>
        <w:suppressAutoHyphens/>
        <w:spacing w:after="0" w:line="240" w:lineRule="auto"/>
        <w:ind w:left="720"/>
        <w:rPr>
          <w:rFonts w:ascii="Arial" w:eastAsiaTheme="minorEastAsia" w:hAnsi="Arial" w:cs="Arial"/>
          <w:bCs/>
          <w:iCs/>
          <w:szCs w:val="16"/>
        </w:rPr>
      </w:pPr>
    </w:p>
    <w:p w14:paraId="324E462E" w14:textId="72176582" w:rsidR="00A5462D" w:rsidRPr="008A1BD4" w:rsidRDefault="008A1BD4" w:rsidP="00317D81">
      <w:pPr>
        <w:suppressAutoHyphens/>
        <w:spacing w:after="0" w:line="240" w:lineRule="auto"/>
        <w:ind w:left="720"/>
        <w:rPr>
          <w:rFonts w:ascii="Arial" w:eastAsiaTheme="minorEastAsia" w:hAnsi="Arial" w:cs="Arial"/>
          <w:bCs/>
          <w:szCs w:val="16"/>
        </w:rPr>
      </w:pPr>
      <m:oMathPara>
        <m:oMath>
          <m:r>
            <w:rPr>
              <w:rFonts w:ascii="Cambria Math" w:eastAsiaTheme="minorEastAsia" w:hAnsi="Cambria Math" w:cs="Arial"/>
              <w:szCs w:val="16"/>
            </w:rPr>
            <m:t>force=mass*acceleration</m:t>
          </m:r>
        </m:oMath>
      </m:oMathPara>
    </w:p>
    <w:p w14:paraId="08A639D9" w14:textId="3CC90FA3" w:rsidR="00C923BB" w:rsidRDefault="00495D71" w:rsidP="00835D26">
      <w:pPr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1F4E79" w:themeColor="accent1" w:themeShade="80"/>
          <w:sz w:val="32"/>
        </w:rPr>
        <w:lastRenderedPageBreak/>
        <w:t>Recommendation</w:t>
      </w:r>
    </w:p>
    <w:p w14:paraId="75677B37" w14:textId="33CB8032" w:rsidR="00BF535C" w:rsidRPr="000E7AAE" w:rsidRDefault="00C923BB" w:rsidP="00BF535C">
      <w:pPr>
        <w:suppressAutoHyphens/>
        <w:spacing w:after="0" w:line="240" w:lineRule="auto"/>
        <w:rPr>
          <w:rFonts w:ascii="Calibri" w:hAnsi="Calibri" w:cs="Calibri"/>
          <w:bCs/>
          <w:i/>
          <w:iCs/>
        </w:rPr>
      </w:pPr>
      <w:r w:rsidRPr="0092537E">
        <w:rPr>
          <w:rFonts w:ascii="Calibri" w:hAnsi="Calibri" w:cs="Calibri"/>
          <w:bCs/>
          <w:i/>
          <w:iCs/>
        </w:rPr>
        <w:t>Here is raw data collected</w:t>
      </w:r>
      <w:r>
        <w:rPr>
          <w:rFonts w:ascii="Calibri" w:hAnsi="Calibri" w:cs="Calibri"/>
          <w:bCs/>
          <w:i/>
          <w:iCs/>
        </w:rPr>
        <w:t xml:space="preserve"> for this experiment, including associated calculat</w:t>
      </w:r>
      <w:r w:rsidR="00D432EE">
        <w:rPr>
          <w:rFonts w:ascii="Calibri" w:hAnsi="Calibri" w:cs="Calibri"/>
          <w:bCs/>
          <w:i/>
          <w:iCs/>
        </w:rPr>
        <w:t>ed</w:t>
      </w:r>
      <w:r>
        <w:rPr>
          <w:rFonts w:ascii="Calibri" w:hAnsi="Calibri" w:cs="Calibri"/>
          <w:bCs/>
          <w:i/>
          <w:iCs/>
        </w:rPr>
        <w:t xml:space="preserve"> results:</w:t>
      </w:r>
      <w:r w:rsidR="00D92B2E">
        <w:rPr>
          <w:noProof/>
        </w:rPr>
        <w:fldChar w:fldCharType="begin"/>
      </w:r>
      <w:r w:rsidR="00D92B2E">
        <w:rPr>
          <w:noProof/>
        </w:rPr>
        <w:instrText xml:space="preserve"> LINK </w:instrText>
      </w:r>
      <w:r w:rsidR="000E7AAE">
        <w:rPr>
          <w:noProof/>
        </w:rPr>
        <w:instrText xml:space="preserve">Excel.Sheet.12 "C:\\Users\\mathy\\My Drive\\School &amp; Professional\\~SNHU\\PHY 150 - Physics Mechanics\\Project 2 - Data.xlsx" Sheet1!R1C1:R25C5 </w:instrText>
      </w:r>
      <w:r w:rsidR="00D92B2E">
        <w:rPr>
          <w:noProof/>
        </w:rPr>
        <w:instrText xml:space="preserve">\a \f 4 \h </w:instrText>
      </w:r>
      <w:r w:rsidR="00BF535C">
        <w:rPr>
          <w:noProof/>
        </w:rPr>
        <w:instrText xml:space="preserve"> \* MERGEFORMAT </w:instrText>
      </w:r>
      <w:r w:rsidR="00D92B2E">
        <w:rPr>
          <w:noProof/>
        </w:rPr>
        <w:fldChar w:fldCharType="separate"/>
      </w:r>
    </w:p>
    <w:p w14:paraId="24356F27" w14:textId="6087BD52" w:rsidR="00BF535C" w:rsidRDefault="00D92B2E" w:rsidP="000E7AAE">
      <w:pPr>
        <w:suppressAutoHyphens/>
        <w:spacing w:after="0" w:line="240" w:lineRule="auto"/>
        <w:rPr>
          <w:noProof/>
        </w:rPr>
      </w:pPr>
      <w:r>
        <w:rPr>
          <w:noProof/>
        </w:rPr>
        <w:fldChar w:fldCharType="end"/>
      </w:r>
      <w:r w:rsidR="000E7AAE" w:rsidRPr="000E7AAE">
        <w:rPr>
          <w:noProof/>
        </w:rPr>
        <w:drawing>
          <wp:inline distT="0" distB="0" distL="0" distR="0" wp14:anchorId="4378BE95" wp14:editId="29C9E166">
            <wp:extent cx="5874385" cy="5012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D4B8" w14:textId="77777777" w:rsidR="000E7AAE" w:rsidRPr="00BF535C" w:rsidRDefault="000E7AAE" w:rsidP="000E7AAE">
      <w:pPr>
        <w:suppressAutoHyphens/>
        <w:spacing w:after="0" w:line="240" w:lineRule="auto"/>
        <w:rPr>
          <w:noProof/>
        </w:rPr>
      </w:pPr>
    </w:p>
    <w:p w14:paraId="2257E276" w14:textId="1DEEDB5A" w:rsidR="000018B6" w:rsidRPr="000018B6" w:rsidRDefault="00835D26" w:rsidP="00D92B2E">
      <w:pPr>
        <w:suppressAutoHyphens/>
        <w:spacing w:after="0" w:line="240" w:lineRule="auto"/>
        <w:ind w:firstLine="720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0B511C">
        <w:rPr>
          <w:rFonts w:ascii="Arial" w:hAnsi="Arial" w:cs="Arial"/>
          <w:b/>
          <w:color w:val="2E74B5" w:themeColor="accent1" w:themeShade="BF"/>
          <w:sz w:val="24"/>
          <w:szCs w:val="24"/>
        </w:rPr>
        <w:t>Lowest Force of Impact</w:t>
      </w:r>
    </w:p>
    <w:p w14:paraId="4C56E8E9" w14:textId="6FB21024" w:rsidR="00BF535C" w:rsidRPr="003F7DC1" w:rsidRDefault="000E2C68" w:rsidP="003F7DC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18"/>
          <w:szCs w:val="12"/>
        </w:rPr>
      </w:pP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Without a case, the phone experiences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over 93 newtons of net force!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3C2763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The rubber case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3C2763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proved to 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provide </w:t>
      </w:r>
      <w:r w:rsidR="003C2763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the greatest amount of protection</w:t>
      </w:r>
      <w:r w:rsidR="00584B58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out of all four test scenarios</w:t>
      </w:r>
      <w:r w:rsidR="003C2763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, only allowing 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around </w:t>
      </w:r>
      <w:r w:rsidR="001E2BEB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15</w:t>
      </w:r>
      <w:r w:rsidR="003C2763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584B58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newtons</w:t>
      </w:r>
      <w:r w:rsidR="003C2763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of impact </w:t>
      </w:r>
      <w:r w:rsidR="00CA2BC5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f</w:t>
      </w:r>
      <w:r w:rsidR="00E26B0B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orce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! The silicone case came in second place for best shock-absorption with </w:t>
      </w:r>
      <w:r w:rsidR="00B57CAA">
        <w:rPr>
          <w:rFonts w:ascii="Arial" w:eastAsiaTheme="minorEastAsia" w:hAnsi="Arial" w:cs="Arial"/>
          <w:bCs/>
          <w:i/>
          <w:iCs/>
          <w:sz w:val="18"/>
          <w:szCs w:val="12"/>
        </w:rPr>
        <w:t>around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>22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newtons of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force being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transferred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to the phone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.</w:t>
      </w:r>
      <w:r w:rsidR="009853A5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Quantitatively, that is a difference of about 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>35</w:t>
      </w:r>
      <w:r w:rsidR="009853A5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%</w:t>
      </w:r>
      <w:r w:rsidR="000018B6">
        <w:rPr>
          <w:rFonts w:ascii="Arial" w:eastAsiaTheme="minorEastAsia" w:hAnsi="Arial" w:cs="Arial"/>
          <w:bCs/>
          <w:i/>
          <w:iCs/>
          <w:sz w:val="18"/>
          <w:szCs w:val="12"/>
        </w:rPr>
        <w:t>.</w:t>
      </w:r>
    </w:p>
    <w:p w14:paraId="7BA3879D" w14:textId="25DA8CC3" w:rsidR="000018B6" w:rsidRPr="000018B6" w:rsidRDefault="00835D26" w:rsidP="000018B6">
      <w:pPr>
        <w:pStyle w:val="ListParagraph"/>
        <w:suppressAutoHyphens/>
        <w:spacing w:after="0" w:line="240" w:lineRule="auto"/>
        <w:rPr>
          <w:rFonts w:ascii="Arial" w:hAnsi="Arial" w:cs="Arial"/>
          <w:b/>
          <w:color w:val="1F4E79" w:themeColor="accent1" w:themeShade="80"/>
          <w:sz w:val="32"/>
        </w:rPr>
      </w:pPr>
      <w:r>
        <w:rPr>
          <w:rFonts w:ascii="Arial" w:hAnsi="Arial" w:cs="Arial"/>
          <w:b/>
          <w:color w:val="2E74B5" w:themeColor="accent1" w:themeShade="BF"/>
          <w:sz w:val="24"/>
          <w:szCs w:val="24"/>
        </w:rPr>
        <w:t>Considerations</w:t>
      </w:r>
    </w:p>
    <w:p w14:paraId="14FC15BC" w14:textId="41019953" w:rsidR="00BF535C" w:rsidRPr="003F7DC1" w:rsidRDefault="003C2763" w:rsidP="003F7DC1">
      <w:pPr>
        <w:pStyle w:val="ListParagraph"/>
        <w:suppressAutoHyphens/>
        <w:spacing w:after="0" w:line="240" w:lineRule="auto"/>
        <w:rPr>
          <w:rFonts w:ascii="Arial" w:eastAsiaTheme="minorEastAsia" w:hAnsi="Arial" w:cs="Arial"/>
          <w:bCs/>
          <w:i/>
          <w:iCs/>
          <w:sz w:val="18"/>
          <w:szCs w:val="12"/>
        </w:rPr>
      </w:pPr>
      <w:r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Although</w:t>
      </w:r>
      <w:r w:rsidR="000E2C68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it’s probably safe to say that most people value </w:t>
      </w:r>
      <w:r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shock absorption and protectio</w:t>
      </w:r>
      <w:r w:rsidR="000E2C68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n as extremely i</w:t>
      </w:r>
      <w:r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mportant traits for a phone case to have</w:t>
      </w:r>
      <w:r w:rsidR="00B8335C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. But </w:t>
      </w:r>
      <w:r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depending on who you ask, things like aesthetic appeal</w:t>
      </w:r>
      <w:r w:rsidR="000E2C68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and f</w:t>
      </w:r>
      <w:r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eel can matter just as much (if not more) than the amount of armor </w:t>
      </w:r>
      <w:r w:rsidR="00317D81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it</w:t>
      </w:r>
      <w:r w:rsidR="00B8335C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can </w:t>
      </w:r>
      <w:r w:rsidR="004661FD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provide. </w:t>
      </w:r>
      <w:r w:rsidR="009853A5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Another factor to consider is the weight. Rubber is heavier than silicone with a difference of about 17%. </w:t>
      </w:r>
      <w:r w:rsidR="004661FD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Silicone</w:t>
      </w:r>
      <w:r w:rsidR="00B8335C">
        <w:rPr>
          <w:rFonts w:ascii="Arial" w:eastAsiaTheme="minorEastAsia" w:hAnsi="Arial" w:cs="Arial"/>
          <w:bCs/>
          <w:i/>
          <w:iCs/>
          <w:sz w:val="18"/>
          <w:szCs w:val="12"/>
        </w:rPr>
        <w:t>, however,</w:t>
      </w:r>
      <w:r w:rsidR="004661FD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has better weather resistance and can handle oils</w:t>
      </w:r>
      <w:r w:rsidR="009853A5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(like the ones found on our hands) much better.</w:t>
      </w:r>
      <w:r w:rsidR="00B8335C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9853A5" w:rsidRPr="000018B6">
        <w:rPr>
          <w:rFonts w:ascii="Arial" w:eastAsiaTheme="minorEastAsia" w:hAnsi="Arial" w:cs="Arial"/>
          <w:bCs/>
          <w:i/>
          <w:iCs/>
          <w:sz w:val="18"/>
          <w:szCs w:val="12"/>
        </w:rPr>
        <w:t>However, the abrasion resistance in silicone is less effective than it is in rubber</w:t>
      </w:r>
      <w:r w:rsidR="000B2237">
        <w:rPr>
          <w:rFonts w:ascii="Arial" w:eastAsiaTheme="minorEastAsia" w:hAnsi="Arial" w:cs="Arial"/>
          <w:bCs/>
          <w:i/>
          <w:iCs/>
          <w:sz w:val="18"/>
          <w:szCs w:val="12"/>
        </w:rPr>
        <w:t>.</w:t>
      </w:r>
    </w:p>
    <w:p w14:paraId="3380627E" w14:textId="74CA6E73" w:rsidR="003C2763" w:rsidRPr="00D92B2E" w:rsidRDefault="00AA68A8" w:rsidP="00D92B2E">
      <w:pPr>
        <w:pStyle w:val="ListParagraph"/>
        <w:suppressAutoHyphens/>
        <w:spacing w:after="0" w:line="24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D92B2E">
        <w:rPr>
          <w:rFonts w:ascii="Arial" w:hAnsi="Arial" w:cs="Arial"/>
          <w:b/>
          <w:color w:val="2E74B5" w:themeColor="accent1" w:themeShade="BF"/>
          <w:sz w:val="24"/>
          <w:szCs w:val="24"/>
        </w:rPr>
        <w:t>Conclusion</w:t>
      </w:r>
    </w:p>
    <w:p w14:paraId="571C8ED4" w14:textId="759E62F4" w:rsidR="003561D4" w:rsidRDefault="003C2763" w:rsidP="00565454">
      <w:pPr>
        <w:pStyle w:val="ListParagraph"/>
        <w:suppressAutoHyphens/>
        <w:spacing w:after="0" w:line="240" w:lineRule="auto"/>
        <w:rPr>
          <w:rFonts w:ascii="Calibri" w:hAnsi="Calibri" w:cs="Calibri"/>
        </w:rPr>
      </w:pP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Since the </w:t>
      </w:r>
      <w:r w:rsidR="001E2BEB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silicone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0B2237">
        <w:rPr>
          <w:rFonts w:ascii="Arial" w:eastAsiaTheme="minorEastAsia" w:hAnsi="Arial" w:cs="Arial"/>
          <w:bCs/>
          <w:i/>
          <w:iCs/>
          <w:sz w:val="18"/>
          <w:szCs w:val="12"/>
        </w:rPr>
        <w:t>case allows such a small amount of force to transfer to the phone itself</w:t>
      </w:r>
      <w:r w:rsidR="00B8335C">
        <w:rPr>
          <w:rFonts w:ascii="Arial" w:eastAsiaTheme="minorEastAsia" w:hAnsi="Arial" w:cs="Arial"/>
          <w:bCs/>
          <w:i/>
          <w:iCs/>
          <w:sz w:val="18"/>
          <w:szCs w:val="12"/>
        </w:rPr>
        <w:t>, while protecting significantly better than having no case at all</w:t>
      </w:r>
      <w:r w:rsidR="00E31F11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(difference of about 124%)</w:t>
      </w:r>
      <w:r w:rsidR="000B2237">
        <w:rPr>
          <w:rFonts w:ascii="Arial" w:eastAsiaTheme="minorEastAsia" w:hAnsi="Arial" w:cs="Arial"/>
          <w:bCs/>
          <w:i/>
          <w:iCs/>
          <w:sz w:val="18"/>
          <w:szCs w:val="12"/>
        </w:rPr>
        <w:t>,</w:t>
      </w:r>
      <w:r w:rsidR="009853A5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AF4869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and </w:t>
      </w:r>
      <w:r w:rsidR="000B2237">
        <w:rPr>
          <w:rFonts w:ascii="Arial" w:eastAsiaTheme="minorEastAsia" w:hAnsi="Arial" w:cs="Arial"/>
          <w:bCs/>
          <w:i/>
          <w:iCs/>
          <w:sz w:val="18"/>
          <w:szCs w:val="12"/>
        </w:rPr>
        <w:t>weigh</w:t>
      </w:r>
      <w:r w:rsidR="00E31F11">
        <w:rPr>
          <w:rFonts w:ascii="Arial" w:eastAsiaTheme="minorEastAsia" w:hAnsi="Arial" w:cs="Arial"/>
          <w:bCs/>
          <w:i/>
          <w:iCs/>
          <w:sz w:val="18"/>
          <w:szCs w:val="12"/>
        </w:rPr>
        <w:t>s</w:t>
      </w:r>
      <w:r w:rsidR="000B2237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about half as much as the rubber one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,</w:t>
      </w:r>
      <w:r w:rsidR="00E31F11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I recommend the </w:t>
      </w:r>
      <w:r w:rsidR="00AF4869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silicone</w:t>
      </w:r>
      <w:r w:rsidR="00E31F11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case over all others!</w:t>
      </w:r>
      <w:r w:rsidR="003F7DC1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Plastic doesn’t have much protection compared to the other two cases, as can be seen by the short collision time and depth.</w:t>
      </w:r>
      <w:r w:rsidR="001E2BEB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</w:t>
      </w:r>
      <w:r w:rsidR="00AF4869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You will be better off with any of these cases</w:t>
      </w:r>
      <w:r w:rsidR="00317D81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than not having one at all</w:t>
      </w:r>
      <w:r w:rsidR="00E31F11">
        <w:rPr>
          <w:rFonts w:ascii="Arial" w:eastAsiaTheme="minorEastAsia" w:hAnsi="Arial" w:cs="Arial"/>
          <w:bCs/>
          <w:i/>
          <w:iCs/>
          <w:sz w:val="18"/>
          <w:szCs w:val="12"/>
        </w:rPr>
        <w:t>. B</w:t>
      </w:r>
      <w:r w:rsidR="00AF4869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ut </w:t>
      </w:r>
      <w:r w:rsidR="00D432EE">
        <w:rPr>
          <w:rFonts w:ascii="Arial" w:eastAsiaTheme="minorEastAsia" w:hAnsi="Arial" w:cs="Arial"/>
          <w:bCs/>
          <w:i/>
          <w:iCs/>
          <w:sz w:val="18"/>
          <w:szCs w:val="12"/>
        </w:rPr>
        <w:t>i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n the end, I think you will be happiest with </w:t>
      </w:r>
      <w:r w:rsidR="00317D81"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>silicone as your</w:t>
      </w:r>
      <w:r w:rsidRPr="009053DE">
        <w:rPr>
          <w:rFonts w:ascii="Arial" w:eastAsiaTheme="minorEastAsia" w:hAnsi="Arial" w:cs="Arial"/>
          <w:bCs/>
          <w:i/>
          <w:iCs/>
          <w:sz w:val="18"/>
          <w:szCs w:val="12"/>
        </w:rPr>
        <w:t xml:space="preserve"> choice!</w:t>
      </w:r>
    </w:p>
    <w:sectPr w:rsidR="003561D4" w:rsidSect="00EF26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966B2" w14:textId="77777777" w:rsidR="00D91315" w:rsidRDefault="00D91315" w:rsidP="0059530E">
      <w:pPr>
        <w:spacing w:after="0" w:line="240" w:lineRule="auto"/>
      </w:pPr>
      <w:r>
        <w:separator/>
      </w:r>
    </w:p>
  </w:endnote>
  <w:endnote w:type="continuationSeparator" w:id="0">
    <w:p w14:paraId="4BAB289C" w14:textId="77777777" w:rsidR="00D91315" w:rsidRDefault="00D91315" w:rsidP="0059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3AFC" w14:textId="77777777" w:rsidR="00D91315" w:rsidRDefault="00D91315" w:rsidP="0059530E">
      <w:pPr>
        <w:spacing w:after="0" w:line="240" w:lineRule="auto"/>
      </w:pPr>
      <w:r>
        <w:separator/>
      </w:r>
    </w:p>
  </w:footnote>
  <w:footnote w:type="continuationSeparator" w:id="0">
    <w:p w14:paraId="702C76C1" w14:textId="77777777" w:rsidR="00D91315" w:rsidRDefault="00D91315" w:rsidP="00595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202316693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F3D2617" w14:textId="318E85EB" w:rsidR="0059530E" w:rsidRDefault="0059530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8DA4E88" w14:textId="77777777" w:rsidR="0059530E" w:rsidRDefault="005953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EB4"/>
    <w:multiLevelType w:val="hybridMultilevel"/>
    <w:tmpl w:val="C17A037C"/>
    <w:lvl w:ilvl="0" w:tplc="61E288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A5ECF"/>
    <w:multiLevelType w:val="hybridMultilevel"/>
    <w:tmpl w:val="FEC45CD8"/>
    <w:lvl w:ilvl="0" w:tplc="7CC0313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E74B5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C47ED7"/>
    <w:multiLevelType w:val="hybridMultilevel"/>
    <w:tmpl w:val="9BDE0472"/>
    <w:lvl w:ilvl="0" w:tplc="C2A25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83AF8"/>
    <w:multiLevelType w:val="hybridMultilevel"/>
    <w:tmpl w:val="6B56317A"/>
    <w:lvl w:ilvl="0" w:tplc="688051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578"/>
    <w:multiLevelType w:val="hybridMultilevel"/>
    <w:tmpl w:val="64487F96"/>
    <w:lvl w:ilvl="0" w:tplc="2316685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E74B5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8D3F36"/>
    <w:multiLevelType w:val="hybridMultilevel"/>
    <w:tmpl w:val="BB205014"/>
    <w:lvl w:ilvl="0" w:tplc="F97EE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16E2F"/>
    <w:multiLevelType w:val="hybridMultilevel"/>
    <w:tmpl w:val="C428C94A"/>
    <w:lvl w:ilvl="0" w:tplc="26F4A3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D07DD8"/>
    <w:multiLevelType w:val="hybridMultilevel"/>
    <w:tmpl w:val="251AE148"/>
    <w:lvl w:ilvl="0" w:tplc="282ED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AB2E448">
      <w:start w:val="1"/>
      <w:numFmt w:val="lowerLetter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AC2F1E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color w:val="2E74B5" w:themeColor="accent1" w:themeShade="BF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6031F"/>
    <w:multiLevelType w:val="hybridMultilevel"/>
    <w:tmpl w:val="4A02C464"/>
    <w:lvl w:ilvl="0" w:tplc="944E194E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2E74B5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B05437"/>
    <w:multiLevelType w:val="hybridMultilevel"/>
    <w:tmpl w:val="BF4A1F0A"/>
    <w:lvl w:ilvl="0" w:tplc="B72EE9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80DB0"/>
    <w:multiLevelType w:val="hybridMultilevel"/>
    <w:tmpl w:val="0D584654"/>
    <w:lvl w:ilvl="0" w:tplc="8F8E9C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FA1341"/>
    <w:multiLevelType w:val="hybridMultilevel"/>
    <w:tmpl w:val="7BBC65F4"/>
    <w:lvl w:ilvl="0" w:tplc="845052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7D2C3B"/>
    <w:multiLevelType w:val="hybridMultilevel"/>
    <w:tmpl w:val="62FA6502"/>
    <w:lvl w:ilvl="0" w:tplc="3F40E712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  <w:color w:val="2E74B5" w:themeColor="accent1" w:themeShade="BF"/>
        <w:sz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AF07A8"/>
    <w:multiLevelType w:val="hybridMultilevel"/>
    <w:tmpl w:val="4C467FBE"/>
    <w:lvl w:ilvl="0" w:tplc="229032B4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684540"/>
    <w:multiLevelType w:val="hybridMultilevel"/>
    <w:tmpl w:val="F2B6DF8A"/>
    <w:lvl w:ilvl="0" w:tplc="FA2C2782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B4CDD"/>
    <w:multiLevelType w:val="hybridMultilevel"/>
    <w:tmpl w:val="2F846164"/>
    <w:lvl w:ilvl="0" w:tplc="FA3A42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F26DAB"/>
    <w:multiLevelType w:val="hybridMultilevel"/>
    <w:tmpl w:val="9F76ECDA"/>
    <w:lvl w:ilvl="0" w:tplc="B86A4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0CF7E30"/>
    <w:multiLevelType w:val="hybridMultilevel"/>
    <w:tmpl w:val="C0669BBC"/>
    <w:lvl w:ilvl="0" w:tplc="A3600810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2E74B5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0C1C98"/>
    <w:multiLevelType w:val="hybridMultilevel"/>
    <w:tmpl w:val="38767D6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68057B2"/>
    <w:multiLevelType w:val="hybridMultilevel"/>
    <w:tmpl w:val="05BE923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B03A9"/>
    <w:multiLevelType w:val="hybridMultilevel"/>
    <w:tmpl w:val="A88C89B8"/>
    <w:lvl w:ilvl="0" w:tplc="87320596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color w:val="2E74B5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617CBB"/>
    <w:multiLevelType w:val="hybridMultilevel"/>
    <w:tmpl w:val="183AB43E"/>
    <w:lvl w:ilvl="0" w:tplc="66068F5A">
      <w:start w:val="1"/>
      <w:numFmt w:val="decimal"/>
      <w:lvlText w:val="%1."/>
      <w:lvlJc w:val="left"/>
      <w:pPr>
        <w:ind w:left="108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D85060C"/>
    <w:multiLevelType w:val="hybridMultilevel"/>
    <w:tmpl w:val="7810A3B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F2B42E7"/>
    <w:multiLevelType w:val="hybridMultilevel"/>
    <w:tmpl w:val="6048FEFC"/>
    <w:lvl w:ilvl="0" w:tplc="940C3B40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2E74B5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0B07EDC"/>
    <w:multiLevelType w:val="hybridMultilevel"/>
    <w:tmpl w:val="10666B30"/>
    <w:lvl w:ilvl="0" w:tplc="D69228C2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2E74B5" w:themeColor="accent1" w:themeShade="B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C4B4874"/>
    <w:multiLevelType w:val="hybridMultilevel"/>
    <w:tmpl w:val="EE96833E"/>
    <w:lvl w:ilvl="0" w:tplc="A5CC232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0D03A1"/>
    <w:multiLevelType w:val="hybridMultilevel"/>
    <w:tmpl w:val="F056C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6FD2161A"/>
    <w:multiLevelType w:val="hybridMultilevel"/>
    <w:tmpl w:val="FBEA02F8"/>
    <w:lvl w:ilvl="0" w:tplc="A3EC1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113A4"/>
    <w:multiLevelType w:val="hybridMultilevel"/>
    <w:tmpl w:val="864200F4"/>
    <w:lvl w:ilvl="0" w:tplc="6F604D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4C70CB"/>
    <w:multiLevelType w:val="hybridMultilevel"/>
    <w:tmpl w:val="67E42602"/>
    <w:lvl w:ilvl="0" w:tplc="5F92E3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6673E"/>
    <w:multiLevelType w:val="hybridMultilevel"/>
    <w:tmpl w:val="E1808856"/>
    <w:lvl w:ilvl="0" w:tplc="6ED6A8D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  <w:color w:val="2E74B5" w:themeColor="accent1" w:themeShade="BF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E96D8C"/>
    <w:multiLevelType w:val="hybridMultilevel"/>
    <w:tmpl w:val="6EF64CA2"/>
    <w:lvl w:ilvl="0" w:tplc="BE8CAD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823D4"/>
    <w:multiLevelType w:val="hybridMultilevel"/>
    <w:tmpl w:val="BA76BEEC"/>
    <w:lvl w:ilvl="0" w:tplc="EBC43C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69530">
    <w:abstractNumId w:val="5"/>
  </w:num>
  <w:num w:numId="2" w16cid:durableId="1390180984">
    <w:abstractNumId w:val="7"/>
  </w:num>
  <w:num w:numId="3" w16cid:durableId="2122988319">
    <w:abstractNumId w:val="19"/>
  </w:num>
  <w:num w:numId="4" w16cid:durableId="1631133252">
    <w:abstractNumId w:val="11"/>
  </w:num>
  <w:num w:numId="5" w16cid:durableId="2130707958">
    <w:abstractNumId w:val="21"/>
  </w:num>
  <w:num w:numId="6" w16cid:durableId="542907828">
    <w:abstractNumId w:val="29"/>
  </w:num>
  <w:num w:numId="7" w16cid:durableId="1611736497">
    <w:abstractNumId w:val="28"/>
  </w:num>
  <w:num w:numId="8" w16cid:durableId="1906603966">
    <w:abstractNumId w:val="6"/>
  </w:num>
  <w:num w:numId="9" w16cid:durableId="417024520">
    <w:abstractNumId w:val="25"/>
  </w:num>
  <w:num w:numId="10" w16cid:durableId="507327073">
    <w:abstractNumId w:val="22"/>
  </w:num>
  <w:num w:numId="11" w16cid:durableId="115415393">
    <w:abstractNumId w:val="18"/>
  </w:num>
  <w:num w:numId="12" w16cid:durableId="1161778912">
    <w:abstractNumId w:val="13"/>
  </w:num>
  <w:num w:numId="13" w16cid:durableId="569117891">
    <w:abstractNumId w:val="3"/>
  </w:num>
  <w:num w:numId="14" w16cid:durableId="1996296398">
    <w:abstractNumId w:val="17"/>
  </w:num>
  <w:num w:numId="15" w16cid:durableId="1529366874">
    <w:abstractNumId w:val="8"/>
  </w:num>
  <w:num w:numId="16" w16cid:durableId="134953335">
    <w:abstractNumId w:val="10"/>
  </w:num>
  <w:num w:numId="17" w16cid:durableId="860431388">
    <w:abstractNumId w:val="14"/>
  </w:num>
  <w:num w:numId="18" w16cid:durableId="476337912">
    <w:abstractNumId w:val="30"/>
  </w:num>
  <w:num w:numId="19" w16cid:durableId="2025011188">
    <w:abstractNumId w:val="1"/>
  </w:num>
  <w:num w:numId="20" w16cid:durableId="458840875">
    <w:abstractNumId w:val="20"/>
  </w:num>
  <w:num w:numId="21" w16cid:durableId="1266423689">
    <w:abstractNumId w:val="12"/>
  </w:num>
  <w:num w:numId="22" w16cid:durableId="1192691548">
    <w:abstractNumId w:val="4"/>
  </w:num>
  <w:num w:numId="23" w16cid:durableId="51317532">
    <w:abstractNumId w:val="24"/>
  </w:num>
  <w:num w:numId="24" w16cid:durableId="551427211">
    <w:abstractNumId w:val="23"/>
  </w:num>
  <w:num w:numId="25" w16cid:durableId="1268466063">
    <w:abstractNumId w:val="9"/>
  </w:num>
  <w:num w:numId="26" w16cid:durableId="1893034387">
    <w:abstractNumId w:val="32"/>
  </w:num>
  <w:num w:numId="27" w16cid:durableId="1666588512">
    <w:abstractNumId w:val="2"/>
  </w:num>
  <w:num w:numId="28" w16cid:durableId="1530798784">
    <w:abstractNumId w:val="27"/>
  </w:num>
  <w:num w:numId="29" w16cid:durableId="1646619483">
    <w:abstractNumId w:val="31"/>
  </w:num>
  <w:num w:numId="30" w16cid:durableId="7021625">
    <w:abstractNumId w:val="16"/>
  </w:num>
  <w:num w:numId="31" w16cid:durableId="810253378">
    <w:abstractNumId w:val="0"/>
  </w:num>
  <w:num w:numId="32" w16cid:durableId="1150904753">
    <w:abstractNumId w:val="15"/>
  </w:num>
  <w:num w:numId="33" w16cid:durableId="17471425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A8"/>
    <w:rsid w:val="000018B6"/>
    <w:rsid w:val="00007363"/>
    <w:rsid w:val="000137D3"/>
    <w:rsid w:val="00013A24"/>
    <w:rsid w:val="000177A3"/>
    <w:rsid w:val="00021FA3"/>
    <w:rsid w:val="00022AF5"/>
    <w:rsid w:val="00025BAE"/>
    <w:rsid w:val="000333E9"/>
    <w:rsid w:val="0003679A"/>
    <w:rsid w:val="00042111"/>
    <w:rsid w:val="00072BFD"/>
    <w:rsid w:val="00090143"/>
    <w:rsid w:val="00094950"/>
    <w:rsid w:val="00095B85"/>
    <w:rsid w:val="000B2237"/>
    <w:rsid w:val="000B2B4D"/>
    <w:rsid w:val="000B4EC2"/>
    <w:rsid w:val="000B511C"/>
    <w:rsid w:val="000B7333"/>
    <w:rsid w:val="000C4174"/>
    <w:rsid w:val="000D445D"/>
    <w:rsid w:val="000D4822"/>
    <w:rsid w:val="000D4EB7"/>
    <w:rsid w:val="000D72E1"/>
    <w:rsid w:val="000E2C68"/>
    <w:rsid w:val="000E7AAE"/>
    <w:rsid w:val="000F1BF5"/>
    <w:rsid w:val="000F572F"/>
    <w:rsid w:val="000F626C"/>
    <w:rsid w:val="0011179E"/>
    <w:rsid w:val="00113DF8"/>
    <w:rsid w:val="00134484"/>
    <w:rsid w:val="00134D90"/>
    <w:rsid w:val="00135209"/>
    <w:rsid w:val="00135BEA"/>
    <w:rsid w:val="00141CE7"/>
    <w:rsid w:val="001468BB"/>
    <w:rsid w:val="00155FF5"/>
    <w:rsid w:val="00157D9D"/>
    <w:rsid w:val="001604F4"/>
    <w:rsid w:val="00163886"/>
    <w:rsid w:val="00166C22"/>
    <w:rsid w:val="00174B10"/>
    <w:rsid w:val="001751BA"/>
    <w:rsid w:val="00175920"/>
    <w:rsid w:val="001842D7"/>
    <w:rsid w:val="00193A6B"/>
    <w:rsid w:val="001A56D8"/>
    <w:rsid w:val="001A59BA"/>
    <w:rsid w:val="001B730F"/>
    <w:rsid w:val="001C1102"/>
    <w:rsid w:val="001C3ACB"/>
    <w:rsid w:val="001C512E"/>
    <w:rsid w:val="001D4100"/>
    <w:rsid w:val="001D51E4"/>
    <w:rsid w:val="001E1EC1"/>
    <w:rsid w:val="001E2BEB"/>
    <w:rsid w:val="001E3F2B"/>
    <w:rsid w:val="001E677D"/>
    <w:rsid w:val="001E733B"/>
    <w:rsid w:val="001F06EB"/>
    <w:rsid w:val="00201921"/>
    <w:rsid w:val="00210BD4"/>
    <w:rsid w:val="00213D93"/>
    <w:rsid w:val="00222F61"/>
    <w:rsid w:val="00223D9F"/>
    <w:rsid w:val="002261D3"/>
    <w:rsid w:val="00226EEC"/>
    <w:rsid w:val="00227EAD"/>
    <w:rsid w:val="002312CF"/>
    <w:rsid w:val="00231E0E"/>
    <w:rsid w:val="00235041"/>
    <w:rsid w:val="00242AB7"/>
    <w:rsid w:val="0025208D"/>
    <w:rsid w:val="002524E7"/>
    <w:rsid w:val="00253223"/>
    <w:rsid w:val="002737F5"/>
    <w:rsid w:val="00274030"/>
    <w:rsid w:val="00291229"/>
    <w:rsid w:val="002A5892"/>
    <w:rsid w:val="002B6C3C"/>
    <w:rsid w:val="002C6659"/>
    <w:rsid w:val="002D1D2C"/>
    <w:rsid w:val="002D2AEB"/>
    <w:rsid w:val="002D49EA"/>
    <w:rsid w:val="002E77A2"/>
    <w:rsid w:val="002F42C2"/>
    <w:rsid w:val="003007E8"/>
    <w:rsid w:val="00306976"/>
    <w:rsid w:val="003100B2"/>
    <w:rsid w:val="00317D81"/>
    <w:rsid w:val="00321183"/>
    <w:rsid w:val="0032214D"/>
    <w:rsid w:val="003277C0"/>
    <w:rsid w:val="003358DF"/>
    <w:rsid w:val="00343374"/>
    <w:rsid w:val="003458D4"/>
    <w:rsid w:val="00347EDA"/>
    <w:rsid w:val="003561D4"/>
    <w:rsid w:val="0037282D"/>
    <w:rsid w:val="00374470"/>
    <w:rsid w:val="00382BE2"/>
    <w:rsid w:val="00386785"/>
    <w:rsid w:val="0039489C"/>
    <w:rsid w:val="00395B78"/>
    <w:rsid w:val="00397D24"/>
    <w:rsid w:val="003A6774"/>
    <w:rsid w:val="003A7032"/>
    <w:rsid w:val="003C0BEF"/>
    <w:rsid w:val="003C149E"/>
    <w:rsid w:val="003C235A"/>
    <w:rsid w:val="003C2763"/>
    <w:rsid w:val="003C3E63"/>
    <w:rsid w:val="003C62B5"/>
    <w:rsid w:val="003E1ED0"/>
    <w:rsid w:val="003E4407"/>
    <w:rsid w:val="003E6C05"/>
    <w:rsid w:val="003F3C31"/>
    <w:rsid w:val="003F4114"/>
    <w:rsid w:val="003F4FB1"/>
    <w:rsid w:val="003F6CBE"/>
    <w:rsid w:val="003F722B"/>
    <w:rsid w:val="003F7DC1"/>
    <w:rsid w:val="00402D69"/>
    <w:rsid w:val="00405AF3"/>
    <w:rsid w:val="00431F23"/>
    <w:rsid w:val="00433D88"/>
    <w:rsid w:val="00441314"/>
    <w:rsid w:val="00445436"/>
    <w:rsid w:val="0045077C"/>
    <w:rsid w:val="0046385C"/>
    <w:rsid w:val="004661FD"/>
    <w:rsid w:val="004673BF"/>
    <w:rsid w:val="00473BE7"/>
    <w:rsid w:val="004847D4"/>
    <w:rsid w:val="004959B7"/>
    <w:rsid w:val="00495D71"/>
    <w:rsid w:val="004A3282"/>
    <w:rsid w:val="004A43EE"/>
    <w:rsid w:val="004A7656"/>
    <w:rsid w:val="004B15C3"/>
    <w:rsid w:val="004B69AB"/>
    <w:rsid w:val="004C1F31"/>
    <w:rsid w:val="004C3A44"/>
    <w:rsid w:val="004D2763"/>
    <w:rsid w:val="004E259E"/>
    <w:rsid w:val="004E76B9"/>
    <w:rsid w:val="004F2144"/>
    <w:rsid w:val="0050704B"/>
    <w:rsid w:val="00510F63"/>
    <w:rsid w:val="0051452A"/>
    <w:rsid w:val="00515292"/>
    <w:rsid w:val="005174C1"/>
    <w:rsid w:val="00522D8E"/>
    <w:rsid w:val="00523C67"/>
    <w:rsid w:val="00526487"/>
    <w:rsid w:val="0053330E"/>
    <w:rsid w:val="00533DF1"/>
    <w:rsid w:val="00536245"/>
    <w:rsid w:val="00541C15"/>
    <w:rsid w:val="00542384"/>
    <w:rsid w:val="00554635"/>
    <w:rsid w:val="00560FBB"/>
    <w:rsid w:val="00561F42"/>
    <w:rsid w:val="00563E04"/>
    <w:rsid w:val="00565454"/>
    <w:rsid w:val="00573AD8"/>
    <w:rsid w:val="00584B58"/>
    <w:rsid w:val="0059530E"/>
    <w:rsid w:val="00596BCA"/>
    <w:rsid w:val="00596DA8"/>
    <w:rsid w:val="005A0974"/>
    <w:rsid w:val="005A581B"/>
    <w:rsid w:val="005C266D"/>
    <w:rsid w:val="005C486B"/>
    <w:rsid w:val="005C53D2"/>
    <w:rsid w:val="005C6C70"/>
    <w:rsid w:val="005C7A82"/>
    <w:rsid w:val="005D1C21"/>
    <w:rsid w:val="005D4988"/>
    <w:rsid w:val="005E1BAF"/>
    <w:rsid w:val="00615C63"/>
    <w:rsid w:val="0065010E"/>
    <w:rsid w:val="006513E7"/>
    <w:rsid w:val="00653983"/>
    <w:rsid w:val="006551FC"/>
    <w:rsid w:val="00656AE1"/>
    <w:rsid w:val="0065790E"/>
    <w:rsid w:val="0066013F"/>
    <w:rsid w:val="00660D1A"/>
    <w:rsid w:val="00674119"/>
    <w:rsid w:val="00674137"/>
    <w:rsid w:val="00676370"/>
    <w:rsid w:val="00685890"/>
    <w:rsid w:val="00685C7E"/>
    <w:rsid w:val="0068624F"/>
    <w:rsid w:val="006871D6"/>
    <w:rsid w:val="006910C9"/>
    <w:rsid w:val="006938D1"/>
    <w:rsid w:val="00694C90"/>
    <w:rsid w:val="006957F9"/>
    <w:rsid w:val="00695E6F"/>
    <w:rsid w:val="006A13F4"/>
    <w:rsid w:val="006A1503"/>
    <w:rsid w:val="006A355B"/>
    <w:rsid w:val="006A580B"/>
    <w:rsid w:val="006A6BC6"/>
    <w:rsid w:val="006B3E09"/>
    <w:rsid w:val="006B413E"/>
    <w:rsid w:val="006B5790"/>
    <w:rsid w:val="006B6BE5"/>
    <w:rsid w:val="006C032B"/>
    <w:rsid w:val="006C2A55"/>
    <w:rsid w:val="006C5D6A"/>
    <w:rsid w:val="006D3FB0"/>
    <w:rsid w:val="006D4676"/>
    <w:rsid w:val="006D4A04"/>
    <w:rsid w:val="006E015D"/>
    <w:rsid w:val="006E31DB"/>
    <w:rsid w:val="006E65C7"/>
    <w:rsid w:val="006E6F37"/>
    <w:rsid w:val="006F286F"/>
    <w:rsid w:val="006F4735"/>
    <w:rsid w:val="006F6F0D"/>
    <w:rsid w:val="00700A2B"/>
    <w:rsid w:val="007110E9"/>
    <w:rsid w:val="007122E0"/>
    <w:rsid w:val="007128E5"/>
    <w:rsid w:val="00716097"/>
    <w:rsid w:val="007211B5"/>
    <w:rsid w:val="007301D5"/>
    <w:rsid w:val="007340AB"/>
    <w:rsid w:val="00751E2C"/>
    <w:rsid w:val="007551AD"/>
    <w:rsid w:val="0076182E"/>
    <w:rsid w:val="00761CB6"/>
    <w:rsid w:val="007621E5"/>
    <w:rsid w:val="00765BCA"/>
    <w:rsid w:val="00770D42"/>
    <w:rsid w:val="00772DDA"/>
    <w:rsid w:val="007752D9"/>
    <w:rsid w:val="00777B93"/>
    <w:rsid w:val="00787F71"/>
    <w:rsid w:val="007905C5"/>
    <w:rsid w:val="007917B2"/>
    <w:rsid w:val="007952B0"/>
    <w:rsid w:val="00795530"/>
    <w:rsid w:val="00796F5C"/>
    <w:rsid w:val="007A2CB3"/>
    <w:rsid w:val="007A4F91"/>
    <w:rsid w:val="007B3A3B"/>
    <w:rsid w:val="007B634B"/>
    <w:rsid w:val="007C74D9"/>
    <w:rsid w:val="007D074A"/>
    <w:rsid w:val="007D4559"/>
    <w:rsid w:val="007E0D6F"/>
    <w:rsid w:val="007F29FB"/>
    <w:rsid w:val="0081028E"/>
    <w:rsid w:val="00810A55"/>
    <w:rsid w:val="00821EAB"/>
    <w:rsid w:val="0082288A"/>
    <w:rsid w:val="00835D26"/>
    <w:rsid w:val="00837079"/>
    <w:rsid w:val="008370EB"/>
    <w:rsid w:val="008407D7"/>
    <w:rsid w:val="00855C0B"/>
    <w:rsid w:val="00856A2F"/>
    <w:rsid w:val="00860B1C"/>
    <w:rsid w:val="008678F6"/>
    <w:rsid w:val="00867917"/>
    <w:rsid w:val="008714B3"/>
    <w:rsid w:val="008715A2"/>
    <w:rsid w:val="00872119"/>
    <w:rsid w:val="00874AC4"/>
    <w:rsid w:val="00883442"/>
    <w:rsid w:val="00890B0A"/>
    <w:rsid w:val="008A1BD4"/>
    <w:rsid w:val="008A6889"/>
    <w:rsid w:val="008A768C"/>
    <w:rsid w:val="008A7CAE"/>
    <w:rsid w:val="008B62DD"/>
    <w:rsid w:val="008B7B47"/>
    <w:rsid w:val="008D0167"/>
    <w:rsid w:val="008E74A4"/>
    <w:rsid w:val="008F0C05"/>
    <w:rsid w:val="008F318A"/>
    <w:rsid w:val="008F356F"/>
    <w:rsid w:val="008F6076"/>
    <w:rsid w:val="009023CD"/>
    <w:rsid w:val="009053DE"/>
    <w:rsid w:val="00915CA3"/>
    <w:rsid w:val="009210B6"/>
    <w:rsid w:val="0092537E"/>
    <w:rsid w:val="0093101F"/>
    <w:rsid w:val="00931C8A"/>
    <w:rsid w:val="00943705"/>
    <w:rsid w:val="00955D6F"/>
    <w:rsid w:val="00957C0C"/>
    <w:rsid w:val="009610E5"/>
    <w:rsid w:val="00966DAA"/>
    <w:rsid w:val="009824AC"/>
    <w:rsid w:val="009853A5"/>
    <w:rsid w:val="00993202"/>
    <w:rsid w:val="009A0645"/>
    <w:rsid w:val="009B0AA9"/>
    <w:rsid w:val="009B1F6E"/>
    <w:rsid w:val="009B6917"/>
    <w:rsid w:val="009B6AF1"/>
    <w:rsid w:val="009D6906"/>
    <w:rsid w:val="009E502E"/>
    <w:rsid w:val="009E6A33"/>
    <w:rsid w:val="009F23A4"/>
    <w:rsid w:val="009F44BB"/>
    <w:rsid w:val="009F7989"/>
    <w:rsid w:val="00A02651"/>
    <w:rsid w:val="00A02D85"/>
    <w:rsid w:val="00A045E6"/>
    <w:rsid w:val="00A04EA8"/>
    <w:rsid w:val="00A059DB"/>
    <w:rsid w:val="00A14359"/>
    <w:rsid w:val="00A23B59"/>
    <w:rsid w:val="00A32300"/>
    <w:rsid w:val="00A36972"/>
    <w:rsid w:val="00A443AB"/>
    <w:rsid w:val="00A5462D"/>
    <w:rsid w:val="00A55B50"/>
    <w:rsid w:val="00A62B6E"/>
    <w:rsid w:val="00A7725C"/>
    <w:rsid w:val="00A96BB9"/>
    <w:rsid w:val="00AA4FF1"/>
    <w:rsid w:val="00AA5FEF"/>
    <w:rsid w:val="00AA68A8"/>
    <w:rsid w:val="00AB3E09"/>
    <w:rsid w:val="00AB3F87"/>
    <w:rsid w:val="00AC071F"/>
    <w:rsid w:val="00AC720B"/>
    <w:rsid w:val="00AC72CF"/>
    <w:rsid w:val="00AC7660"/>
    <w:rsid w:val="00AD178F"/>
    <w:rsid w:val="00AD39FF"/>
    <w:rsid w:val="00AD3B02"/>
    <w:rsid w:val="00AD49DC"/>
    <w:rsid w:val="00AD600B"/>
    <w:rsid w:val="00AF199D"/>
    <w:rsid w:val="00AF4869"/>
    <w:rsid w:val="00AF6898"/>
    <w:rsid w:val="00AF7980"/>
    <w:rsid w:val="00B01F06"/>
    <w:rsid w:val="00B05974"/>
    <w:rsid w:val="00B13712"/>
    <w:rsid w:val="00B231A6"/>
    <w:rsid w:val="00B23433"/>
    <w:rsid w:val="00B2352A"/>
    <w:rsid w:val="00B348E1"/>
    <w:rsid w:val="00B46289"/>
    <w:rsid w:val="00B502D6"/>
    <w:rsid w:val="00B517AA"/>
    <w:rsid w:val="00B53408"/>
    <w:rsid w:val="00B57CAA"/>
    <w:rsid w:val="00B63B68"/>
    <w:rsid w:val="00B66537"/>
    <w:rsid w:val="00B73540"/>
    <w:rsid w:val="00B8335C"/>
    <w:rsid w:val="00B85CC2"/>
    <w:rsid w:val="00B93704"/>
    <w:rsid w:val="00B965F4"/>
    <w:rsid w:val="00BA0C54"/>
    <w:rsid w:val="00BA2F82"/>
    <w:rsid w:val="00BA6E8B"/>
    <w:rsid w:val="00BB0D93"/>
    <w:rsid w:val="00BB2D25"/>
    <w:rsid w:val="00BB4635"/>
    <w:rsid w:val="00BB697F"/>
    <w:rsid w:val="00BB752D"/>
    <w:rsid w:val="00BC189E"/>
    <w:rsid w:val="00BC346D"/>
    <w:rsid w:val="00BD1A1D"/>
    <w:rsid w:val="00BD5F6C"/>
    <w:rsid w:val="00BD7B99"/>
    <w:rsid w:val="00BE3B91"/>
    <w:rsid w:val="00BF1361"/>
    <w:rsid w:val="00BF535C"/>
    <w:rsid w:val="00BF689F"/>
    <w:rsid w:val="00BF7B54"/>
    <w:rsid w:val="00C06E80"/>
    <w:rsid w:val="00C1243D"/>
    <w:rsid w:val="00C16550"/>
    <w:rsid w:val="00C2161F"/>
    <w:rsid w:val="00C24FEA"/>
    <w:rsid w:val="00C2618B"/>
    <w:rsid w:val="00C33BD4"/>
    <w:rsid w:val="00C359EF"/>
    <w:rsid w:val="00C37211"/>
    <w:rsid w:val="00C4391E"/>
    <w:rsid w:val="00C5169D"/>
    <w:rsid w:val="00C5201B"/>
    <w:rsid w:val="00C60818"/>
    <w:rsid w:val="00C64876"/>
    <w:rsid w:val="00C65DA5"/>
    <w:rsid w:val="00C714F4"/>
    <w:rsid w:val="00C72ACC"/>
    <w:rsid w:val="00C7778D"/>
    <w:rsid w:val="00C80761"/>
    <w:rsid w:val="00C82647"/>
    <w:rsid w:val="00C8658B"/>
    <w:rsid w:val="00C90458"/>
    <w:rsid w:val="00C923BB"/>
    <w:rsid w:val="00C9332B"/>
    <w:rsid w:val="00C95FE2"/>
    <w:rsid w:val="00CA2043"/>
    <w:rsid w:val="00CA2BC5"/>
    <w:rsid w:val="00CA30AE"/>
    <w:rsid w:val="00CA33A6"/>
    <w:rsid w:val="00CA4A86"/>
    <w:rsid w:val="00CA7D82"/>
    <w:rsid w:val="00CB6337"/>
    <w:rsid w:val="00CC3E47"/>
    <w:rsid w:val="00CC7AA5"/>
    <w:rsid w:val="00CD24DB"/>
    <w:rsid w:val="00CD3854"/>
    <w:rsid w:val="00CE1996"/>
    <w:rsid w:val="00CE4BAF"/>
    <w:rsid w:val="00CE5819"/>
    <w:rsid w:val="00CF2ED3"/>
    <w:rsid w:val="00CF71CE"/>
    <w:rsid w:val="00D11E2F"/>
    <w:rsid w:val="00D12880"/>
    <w:rsid w:val="00D22939"/>
    <w:rsid w:val="00D30124"/>
    <w:rsid w:val="00D37DD1"/>
    <w:rsid w:val="00D432EE"/>
    <w:rsid w:val="00D50DAB"/>
    <w:rsid w:val="00D51F09"/>
    <w:rsid w:val="00D60DA8"/>
    <w:rsid w:val="00D6193A"/>
    <w:rsid w:val="00D6506D"/>
    <w:rsid w:val="00D66110"/>
    <w:rsid w:val="00D70E96"/>
    <w:rsid w:val="00D82266"/>
    <w:rsid w:val="00D83081"/>
    <w:rsid w:val="00D91315"/>
    <w:rsid w:val="00D91471"/>
    <w:rsid w:val="00D92B2E"/>
    <w:rsid w:val="00D932BE"/>
    <w:rsid w:val="00D94BEA"/>
    <w:rsid w:val="00DA6523"/>
    <w:rsid w:val="00DA6C7F"/>
    <w:rsid w:val="00DC35AE"/>
    <w:rsid w:val="00DD0604"/>
    <w:rsid w:val="00DD2BE2"/>
    <w:rsid w:val="00DE0371"/>
    <w:rsid w:val="00DE26ED"/>
    <w:rsid w:val="00DE365A"/>
    <w:rsid w:val="00DE65F4"/>
    <w:rsid w:val="00DE775F"/>
    <w:rsid w:val="00DF2B5C"/>
    <w:rsid w:val="00E051E6"/>
    <w:rsid w:val="00E17765"/>
    <w:rsid w:val="00E26B0B"/>
    <w:rsid w:val="00E31F11"/>
    <w:rsid w:val="00E330CF"/>
    <w:rsid w:val="00E45C82"/>
    <w:rsid w:val="00E47064"/>
    <w:rsid w:val="00E52467"/>
    <w:rsid w:val="00E55729"/>
    <w:rsid w:val="00E578F3"/>
    <w:rsid w:val="00E60217"/>
    <w:rsid w:val="00E64152"/>
    <w:rsid w:val="00E75CDE"/>
    <w:rsid w:val="00E85C37"/>
    <w:rsid w:val="00E92FED"/>
    <w:rsid w:val="00E951B7"/>
    <w:rsid w:val="00E96A21"/>
    <w:rsid w:val="00EA6C16"/>
    <w:rsid w:val="00EB174E"/>
    <w:rsid w:val="00EB7F8A"/>
    <w:rsid w:val="00ED144C"/>
    <w:rsid w:val="00ED52B6"/>
    <w:rsid w:val="00ED64D1"/>
    <w:rsid w:val="00ED6BC5"/>
    <w:rsid w:val="00ED7617"/>
    <w:rsid w:val="00EF26A8"/>
    <w:rsid w:val="00EF7581"/>
    <w:rsid w:val="00F01C2D"/>
    <w:rsid w:val="00F02CF5"/>
    <w:rsid w:val="00F10323"/>
    <w:rsid w:val="00F12249"/>
    <w:rsid w:val="00F1655C"/>
    <w:rsid w:val="00F2051F"/>
    <w:rsid w:val="00F20F8A"/>
    <w:rsid w:val="00F2428F"/>
    <w:rsid w:val="00F27249"/>
    <w:rsid w:val="00F27A64"/>
    <w:rsid w:val="00F3166A"/>
    <w:rsid w:val="00F349EB"/>
    <w:rsid w:val="00F45283"/>
    <w:rsid w:val="00F5290D"/>
    <w:rsid w:val="00F55AF5"/>
    <w:rsid w:val="00F6034C"/>
    <w:rsid w:val="00F618EA"/>
    <w:rsid w:val="00F61B4A"/>
    <w:rsid w:val="00F65BE6"/>
    <w:rsid w:val="00F80E82"/>
    <w:rsid w:val="00F83049"/>
    <w:rsid w:val="00F93266"/>
    <w:rsid w:val="00FA0FCC"/>
    <w:rsid w:val="00FA173C"/>
    <w:rsid w:val="00FA4643"/>
    <w:rsid w:val="00FB1B55"/>
    <w:rsid w:val="00FB2B95"/>
    <w:rsid w:val="00FB54F9"/>
    <w:rsid w:val="00FB7045"/>
    <w:rsid w:val="00FB7B3F"/>
    <w:rsid w:val="00FC2056"/>
    <w:rsid w:val="00FC2168"/>
    <w:rsid w:val="00FC2872"/>
    <w:rsid w:val="00FC3921"/>
    <w:rsid w:val="00FC6965"/>
    <w:rsid w:val="00FD01E1"/>
    <w:rsid w:val="00FD3E94"/>
    <w:rsid w:val="00FD6DDE"/>
    <w:rsid w:val="00FE5F45"/>
    <w:rsid w:val="00FF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3E"/>
  <w15:chartTrackingRefBased/>
  <w15:docId w15:val="{8F48D2C1-71AA-4DD7-AF85-E02A4679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CB"/>
  </w:style>
  <w:style w:type="paragraph" w:styleId="Heading1">
    <w:name w:val="heading 1"/>
    <w:basedOn w:val="Normal"/>
    <w:next w:val="Normal"/>
    <w:link w:val="Heading1Char"/>
    <w:uiPriority w:val="9"/>
    <w:qFormat/>
    <w:rsid w:val="00EF26A8"/>
    <w:pPr>
      <w:suppressAutoHyphens/>
      <w:spacing w:after="0" w:line="240" w:lineRule="auto"/>
      <w:outlineLvl w:val="0"/>
    </w:pPr>
    <w:rPr>
      <w:rFonts w:ascii="Arial" w:hAnsi="Arial" w:cs="Arial"/>
      <w:b/>
      <w:color w:val="1F4E79" w:themeColor="accent1" w:themeShade="8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6A8"/>
    <w:pPr>
      <w:suppressAutoHyphens/>
      <w:spacing w:after="0" w:line="240" w:lineRule="auto"/>
      <w:outlineLvl w:val="1"/>
    </w:pPr>
    <w:rPr>
      <w:rFonts w:ascii="Arial" w:hAnsi="Arial" w:cs="Arial"/>
      <w:b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6A8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EF26A8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styleId="Hyperlink">
    <w:name w:val="Hyperlink"/>
    <w:basedOn w:val="DefaultParagraphFont"/>
    <w:uiPriority w:val="99"/>
    <w:semiHidden/>
    <w:unhideWhenUsed/>
    <w:rsid w:val="00EF26A8"/>
    <w:rPr>
      <w:color w:val="0000FF"/>
      <w:u w:val="single"/>
    </w:rPr>
  </w:style>
  <w:style w:type="table" w:styleId="TableGrid">
    <w:name w:val="Table Grid"/>
    <w:basedOn w:val="TableNormal"/>
    <w:uiPriority w:val="39"/>
    <w:rsid w:val="00EF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26A8"/>
    <w:rPr>
      <w:rFonts w:ascii="Arial" w:hAnsi="Arial" w:cs="Arial"/>
      <w:b/>
      <w:color w:val="1F4E79" w:themeColor="accent1" w:themeShade="8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6A8"/>
    <w:rPr>
      <w:rFonts w:ascii="Arial" w:hAnsi="Arial" w:cs="Arial"/>
      <w:b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5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2B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9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30E"/>
  </w:style>
  <w:style w:type="paragraph" w:styleId="Footer">
    <w:name w:val="footer"/>
    <w:basedOn w:val="Normal"/>
    <w:link w:val="FooterChar"/>
    <w:uiPriority w:val="99"/>
    <w:unhideWhenUsed/>
    <w:rsid w:val="00595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1FEF9E-B597-4E43-8CBA-6B1A4FCE5E40}">
  <we:reference id="4b785c87-866c-4bad-85d8-5d1ae467ac9a" version="2.4.0.0" store="EXCatalog" storeType="EXCatalog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543F-B3C9-4D22-BE55-E2583C3E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Gutschow, Molly</dc:creator>
  <cp:keywords/>
  <dc:description/>
  <cp:lastModifiedBy>Pool, Matthew</cp:lastModifiedBy>
  <cp:revision>20</cp:revision>
  <cp:lastPrinted>2022-08-06T22:29:00Z</cp:lastPrinted>
  <dcterms:created xsi:type="dcterms:W3CDTF">2022-08-04T19:19:00Z</dcterms:created>
  <dcterms:modified xsi:type="dcterms:W3CDTF">2022-08-14T17:39:00Z</dcterms:modified>
</cp:coreProperties>
</file>