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4F4E" w14:textId="329F8B05" w:rsidR="005C089D" w:rsidRDefault="005C089D" w:rsidP="000B2BE7">
      <w:pPr>
        <w:spacing w:after="0" w:line="240" w:lineRule="auto"/>
      </w:pPr>
      <w:r>
        <w:fldChar w:fldCharType="begin"/>
      </w:r>
      <w:r>
        <w:instrText>HYPERLINK "https://10az.online.tableau.com/t/rdabbottcompany/views/DOWDupontCrossReference/DOWDupontCrossReference"</w:instrText>
      </w:r>
      <w:r>
        <w:fldChar w:fldCharType="separate"/>
      </w:r>
      <w:r w:rsidRPr="005C089D">
        <w:rPr>
          <w:rStyle w:val="Hyperlink"/>
        </w:rPr>
        <w:t>DOW/Dupont Cross Reference</w:t>
      </w:r>
      <w:r>
        <w:fldChar w:fldCharType="end"/>
      </w:r>
    </w:p>
    <w:p w14:paraId="250C853F" w14:textId="77777777" w:rsidR="005C089D" w:rsidRPr="00AC1554" w:rsidRDefault="005C089D" w:rsidP="005C089D">
      <w:pPr>
        <w:spacing w:after="0" w:line="240" w:lineRule="auto"/>
        <w:rPr>
          <w:b/>
          <w:bCs/>
        </w:rPr>
      </w:pPr>
      <w:r w:rsidRPr="00AC1554">
        <w:rPr>
          <w:b/>
          <w:bCs/>
        </w:rPr>
        <w:t>Description</w:t>
      </w:r>
    </w:p>
    <w:p w14:paraId="300649D8" w14:textId="3573C3CE" w:rsidR="005C089D" w:rsidRDefault="005C089D" w:rsidP="000B2BE7">
      <w:pPr>
        <w:spacing w:after="0" w:line="240" w:lineRule="auto"/>
      </w:pPr>
      <w:r>
        <w:t>This report aims to i</w:t>
      </w:r>
      <w:r w:rsidRPr="005C089D">
        <w:t xml:space="preserve">dentify </w:t>
      </w:r>
      <w:r w:rsidR="00473E6E">
        <w:t xml:space="preserve">the quantity of </w:t>
      </w:r>
      <w:r w:rsidRPr="005C089D">
        <w:t xml:space="preserve">products within specific product classes that customers buy via </w:t>
      </w:r>
      <w:proofErr w:type="gramStart"/>
      <w:r w:rsidRPr="005C089D">
        <w:t>distribution</w:t>
      </w:r>
      <w:proofErr w:type="gramEnd"/>
      <w:r w:rsidRPr="005C089D">
        <w:t xml:space="preserve"> and which are bought from </w:t>
      </w:r>
      <w:proofErr w:type="spellStart"/>
      <w:r w:rsidRPr="005C089D">
        <w:t>NS</w:t>
      </w:r>
      <w:r w:rsidR="00473E6E">
        <w:t>i</w:t>
      </w:r>
      <w:proofErr w:type="spellEnd"/>
      <w:r w:rsidRPr="005C089D">
        <w:t xml:space="preserve"> (Manufacturing)</w:t>
      </w:r>
      <w:r>
        <w:t xml:space="preserve">. </w:t>
      </w:r>
      <w:r w:rsidR="00473E6E">
        <w:t xml:space="preserve">Focusing on 2023, the classifications filter groups the customers based on their purchasing from LSR/HCR product classes and color dispersion products. Additionally, the dashboard identifies all products </w:t>
      </w:r>
      <w:r w:rsidR="00281D51">
        <w:t xml:space="preserve">from </w:t>
      </w:r>
      <w:r w:rsidR="006E30D9">
        <w:t>specific</w:t>
      </w:r>
      <w:r w:rsidR="00281D51">
        <w:t xml:space="preserve"> product classes being purchased by the customers listed.</w:t>
      </w:r>
    </w:p>
    <w:p w14:paraId="54336A38" w14:textId="77777777" w:rsidR="005C089D" w:rsidRDefault="005C089D" w:rsidP="000B2BE7">
      <w:pPr>
        <w:spacing w:after="0" w:line="240" w:lineRule="auto"/>
      </w:pPr>
    </w:p>
    <w:p w14:paraId="5D289D37" w14:textId="77777777" w:rsidR="000B2BE7" w:rsidRDefault="000B2BE7" w:rsidP="000B2BE7">
      <w:pPr>
        <w:spacing w:after="0" w:line="240" w:lineRule="auto"/>
        <w:rPr>
          <w:b/>
          <w:bCs/>
        </w:rPr>
      </w:pPr>
      <w:r w:rsidRPr="00AC1554">
        <w:rPr>
          <w:b/>
          <w:bCs/>
        </w:rPr>
        <w:t>Dimensions</w:t>
      </w:r>
    </w:p>
    <w:p w14:paraId="5619A02E" w14:textId="5C8FAB80" w:rsidR="00281D51" w:rsidRPr="00281D51" w:rsidRDefault="00281D51" w:rsidP="00281D51">
      <w:pPr>
        <w:pStyle w:val="ListParagraph"/>
        <w:numPr>
          <w:ilvl w:val="0"/>
          <w:numId w:val="5"/>
        </w:numPr>
        <w:spacing w:after="0" w:line="240" w:lineRule="auto"/>
      </w:pPr>
      <w:r w:rsidRPr="00281D51">
        <w:t xml:space="preserve">Quantity purchased, invoice </w:t>
      </w:r>
      <w:proofErr w:type="gramStart"/>
      <w:r w:rsidRPr="00281D51">
        <w:t>count</w:t>
      </w:r>
      <w:proofErr w:type="gramEnd"/>
    </w:p>
    <w:p w14:paraId="2E692905" w14:textId="79CCFAC4" w:rsidR="00281D51" w:rsidRPr="00281D51" w:rsidRDefault="00281D51" w:rsidP="00281D51">
      <w:pPr>
        <w:pStyle w:val="ListParagraph"/>
        <w:numPr>
          <w:ilvl w:val="0"/>
          <w:numId w:val="5"/>
        </w:numPr>
        <w:spacing w:after="0" w:line="240" w:lineRule="auto"/>
      </w:pPr>
      <w:r w:rsidRPr="00281D51">
        <w:t xml:space="preserve">Sales representatives </w:t>
      </w:r>
    </w:p>
    <w:p w14:paraId="3E5708F6" w14:textId="108A23F4" w:rsidR="00281D51" w:rsidRPr="00281D51" w:rsidRDefault="00281D51" w:rsidP="00281D51">
      <w:pPr>
        <w:pStyle w:val="ListParagraph"/>
        <w:numPr>
          <w:ilvl w:val="0"/>
          <w:numId w:val="5"/>
        </w:numPr>
        <w:spacing w:after="0" w:line="240" w:lineRule="auto"/>
      </w:pPr>
      <w:r w:rsidRPr="00281D51">
        <w:t>Custom classification filter</w:t>
      </w:r>
    </w:p>
    <w:p w14:paraId="1A576643" w14:textId="77777777" w:rsidR="000B2BE7" w:rsidRPr="00AC1554" w:rsidRDefault="000B2BE7" w:rsidP="000B2BE7">
      <w:pPr>
        <w:spacing w:after="0" w:line="240" w:lineRule="auto"/>
      </w:pPr>
    </w:p>
    <w:p w14:paraId="25FAE3DF" w14:textId="77777777" w:rsidR="000B2BE7" w:rsidRDefault="000B2BE7" w:rsidP="000B2BE7">
      <w:pPr>
        <w:spacing w:after="0" w:line="240" w:lineRule="auto"/>
        <w:rPr>
          <w:b/>
          <w:bCs/>
        </w:rPr>
      </w:pPr>
      <w:r w:rsidRPr="00AC1554">
        <w:rPr>
          <w:b/>
          <w:bCs/>
        </w:rPr>
        <w:t>Measures</w:t>
      </w:r>
    </w:p>
    <w:p w14:paraId="26BA3606" w14:textId="461E0FFD" w:rsidR="00281D51" w:rsidRPr="00281D51" w:rsidRDefault="00281D51" w:rsidP="00281D51">
      <w:pPr>
        <w:pStyle w:val="ListParagraph"/>
        <w:numPr>
          <w:ilvl w:val="0"/>
          <w:numId w:val="6"/>
        </w:numPr>
        <w:spacing w:after="0" w:line="240" w:lineRule="auto"/>
      </w:pPr>
      <w:r w:rsidRPr="00281D51">
        <w:t xml:space="preserve">The quantity of products purchased and number of invoices for each product is </w:t>
      </w:r>
      <w:proofErr w:type="gramStart"/>
      <w:r w:rsidRPr="00281D51">
        <w:t>displayed</w:t>
      </w:r>
      <w:proofErr w:type="gramEnd"/>
    </w:p>
    <w:p w14:paraId="6B84B13C" w14:textId="77777777" w:rsidR="000B2BE7" w:rsidRPr="00AC1554" w:rsidRDefault="000B2BE7" w:rsidP="000B2BE7">
      <w:pPr>
        <w:spacing w:after="0" w:line="240" w:lineRule="auto"/>
      </w:pPr>
    </w:p>
    <w:p w14:paraId="5C9038DD" w14:textId="77777777" w:rsidR="000B2BE7" w:rsidRDefault="000B2BE7" w:rsidP="000B2BE7">
      <w:pPr>
        <w:spacing w:after="0" w:line="240" w:lineRule="auto"/>
        <w:rPr>
          <w:b/>
          <w:bCs/>
        </w:rPr>
      </w:pPr>
      <w:r w:rsidRPr="00AC1554">
        <w:rPr>
          <w:b/>
          <w:bCs/>
        </w:rPr>
        <w:t>Layout</w:t>
      </w:r>
    </w:p>
    <w:p w14:paraId="7CE9A3F5" w14:textId="49843B12" w:rsidR="00281D51" w:rsidRDefault="00281D51" w:rsidP="007A2BAF">
      <w:pPr>
        <w:pStyle w:val="ListParagraph"/>
        <w:numPr>
          <w:ilvl w:val="0"/>
          <w:numId w:val="6"/>
        </w:numPr>
        <w:spacing w:after="0" w:line="240" w:lineRule="auto"/>
      </w:pPr>
      <w:r w:rsidRPr="007A2BAF">
        <w:t xml:space="preserve">Left to right across the top the filters are </w:t>
      </w:r>
      <w:r w:rsidR="007A2BAF" w:rsidRPr="007A2BAF">
        <w:t>for customer name, product name, and sales rep.</w:t>
      </w:r>
    </w:p>
    <w:p w14:paraId="31E4708F" w14:textId="120DB5A7" w:rsidR="007A2BAF" w:rsidRPr="007A2BAF" w:rsidRDefault="007A2BAF" w:rsidP="007A2BAF">
      <w:pPr>
        <w:pStyle w:val="ListParagraph"/>
        <w:numPr>
          <w:ilvl w:val="0"/>
          <w:numId w:val="6"/>
        </w:numPr>
        <w:spacing w:after="0" w:line="240" w:lineRule="auto"/>
      </w:pPr>
      <w:proofErr w:type="gramStart"/>
      <w:r>
        <w:t>Right</w:t>
      </w:r>
      <w:proofErr w:type="gramEnd"/>
      <w:r>
        <w:t xml:space="preserve"> side is a large table displaying all the products of the customers listed in the adjacent table, quantity purchased, and invoice count. </w:t>
      </w:r>
    </w:p>
    <w:p w14:paraId="591F6CAC" w14:textId="372DA392" w:rsidR="007A2BAF" w:rsidRPr="007A2BAF" w:rsidRDefault="007A2BAF" w:rsidP="007A2BAF">
      <w:pPr>
        <w:pStyle w:val="ListParagraph"/>
        <w:numPr>
          <w:ilvl w:val="0"/>
          <w:numId w:val="6"/>
        </w:numPr>
        <w:spacing w:after="0" w:line="240" w:lineRule="auto"/>
      </w:pPr>
      <w:r w:rsidRPr="007A2BAF">
        <w:t xml:space="preserve">Left side has the classifications filter with the definitions </w:t>
      </w:r>
      <w:r>
        <w:t xml:space="preserve">of each selection </w:t>
      </w:r>
      <w:r w:rsidRPr="007A2BAF">
        <w:t>given above</w:t>
      </w:r>
      <w:r>
        <w:t xml:space="preserve"> </w:t>
      </w:r>
      <w:proofErr w:type="gramStart"/>
      <w:r>
        <w:t>it</w:t>
      </w:r>
      <w:proofErr w:type="gramEnd"/>
    </w:p>
    <w:p w14:paraId="1CF2FE04" w14:textId="5F80E457" w:rsidR="007A2BAF" w:rsidRPr="007A2BAF" w:rsidRDefault="007A2BAF" w:rsidP="007A2BAF">
      <w:pPr>
        <w:pStyle w:val="ListParagraph"/>
        <w:numPr>
          <w:ilvl w:val="0"/>
          <w:numId w:val="6"/>
        </w:numPr>
        <w:spacing w:after="0" w:line="240" w:lineRule="auto"/>
      </w:pPr>
      <w:r w:rsidRPr="007A2BAF">
        <w:t>Below that filter is a table of the customer names that fit the classification filter selection</w:t>
      </w:r>
    </w:p>
    <w:p w14:paraId="15FAFC05" w14:textId="77777777" w:rsidR="000B2BE7" w:rsidRPr="00AC1554" w:rsidRDefault="000B2BE7" w:rsidP="000B2BE7">
      <w:pPr>
        <w:spacing w:after="0" w:line="240" w:lineRule="auto"/>
        <w:rPr>
          <w:b/>
          <w:bCs/>
        </w:rPr>
      </w:pPr>
    </w:p>
    <w:p w14:paraId="58A3043C" w14:textId="77777777" w:rsidR="000B2BE7" w:rsidRDefault="000B2BE7" w:rsidP="000B2BE7">
      <w:pPr>
        <w:spacing w:after="0" w:line="240" w:lineRule="auto"/>
        <w:rPr>
          <w:b/>
          <w:bCs/>
        </w:rPr>
      </w:pPr>
      <w:r w:rsidRPr="00AC1554">
        <w:rPr>
          <w:b/>
          <w:bCs/>
        </w:rPr>
        <w:t>Interactivity</w:t>
      </w:r>
    </w:p>
    <w:p w14:paraId="6848664B" w14:textId="253364E0" w:rsidR="007A2BAF" w:rsidRPr="009B477F" w:rsidRDefault="009B477F" w:rsidP="009B477F">
      <w:pPr>
        <w:pStyle w:val="ListParagraph"/>
        <w:numPr>
          <w:ilvl w:val="0"/>
          <w:numId w:val="7"/>
        </w:numPr>
        <w:spacing w:after="0" w:line="240" w:lineRule="auto"/>
      </w:pPr>
      <w:r w:rsidRPr="009B477F">
        <w:t xml:space="preserve">Sales rep filter will filter both tables to contain the customers and products associated with the selected sales </w:t>
      </w:r>
      <w:proofErr w:type="gramStart"/>
      <w:r w:rsidRPr="009B477F">
        <w:t>rep</w:t>
      </w:r>
      <w:proofErr w:type="gramEnd"/>
    </w:p>
    <w:p w14:paraId="1EB9ECE8" w14:textId="0770A9D2" w:rsidR="009B477F" w:rsidRPr="009B477F" w:rsidRDefault="009B477F" w:rsidP="009B477F">
      <w:pPr>
        <w:pStyle w:val="ListParagraph"/>
        <w:numPr>
          <w:ilvl w:val="0"/>
          <w:numId w:val="7"/>
        </w:numPr>
        <w:spacing w:after="0" w:line="240" w:lineRule="auto"/>
      </w:pPr>
      <w:r w:rsidRPr="009B477F">
        <w:t xml:space="preserve">Search functionality included to filter for a specific customer or </w:t>
      </w:r>
      <w:proofErr w:type="gramStart"/>
      <w:r w:rsidRPr="009B477F">
        <w:t>product</w:t>
      </w:r>
      <w:proofErr w:type="gramEnd"/>
    </w:p>
    <w:p w14:paraId="257DCD9B" w14:textId="63EA134C" w:rsidR="009B477F" w:rsidRPr="009B477F" w:rsidRDefault="009B477F" w:rsidP="009B477F">
      <w:pPr>
        <w:pStyle w:val="ListParagraph"/>
        <w:numPr>
          <w:ilvl w:val="0"/>
          <w:numId w:val="7"/>
        </w:numPr>
        <w:spacing w:after="0" w:line="240" w:lineRule="auto"/>
      </w:pPr>
      <w:r w:rsidRPr="009B477F">
        <w:t xml:space="preserve">Action filter applied to both tables to filter by selecting an instance in the customer or products </w:t>
      </w:r>
      <w:proofErr w:type="gramStart"/>
      <w:r w:rsidRPr="009B477F">
        <w:t>table</w:t>
      </w:r>
      <w:proofErr w:type="gramEnd"/>
    </w:p>
    <w:p w14:paraId="7D87AD66" w14:textId="3243E932" w:rsidR="009B477F" w:rsidRPr="009B477F" w:rsidRDefault="009B477F" w:rsidP="009B477F">
      <w:pPr>
        <w:pStyle w:val="ListParagraph"/>
        <w:numPr>
          <w:ilvl w:val="1"/>
          <w:numId w:val="7"/>
        </w:numPr>
        <w:spacing w:after="0" w:line="240" w:lineRule="auto"/>
      </w:pPr>
      <w:r w:rsidRPr="009B477F">
        <w:t>Ex: Selecting any product from the customer product information table will filter the customers table to list only the customers that purchased the selected product</w:t>
      </w:r>
    </w:p>
    <w:p w14:paraId="65CCB892" w14:textId="03696D2A" w:rsidR="009B477F" w:rsidRPr="009B477F" w:rsidRDefault="009B477F" w:rsidP="009B477F">
      <w:pPr>
        <w:pStyle w:val="ListParagraph"/>
        <w:numPr>
          <w:ilvl w:val="0"/>
          <w:numId w:val="7"/>
        </w:numPr>
        <w:spacing w:after="0" w:line="240" w:lineRule="auto"/>
      </w:pPr>
      <w:r w:rsidRPr="009B477F">
        <w:t xml:space="preserve">Classifications filter only filters the customers </w:t>
      </w:r>
      <w:proofErr w:type="gramStart"/>
      <w:r w:rsidRPr="009B477F">
        <w:t>table</w:t>
      </w:r>
      <w:proofErr w:type="gramEnd"/>
    </w:p>
    <w:p w14:paraId="03B3EEF3" w14:textId="610B6485" w:rsidR="000B2BE7" w:rsidRPr="00AC1554" w:rsidRDefault="000B2BE7" w:rsidP="000B2BE7">
      <w:pPr>
        <w:spacing w:after="0" w:line="240" w:lineRule="auto"/>
        <w:rPr>
          <w:b/>
          <w:bCs/>
        </w:rPr>
      </w:pPr>
    </w:p>
    <w:p w14:paraId="28E27FAD" w14:textId="77777777" w:rsidR="000B2BE7" w:rsidRPr="00AC1554" w:rsidRDefault="000B2BE7" w:rsidP="000B2BE7">
      <w:pPr>
        <w:spacing w:after="0" w:line="240" w:lineRule="auto"/>
        <w:rPr>
          <w:b/>
          <w:bCs/>
        </w:rPr>
      </w:pPr>
      <w:r w:rsidRPr="00AC1554">
        <w:rPr>
          <w:b/>
          <w:bCs/>
        </w:rPr>
        <w:t>Refresh Schedule</w:t>
      </w:r>
    </w:p>
    <w:p w14:paraId="1448C773" w14:textId="77777777" w:rsidR="000B2BE7" w:rsidRPr="00AC1554" w:rsidRDefault="000B2BE7" w:rsidP="000B2BE7">
      <w:pPr>
        <w:spacing w:after="0" w:line="240" w:lineRule="auto"/>
      </w:pPr>
      <w:r w:rsidRPr="00AC1554">
        <w:t xml:space="preserve">Data source – Unioned_Sales_History_2 which is updated daily at </w:t>
      </w:r>
      <w:r>
        <w:t>x</w:t>
      </w:r>
      <w:r w:rsidRPr="00AC1554">
        <w:t xml:space="preserve"> </w:t>
      </w:r>
      <w:proofErr w:type="gramStart"/>
      <w:r w:rsidRPr="00AC1554">
        <w:t>PST</w:t>
      </w:r>
      <w:proofErr w:type="gramEnd"/>
    </w:p>
    <w:p w14:paraId="1778DC8B" w14:textId="77777777" w:rsidR="001B57D5" w:rsidRDefault="001B57D5"/>
    <w:sectPr w:rsidR="001B5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04F"/>
    <w:multiLevelType w:val="hybridMultilevel"/>
    <w:tmpl w:val="595A6C92"/>
    <w:lvl w:ilvl="0" w:tplc="49C6BF0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B76EE2"/>
    <w:multiLevelType w:val="hybridMultilevel"/>
    <w:tmpl w:val="75A22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DA2232"/>
    <w:multiLevelType w:val="hybridMultilevel"/>
    <w:tmpl w:val="0D361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A545BB"/>
    <w:multiLevelType w:val="hybridMultilevel"/>
    <w:tmpl w:val="2806E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3156"/>
    <w:multiLevelType w:val="hybridMultilevel"/>
    <w:tmpl w:val="D9B6A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7114E3"/>
    <w:multiLevelType w:val="hybridMultilevel"/>
    <w:tmpl w:val="EA9867BC"/>
    <w:lvl w:ilvl="0" w:tplc="49C6BF0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9770B"/>
    <w:multiLevelType w:val="hybridMultilevel"/>
    <w:tmpl w:val="75F0F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0618284">
    <w:abstractNumId w:val="1"/>
  </w:num>
  <w:num w:numId="2" w16cid:durableId="1203905201">
    <w:abstractNumId w:val="3"/>
  </w:num>
  <w:num w:numId="3" w16cid:durableId="1214579872">
    <w:abstractNumId w:val="0"/>
  </w:num>
  <w:num w:numId="4" w16cid:durableId="950863157">
    <w:abstractNumId w:val="5"/>
  </w:num>
  <w:num w:numId="5" w16cid:durableId="1969817896">
    <w:abstractNumId w:val="6"/>
  </w:num>
  <w:num w:numId="6" w16cid:durableId="1619531544">
    <w:abstractNumId w:val="2"/>
  </w:num>
  <w:num w:numId="7" w16cid:durableId="1295722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E7"/>
    <w:rsid w:val="000B2BE7"/>
    <w:rsid w:val="001B57D5"/>
    <w:rsid w:val="00281D51"/>
    <w:rsid w:val="00473E6E"/>
    <w:rsid w:val="005C089D"/>
    <w:rsid w:val="006E30D9"/>
    <w:rsid w:val="007A2BAF"/>
    <w:rsid w:val="009B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C53F"/>
  <w15:chartTrackingRefBased/>
  <w15:docId w15:val="{44A32DB4-EA35-42B2-8C04-3D8FFD4C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0B2BE7"/>
  </w:style>
  <w:style w:type="paragraph" w:styleId="ListParagraph">
    <w:name w:val="List Paragraph"/>
    <w:basedOn w:val="Normal"/>
    <w:uiPriority w:val="34"/>
    <w:qFormat/>
    <w:rsid w:val="000B2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Sam</dc:creator>
  <cp:keywords/>
  <dc:description/>
  <cp:lastModifiedBy>Matthew Sam</cp:lastModifiedBy>
  <cp:revision>1</cp:revision>
  <dcterms:created xsi:type="dcterms:W3CDTF">2023-12-11T22:59:00Z</dcterms:created>
  <dcterms:modified xsi:type="dcterms:W3CDTF">2023-12-12T01:06:00Z</dcterms:modified>
</cp:coreProperties>
</file>