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INV1000002</w:t>
      </w:r>
    </w:p>
    <w:p>
      <w:r>
        <w:t>PRODUCTS</w:t>
        <w:br/>
      </w:r>
      <w:r>
        <w:t>Boots:1</w:t>
        <w:br/>
      </w:r>
      <w:r>
        <w:t>Climbing Rope:1</w:t>
        <w:br/>
      </w:r>
    </w:p>
    <w:p>
      <w:r>
        <w:t>SUBTOTAL:715.09</w:t>
        <w:br/>
        <w:t>TAX:92.96</w:t>
        <w:br/>
        <w:t>TOTAL:808.05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