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INV1000021</w:t>
      </w:r>
    </w:p>
    <w:p>
      <w:r>
        <w:t>PRODUCTS</w:t>
        <w:br/>
      </w:r>
      <w:r>
        <w:t>Oxygen Tank:2</w:t>
        <w:br/>
      </w:r>
      <w:r>
        <w:t>Crampons:1</w:t>
        <w:br/>
      </w:r>
      <w:r>
        <w:t>Snowshoes:1</w:t>
        <w:br/>
      </w:r>
    </w:p>
    <w:p>
      <w:r>
        <w:t>SUBTOTAL:577.88</w:t>
        <w:br/>
        <w:t>TAX:75.12</w:t>
        <w:br/>
        <w:t>TOTAL:653.0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