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INV1000094</w:t>
      </w:r>
    </w:p>
    <w:p>
      <w:r>
        <w:t>PRODUCTS</w:t>
        <w:br/>
      </w:r>
      <w:r>
        <w:t>Snowshoes:1</w:t>
        <w:br/>
      </w:r>
      <w:r>
        <w:t>Crampons:1</w:t>
        <w:br/>
      </w:r>
      <w:r>
        <w:t>Boots:1</w:t>
        <w:br/>
      </w:r>
    </w:p>
    <w:p>
      <w:r>
        <w:t>SUBTOTAL:818.17</w:t>
        <w:br/>
        <w:t>TAX:106.36</w:t>
        <w:br/>
        <w:t>TOTAL:924.53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