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INV1000115</w:t>
      </w:r>
    </w:p>
    <w:p>
      <w:r>
        <w:t>PRODUCTS</w:t>
        <w:br/>
      </w:r>
      <w:r>
        <w:t>Oxygen Tank:1</w:t>
        <w:br/>
      </w:r>
    </w:p>
    <w:p>
      <w:r>
        <w:t>SUBTOTAL:731.24</w:t>
        <w:br/>
        <w:t>TAX:95.06</w:t>
        <w:br/>
        <w:t>TOTAL:826.3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