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INV1000191</w:t>
      </w:r>
    </w:p>
    <w:p>
      <w:r>
        <w:t>PRODUCTS</w:t>
        <w:br/>
      </w:r>
      <w:r>
        <w:t>Ice Pick:1</w:t>
        <w:br/>
      </w:r>
      <w:r>
        <w:t>Oxygen Tank:1</w:t>
        <w:br/>
      </w:r>
    </w:p>
    <w:p>
      <w:r>
        <w:t>SUBTOTAL:4936.74</w:t>
        <w:br/>
        <w:t>TAX:641.78</w:t>
        <w:br/>
        <w:t>TOTAL:5578.52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