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INV1000193</w:t>
      </w:r>
    </w:p>
    <w:p>
      <w:r>
        <w:t>PRODUCTS</w:t>
        <w:br/>
      </w:r>
      <w:r>
        <w:t>Boots:2</w:t>
        <w:br/>
      </w:r>
      <w:r>
        <w:t>Oxygen Tank:1</w:t>
        <w:br/>
      </w:r>
    </w:p>
    <w:p>
      <w:r>
        <w:t>SUBTOTAL:9883.28</w:t>
        <w:br/>
        <w:t>TAX:1284.83</w:t>
        <w:br/>
        <w:t>TOTAL:11168.11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