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63.png" ContentType="image/png"/>
  <Override PartName="/word/media/rId66.png" ContentType="image/png"/>
  <Override PartName="/word/media/rId29.png" ContentType="image/png"/>
  <Override PartName="/word/media/rId3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t xml:space="preserve">Matt</w:t>
      </w:r>
      <w:r>
        <w:t xml:space="preserve"> </w:t>
      </w:r>
      <w:r>
        <w:t xml:space="preserve">Allen</w:t>
      </w:r>
    </w:p>
    <w:p>
      <w:pPr>
        <w:pStyle w:val="Date"/>
      </w:pPr>
      <w:r>
        <w:t xml:space="preserve">5/30/2018</w:t>
      </w:r>
    </w:p>
    <w:p>
      <w:pPr>
        <w:pStyle w:val="Heading2"/>
      </w:pPr>
      <w:bookmarkStart w:id="21" w:name="how-to-complete-the-homework."/>
      <w:bookmarkEnd w:id="21"/>
      <w:r>
        <w:t xml:space="preserve">How to complete the homework.</w:t>
      </w:r>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w:t>
      </w:r>
      <w:r>
        <w:t xml:space="preserve"> </w:t>
      </w:r>
      <w:r>
        <w:t xml:space="preserve">“</w:t>
      </w:r>
      <w:r>
        <w:t xml:space="preserve">knitted</w:t>
      </w:r>
      <w:r>
        <w:t xml:space="preserve">”</w:t>
      </w:r>
      <w:r>
        <w:t xml:space="preserve"> </w:t>
      </w:r>
      <w:r>
        <w:t xml:space="preserve">Word document to the dropbox on D2L.</w:t>
      </w:r>
    </w:p>
    <w:p>
      <w:pPr>
        <w:pStyle w:val="BodyText"/>
      </w:pPr>
      <w:r>
        <w:t xml:space="preserve">Reminder:</w:t>
      </w:r>
    </w:p>
    <w:p>
      <w:pPr>
        <w:pStyle w:val="Heading2"/>
      </w:pPr>
      <w:bookmarkStart w:id="22" w:name="exercise-1"/>
      <w:bookmarkEnd w:id="22"/>
      <w:r>
        <w:t xml:space="preserve">Exercise 1</w:t>
      </w:r>
    </w:p>
    <w:p>
      <w:pPr>
        <w:pStyle w:val="FirstParagraph"/>
      </w:pPr>
      <w:r>
        <w:t xml:space="preserve">For this exercise, you’ll explore and summarize data on cholesterol levels for 40 randomly selected American women. The dataset for this problem in the DS705data package. The code on lines 10-17 of this file makes sure that the package is installed when this file is knitted. The data() command at line 19 loads the dataset.</w:t>
      </w:r>
    </w:p>
    <w:p>
      <w:pPr>
        <w:pStyle w:val="Heading3"/>
      </w:pPr>
      <w:bookmarkStart w:id="23" w:name="part-1a"/>
      <w:bookmarkEnd w:id="23"/>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4" w:name="answer-1a-------------"/>
      <w:bookmarkEnd w:id="24"/>
      <w:r>
        <w:t xml:space="preserve">-|-|-|-|-|-|-|-|-|-|-|- Answer 1a -|-|-|-|-|-|-|-|-|-|-|-</w:t>
      </w:r>
    </w:p>
    <w:p>
      <w:pPr>
        <w:pStyle w:val="SourceCode"/>
      </w:pPr>
      <w:r>
        <w:rPr>
          <w:rStyle w:val="CommentTok"/>
        </w:rPr>
        <w:t xml:space="preserve"># Assign cholestrol of 40 women in data set to variable fs.</w:t>
      </w:r>
      <w:r>
        <w:br w:type="textWrapping"/>
      </w:r>
      <w:r>
        <w:rPr>
          <w:rStyle w:val="NormalTok"/>
        </w:rPr>
        <w:t xml:space="preserve">health_exam_female &lt;-</w:t>
      </w:r>
      <w:r>
        <w:rPr>
          <w:rStyle w:val="StringTok"/>
        </w:rPr>
        <w:t xml:space="preserve"> </w:t>
      </w:r>
      <w:r>
        <w:rPr>
          <w:rStyle w:val="KeywordTok"/>
        </w:rPr>
        <w:t xml:space="preserve">subset</w:t>
      </w:r>
      <w:r>
        <w:rPr>
          <w:rStyle w:val="NormalTok"/>
        </w:rPr>
        <w:t xml:space="preserve">(HealthExam,HealthExam</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br w:type="textWrapping"/>
      </w:r>
      <w:r>
        <w:rPr>
          <w:rStyle w:val="NormalTok"/>
        </w:rPr>
        <w:t xml:space="preserve">fs &lt;-</w:t>
      </w:r>
      <w:r>
        <w:rPr>
          <w:rStyle w:val="StringTok"/>
        </w:rPr>
        <w:t xml:space="preserve"> </w:t>
      </w:r>
      <w:r>
        <w:rPr>
          <w:rStyle w:val="NormalTok"/>
        </w:rPr>
        <w:t xml:space="preserve">health_exam_female</w:t>
      </w:r>
      <w:r>
        <w:rPr>
          <w:rStyle w:val="OperatorTok"/>
        </w:rPr>
        <w:t xml:space="preserve">$</w:t>
      </w:r>
      <w:r>
        <w:rPr>
          <w:rStyle w:val="NormalTok"/>
        </w:rPr>
        <w:t xml:space="preserve">Cholesterol</w:t>
      </w:r>
      <w:r>
        <w:br w:type="textWrapping"/>
      </w:r>
      <w:r>
        <w:rPr>
          <w:rStyle w:val="CommentTok"/>
        </w:rPr>
        <w:t xml:space="preserve"># Check that the mean cholestrol level is 240.875</w:t>
      </w:r>
      <w:r>
        <w:br w:type="textWrapping"/>
      </w:r>
      <w:r>
        <w:rPr>
          <w:rStyle w:val="KeywordTok"/>
        </w:rPr>
        <w:t xml:space="preserve">mean</w:t>
      </w:r>
      <w:r>
        <w:rPr>
          <w:rStyle w:val="NormalTok"/>
        </w:rPr>
        <w:t xml:space="preserve">(fs) </w:t>
      </w:r>
      <w:r>
        <w:rPr>
          <w:rStyle w:val="OperatorTok"/>
        </w:rPr>
        <w:t xml:space="preserve">==</w:t>
      </w:r>
      <w:r>
        <w:rPr>
          <w:rStyle w:val="StringTok"/>
        </w:rPr>
        <w:t xml:space="preserve"> </w:t>
      </w:r>
      <w:r>
        <w:rPr>
          <w:rStyle w:val="FloatTok"/>
        </w:rPr>
        <w:t xml:space="preserve">240.875</w:t>
      </w:r>
    </w:p>
    <w:p>
      <w:pPr>
        <w:pStyle w:val="SourceCode"/>
      </w:pPr>
      <w:r>
        <w:rPr>
          <w:rStyle w:val="VerbatimChar"/>
        </w:rPr>
        <w:t xml:space="preserve">## [1] TRUE</w:t>
      </w:r>
    </w:p>
    <w:p>
      <w:r>
        <w:pict>
          <v:rect style="width:0;height:1.5pt" o:hralign="center" o:hrstd="t" o:hr="t"/>
        </w:pict>
      </w:r>
    </w:p>
    <w:p>
      <w:pPr>
        <w:pStyle w:val="Heading3"/>
      </w:pPr>
      <w:bookmarkStart w:id="25" w:name="part-1b"/>
      <w:bookmarkEnd w:id="25"/>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6" w:name="answer-1b-------------"/>
      <w:bookmarkEnd w:id="26"/>
      <w:r>
        <w:t xml:space="preserve">-|-|-|-|-|-|-|-|-|-|-|- Answer 1b -|-|-|-|-|-|-|-|-|-|-|-</w:t>
      </w:r>
    </w:p>
    <w:p>
      <w:pPr>
        <w:pStyle w:val="SourceCode"/>
      </w:pPr>
      <w:r>
        <w:rPr>
          <w:rStyle w:val="CommentTok"/>
        </w:rPr>
        <w:t xml:space="preserve"># summary and sd on fs</w:t>
      </w:r>
      <w:r>
        <w:br w:type="textWrapping"/>
      </w:r>
      <w:r>
        <w:rPr>
          <w:rStyle w:val="KeywordTok"/>
        </w:rPr>
        <w:t xml:space="preserve">summary</w:t>
      </w:r>
      <w:r>
        <w:rPr>
          <w:rStyle w:val="NormalTok"/>
        </w:rPr>
        <w:t xml:space="preserve">(fs)</w:t>
      </w:r>
    </w:p>
    <w:p>
      <w:pPr>
        <w:pStyle w:val="SourceCode"/>
      </w:pPr>
      <w:r>
        <w:rPr>
          <w:rStyle w:val="VerbatimChar"/>
        </w:rPr>
        <w:t xml:space="preserve">##    Min. 1st Qu.  Median    Mean 3rd Qu.    Max. </w:t>
      </w:r>
      <w:r>
        <w:br w:type="textWrapping"/>
      </w:r>
      <w:r>
        <w:rPr>
          <w:rStyle w:val="VerbatimChar"/>
        </w:rPr>
        <w:t xml:space="preserve">##     2.0   120.2   194.0   240.9   303.0   920.0</w:t>
      </w:r>
    </w:p>
    <w:p>
      <w:pPr>
        <w:pStyle w:val="SourceCode"/>
      </w:pPr>
      <w:r>
        <w:rPr>
          <w:rStyle w:val="KeywordTok"/>
        </w:rPr>
        <w:t xml:space="preserve">sd</w:t>
      </w:r>
      <w:r>
        <w:rPr>
          <w:rStyle w:val="NormalTok"/>
        </w:rPr>
        <w:t xml:space="preserve">(fs)</w:t>
      </w:r>
    </w:p>
    <w:p>
      <w:pPr>
        <w:pStyle w:val="SourceCode"/>
      </w:pPr>
      <w:r>
        <w:rPr>
          <w:rStyle w:val="VerbatimChar"/>
        </w:rPr>
        <w:t xml:space="preserve">## [1] 185.9824</w:t>
      </w:r>
    </w:p>
    <w:p>
      <w:pPr>
        <w:pStyle w:val="FirstParagraph"/>
      </w:pPr>
      <w:r>
        <w:t xml:space="preserve">By inspection of the summary statisitics, the Mean appears significantly higher than the Median. This implies right skewness.</w:t>
      </w:r>
    </w:p>
    <w:p>
      <w:r>
        <w:pict>
          <v:rect style="width:0;height:1.5pt" o:hralign="center" o:hrstd="t" o:hr="t"/>
        </w:pict>
      </w:r>
    </w:p>
    <w:p>
      <w:pPr>
        <w:pStyle w:val="Heading3"/>
      </w:pPr>
      <w:bookmarkStart w:id="27" w:name="part-1c"/>
      <w:bookmarkEnd w:id="27"/>
      <w:r>
        <w:t xml:space="preserve">Part 1c</w:t>
      </w:r>
    </w:p>
    <w:p>
      <w:pPr>
        <w:pStyle w:val="FirstParagraph"/>
      </w:pPr>
      <w:r>
        <w:t xml:space="preserve">Make a histogram for female cholesterol level. Label the</w:t>
      </w:r>
      <w:r>
        <w:t xml:space="preserve"> </w:t>
      </w:r>
      <m:oMath>
        <m:r>
          <m:t>x</m:t>
        </m:r>
      </m:oMath>
      <w:r>
        <w:t xml:space="preserve">-axis with</w:t>
      </w:r>
      <w:r>
        <w:t xml:space="preserve"> </w:t>
      </w:r>
      <w:r>
        <w:t xml:space="preserve">“</w:t>
      </w:r>
      <w:r>
        <w:t xml:space="preserve">mg/dl</w:t>
      </w:r>
      <w:r>
        <w:t xml:space="preserve">”</w:t>
      </w:r>
      <w:r>
        <w:t xml:space="preserve"> </w:t>
      </w:r>
      <w:r>
        <w:t xml:space="preserve">and title the plot</w:t>
      </w:r>
      <w:r>
        <w:t xml:space="preserve"> </w:t>
      </w:r>
      <w:r>
        <w:t xml:space="preserve">“</w:t>
      </w:r>
      <w:r>
        <w:t xml:space="preserve">Female cholesterol level</w:t>
      </w:r>
      <w:r>
        <w:t xml:space="preserve">”</w:t>
      </w:r>
      <w:r>
        <w:t xml:space="preserve">. Does the shape of the distribution agree with your answer to 1b? Based on the histogram, does the variable female cholesterol level appear to be approximately normally distributed? Explain.</w:t>
      </w:r>
    </w:p>
    <w:p>
      <w:pPr>
        <w:pStyle w:val="Heading3"/>
      </w:pPr>
      <w:bookmarkStart w:id="28" w:name="answer-1a--------------1"/>
      <w:bookmarkEnd w:id="28"/>
      <w:r>
        <w:t xml:space="preserve">-|-|-|-|-|-|-|-|-|-|-|- Answer 1a -|-|-|-|-|-|-|-|-|-|-|-</w:t>
      </w:r>
    </w:p>
    <w:p>
      <w:pPr>
        <w:pStyle w:val="SourceCode"/>
      </w:pPr>
      <w:r>
        <w:rPr>
          <w:rStyle w:val="CommentTok"/>
        </w:rPr>
        <w:t xml:space="preserve"># histogram of female cholesterol level</w:t>
      </w:r>
      <w:r>
        <w:br w:type="textWrapping"/>
      </w:r>
      <w:r>
        <w:rPr>
          <w:rStyle w:val="KeywordTok"/>
        </w:rPr>
        <w:t xml:space="preserve">hist</w:t>
      </w:r>
      <w:r>
        <w:rPr>
          <w:rStyle w:val="NormalTok"/>
        </w:rPr>
        <w:t xml:space="preserve">(fs,</w:t>
      </w:r>
      <w:r>
        <w:rPr>
          <w:rStyle w:val="DataTypeTok"/>
        </w:rPr>
        <w:t xml:space="preserve">xlab=</w:t>
      </w:r>
      <w:r>
        <w:rPr>
          <w:rStyle w:val="StringTok"/>
        </w:rPr>
        <w:t xml:space="preserve">"mg/dl"</w:t>
      </w:r>
      <w:r>
        <w:rPr>
          <w:rStyle w:val="NormalTok"/>
        </w:rPr>
        <w:t xml:space="preserve">,</w:t>
      </w:r>
      <w:r>
        <w:rPr>
          <w:rStyle w:val="DataTypeTok"/>
        </w:rPr>
        <w:t xml:space="preserve">main =</w:t>
      </w:r>
      <w:r>
        <w:rPr>
          <w:rStyle w:val="NormalTok"/>
        </w:rPr>
        <w:t xml:space="preserve"> </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there is further evidence of right skewness. From the shape of the graph, it does not appear female cholesterol level is normally distributed.</w:t>
      </w:r>
    </w:p>
    <w:p>
      <w:r>
        <w:pict>
          <v:rect style="width:0;height:1.5pt" o:hralign="center" o:hrstd="t" o:hr="t"/>
        </w:pict>
      </w:r>
    </w:p>
    <w:p>
      <w:pPr>
        <w:pStyle w:val="Heading3"/>
      </w:pPr>
      <w:bookmarkStart w:id="30" w:name="part-1d"/>
      <w:bookmarkEnd w:id="30"/>
      <w:r>
        <w:t xml:space="preserve">Part 1d</w:t>
      </w:r>
    </w:p>
    <w:p>
      <w:pPr>
        <w:pStyle w:val="FirstParagraph"/>
      </w:pPr>
      <w:r>
        <w:t xml:space="preserve">Make a boxplot for female cholesterol level. Label the</w:t>
      </w:r>
      <w:r>
        <w:t xml:space="preserve"> </w:t>
      </w:r>
      <m:oMath>
        <m:r>
          <m:t>y</m:t>
        </m:r>
      </m:oMath>
      <w:r>
        <w:t xml:space="preserve">-axis with</w:t>
      </w:r>
      <w:r>
        <w:t xml:space="preserve"> </w:t>
      </w:r>
      <w:r>
        <w:t xml:space="preserve">“</w:t>
      </w:r>
      <w:r>
        <w:t xml:space="preserve">mg/dl</w:t>
      </w:r>
      <w:r>
        <w:t xml:space="preserve">”</w:t>
      </w:r>
      <w:r>
        <w:t xml:space="preserve"> </w:t>
      </w:r>
      <w:r>
        <w:t xml:space="preserve">and title it as before.</w:t>
      </w:r>
    </w:p>
    <w:p>
      <w:pPr>
        <w:pStyle w:val="Heading3"/>
      </w:pPr>
      <w:bookmarkStart w:id="31" w:name="answer-1d-------------"/>
      <w:bookmarkEnd w:id="31"/>
      <w:r>
        <w:t xml:space="preserve">-|-|-|-|-|-|-|-|-|-|-|- Answer 1d -|-|-|-|-|-|-|-|-|-|-|-</w:t>
      </w:r>
    </w:p>
    <w:p>
      <w:pPr>
        <w:pStyle w:val="SourceCode"/>
      </w:pPr>
      <w:r>
        <w:rPr>
          <w:rStyle w:val="CommentTok"/>
        </w:rPr>
        <w:t xml:space="preserve"># boxplot of female cholesterol level</w:t>
      </w:r>
      <w:r>
        <w:br w:type="textWrapping"/>
      </w:r>
      <w:r>
        <w:rPr>
          <w:rStyle w:val="KeywordTok"/>
        </w:rPr>
        <w:t xml:space="preserve">boxplot</w:t>
      </w:r>
      <w:r>
        <w:rPr>
          <w:rStyle w:val="NormalTok"/>
        </w:rPr>
        <w:t xml:space="preserve">(fs,</w:t>
      </w:r>
      <w:r>
        <w:rPr>
          <w:rStyle w:val="DataTypeTok"/>
        </w:rPr>
        <w:t xml:space="preserve">ylab=</w:t>
      </w:r>
      <w:r>
        <w:rPr>
          <w:rStyle w:val="StringTok"/>
        </w:rPr>
        <w:t xml:space="preserve">"mg/dl"</w:t>
      </w:r>
      <w:r>
        <w:rPr>
          <w:rStyle w:val="NormalTok"/>
        </w:rPr>
        <w:t xml:space="preserve">,</w:t>
      </w:r>
      <w:r>
        <w:rPr>
          <w:rStyle w:val="DataTypeTok"/>
        </w:rPr>
        <w:t xml:space="preserve">main =</w:t>
      </w:r>
      <w:r>
        <w:rPr>
          <w:rStyle w:val="NormalTok"/>
        </w:rPr>
        <w:t xml:space="preserve"> </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3" w:name="part-1e"/>
      <w:bookmarkEnd w:id="33"/>
      <w:r>
        <w:t xml:space="preserve">Part 1e</w:t>
      </w:r>
    </w:p>
    <w:p>
      <w:pPr>
        <w:pStyle w:val="FirstParagraph"/>
      </w:pPr>
      <w:r>
        <w:t xml:space="preserve">According to the 1.5 IQR rule, what is the cutoff value for outliers in the upper tail of female cholesterol level?</w:t>
      </w:r>
    </w:p>
    <w:p>
      <w:pPr>
        <w:pStyle w:val="Heading3"/>
      </w:pPr>
      <w:bookmarkStart w:id="34" w:name="answer-1e-------------"/>
      <w:bookmarkEnd w:id="34"/>
      <w:r>
        <w:t xml:space="preserve">-|-|-|-|-|-|-|-|-|-|-|- Answer 1e -|-|-|-|-|-|-|-|-|-|-|-</w:t>
      </w:r>
    </w:p>
    <w:p>
      <w:pPr>
        <w:pStyle w:val="SourceCode"/>
      </w:pPr>
      <w:r>
        <w:rPr>
          <w:rStyle w:val="CommentTok"/>
        </w:rPr>
        <w:t xml:space="preserve"># quantile(fs,.75) gives the third quartile</w:t>
      </w:r>
      <w:r>
        <w:br w:type="textWrapping"/>
      </w:r>
      <w:r>
        <w:rPr>
          <w:rStyle w:val="NormalTok"/>
        </w:rPr>
        <w:t xml:space="preserve">third_quartile &lt;-</w:t>
      </w:r>
      <w:r>
        <w:rPr>
          <w:rStyle w:val="StringTok"/>
        </w:rPr>
        <w:t xml:space="preserve"> </w:t>
      </w:r>
      <w:r>
        <w:rPr>
          <w:rStyle w:val="KeywordTok"/>
        </w:rPr>
        <w:t xml:space="preserve">quantile</w:t>
      </w:r>
      <w:r>
        <w:rPr>
          <w:rStyle w:val="NormalTok"/>
        </w:rPr>
        <w:t xml:space="preserve">(fs,.</w:t>
      </w:r>
      <w:r>
        <w:rPr>
          <w:rStyle w:val="DecValTok"/>
        </w:rPr>
        <w:t xml:space="preserve">75</w:t>
      </w:r>
      <w:r>
        <w:rPr>
          <w:rStyle w:val="NormalTok"/>
        </w:rPr>
        <w:t xml:space="preserve">) </w:t>
      </w:r>
      <w:r>
        <w:br w:type="textWrapping"/>
      </w:r>
      <w:r>
        <w:rPr>
          <w:rStyle w:val="CommentTok"/>
        </w:rPr>
        <w:t xml:space="preserve"># IQR(fs) gives the interquartile range</w:t>
      </w:r>
      <w:r>
        <w:br w:type="textWrapping"/>
      </w:r>
      <w:r>
        <w:rPr>
          <w:rStyle w:val="NormalTok"/>
        </w:rPr>
        <w:t xml:space="preserve">interquartile_range &lt;-</w:t>
      </w:r>
      <w:r>
        <w:rPr>
          <w:rStyle w:val="StringTok"/>
        </w:rPr>
        <w:t xml:space="preserve"> </w:t>
      </w:r>
      <w:r>
        <w:rPr>
          <w:rStyle w:val="KeywordTok"/>
        </w:rPr>
        <w:t xml:space="preserve">IQR</w:t>
      </w:r>
      <w:r>
        <w:rPr>
          <w:rStyle w:val="NormalTok"/>
        </w:rPr>
        <w:t xml:space="preserve">(fs)</w:t>
      </w:r>
      <w:r>
        <w:br w:type="textWrapping"/>
      </w:r>
      <w:r>
        <w:rPr>
          <w:rStyle w:val="NormalTok"/>
        </w:rPr>
        <w:t xml:space="preserve">cutoff_value &lt;-</w:t>
      </w:r>
      <w:r>
        <w:rPr>
          <w:rStyle w:val="StringTok"/>
        </w:rPr>
        <w:t xml:space="preserve"> </w:t>
      </w:r>
      <w:r>
        <w:rPr>
          <w:rStyle w:val="NormalTok"/>
        </w:rPr>
        <w:t xml:space="preserve">third_quartile </w:t>
      </w:r>
      <w:r>
        <w:rPr>
          <w:rStyle w:val="OperatorTok"/>
        </w:rPr>
        <w:t xml:space="preserve">+</w:t>
      </w:r>
      <w:r>
        <w:rPr>
          <w:rStyle w:val="StringTok"/>
        </w:rPr>
        <w:t xml:space="preserve"> </w:t>
      </w:r>
      <w:r>
        <w:rPr>
          <w:rStyle w:val="NormalTok"/>
        </w:rPr>
        <w:t xml:space="preserve">(</w:t>
      </w:r>
      <w:r>
        <w:rPr>
          <w:rStyle w:val="FloatTok"/>
        </w:rPr>
        <w:t xml:space="preserve">1.5</w:t>
      </w:r>
      <w:r>
        <w:rPr>
          <w:rStyle w:val="OperatorTok"/>
        </w:rPr>
        <w:t xml:space="preserve">*</w:t>
      </w:r>
      <w:r>
        <w:rPr>
          <w:rStyle w:val="NormalTok"/>
        </w:rPr>
        <w:t xml:space="preserve">interquartile_range) </w:t>
      </w:r>
      <w:r>
        <w:br w:type="textWrapping"/>
      </w:r>
      <w:r>
        <w:rPr>
          <w:rStyle w:val="NormalTok"/>
        </w:rPr>
        <w:t xml:space="preserve">cutoff_value</w:t>
      </w:r>
    </w:p>
    <w:p>
      <w:pPr>
        <w:pStyle w:val="SourceCode"/>
      </w:pPr>
      <w:r>
        <w:rPr>
          <w:rStyle w:val="VerbatimChar"/>
        </w:rPr>
        <w:t xml:space="preserve">##     75% </w:t>
      </w:r>
      <w:r>
        <w:br w:type="textWrapping"/>
      </w:r>
      <w:r>
        <w:rPr>
          <w:rStyle w:val="VerbatimChar"/>
        </w:rPr>
        <w:t xml:space="preserve">## 577.125</w:t>
      </w:r>
    </w:p>
    <w:p>
      <w:pPr>
        <w:pStyle w:val="Heading2"/>
      </w:pPr>
      <w:bookmarkStart w:id="35" w:name="from-the-1.5-iqr-rule-the-cutoff-value-is-577.125."/>
      <w:bookmarkEnd w:id="35"/>
      <w:r>
        <w:t xml:space="preserve">From the 1.5 IQR Rule, the cutoff value is 577.125.</w:t>
      </w:r>
    </w:p>
    <w:p>
      <w:pPr>
        <w:pStyle w:val="Heading3"/>
      </w:pPr>
      <w:bookmarkStart w:id="36" w:name="part-1f"/>
      <w:bookmarkEnd w:id="36"/>
      <w:r>
        <w:t xml:space="preserve">Part 1f</w:t>
      </w:r>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7" w:name="answer-1f-------------"/>
      <w:bookmarkEnd w:id="37"/>
      <w:r>
        <w:t xml:space="preserve">-|-|-|-|-|-|-|-|-|-|-|- Answer 1f -|-|-|-|-|-|-|-|-|-|-|-</w:t>
      </w:r>
    </w:p>
    <w:p>
      <w:pPr>
        <w:pStyle w:val="SourceCode"/>
      </w:pPr>
      <w:r>
        <w:rPr>
          <w:rStyle w:val="CommentTok"/>
        </w:rPr>
        <w:t xml:space="preserve"># Find the z-score of female cholesterol level</w:t>
      </w:r>
      <w:r>
        <w:br w:type="textWrapping"/>
      </w:r>
      <w:r>
        <w:rPr>
          <w:rStyle w:val="NormalTok"/>
        </w:rPr>
        <w:t xml:space="preserve">(</w:t>
      </w:r>
      <w:r>
        <w:rPr>
          <w:rStyle w:val="KeywordTok"/>
        </w:rPr>
        <w:t xml:space="preserve">max</w:t>
      </w:r>
      <w:r>
        <w:rPr>
          <w:rStyle w:val="NormalTok"/>
        </w:rPr>
        <w:t xml:space="preserve">(fs) </w:t>
      </w:r>
      <w:r>
        <w:rPr>
          <w:rStyle w:val="OperatorTok"/>
        </w:rPr>
        <w:t xml:space="preserve">-</w:t>
      </w:r>
      <w:r>
        <w:rPr>
          <w:rStyle w:val="StringTok"/>
        </w:rPr>
        <w:t xml:space="preserve"> </w:t>
      </w:r>
      <w:r>
        <w:rPr>
          <w:rStyle w:val="KeywordTok"/>
        </w:rPr>
        <w:t xml:space="preserve">mean</w:t>
      </w:r>
      <w:r>
        <w:rPr>
          <w:rStyle w:val="NormalTok"/>
        </w:rPr>
        <w:t xml:space="preserve">(fs))</w:t>
      </w:r>
      <w:r>
        <w:rPr>
          <w:rStyle w:val="OperatorTok"/>
        </w:rPr>
        <w:t xml:space="preserve">/</w:t>
      </w:r>
      <w:r>
        <w:rPr>
          <w:rStyle w:val="KeywordTok"/>
        </w:rPr>
        <w:t xml:space="preserve">sd</w:t>
      </w:r>
      <w:r>
        <w:rPr>
          <w:rStyle w:val="NormalTok"/>
        </w:rPr>
        <w:t xml:space="preserve">(fs)</w:t>
      </w:r>
    </w:p>
    <w:p>
      <w:pPr>
        <w:pStyle w:val="SourceCode"/>
      </w:pPr>
      <w:r>
        <w:rPr>
          <w:rStyle w:val="VerbatimChar"/>
        </w:rPr>
        <w:t xml:space="preserve">## [1] 3.651556</w:t>
      </w:r>
    </w:p>
    <w:p>
      <w:pPr>
        <w:pStyle w:val="FirstParagraph"/>
      </w:pPr>
      <w:r>
        <w:t xml:space="preserve">The z-score of 3.651556 of the maximum female cholesterol level would be unusually large if female cholesterol level was normally distributed. The z-score corresponds to standard deviations from 0 in the standard normal distribution. Anything beyond 3 standard deviations has a low probability of occurring.</w:t>
      </w:r>
    </w:p>
    <w:p>
      <w:r>
        <w:pict>
          <v:rect style="width:0;height:1.5pt" o:hralign="center" o:hrstd="t" o:hr="t"/>
        </w:pict>
      </w:r>
    </w:p>
    <w:p>
      <w:pPr>
        <w:pStyle w:val="Heading3"/>
      </w:pPr>
      <w:bookmarkStart w:id="38" w:name="part-1g"/>
      <w:bookmarkEnd w:id="38"/>
      <w:r>
        <w:t xml:space="preserve">Part 1g</w:t>
      </w:r>
    </w:p>
    <w:p>
      <w:pPr>
        <w:pStyle w:val="FirstParagraph"/>
      </w:pPr>
      <w:r>
        <w:t xml:space="preserve">Make a normal probability plot for fs, add a fit line to it, and label</w:t>
      </w:r>
      <w:r>
        <w:t xml:space="preserve"> </w:t>
      </w:r>
      <m:oMath>
        <m:r>
          <m:t>y</m:t>
        </m:r>
      </m:oMath>
      <w:r>
        <w:t xml:space="preserve">-axis appropriately. Based on the information in the plot, does this sample data seem to come from a normal distribution? Explain.</w:t>
      </w:r>
    </w:p>
    <w:p>
      <w:pPr>
        <w:pStyle w:val="Heading3"/>
      </w:pPr>
      <w:bookmarkStart w:id="39" w:name="answer-1g-------------"/>
      <w:bookmarkEnd w:id="39"/>
      <w:r>
        <w:t xml:space="preserve">-|-|-|-|-|-|-|-|-|-|-|- Answer 1g -|-|-|-|-|-|-|-|-|-|-|-</w:t>
      </w:r>
    </w:p>
    <w:p>
      <w:pPr>
        <w:pStyle w:val="SourceCode"/>
      </w:pPr>
      <w:r>
        <w:rPr>
          <w:rStyle w:val="CommentTok"/>
        </w:rPr>
        <w:t xml:space="preserve"># make a normal probability plot for fs and fit a line to it.</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(fs, </w:t>
      </w:r>
      <w:r>
        <w:rPr>
          <w:rStyle w:val="DataTypeTok"/>
        </w:rPr>
        <w:t xml:space="preserve">ylab=</w:t>
      </w:r>
      <w:r>
        <w:rPr>
          <w:rStyle w:val="StringTok"/>
        </w:rPr>
        <w:t xml:space="preserve">"Female Cholesterol Quantiles"</w:t>
      </w:r>
      <w:r>
        <w:rPr>
          <w:rStyle w:val="NormalTok"/>
        </w:rPr>
        <w:t xml:space="preserve">) </w:t>
      </w:r>
      <w:r>
        <w:br w:type="textWrapping"/>
      </w:r>
      <w:r>
        <w:rPr>
          <w:rStyle w:val="NormalTok"/>
        </w:rPr>
        <w:t xml:space="preserve">  </w:t>
      </w:r>
      <w:r>
        <w:rPr>
          <w:rStyle w:val="KeywordTok"/>
        </w:rPr>
        <w:t xml:space="preserve">qqline</w:t>
      </w:r>
      <w:r>
        <w:rPr>
          <w:rStyle w:val="NormalTok"/>
        </w:rPr>
        <w:t xml:space="preserve">(fs)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 probability plot is further confirmation that it is unlikely that female cholesterol is normally distributed. If it were normally distributed the dots would follow the line. It looks good in the middle, but moves away especially on the right.</w:t>
      </w:r>
    </w:p>
    <w:p>
      <w:r>
        <w:pict>
          <v:rect style="width:0;height:1.5pt" o:hralign="center" o:hrstd="t" o:hr="t"/>
        </w:pict>
      </w:r>
    </w:p>
    <w:p>
      <w:pPr>
        <w:pStyle w:val="Heading2"/>
      </w:pPr>
      <w:bookmarkStart w:id="41" w:name="exercise-2"/>
      <w:bookmarkEnd w:id="41"/>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42" w:name="part-2a"/>
      <w:bookmarkEnd w:id="42"/>
      <w:r>
        <w:t xml:space="preserve">Part 2a</w:t>
      </w:r>
    </w:p>
    <w:p>
      <w:pPr>
        <w:pStyle w:val="FirstParagraph"/>
      </w:pPr>
      <w:r>
        <w:t xml:space="preserve">The code below loads a data set with randomly sampled test scores from three different instructors. Modify the code to load and analyze the home ownership percentages in the</w:t>
      </w:r>
      <w:r>
        <w:t xml:space="preserve"> </w:t>
      </w:r>
      <w:r>
        <w:t xml:space="preserve">“</w:t>
      </w:r>
      <w:r>
        <w:t xml:space="preserve">homes.csv</w:t>
      </w:r>
      <w:r>
        <w:t xml:space="preserve">”</w:t>
      </w:r>
      <w:r>
        <w:t xml:space="preserve"> </w:t>
      </w:r>
      <w:r>
        <w:t xml:space="preserve">file and use the plots to answer the questions below. Ott says to make relative frequency histograms (divide the frequencies by the sample size to get proportions), but we’ll use density histograms instead (add the option prob=TRUE to the appropriate R command) … this makes it possible to compare histograms using different sample sizes and possibly different bins or classes.</w:t>
      </w:r>
    </w:p>
    <w:p>
      <w:pPr>
        <w:pStyle w:val="Heading3"/>
      </w:pPr>
      <w:bookmarkStart w:id="43" w:name="answer-2a-------------"/>
      <w:bookmarkEnd w:id="43"/>
      <w:r>
        <w:t xml:space="preserve">-|-|-|-|-|-|-|-|-|-|-|- Answer 2a -|-|-|-|-|-|-|-|-|-|-|-</w:t>
      </w:r>
    </w:p>
    <w:p>
      <w:pPr>
        <w:pStyle w:val="SourceCode"/>
      </w:pPr>
      <w:r>
        <w:rPr>
          <w:rStyle w:val="CommentTok"/>
        </w:rPr>
        <w:t xml:space="preserve"># start by copying and pasting this block of code so you can refer to it as you tweak your own code</w:t>
      </w:r>
      <w:r>
        <w:br w:type="textWrapping"/>
      </w:r>
      <w:r>
        <w:rPr>
          <w:rStyle w:val="CommentTok"/>
        </w:rPr>
        <w:t xml:space="preserve"># when you no longer want to execute this block you can delete it, or change the {r}</w:t>
      </w:r>
      <w:r>
        <w:br w:type="textWrapping"/>
      </w:r>
      <w:r>
        <w:rPr>
          <w:rStyle w:val="CommentTok"/>
        </w:rPr>
        <w:t xml:space="preserve"># to {r, include=FALSE, eval=FALSE}.  You can also minimize the whole block by clicking the little down arrow next to the line number at the beginning of the block.</w:t>
      </w:r>
      <w:r>
        <w:br w:type="textWrapping"/>
      </w:r>
      <w:r>
        <w:br w:type="textWrapping"/>
      </w:r>
      <w:r>
        <w:rPr>
          <w:rStyle w:val="CommentTok"/>
        </w:rPr>
        <w:t xml:space="preserve"># load the data and look at it</w:t>
      </w:r>
      <w:r>
        <w:br w:type="textWrapping"/>
      </w:r>
      <w:r>
        <w:rPr>
          <w:rStyle w:val="NormalTok"/>
        </w:rPr>
        <w:t xml:space="preserve">homes &lt;-</w:t>
      </w:r>
      <w:r>
        <w:rPr>
          <w:rStyle w:val="StringTok"/>
        </w:rPr>
        <w:t xml:space="preserve"> </w:t>
      </w:r>
      <w:r>
        <w:rPr>
          <w:rStyle w:val="KeywordTok"/>
        </w:rPr>
        <w:t xml:space="preserve">read.csv</w:t>
      </w:r>
      <w:r>
        <w:rPr>
          <w:rStyle w:val="NormalTok"/>
        </w:rPr>
        <w:t xml:space="preserve">(</w:t>
      </w:r>
      <w:r>
        <w:rPr>
          <w:rStyle w:val="StringTok"/>
        </w:rPr>
        <w:t xml:space="preserve">"homes.csv"</w:t>
      </w:r>
      <w:r>
        <w:rPr>
          <w:rStyle w:val="NormalTok"/>
        </w:rPr>
        <w:t xml:space="preserve">)</w:t>
      </w:r>
      <w:r>
        <w:br w:type="textWrapping"/>
      </w:r>
      <w:r>
        <w:rPr>
          <w:rStyle w:val="KeywordTok"/>
        </w:rPr>
        <w:t xml:space="preserve">head</w:t>
      </w:r>
      <w:r>
        <w:rPr>
          <w:rStyle w:val="NormalTok"/>
        </w:rPr>
        <w:t xml:space="preserve">(homes)</w:t>
      </w:r>
    </w:p>
    <w:p>
      <w:pPr>
        <w:pStyle w:val="SourceCode"/>
      </w:pPr>
      <w:r>
        <w:rPr>
          <w:rStyle w:val="VerbatimChar"/>
        </w:rPr>
        <w:t xml:space="preserve">##   PercentOwned     Year</w:t>
      </w:r>
      <w:r>
        <w:br w:type="textWrapping"/>
      </w:r>
      <w:r>
        <w:rPr>
          <w:rStyle w:val="VerbatimChar"/>
        </w:rPr>
        <w:t xml:space="preserve">## 1         70.4 year1985</w:t>
      </w:r>
      <w:r>
        <w:br w:type="textWrapping"/>
      </w:r>
      <w:r>
        <w:rPr>
          <w:rStyle w:val="VerbatimChar"/>
        </w:rPr>
        <w:t xml:space="preserve">## 2         61.2 year1985</w:t>
      </w:r>
      <w:r>
        <w:br w:type="textWrapping"/>
      </w:r>
      <w:r>
        <w:rPr>
          <w:rStyle w:val="VerbatimChar"/>
        </w:rPr>
        <w:t xml:space="preserve">## 3         64.7 year1985</w:t>
      </w:r>
      <w:r>
        <w:br w:type="textWrapping"/>
      </w:r>
      <w:r>
        <w:rPr>
          <w:rStyle w:val="VerbatimChar"/>
        </w:rPr>
        <w:t xml:space="preserve">## 4         66.6 year1985</w:t>
      </w:r>
      <w:r>
        <w:br w:type="textWrapping"/>
      </w:r>
      <w:r>
        <w:rPr>
          <w:rStyle w:val="VerbatimChar"/>
        </w:rPr>
        <w:t xml:space="preserve">## 5         54.2 year1985</w:t>
      </w:r>
      <w:r>
        <w:br w:type="textWrapping"/>
      </w:r>
      <w:r>
        <w:rPr>
          <w:rStyle w:val="VerbatimChar"/>
        </w:rPr>
        <w:t xml:space="preserve">## 6         63.6 year1985</w:t>
      </w:r>
    </w:p>
    <w:p>
      <w:pPr>
        <w:pStyle w:val="SourceCode"/>
      </w:pPr>
      <w:r>
        <w:rPr>
          <w:rStyle w:val="CommentTok"/>
        </w:rPr>
        <w:t xml:space="preserve"># summarize the PercentOwned for each Year</w:t>
      </w:r>
      <w:r>
        <w:br w:type="textWrapping"/>
      </w: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37.40   63.15   67.90   65.88   69.95   75.90</w:t>
      </w:r>
    </w:p>
    <w:p>
      <w:pPr>
        <w:pStyle w:val="SourceCode"/>
      </w:pPr>
      <w:r>
        <w:rPr>
          <w:rStyle w:val="KeywordTok"/>
        </w:rPr>
        <w:t xml:space="preserve">sd</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p>
    <w:p>
      <w:pPr>
        <w:pStyle w:val="SourceCode"/>
      </w:pPr>
      <w:r>
        <w:rPr>
          <w:rStyle w:val="VerbatimChar"/>
        </w:rPr>
        <w:t xml:space="preserve">## [1] 6.734407</w:t>
      </w:r>
    </w:p>
    <w:p>
      <w:pPr>
        <w:pStyle w:val="SourceCode"/>
      </w:pP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40.40   64.55   68.20   66.84   71.20   76.50</w:t>
      </w:r>
    </w:p>
    <w:p>
      <w:pPr>
        <w:pStyle w:val="SourceCode"/>
      </w:pPr>
      <w:r>
        <w:rPr>
          <w:rStyle w:val="KeywordTok"/>
        </w:rPr>
        <w:t xml:space="preserve">sd</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p>
    <w:p>
      <w:pPr>
        <w:pStyle w:val="SourceCode"/>
      </w:pPr>
      <w:r>
        <w:rPr>
          <w:rStyle w:val="VerbatimChar"/>
        </w:rPr>
        <w:t xml:space="preserve">## [1] 6.688027</w:t>
      </w:r>
    </w:p>
    <w:p>
      <w:pPr>
        <w:pStyle w:val="SourceCode"/>
      </w:pP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44.10   67.25   70.20   69.45   73.50   77.30</w:t>
      </w:r>
    </w:p>
    <w:p>
      <w:pPr>
        <w:pStyle w:val="SourceCode"/>
      </w:pPr>
      <w:r>
        <w:rPr>
          <w:rStyle w:val="KeywordTok"/>
        </w:rPr>
        <w:t xml:space="preserve">sd</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p>
    <w:p>
      <w:pPr>
        <w:pStyle w:val="SourceCode"/>
      </w:pPr>
      <w:r>
        <w:rPr>
          <w:rStyle w:val="VerbatimChar"/>
        </w:rPr>
        <w:t xml:space="preserve">## [1] 6.162901</w:t>
      </w:r>
    </w:p>
    <w:p>
      <w:pPr>
        <w:pStyle w:val="SourceCode"/>
      </w:pPr>
      <w:r>
        <w:rPr>
          <w:rStyle w:val="CommentTok"/>
        </w:rPr>
        <w:t xml:space="preserve"># a more advanced version of this summary by Year would be to use tapply() to loop over the factors.</w:t>
      </w:r>
      <w:r>
        <w:br w:type="textWrapping"/>
      </w:r>
      <w:r>
        <w:rPr>
          <w:rStyle w:val="KeywordTok"/>
        </w:rPr>
        <w:t xml:space="preserve">tapply</w:t>
      </w:r>
      <w:r>
        <w:rPr>
          <w:rStyle w:val="NormalTok"/>
        </w:rPr>
        <w:t xml:space="preserve">(homes</w:t>
      </w:r>
      <w:r>
        <w:rPr>
          <w:rStyle w:val="OperatorTok"/>
        </w:rPr>
        <w:t xml:space="preserve">$</w:t>
      </w:r>
      <w:r>
        <w:rPr>
          <w:rStyle w:val="NormalTok"/>
        </w:rPr>
        <w:t xml:space="preserve">PercentOwned, homes</w:t>
      </w:r>
      <w:r>
        <w:rPr>
          <w:rStyle w:val="OperatorTok"/>
        </w:rPr>
        <w:t xml:space="preserve">$</w:t>
      </w:r>
      <w:r>
        <w:rPr>
          <w:rStyle w:val="NormalTok"/>
        </w:rPr>
        <w:t xml:space="preserve">Year, summary)</w:t>
      </w:r>
    </w:p>
    <w:p>
      <w:pPr>
        <w:pStyle w:val="SourceCode"/>
      </w:pPr>
      <w:r>
        <w:rPr>
          <w:rStyle w:val="VerbatimChar"/>
        </w:rPr>
        <w:t xml:space="preserve">## $year1985</w:t>
      </w:r>
      <w:r>
        <w:br w:type="textWrapping"/>
      </w:r>
      <w:r>
        <w:rPr>
          <w:rStyle w:val="VerbatimChar"/>
        </w:rPr>
        <w:t xml:space="preserve">##    Min. 1st Qu.  Median    Mean 3rd Qu.    Max. </w:t>
      </w:r>
      <w:r>
        <w:br w:type="textWrapping"/>
      </w:r>
      <w:r>
        <w:rPr>
          <w:rStyle w:val="VerbatimChar"/>
        </w:rPr>
        <w:t xml:space="preserve">##   37.40   63.15   67.90   65.88   69.95   75.90 </w:t>
      </w:r>
      <w:r>
        <w:br w:type="textWrapping"/>
      </w:r>
      <w:r>
        <w:rPr>
          <w:rStyle w:val="VerbatimChar"/>
        </w:rPr>
        <w:t xml:space="preserve">## </w:t>
      </w:r>
      <w:r>
        <w:br w:type="textWrapping"/>
      </w:r>
      <w:r>
        <w:rPr>
          <w:rStyle w:val="VerbatimChar"/>
        </w:rPr>
        <w:t xml:space="preserve">## $year1996</w:t>
      </w:r>
      <w:r>
        <w:br w:type="textWrapping"/>
      </w:r>
      <w:r>
        <w:rPr>
          <w:rStyle w:val="VerbatimChar"/>
        </w:rPr>
        <w:t xml:space="preserve">##    Min. 1st Qu.  Median    Mean 3rd Qu.    Max. </w:t>
      </w:r>
      <w:r>
        <w:br w:type="textWrapping"/>
      </w:r>
      <w:r>
        <w:rPr>
          <w:rStyle w:val="VerbatimChar"/>
        </w:rPr>
        <w:t xml:space="preserve">##   40.40   64.55   68.20   66.84   71.20   76.50 </w:t>
      </w:r>
      <w:r>
        <w:br w:type="textWrapping"/>
      </w:r>
      <w:r>
        <w:rPr>
          <w:rStyle w:val="VerbatimChar"/>
        </w:rPr>
        <w:t xml:space="preserve">## </w:t>
      </w:r>
      <w:r>
        <w:br w:type="textWrapping"/>
      </w:r>
      <w:r>
        <w:rPr>
          <w:rStyle w:val="VerbatimChar"/>
        </w:rPr>
        <w:t xml:space="preserve">## $year2002</w:t>
      </w:r>
      <w:r>
        <w:br w:type="textWrapping"/>
      </w:r>
      <w:r>
        <w:rPr>
          <w:rStyle w:val="VerbatimChar"/>
        </w:rPr>
        <w:t xml:space="preserve">##    Min. 1st Qu.  Median    Mean 3rd Qu.    Max. </w:t>
      </w:r>
      <w:r>
        <w:br w:type="textWrapping"/>
      </w:r>
      <w:r>
        <w:rPr>
          <w:rStyle w:val="VerbatimChar"/>
        </w:rPr>
        <w:t xml:space="preserve">##   44.10   67.25   70.20   69.45   73.50   77.30</w:t>
      </w:r>
    </w:p>
    <w:p>
      <w:pPr>
        <w:pStyle w:val="SourceCode"/>
      </w:pPr>
      <w:r>
        <w:rPr>
          <w:rStyle w:val="CommentTok"/>
        </w:rPr>
        <w:t xml:space="preserve">#  looks like the PercentOwned across all three years range from 37.4 to 77.3, to make it easier to compare the distributions lets use the same bins for all three histograms. I chose a range from 30 to 90, because it left space on the sides of the histograms.</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r>
        <w:rPr>
          <w:rStyle w:val="DataTypeTok"/>
        </w:rPr>
        <w:t xml:space="preserve">main=</w:t>
      </w:r>
      <w:r>
        <w:rPr>
          <w:rStyle w:val="StringTok"/>
        </w:rPr>
        <w:t xml:space="preserve">"Percent Owned 1985"</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r>
        <w:rPr>
          <w:rStyle w:val="DataTypeTok"/>
        </w:rPr>
        <w:t xml:space="preserve">main=</w:t>
      </w:r>
      <w:r>
        <w:rPr>
          <w:rStyle w:val="StringTok"/>
        </w:rPr>
        <w:t xml:space="preserve">"Percent Owned 1996"</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r>
        <w:rPr>
          <w:rStyle w:val="DataTypeTok"/>
        </w:rPr>
        <w:t xml:space="preserve">main=</w:t>
      </w:r>
      <w:r>
        <w:rPr>
          <w:rStyle w:val="StringTok"/>
        </w:rPr>
        <w:t xml:space="preserve">"Percent Owned 2002"</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"Percent Owned"</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4"/>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(homes</w:t>
      </w:r>
      <w:r>
        <w:rPr>
          <w:rStyle w:val="OperatorTok"/>
        </w:rPr>
        <w:t xml:space="preserve">$</w:t>
      </w:r>
      <w:r>
        <w:rPr>
          <w:rStyle w:val="NormalTok"/>
        </w:rPr>
        <w:t xml:space="preserve">PercentOwned</w:t>
      </w:r>
      <w:r>
        <w:rPr>
          <w:rStyle w:val="OperatorTok"/>
        </w:rPr>
        <w:t xml:space="preserve">~</w:t>
      </w:r>
      <w:r>
        <w:rPr>
          <w:rStyle w:val="NormalTok"/>
        </w:rPr>
        <w:t xml:space="preserve">homes</w:t>
      </w:r>
      <w:r>
        <w:rPr>
          <w:rStyle w:val="OperatorTok"/>
        </w:rPr>
        <w:t xml:space="preserve">$</w:t>
      </w:r>
      <w:r>
        <w:rPr>
          <w:rStyle w:val="NormalTok"/>
        </w:rPr>
        <w:t xml:space="preserve">Year,</w:t>
      </w:r>
      <w:r>
        <w:rPr>
          <w:rStyle w:val="DataTypeTok"/>
        </w:rPr>
        <w:t xml:space="preserve">names=</w:t>
      </w:r>
      <w:r>
        <w:rPr>
          <w:rStyle w:val="KeywordTok"/>
        </w:rPr>
        <w:t xml:space="preserve">c</w:t>
      </w:r>
      <w:r>
        <w:rPr>
          <w:rStyle w:val="NormalTok"/>
        </w:rPr>
        <w:t xml:space="preserve">(</w:t>
      </w:r>
      <w:r>
        <w:rPr>
          <w:rStyle w:val="StringTok"/>
        </w:rPr>
        <w:t xml:space="preserve">"Year 1985"</w:t>
      </w:r>
      <w:r>
        <w:rPr>
          <w:rStyle w:val="NormalTok"/>
        </w:rPr>
        <w:t xml:space="preserve">,</w:t>
      </w:r>
      <w:r>
        <w:rPr>
          <w:rStyle w:val="StringTok"/>
        </w:rPr>
        <w:t xml:space="preserve">"Year 1996"</w:t>
      </w:r>
      <w:r>
        <w:rPr>
          <w:rStyle w:val="NormalTok"/>
        </w:rPr>
        <w:t xml:space="preserve">,</w:t>
      </w:r>
      <w:r>
        <w:rPr>
          <w:rStyle w:val="StringTok"/>
        </w:rPr>
        <w:t xml:space="preserve">"Year 2002"</w:t>
      </w:r>
      <w:r>
        <w:rPr>
          <w:rStyle w:val="NormalTok"/>
        </w:rPr>
        <w:t xml:space="preserve">),</w:t>
      </w:r>
      <w:r>
        <w:rPr>
          <w:rStyle w:val="DataTypeTok"/>
        </w:rPr>
        <w:t xml:space="preserve">ylab=</w:t>
      </w:r>
      <w:r>
        <w:rPr>
          <w:rStyle w:val="StringTok"/>
        </w:rPr>
        <w:t xml:space="preserve">"Percent Owned"</w:t>
      </w:r>
      <w:r>
        <w:rPr>
          <w:rStyle w:val="NormalTok"/>
        </w:rPr>
        <w:t xml:space="preserve">,</w:t>
      </w:r>
      <w:r>
        <w:rPr>
          <w:rStyle w:val="DataTypeTok"/>
        </w:rPr>
        <w:t xml:space="preserve">main=</w:t>
      </w:r>
      <w:r>
        <w:rPr>
          <w:rStyle w:val="StringTok"/>
        </w:rPr>
        <w:t xml:space="preserve">"Homes Owned"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6" w:name="part-2b"/>
      <w:bookmarkEnd w:id="46"/>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7" w:name="answer-2b-------------"/>
      <w:bookmarkEnd w:id="47"/>
      <w:r>
        <w:t xml:space="preserve">-|-|-|-|-|-|-|-|-|-|-|- Answer 2b -|-|-|-|-|-|-|-|-|-|-|-</w:t>
      </w:r>
    </w:p>
    <w:p>
      <w:pPr>
        <w:pStyle w:val="FirstParagraph"/>
      </w:pPr>
      <w:r>
        <w:t xml:space="preserve">The shapes of the distributes look similar. It is possible that they are all approximately normally distributed, but they all have points that are small enough to have a low probability of occurring if normally distributed. The distributions may be somewhat left skewed. There is a general trend that mean and median percentage of home ownership is increasing over time.</w:t>
      </w:r>
    </w:p>
    <w:p>
      <w:r>
        <w:pict>
          <v:rect style="width:0;height:1.5pt" o:hralign="center" o:hrstd="t" o:hr="t"/>
        </w:pict>
      </w:r>
    </w:p>
    <w:p>
      <w:pPr>
        <w:pStyle w:val="Heading2"/>
      </w:pPr>
      <w:bookmarkStart w:id="48" w:name="exercise-3"/>
      <w:bookmarkEnd w:id="48"/>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9" w:name="part-3a"/>
      <w:bookmarkEnd w:id="49"/>
      <w:r>
        <w:t xml:space="preserve">Part 3a</w:t>
      </w:r>
    </w:p>
    <w:p>
      <w:pPr>
        <w:pStyle w:val="FirstParagraph"/>
      </w:pPr>
      <w:r>
        <w:t xml:space="preserve">Find the probability that a random natural pregnancy lasts less than 250 days.</w:t>
      </w:r>
    </w:p>
    <w:p>
      <w:pPr>
        <w:pStyle w:val="Heading3"/>
      </w:pPr>
      <w:bookmarkStart w:id="50" w:name="answer-3a-------------"/>
      <w:bookmarkEnd w:id="50"/>
      <w:r>
        <w:t xml:space="preserve">-|-|-|-|-|-|-|-|-|-|-|- Answer 3a -|-|-|-|-|-|-|-|-|-|-|-</w:t>
      </w:r>
    </w:p>
    <w:p>
      <w:pPr>
        <w:pStyle w:val="SourceCode"/>
      </w:pPr>
      <w:r>
        <w:rPr>
          <w:rStyle w:val="CommentTok"/>
        </w:rPr>
        <w:t xml:space="preserve"># probability that natural pregnancy last less that 250 days</w:t>
      </w:r>
      <w:r>
        <w:br w:type="textWrapping"/>
      </w:r>
      <w:r>
        <w:rPr>
          <w:rStyle w:val="KeywordTok"/>
        </w:rPr>
        <w:t xml:space="preserve">pnorm</w:t>
      </w:r>
      <w:r>
        <w:rPr>
          <w:rStyle w:val="NormalTok"/>
        </w:rPr>
        <w:t xml:space="preserve">(</w:t>
      </w:r>
      <w:r>
        <w:rPr>
          <w:rStyle w:val="DecValTok"/>
        </w:rPr>
        <w:t xml:space="preserve">250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0.1302945</w:t>
      </w:r>
    </w:p>
    <w:p>
      <w:pPr>
        <w:pStyle w:val="Heading2"/>
      </w:pPr>
      <w:bookmarkStart w:id="51" w:name="there-is-a-13-chance-of-having-a-natural-pregnancy-that-last-less-than-250-days."/>
      <w:bookmarkEnd w:id="51"/>
      <w:r>
        <w:t xml:space="preserve">There is a 13% chance of having a natural pregnancy that last less than 250 days.</w:t>
      </w:r>
    </w:p>
    <w:p>
      <w:pPr>
        <w:pStyle w:val="Heading3"/>
      </w:pPr>
      <w:bookmarkStart w:id="52" w:name="part-3b"/>
      <w:bookmarkEnd w:id="52"/>
      <w:r>
        <w:t xml:space="preserve">Part 3b</w:t>
      </w:r>
    </w:p>
    <w:p>
      <w:pPr>
        <w:pStyle w:val="FirstParagraph"/>
      </w:pPr>
      <w:r>
        <w:t xml:space="preserve">Compute the probability that a natural human pregnancy lasts between 260 and 280 days.</w:t>
      </w:r>
    </w:p>
    <w:p>
      <w:pPr>
        <w:pStyle w:val="Heading3"/>
      </w:pPr>
      <w:bookmarkStart w:id="53" w:name="answer-3b-------------"/>
      <w:bookmarkEnd w:id="53"/>
      <w:r>
        <w:t xml:space="preserve">-|-|-|-|-|-|-|-|-|-|-|- Answer 3b -|-|-|-|-|-|-|-|-|-|-|-</w:t>
      </w:r>
    </w:p>
    <w:p>
      <w:pPr>
        <w:pStyle w:val="SourceCode"/>
      </w:pPr>
      <w:r>
        <w:rPr>
          <w:rStyle w:val="CommentTok"/>
        </w:rPr>
        <w:t xml:space="preserve"># probability that natural pregnancy last less that 260 and 280 days</w:t>
      </w:r>
      <w:r>
        <w:br w:type="textWrapping"/>
      </w:r>
      <w:r>
        <w:rPr>
          <w:rStyle w:val="KeywordTok"/>
        </w:rPr>
        <w:t xml:space="preserve">pnorm</w:t>
      </w:r>
      <w:r>
        <w:rPr>
          <w:rStyle w:val="NormalTok"/>
        </w:rPr>
        <w:t xml:space="preserve">(</w:t>
      </w:r>
      <w:r>
        <w:rPr>
          <w:rStyle w:val="DecValTok"/>
        </w:rPr>
        <w:t xml:space="preserve">280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260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0.4648351</w:t>
      </w:r>
    </w:p>
    <w:p>
      <w:pPr>
        <w:pStyle w:val="Heading2"/>
      </w:pPr>
      <w:bookmarkStart w:id="54" w:name="there-is-a-46.5-chance-that-a-pregnancy-will-last-260-to-280-days."/>
      <w:bookmarkEnd w:id="54"/>
      <w:r>
        <w:t xml:space="preserve">There is a 46.5% chance that a pregnancy will last 260 to 280 days.</w:t>
      </w:r>
    </w:p>
    <w:p>
      <w:pPr>
        <w:pStyle w:val="Heading3"/>
      </w:pPr>
      <w:bookmarkStart w:id="55" w:name="part-3c"/>
      <w:bookmarkEnd w:id="55"/>
      <w:r>
        <w:t xml:space="preserve">Part 3c</w:t>
      </w:r>
    </w:p>
    <w:p>
      <w:pPr>
        <w:pStyle w:val="FirstParagraph"/>
      </w:pPr>
      <w:r>
        <w:t xml:space="preserve">How long are the longest 10% of natural human pregnancies?</w:t>
      </w:r>
    </w:p>
    <w:p>
      <w:pPr>
        <w:pStyle w:val="Heading3"/>
      </w:pPr>
      <w:bookmarkStart w:id="56" w:name="answer-3c-------------"/>
      <w:bookmarkEnd w:id="56"/>
      <w:r>
        <w:t xml:space="preserve">-|-|-|-|-|-|-|-|-|-|-|- Answer 3c -|-|-|-|-|-|-|-|-|-|-|-</w:t>
      </w:r>
    </w:p>
    <w:p>
      <w:pPr>
        <w:pStyle w:val="SourceCode"/>
      </w:pPr>
      <w:r>
        <w:rPr>
          <w:rStyle w:val="CommentTok"/>
        </w:rPr>
        <w:t xml:space="preserve"># the longest 10% of pregnancies are</w:t>
      </w:r>
      <w:r>
        <w:br w:type="textWrapping"/>
      </w:r>
      <w:r>
        <w:rPr>
          <w:rStyle w:val="KeywordTok"/>
        </w:rPr>
        <w:t xml:space="preserve">qnorm</w:t>
      </w:r>
      <w:r>
        <w:rPr>
          <w:rStyle w:val="NormalTok"/>
        </w:rPr>
        <w:t xml:space="preserve">(.</w:t>
      </w:r>
      <w:r>
        <w:rPr>
          <w:rStyle w:val="DecValTok"/>
        </w:rPr>
        <w:t xml:space="preserve">9</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288.5048</w:t>
      </w:r>
    </w:p>
    <w:p>
      <w:pPr>
        <w:pStyle w:val="Heading2"/>
      </w:pPr>
      <w:bookmarkStart w:id="57" w:name="that-is-the-longest-10-of-pregnancies-are-288.5048-days-or-greater."/>
      <w:bookmarkEnd w:id="57"/>
      <w:r>
        <w:t xml:space="preserve">That is the longest 10% of pregnancies are 288.5048 days or greater.</w:t>
      </w:r>
    </w:p>
    <w:p>
      <w:pPr>
        <w:pStyle w:val="Heading2"/>
      </w:pPr>
      <w:bookmarkStart w:id="58" w:name="exercise-4"/>
      <w:bookmarkEnd w:id="58"/>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9" w:name="part-4a"/>
      <w:bookmarkEnd w:id="59"/>
      <w:r>
        <w:t xml:space="preserve">Part 4a</w:t>
      </w:r>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60" w:name="answer-4a-------------"/>
      <w:bookmarkEnd w:id="60"/>
      <w:r>
        <w:t xml:space="preserve">-|-|-|-|-|-|-|-|-|-|-|- Answer 4a -|-|-|-|-|-|-|-|-|-|-|-</w:t>
      </w:r>
    </w:p>
    <w:p>
      <w:pPr>
        <w:pStyle w:val="SourceCode"/>
      </w:pPr>
      <w:r>
        <w:rPr>
          <w:rStyle w:val="NormalTok"/>
        </w:rPr>
        <w:t xml:space="preserve">bfat &lt;-</w:t>
      </w:r>
      <w:r>
        <w:rPr>
          <w:rStyle w:val="StringTok"/>
        </w:rPr>
        <w:t xml:space="preserve"> </w:t>
      </w:r>
      <w:r>
        <w:rPr>
          <w:rStyle w:val="KeywordTok"/>
        </w:rPr>
        <w:t xml:space="preserve">read.csv</w:t>
      </w:r>
      <w:r>
        <w:rPr>
          <w:rStyle w:val="NormalTok"/>
        </w:rPr>
        <w:t xml:space="preserve">(</w:t>
      </w:r>
      <w:r>
        <w:rPr>
          <w:rStyle w:val="StringTok"/>
        </w:rPr>
        <w:t xml:space="preserve">"bodyFat.csv"</w:t>
      </w:r>
      <w:r>
        <w:rPr>
          <w:rStyle w:val="NormalTok"/>
        </w:rPr>
        <w:t xml:space="preserve">)</w:t>
      </w:r>
    </w:p>
    <w:p>
      <w:r>
        <w:pict>
          <v:rect style="width:0;height:1.5pt" o:hralign="center" o:hrstd="t" o:hr="t"/>
        </w:pict>
      </w:r>
    </w:p>
    <w:p>
      <w:pPr>
        <w:pStyle w:val="Heading3"/>
      </w:pPr>
      <w:bookmarkStart w:id="61" w:name="part-4b"/>
      <w:bookmarkEnd w:id="61"/>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62" w:name="answer-4b-------------"/>
      <w:bookmarkEnd w:id="62"/>
      <w:r>
        <w:t xml:space="preserve">-|-|-|-|-|-|-|-|-|-|-|- Answer 4b -|-|-|-|-|-|-|-|-|-|-|-</w:t>
      </w:r>
    </w:p>
    <w:p>
      <w:pPr>
        <w:pStyle w:val="SourceCode"/>
      </w:pPr>
      <w:r>
        <w:rPr>
          <w:rStyle w:val="KeywordTok"/>
        </w:rPr>
        <w:t xml:space="preserve">hist</w:t>
      </w:r>
      <w:r>
        <w:rPr>
          <w:rStyle w:val="NormalTok"/>
        </w:rPr>
        <w:t xml:space="preserve">(bfat</w:t>
      </w:r>
      <w:r>
        <w:rPr>
          <w:rStyle w:val="OperatorTok"/>
        </w:rPr>
        <w:t xml:space="preserve">$</w:t>
      </w:r>
      <w:r>
        <w:rPr>
          <w:rStyle w:val="NormalTok"/>
        </w:rPr>
        <w:t xml:space="preserve">bodyFat,</w:t>
      </w:r>
      <w:r>
        <w:rPr>
          <w:rStyle w:val="DataTypeTok"/>
        </w:rPr>
        <w:t xml:space="preserve">xlab=</w:t>
      </w:r>
      <w:r>
        <w:rPr>
          <w:rStyle w:val="StringTok"/>
        </w:rPr>
        <w:t xml:space="preserve">"Percentage"</w:t>
      </w:r>
      <w:r>
        <w:rPr>
          <w:rStyle w:val="NormalTok"/>
        </w:rPr>
        <w:t xml:space="preserve">,</w:t>
      </w:r>
      <w:r>
        <w:rPr>
          <w:rStyle w:val="DataTypeTok"/>
        </w:rPr>
        <w:t xml:space="preserve">main =</w:t>
      </w:r>
      <w:r>
        <w:rPr>
          <w:rStyle w:val="NormalTok"/>
        </w:rPr>
        <w:t xml:space="preserve"> </w:t>
      </w:r>
      <w:r>
        <w:rPr>
          <w:rStyle w:val="StringTok"/>
        </w:rPr>
        <w:t xml:space="preserve">"Body Fat Percentages"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16-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inspection of the histogram, body fat percentage does appear to be normally distributed with mean near 20%.</w:t>
      </w:r>
    </w:p>
    <w:p>
      <w:r>
        <w:pict>
          <v:rect style="width:0;height:1.5pt" o:hralign="center" o:hrstd="t" o:hr="t"/>
        </w:pict>
      </w:r>
    </w:p>
    <w:p>
      <w:pPr>
        <w:pStyle w:val="Heading3"/>
      </w:pPr>
      <w:bookmarkStart w:id="64" w:name="part-4c"/>
      <w:bookmarkEnd w:id="64"/>
      <w:r>
        <w:t xml:space="preserve">Part 4c</w:t>
      </w:r>
    </w:p>
    <w:p>
      <w:pPr>
        <w:pStyle w:val="FirstParagraph"/>
      </w:pPr>
      <w:r>
        <w:t xml:space="preserve">Now make a normal probability plot with a fitted line by using qqnorm() and qqline(). Note the</w:t>
      </w:r>
      <w:r>
        <w:t xml:space="preserve"> </w:t>
      </w:r>
      <w:r>
        <w:t xml:space="preserve">“</w:t>
      </w:r>
      <w:r>
        <w:t xml:space="preserve">S</w:t>
      </w:r>
      <w:r>
        <w:t xml:space="preserve">”</w:t>
      </w:r>
      <w:r>
        <w:t xml:space="preserve"> </w:t>
      </w:r>
      <w:r>
        <w:t xml:space="preserve">shape of the points. What is this telling you about the distribution of the bodyfat data?</w:t>
      </w:r>
    </w:p>
    <w:p>
      <w:pPr>
        <w:pStyle w:val="Heading3"/>
      </w:pPr>
      <w:bookmarkStart w:id="65" w:name="answer-4c-------------"/>
      <w:bookmarkEnd w:id="65"/>
      <w:r>
        <w:t xml:space="preserve">-|-|-|-|-|-|-|-|-|-|-|- Answer 4c -|-|-|-|-|-|-|-|-|-|-|-</w:t>
      </w:r>
    </w:p>
    <w:p>
      <w:pPr>
        <w:pStyle w:val="SourceCode"/>
      </w:pPr>
      <w:r>
        <w:rPr>
          <w:rStyle w:val="NormalTok"/>
        </w:rPr>
        <w:t xml:space="preserve">{</w:t>
      </w:r>
      <w:r>
        <w:br w:type="textWrapping"/>
      </w:r>
      <w:r>
        <w:rPr>
          <w:rStyle w:val="NormalTok"/>
        </w:rPr>
        <w:t xml:space="preserve">  </w:t>
      </w:r>
      <w:r>
        <w:rPr>
          <w:rStyle w:val="KeywordTok"/>
        </w:rPr>
        <w:t xml:space="preserve">qqnorm</w:t>
      </w:r>
      <w:r>
        <w:rPr>
          <w:rStyle w:val="NormalTok"/>
        </w:rPr>
        <w:t xml:space="preserve">(bfat</w:t>
      </w:r>
      <w:r>
        <w:rPr>
          <w:rStyle w:val="OperatorTok"/>
        </w:rPr>
        <w:t xml:space="preserve">$</w:t>
      </w:r>
      <w:r>
        <w:rPr>
          <w:rStyle w:val="NormalTok"/>
        </w:rPr>
        <w:t xml:space="preserve">bodyFat, </w:t>
      </w:r>
      <w:r>
        <w:rPr>
          <w:rStyle w:val="DataTypeTok"/>
        </w:rPr>
        <w:t xml:space="preserve">ylab=</w:t>
      </w:r>
      <w:r>
        <w:rPr>
          <w:rStyle w:val="StringTok"/>
        </w:rPr>
        <w:t xml:space="preserve">"Body Fat % Quantiles"</w:t>
      </w:r>
      <w:r>
        <w:rPr>
          <w:rStyle w:val="NormalTok"/>
        </w:rPr>
        <w:t xml:space="preserve">) </w:t>
      </w:r>
      <w:r>
        <w:br w:type="textWrapping"/>
      </w:r>
      <w:r>
        <w:rPr>
          <w:rStyle w:val="NormalTok"/>
        </w:rPr>
        <w:t xml:space="preserve">  </w:t>
      </w:r>
      <w:r>
        <w:rPr>
          <w:rStyle w:val="KeywordTok"/>
        </w:rPr>
        <w:t xml:space="preserve">qqline</w:t>
      </w:r>
      <w:r>
        <w:rPr>
          <w:rStyle w:val="NormalTok"/>
        </w:rPr>
        <w:t xml:space="preserve">(bfat</w:t>
      </w:r>
      <w:r>
        <w:rPr>
          <w:rStyle w:val="OperatorTok"/>
        </w:rPr>
        <w:t xml:space="preserve">$</w:t>
      </w:r>
      <w:r>
        <w:rPr>
          <w:rStyle w:val="NormalTok"/>
        </w:rPr>
        <w:t xml:space="preserve">bodyFat)</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1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since the points curve above the line at the left and below the line at the right, the body fat percentage distribution has very short tails compared to a normal distribution. This is evidence that the body fat percentage data may not be normally distributed.</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5193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Matt Allen</dc:creator>
  <dcterms:created xsi:type="dcterms:W3CDTF">2018-06-02T14:36:17Z</dcterms:created>
  <dcterms:modified xsi:type="dcterms:W3CDTF">2018-06-02T14:36:17Z</dcterms:modified>
</cp:coreProperties>
</file>