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29.png" ContentType="image/png"/>
  <Override PartName="/word/media/rId3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Matt</w:t>
      </w:r>
      <w:r>
        <w:t xml:space="preserve"> </w:t>
      </w:r>
      <w:r>
        <w:t xml:space="preserve">Allen</w:t>
      </w:r>
    </w:p>
    <w:p>
      <w:pPr>
        <w:pStyle w:val="Date"/>
      </w:pPr>
      <w:r>
        <w:t xml:space="preserve">5/30/2018</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 to the dropbox on D2L.</w:t>
      </w:r>
    </w:p>
    <w:p>
      <w:pPr>
        <w:pStyle w:val="BodyText"/>
      </w:pPr>
      <w:r>
        <w:t xml:space="preserve">Reminder:</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Assign cholestrol of 40 women in data set to variable fs.</w:t>
      </w:r>
      <w:r>
        <w:br w:type="textWrapping"/>
      </w:r>
      <w:r>
        <w:rPr>
          <w:rStyle w:val="NormalTok"/>
        </w:rPr>
        <w:t xml:space="preserve">health_exam_female &lt;-</w:t>
      </w:r>
      <w:r>
        <w:rPr>
          <w:rStyle w:val="StringTok"/>
        </w:rPr>
        <w:t xml:space="preserve"> </w:t>
      </w:r>
      <w:r>
        <w:rPr>
          <w:rStyle w:val="KeywordTok"/>
        </w:rPr>
        <w:t xml:space="preserve">subset</w:t>
      </w:r>
      <w:r>
        <w:rPr>
          <w:rStyle w:val="NormalTok"/>
        </w:rPr>
        <w:t xml:space="preserve">(HealthExam,HealthExam</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br w:type="textWrapping"/>
      </w:r>
      <w:r>
        <w:rPr>
          <w:rStyle w:val="NormalTok"/>
        </w:rPr>
        <w:t xml:space="preserve">fs &lt;-</w:t>
      </w:r>
      <w:r>
        <w:rPr>
          <w:rStyle w:val="StringTok"/>
        </w:rPr>
        <w:t xml:space="preserve"> </w:t>
      </w:r>
      <w:r>
        <w:rPr>
          <w:rStyle w:val="NormalTok"/>
        </w:rPr>
        <w:t xml:space="preserve">health_exam_female</w:t>
      </w:r>
      <w:r>
        <w:rPr>
          <w:rStyle w:val="OperatorTok"/>
        </w:rPr>
        <w:t xml:space="preserve">$</w:t>
      </w:r>
      <w:r>
        <w:rPr>
          <w:rStyle w:val="NormalTok"/>
        </w:rPr>
        <w:t xml:space="preserve">Cholesterol</w:t>
      </w:r>
      <w:r>
        <w:br w:type="textWrapping"/>
      </w:r>
      <w:r>
        <w:rPr>
          <w:rStyle w:val="CommentTok"/>
        </w:rPr>
        <w:t xml:space="preserve"># Check that the mean cholestrol level is 240.875</w:t>
      </w:r>
      <w:r>
        <w:br w:type="textWrapping"/>
      </w:r>
      <w:r>
        <w:rPr>
          <w:rStyle w:val="KeywordTok"/>
        </w:rPr>
        <w:t xml:space="preserve">mean</w:t>
      </w:r>
      <w:r>
        <w:rPr>
          <w:rStyle w:val="NormalTok"/>
        </w:rPr>
        <w:t xml:space="preserve">(fs) </w:t>
      </w:r>
      <w:r>
        <w:rPr>
          <w:rStyle w:val="OperatorTok"/>
        </w:rPr>
        <w:t xml:space="preserve">==</w:t>
      </w:r>
      <w:r>
        <w:rPr>
          <w:rStyle w:val="StringTok"/>
        </w:rPr>
        <w:t xml:space="preserve"> </w:t>
      </w:r>
      <w:r>
        <w:rPr>
          <w:rStyle w:val="FloatTok"/>
        </w:rPr>
        <w:t xml:space="preserve">240.875</w:t>
      </w:r>
    </w:p>
    <w:p>
      <w:pPr>
        <w:pStyle w:val="SourceCode"/>
      </w:pPr>
      <w:r>
        <w:rPr>
          <w:rStyle w:val="VerbatimChar"/>
        </w:rPr>
        <w:t xml:space="preserve">## [1] TRUE</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summary and sd on fs</w:t>
      </w:r>
      <w:r>
        <w:br w:type="textWrapping"/>
      </w:r>
      <w:r>
        <w:rPr>
          <w:rStyle w:val="KeywordTok"/>
        </w:rPr>
        <w:t xml:space="preserve">summary</w:t>
      </w:r>
      <w:r>
        <w:rPr>
          <w:rStyle w:val="NormalTok"/>
        </w:rPr>
        <w:t xml:space="preserve">(fs)</w:t>
      </w:r>
    </w:p>
    <w:p>
      <w:pPr>
        <w:pStyle w:val="SourceCode"/>
      </w:pPr>
      <w:r>
        <w:rPr>
          <w:rStyle w:val="VerbatimChar"/>
        </w:rPr>
        <w:t xml:space="preserve">##    Min. 1st Qu.  Median    Mean 3rd Qu.    Max. </w:t>
      </w:r>
      <w:r>
        <w:br w:type="textWrapping"/>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By inspection of the summary statisitics, the Mean appears significantly higher than the Median. This implies right skewness.</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CommentTok"/>
        </w:rPr>
        <w:t xml:space="preserve"># histogram of female cholesterol level</w:t>
      </w:r>
      <w:r>
        <w:br w:type="textWrapping"/>
      </w:r>
      <w:r>
        <w:rPr>
          <w:rStyle w:val="KeywordTok"/>
        </w:rPr>
        <w:t xml:space="preserve">hist</w:t>
      </w:r>
      <w:r>
        <w:rPr>
          <w:rStyle w:val="NormalTok"/>
        </w:rPr>
        <w:t xml:space="preserve">(fs,</w:t>
      </w:r>
      <w:r>
        <w:rPr>
          <w:rStyle w:val="DataTypeTok"/>
        </w:rPr>
        <w:t xml:space="preserve">xlab=</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there is further evidence of right skewness. From the shape of the graph, it does not appear female cholesterol level is normally distributed.</w:t>
      </w:r>
    </w:p>
    <w:p>
      <w:r>
        <w:pict>
          <v:rect style="width:0;height:1.5pt" o:hralign="center" o:hrstd="t" o:hr="t"/>
        </w:pict>
      </w:r>
    </w:p>
    <w:p>
      <w:pPr>
        <w:pStyle w:val="Heading3"/>
      </w:pPr>
      <w:bookmarkStart w:id="30" w:name="part-1d"/>
      <w:bookmarkEnd w:id="30"/>
      <w:r>
        <w:t xml:space="preserve">Part 1d</w:t>
      </w:r>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1" w:name="answer-1d-------------"/>
      <w:bookmarkEnd w:id="31"/>
      <w:r>
        <w:t xml:space="preserve">-|-|-|-|-|-|-|-|-|-|-|- Answer 1d -|-|-|-|-|-|-|-|-|-|-|-</w:t>
      </w:r>
    </w:p>
    <w:p>
      <w:pPr>
        <w:pStyle w:val="SourceCode"/>
      </w:pPr>
      <w:r>
        <w:rPr>
          <w:rStyle w:val="CommentTok"/>
        </w:rPr>
        <w:t xml:space="preserve"># boxplot of female cholesterol level</w:t>
      </w:r>
      <w:r>
        <w:br w:type="textWrapping"/>
      </w:r>
      <w:r>
        <w:rPr>
          <w:rStyle w:val="KeywordTok"/>
        </w:rPr>
        <w:t xml:space="preserve">boxplot</w:t>
      </w:r>
      <w:r>
        <w:rPr>
          <w:rStyle w:val="NormalTok"/>
        </w:rPr>
        <w:t xml:space="preserve">(fs,</w:t>
      </w:r>
      <w:r>
        <w:rPr>
          <w:rStyle w:val="DataTypeTok"/>
        </w:rPr>
        <w:t xml:space="preserve">ylab=</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3" w:name="part-1e"/>
      <w:bookmarkEnd w:id="33"/>
      <w:r>
        <w:t xml:space="preserve">Part 1e</w:t>
      </w:r>
    </w:p>
    <w:p>
      <w:pPr>
        <w:pStyle w:val="FirstParagraph"/>
      </w:pPr>
      <w:r>
        <w:t xml:space="preserve">According to the 1.5 IQR rule, what is the cutoff value for outliers in the upper tail of female cholesterol level?</w:t>
      </w:r>
    </w:p>
    <w:p>
      <w:pPr>
        <w:pStyle w:val="Heading3"/>
      </w:pPr>
      <w:bookmarkStart w:id="34" w:name="answer-1e-------------"/>
      <w:bookmarkEnd w:id="34"/>
      <w:r>
        <w:t xml:space="preserve">-|-|-|-|-|-|-|-|-|-|-|- Answer 1e -|-|-|-|-|-|-|-|-|-|-|-</w:t>
      </w:r>
    </w:p>
    <w:p>
      <w:pPr>
        <w:pStyle w:val="SourceCode"/>
      </w:pPr>
      <w:r>
        <w:rPr>
          <w:rStyle w:val="CommentTok"/>
        </w:rPr>
        <w:t xml:space="preserve"># quantile(fs,.75) gives the third quartile</w:t>
      </w:r>
      <w:r>
        <w:br w:type="textWrapping"/>
      </w:r>
      <w:r>
        <w:rPr>
          <w:rStyle w:val="NormalTok"/>
        </w:rPr>
        <w:t xml:space="preserve">third_quartile &lt;-</w:t>
      </w:r>
      <w:r>
        <w:rPr>
          <w:rStyle w:val="StringTok"/>
        </w:rPr>
        <w:t xml:space="preserve"> </w:t>
      </w:r>
      <w:r>
        <w:rPr>
          <w:rStyle w:val="KeywordTok"/>
        </w:rPr>
        <w:t xml:space="preserve">quantile</w:t>
      </w:r>
      <w:r>
        <w:rPr>
          <w:rStyle w:val="NormalTok"/>
        </w:rPr>
        <w:t xml:space="preserve">(fs,.</w:t>
      </w:r>
      <w:r>
        <w:rPr>
          <w:rStyle w:val="DecValTok"/>
        </w:rPr>
        <w:t xml:space="preserve">75</w:t>
      </w:r>
      <w:r>
        <w:rPr>
          <w:rStyle w:val="NormalTok"/>
        </w:rPr>
        <w:t xml:space="preserve">) </w:t>
      </w:r>
      <w:r>
        <w:br w:type="textWrapping"/>
      </w:r>
      <w:r>
        <w:rPr>
          <w:rStyle w:val="CommentTok"/>
        </w:rPr>
        <w:t xml:space="preserve"># IQR(fs) gives the interquartile range</w:t>
      </w:r>
      <w:r>
        <w:br w:type="textWrapping"/>
      </w:r>
      <w:r>
        <w:rPr>
          <w:rStyle w:val="NormalTok"/>
        </w:rPr>
        <w:t xml:space="preserve">interquartile_range &lt;-</w:t>
      </w:r>
      <w:r>
        <w:rPr>
          <w:rStyle w:val="StringTok"/>
        </w:rPr>
        <w:t xml:space="preserve"> </w:t>
      </w:r>
      <w:r>
        <w:rPr>
          <w:rStyle w:val="KeywordTok"/>
        </w:rPr>
        <w:t xml:space="preserve">IQR</w:t>
      </w:r>
      <w:r>
        <w:rPr>
          <w:rStyle w:val="NormalTok"/>
        </w:rPr>
        <w:t xml:space="preserve">(fs)</w:t>
      </w:r>
      <w:r>
        <w:br w:type="textWrapping"/>
      </w:r>
      <w:r>
        <w:rPr>
          <w:rStyle w:val="NormalTok"/>
        </w:rPr>
        <w:t xml:space="preserve">cutoff_value &lt;-</w:t>
      </w:r>
      <w:r>
        <w:rPr>
          <w:rStyle w:val="StringTok"/>
        </w:rPr>
        <w:t xml:space="preserve"> </w:t>
      </w:r>
      <w:r>
        <w:rPr>
          <w:rStyle w:val="NormalTok"/>
        </w:rPr>
        <w:t xml:space="preserve">third_quartile </w:t>
      </w:r>
      <w:r>
        <w:rPr>
          <w:rStyle w:val="OperatorTok"/>
        </w:rPr>
        <w:t xml:space="preserve">+</w:t>
      </w:r>
      <w:r>
        <w:rPr>
          <w:rStyle w:val="StringTok"/>
        </w:rPr>
        <w:t xml:space="preserve"> </w:t>
      </w:r>
      <w:r>
        <w:rPr>
          <w:rStyle w:val="NormalTok"/>
        </w:rPr>
        <w:t xml:space="preserve">(</w:t>
      </w:r>
      <w:r>
        <w:rPr>
          <w:rStyle w:val="FloatTok"/>
        </w:rPr>
        <w:t xml:space="preserve">1.5</w:t>
      </w:r>
      <w:r>
        <w:rPr>
          <w:rStyle w:val="OperatorTok"/>
        </w:rPr>
        <w:t xml:space="preserve">*</w:t>
      </w:r>
      <w:r>
        <w:rPr>
          <w:rStyle w:val="NormalTok"/>
        </w:rPr>
        <w:t xml:space="preserve">interquartile_range) </w:t>
      </w:r>
      <w:r>
        <w:br w:type="textWrapping"/>
      </w:r>
      <w:r>
        <w:rPr>
          <w:rStyle w:val="NormalTok"/>
        </w:rPr>
        <w:t xml:space="preserve">cutoff_value</w:t>
      </w:r>
    </w:p>
    <w:p>
      <w:pPr>
        <w:pStyle w:val="SourceCode"/>
      </w:pPr>
      <w:r>
        <w:rPr>
          <w:rStyle w:val="VerbatimChar"/>
        </w:rPr>
        <w:t xml:space="preserve">##     75% </w:t>
      </w:r>
      <w:r>
        <w:br w:type="textWrapping"/>
      </w:r>
      <w:r>
        <w:rPr>
          <w:rStyle w:val="VerbatimChar"/>
        </w:rPr>
        <w:t xml:space="preserve">## 577.125</w:t>
      </w:r>
    </w:p>
    <w:p>
      <w:pPr>
        <w:pStyle w:val="Heading2"/>
      </w:pPr>
      <w:bookmarkStart w:id="35" w:name="from-the-1.5-iqr-rule-the-cutoff-value-is-577.125."/>
      <w:bookmarkEnd w:id="35"/>
      <w:r>
        <w:t xml:space="preserve">From the 1.5 IQR Rule, the cutoff value is 577.125.</w:t>
      </w:r>
    </w:p>
    <w:p>
      <w:pPr>
        <w:pStyle w:val="Heading3"/>
      </w:pPr>
      <w:bookmarkStart w:id="36" w:name="part-1f"/>
      <w:bookmarkEnd w:id="36"/>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7" w:name="answer-1f-------------"/>
      <w:bookmarkEnd w:id="37"/>
      <w:r>
        <w:t xml:space="preserve">-|-|-|-|-|-|-|-|-|-|-|- Answer 1f -|-|-|-|-|-|-|-|-|-|-|-</w:t>
      </w:r>
    </w:p>
    <w:p>
      <w:pPr>
        <w:pStyle w:val="SourceCode"/>
      </w:pPr>
      <w:r>
        <w:rPr>
          <w:rStyle w:val="CommentTok"/>
        </w:rPr>
        <w:t xml:space="preserve"># Find the z-score of female cholesterol level</w:t>
      </w:r>
      <w:r>
        <w:br w:type="textWrapping"/>
      </w:r>
      <w:r>
        <w:rPr>
          <w:rStyle w:val="NormalTok"/>
        </w:rPr>
        <w:t xml:space="preserve">(</w:t>
      </w:r>
      <w:r>
        <w:rPr>
          <w:rStyle w:val="KeywordTok"/>
        </w:rPr>
        <w:t xml:space="preserve">max</w:t>
      </w:r>
      <w:r>
        <w:rPr>
          <w:rStyle w:val="NormalTok"/>
        </w:rPr>
        <w:t xml:space="preserve">(fs) </w:t>
      </w:r>
      <w:r>
        <w:rPr>
          <w:rStyle w:val="OperatorTok"/>
        </w:rPr>
        <w:t xml:space="preserve">-</w:t>
      </w:r>
      <w:r>
        <w:rPr>
          <w:rStyle w:val="StringTok"/>
        </w:rPr>
        <w:t xml:space="preserve"> </w:t>
      </w:r>
      <w:r>
        <w:rPr>
          <w:rStyle w:val="KeywordTok"/>
        </w:rPr>
        <w:t xml:space="preserve">mean</w:t>
      </w:r>
      <w:r>
        <w:rPr>
          <w:rStyle w:val="NormalTok"/>
        </w:rPr>
        <w:t xml:space="preserve">(fs))</w:t>
      </w:r>
      <w:r>
        <w:rPr>
          <w:rStyle w:val="OperatorTok"/>
        </w:rPr>
        <w:t xml:space="preserve">/</w:t>
      </w:r>
      <w:r>
        <w:rPr>
          <w:rStyle w:val="KeywordTok"/>
        </w:rPr>
        <w:t xml:space="preserve">sd</w:t>
      </w:r>
      <w:r>
        <w:rPr>
          <w:rStyle w:val="NormalTok"/>
        </w:rPr>
        <w:t xml:space="preserve">(fs)</w:t>
      </w:r>
    </w:p>
    <w:p>
      <w:pPr>
        <w:pStyle w:val="SourceCode"/>
      </w:pPr>
      <w:r>
        <w:rPr>
          <w:rStyle w:val="VerbatimChar"/>
        </w:rPr>
        <w:t xml:space="preserve">## [1] 3.651556</w:t>
      </w:r>
    </w:p>
    <w:p>
      <w:pPr>
        <w:pStyle w:val="FirstParagraph"/>
      </w:pPr>
      <w:r>
        <w:t xml:space="preserve">The z-score of 3.651556 of the maximum female cholesterol level would be unusually large if female cholesterol level was normally distributed. The z-score corresponds to standard deviations from 0 in the standard normal distribution. Anything beyond 3 standard deviations has a low probability of occurring.</w:t>
      </w:r>
    </w:p>
    <w:p>
      <w:r>
        <w:pict>
          <v:rect style="width:0;height:1.5pt" o:hralign="center" o:hrstd="t" o:hr="t"/>
        </w:pict>
      </w:r>
    </w:p>
    <w:p>
      <w:pPr>
        <w:pStyle w:val="Heading3"/>
      </w:pPr>
      <w:bookmarkStart w:id="38" w:name="part-1g"/>
      <w:bookmarkEnd w:id="38"/>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9" w:name="answer-1g-------------"/>
      <w:bookmarkEnd w:id="39"/>
      <w:r>
        <w:t xml:space="preserve">-|-|-|-|-|-|-|-|-|-|-|- Answer 1g -|-|-|-|-|-|-|-|-|-|-|-</w:t>
      </w:r>
    </w:p>
    <w:p>
      <w:pPr>
        <w:pStyle w:val="SourceCode"/>
      </w:pPr>
      <w:r>
        <w:rPr>
          <w:rStyle w:val="CommentTok"/>
        </w:rPr>
        <w:t xml:space="preserve"># make a normal probability plot for fs and fit a line to it.</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(fs, </w:t>
      </w:r>
      <w:r>
        <w:rPr>
          <w:rStyle w:val="DataTypeTok"/>
        </w:rPr>
        <w:t xml:space="preserve">ylab=</w:t>
      </w:r>
      <w:r>
        <w:rPr>
          <w:rStyle w:val="StringTok"/>
        </w:rPr>
        <w:t xml:space="preserve">"Female Cholesterol Quantiles"</w:t>
      </w:r>
      <w:r>
        <w:rPr>
          <w:rStyle w:val="NormalTok"/>
        </w:rPr>
        <w:t xml:space="preserve">) </w:t>
      </w:r>
      <w:r>
        <w:br w:type="textWrapping"/>
      </w:r>
      <w:r>
        <w:rPr>
          <w:rStyle w:val="NormalTok"/>
        </w:rPr>
        <w:t xml:space="preserve">  </w:t>
      </w:r>
      <w:r>
        <w:rPr>
          <w:rStyle w:val="KeywordTok"/>
        </w:rPr>
        <w:t xml:space="preserve">qqline</w:t>
      </w:r>
      <w:r>
        <w:rPr>
          <w:rStyle w:val="NormalTok"/>
        </w:rPr>
        <w:t xml:space="preserve">(fs)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probability plot is further confirmation that it is unlikely that female cholesterol is normally distributed. If it were normally distributed the dots would follow the line. It looks good in the middle, but moves away especially on the right.</w:t>
      </w:r>
    </w:p>
    <w:p>
      <w:r>
        <w:pict>
          <v:rect style="width:0;height:1.5pt" o:hralign="center" o:hrstd="t" o:hr="t"/>
        </w:pict>
      </w:r>
    </w:p>
    <w:p>
      <w:pPr>
        <w:pStyle w:val="Heading2"/>
      </w:pPr>
      <w:bookmarkStart w:id="41" w:name="exercise-2"/>
      <w:bookmarkEnd w:id="41"/>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42" w:name="part-2a"/>
      <w:bookmarkEnd w:id="42"/>
      <w:r>
        <w:t xml:space="preserve">Part 2a</w:t>
      </w:r>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43" w:name="answer-2a-------------"/>
      <w:bookmarkEnd w:id="43"/>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homes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type="textWrapping"/>
      </w:r>
      <w:r>
        <w:rPr>
          <w:rStyle w:val="KeywordTok"/>
        </w:rPr>
        <w:t xml:space="preserve">head</w:t>
      </w:r>
      <w:r>
        <w:rPr>
          <w:rStyle w:val="NormalTok"/>
        </w:rPr>
        <w:t xml:space="preserve">(homes)</w:t>
      </w:r>
    </w:p>
    <w:p>
      <w:pPr>
        <w:pStyle w:val="SourceCode"/>
      </w:pPr>
      <w:r>
        <w:rPr>
          <w:rStyle w:val="VerbatimChar"/>
        </w:rPr>
        <w:t xml:space="preserve">##   PercentOwned     Year</w:t>
      </w:r>
      <w:r>
        <w:br w:type="textWrapping"/>
      </w:r>
      <w:r>
        <w:rPr>
          <w:rStyle w:val="VerbatimChar"/>
        </w:rPr>
        <w:t xml:space="preserve">## 1         70.4 year1985</w:t>
      </w:r>
      <w:r>
        <w:br w:type="textWrapping"/>
      </w:r>
      <w:r>
        <w:rPr>
          <w:rStyle w:val="VerbatimChar"/>
        </w:rPr>
        <w:t xml:space="preserve">## 2         61.2 year1985</w:t>
      </w:r>
      <w:r>
        <w:br w:type="textWrapping"/>
      </w:r>
      <w:r>
        <w:rPr>
          <w:rStyle w:val="VerbatimChar"/>
        </w:rPr>
        <w:t xml:space="preserve">## 3         64.7 year1985</w:t>
      </w:r>
      <w:r>
        <w:br w:type="textWrapping"/>
      </w:r>
      <w:r>
        <w:rPr>
          <w:rStyle w:val="VerbatimChar"/>
        </w:rPr>
        <w:t xml:space="preserve">## 4         66.6 year1985</w:t>
      </w:r>
      <w:r>
        <w:br w:type="textWrapping"/>
      </w:r>
      <w:r>
        <w:rPr>
          <w:rStyle w:val="VerbatimChar"/>
        </w:rPr>
        <w:t xml:space="preserve">## 5         54.2 year1985</w:t>
      </w:r>
      <w:r>
        <w:br w:type="textWrapping"/>
      </w:r>
      <w:r>
        <w:rPr>
          <w:rStyle w:val="VerbatimChar"/>
        </w:rPr>
        <w:t xml:space="preserve">## 6         63.6 year1985</w:t>
      </w:r>
    </w:p>
    <w:p>
      <w:pPr>
        <w:pStyle w:val="SourceCode"/>
      </w:pPr>
      <w:r>
        <w:rPr>
          <w:rStyle w:val="CommentTok"/>
        </w:rPr>
        <w:t xml:space="preserve"># summarize the PercentOwned for each Year</w:t>
      </w:r>
      <w:r>
        <w:br w:type="textWrapping"/>
      </w: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37.40   63.15   67.90   65.88   69.95   75.90</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40.40   64.55   68.20   66.84   71.20   76.50</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CommentTok"/>
        </w:rPr>
        <w:t xml:space="preserve"># a more advanced version of this summary by Year would be to use tapply() to loop over the factors.</w:t>
      </w:r>
      <w:r>
        <w:br w:type="textWrapping"/>
      </w:r>
      <w:r>
        <w:rPr>
          <w:rStyle w:val="KeywordTok"/>
        </w:rPr>
        <w:t xml:space="preserve">tapply</w:t>
      </w:r>
      <w:r>
        <w:rPr>
          <w:rStyle w:val="NormalTok"/>
        </w:rPr>
        <w:t xml:space="preserve">(homes</w:t>
      </w:r>
      <w:r>
        <w:rPr>
          <w:rStyle w:val="OperatorTok"/>
        </w:rPr>
        <w:t xml:space="preserve">$</w:t>
      </w:r>
      <w:r>
        <w:rPr>
          <w:rStyle w:val="NormalTok"/>
        </w:rPr>
        <w:t xml:space="preserve">PercentOwned, homes</w:t>
      </w:r>
      <w:r>
        <w:rPr>
          <w:rStyle w:val="OperatorTok"/>
        </w:rPr>
        <w:t xml:space="preserve">$</w:t>
      </w:r>
      <w:r>
        <w:rPr>
          <w:rStyle w:val="NormalTok"/>
        </w:rPr>
        <w:t xml:space="preserve">Year, summary)</w:t>
      </w:r>
    </w:p>
    <w:p>
      <w:pPr>
        <w:pStyle w:val="SourceCode"/>
      </w:pPr>
      <w:r>
        <w:rPr>
          <w:rStyle w:val="VerbatimChar"/>
        </w:rPr>
        <w:t xml:space="preserve">## $year1985</w:t>
      </w:r>
      <w:r>
        <w:br w:type="textWrapping"/>
      </w:r>
      <w:r>
        <w:rPr>
          <w:rStyle w:val="VerbatimChar"/>
        </w:rPr>
        <w:t xml:space="preserve">##    Min. 1st Qu.  Median    Mean 3rd Qu.    Max. </w:t>
      </w:r>
      <w:r>
        <w:br w:type="textWrapping"/>
      </w:r>
      <w:r>
        <w:rPr>
          <w:rStyle w:val="VerbatimChar"/>
        </w:rPr>
        <w:t xml:space="preserve">##   37.40   63.15   67.90   65.88   69.95   75.90 </w:t>
      </w:r>
      <w:r>
        <w:br w:type="textWrapping"/>
      </w:r>
      <w:r>
        <w:rPr>
          <w:rStyle w:val="VerbatimChar"/>
        </w:rPr>
        <w:t xml:space="preserve">## </w:t>
      </w:r>
      <w:r>
        <w:br w:type="textWrapping"/>
      </w:r>
      <w:r>
        <w:rPr>
          <w:rStyle w:val="VerbatimChar"/>
        </w:rPr>
        <w:t xml:space="preserve">## $year1996</w:t>
      </w:r>
      <w:r>
        <w:br w:type="textWrapping"/>
      </w:r>
      <w:r>
        <w:rPr>
          <w:rStyle w:val="VerbatimChar"/>
        </w:rPr>
        <w:t xml:space="preserve">##    Min. 1st Qu.  Median    Mean 3rd Qu.    Max. </w:t>
      </w:r>
      <w:r>
        <w:br w:type="textWrapping"/>
      </w:r>
      <w:r>
        <w:rPr>
          <w:rStyle w:val="VerbatimChar"/>
        </w:rPr>
        <w:t xml:space="preserve">##   40.40   64.55   68.20   66.84   71.20   76.50 </w:t>
      </w:r>
      <w:r>
        <w:br w:type="textWrapping"/>
      </w:r>
      <w:r>
        <w:rPr>
          <w:rStyle w:val="VerbatimChar"/>
        </w:rPr>
        <w:t xml:space="preserve">## </w:t>
      </w:r>
      <w:r>
        <w:br w:type="textWrapping"/>
      </w:r>
      <w:r>
        <w:rPr>
          <w:rStyle w:val="VerbatimChar"/>
        </w:rPr>
        <w:t xml:space="preserve">## $year2002</w:t>
      </w:r>
      <w:r>
        <w:br w:type="textWrapping"/>
      </w: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CommentTok"/>
        </w:rPr>
        <w:t xml:space="preserve">#  looks like the PercentOwned across all three years range from 37.4 to 77.3, to make it easier to compare the distributions lets use the same bins for all three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r>
        <w:rPr>
          <w:rStyle w:val="DataTypeTok"/>
        </w:rPr>
        <w:t xml:space="preserve">main=</w:t>
      </w:r>
      <w:r>
        <w:rPr>
          <w:rStyle w:val="StringTok"/>
        </w:rPr>
        <w:t xml:space="preserve">"Percent Owned 1985"</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r>
        <w:rPr>
          <w:rStyle w:val="DataTypeTok"/>
        </w:rPr>
        <w:t xml:space="preserve">main=</w:t>
      </w:r>
      <w:r>
        <w:rPr>
          <w:rStyle w:val="StringTok"/>
        </w:rPr>
        <w:t xml:space="preserve">"Percent Owned 1996"</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r>
        <w:rPr>
          <w:rStyle w:val="DataTypeTok"/>
        </w:rPr>
        <w:t xml:space="preserve">main=</w:t>
      </w:r>
      <w:r>
        <w:rPr>
          <w:rStyle w:val="StringTok"/>
        </w:rPr>
        <w:t xml:space="preserve">"Percent Owned 2002"</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4"/>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(homes</w:t>
      </w:r>
      <w:r>
        <w:rPr>
          <w:rStyle w:val="OperatorTok"/>
        </w:rPr>
        <w:t xml:space="preserve">$</w:t>
      </w:r>
      <w:r>
        <w:rPr>
          <w:rStyle w:val="NormalTok"/>
        </w:rPr>
        <w:t xml:space="preserve">PercentOwned</w:t>
      </w:r>
      <w:r>
        <w:rPr>
          <w:rStyle w:val="OperatorTok"/>
        </w:rPr>
        <w:t xml:space="preserve">~</w:t>
      </w:r>
      <w:r>
        <w:rPr>
          <w:rStyle w:val="NormalTok"/>
        </w:rPr>
        <w:t xml:space="preserve">homes</w:t>
      </w:r>
      <w:r>
        <w:rPr>
          <w:rStyle w:val="OperatorTok"/>
        </w:rPr>
        <w:t xml:space="preserve">$</w:t>
      </w:r>
      <w:r>
        <w:rPr>
          <w:rStyle w:val="NormalTok"/>
        </w:rPr>
        <w:t xml:space="preserve">Year,</w:t>
      </w:r>
      <w:r>
        <w:rPr>
          <w:rStyle w:val="DataTypeTok"/>
        </w:rPr>
        <w:t xml:space="preserve">names=</w:t>
      </w:r>
      <w:r>
        <w:rPr>
          <w:rStyle w:val="KeywordTok"/>
        </w:rPr>
        <w:t xml:space="preserve">c</w:t>
      </w:r>
      <w:r>
        <w:rPr>
          <w:rStyle w:val="NormalTok"/>
        </w:rPr>
        <w:t xml:space="preserve">(</w:t>
      </w:r>
      <w:r>
        <w:rPr>
          <w:rStyle w:val="StringTok"/>
        </w:rPr>
        <w:t xml:space="preserve">"Year 1985"</w:t>
      </w:r>
      <w:r>
        <w:rPr>
          <w:rStyle w:val="NormalTok"/>
        </w:rPr>
        <w:t xml:space="preserve">,</w:t>
      </w:r>
      <w:r>
        <w:rPr>
          <w:rStyle w:val="StringTok"/>
        </w:rPr>
        <w:t xml:space="preserve">"Year 1996"</w:t>
      </w:r>
      <w:r>
        <w:rPr>
          <w:rStyle w:val="NormalTok"/>
        </w:rPr>
        <w:t xml:space="preserve">,</w:t>
      </w:r>
      <w:r>
        <w:rPr>
          <w:rStyle w:val="StringTok"/>
        </w:rPr>
        <w:t xml:space="preserve">"Year 2002"</w:t>
      </w:r>
      <w:r>
        <w:rPr>
          <w:rStyle w:val="NormalTok"/>
        </w:rPr>
        <w:t xml:space="preserve">),</w:t>
      </w:r>
      <w:r>
        <w:rPr>
          <w:rStyle w:val="DataTypeTok"/>
        </w:rPr>
        <w:t xml:space="preserve">ylab=</w:t>
      </w:r>
      <w:r>
        <w:rPr>
          <w:rStyle w:val="StringTok"/>
        </w:rPr>
        <w:t xml:space="preserve">"Percent Owned"</w:t>
      </w:r>
      <w:r>
        <w:rPr>
          <w:rStyle w:val="NormalTok"/>
        </w:rPr>
        <w:t xml:space="preserve">,</w:t>
      </w:r>
      <w:r>
        <w:rPr>
          <w:rStyle w:val="DataTypeTok"/>
        </w:rPr>
        <w:t xml:space="preserve">main=</w:t>
      </w:r>
      <w:r>
        <w:rPr>
          <w:rStyle w:val="StringTok"/>
        </w:rPr>
        <w:t xml:space="preserve">"Homes Owned"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6" w:name="part-2b"/>
      <w:bookmarkEnd w:id="46"/>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7" w:name="answer-2b-------------"/>
      <w:bookmarkEnd w:id="47"/>
      <w:r>
        <w:t xml:space="preserve">-|-|-|-|-|-|-|-|-|-|-|- Answer 2b -|-|-|-|-|-|-|-|-|-|-|-</w:t>
      </w:r>
    </w:p>
    <w:p>
      <w:pPr>
        <w:pStyle w:val="FirstParagraph"/>
      </w:pPr>
      <w:r>
        <w:t xml:space="preserve">Replace this text with your answer.</w:t>
      </w:r>
    </w:p>
    <w:p>
      <w:r>
        <w:pict>
          <v:rect style="width:0;height:1.5pt" o:hralign="center" o:hrstd="t" o:hr="t"/>
        </w:pict>
      </w:r>
    </w:p>
    <w:p>
      <w:pPr>
        <w:pStyle w:val="Heading2"/>
      </w:pPr>
      <w:bookmarkStart w:id="48" w:name="exercise-3"/>
      <w:bookmarkEnd w:id="48"/>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9" w:name="part-3a"/>
      <w:bookmarkEnd w:id="49"/>
      <w:r>
        <w:t xml:space="preserve">Part 3a</w:t>
      </w:r>
    </w:p>
    <w:p>
      <w:pPr>
        <w:pStyle w:val="FirstParagraph"/>
      </w:pPr>
      <w:r>
        <w:t xml:space="preserve">Find the probability that a random natural pregnancy lasts less than 250 days.</w:t>
      </w:r>
    </w:p>
    <w:p>
      <w:pPr>
        <w:pStyle w:val="Heading3"/>
      </w:pPr>
      <w:bookmarkStart w:id="50" w:name="answer-3a-------------"/>
      <w:bookmarkEnd w:id="50"/>
      <w:r>
        <w:t xml:space="preserve">-|-|-|-|-|-|-|-|-|-|-|- Answer 3a -|-|-|-|-|-|-|-|-|-|-|-</w:t>
      </w:r>
    </w:p>
    <w:p>
      <w:pPr>
        <w:pStyle w:val="SourceCode"/>
      </w:pPr>
      <w:r>
        <w:rPr>
          <w:rStyle w:val="CommentTok"/>
        </w:rPr>
        <w:t xml:space="preserve"># insert your code here.</w:t>
      </w:r>
    </w:p>
    <w:p>
      <w:r>
        <w:pict>
          <v:rect style="width:0;height:1.5pt" o:hralign="center" o:hrstd="t" o:hr="t"/>
        </w:pict>
      </w:r>
    </w:p>
    <w:p>
      <w:pPr>
        <w:pStyle w:val="Heading3"/>
      </w:pPr>
      <w:bookmarkStart w:id="51" w:name="part-3b"/>
      <w:bookmarkEnd w:id="51"/>
      <w:r>
        <w:t xml:space="preserve">Part 3b</w:t>
      </w:r>
    </w:p>
    <w:p>
      <w:pPr>
        <w:pStyle w:val="FirstParagraph"/>
      </w:pPr>
      <w:r>
        <w:t xml:space="preserve">Compute the probability that a natural human pregnancy lasts between 260 and 280 days.</w:t>
      </w:r>
    </w:p>
    <w:p>
      <w:pPr>
        <w:pStyle w:val="Heading3"/>
      </w:pPr>
      <w:bookmarkStart w:id="52" w:name="answer-3b-------------"/>
      <w:bookmarkEnd w:id="52"/>
      <w:r>
        <w:t xml:space="preserve">-|-|-|-|-|-|-|-|-|-|-|- Answer 3b -|-|-|-|-|-|-|-|-|-|-|-</w:t>
      </w:r>
    </w:p>
    <w:p>
      <w:pPr>
        <w:pStyle w:val="SourceCode"/>
      </w:pPr>
      <w:r>
        <w:rPr>
          <w:rStyle w:val="CommentTok"/>
        </w:rPr>
        <w:t xml:space="preserve"># insert your code here.</w:t>
      </w:r>
    </w:p>
    <w:p>
      <w:r>
        <w:pict>
          <v:rect style="width:0;height:1.5pt" o:hralign="center" o:hrstd="t" o:hr="t"/>
        </w:pict>
      </w:r>
    </w:p>
    <w:p>
      <w:pPr>
        <w:pStyle w:val="Heading3"/>
      </w:pPr>
      <w:bookmarkStart w:id="53" w:name="part-3c"/>
      <w:bookmarkEnd w:id="53"/>
      <w:r>
        <w:t xml:space="preserve">Part 3c</w:t>
      </w:r>
    </w:p>
    <w:p>
      <w:pPr>
        <w:pStyle w:val="FirstParagraph"/>
      </w:pPr>
      <w:r>
        <w:t xml:space="preserve">How long are the longest 10% of natural human pregnancies?</w:t>
      </w:r>
    </w:p>
    <w:p>
      <w:pPr>
        <w:pStyle w:val="Heading3"/>
      </w:pPr>
      <w:bookmarkStart w:id="54" w:name="answer-3c-------------"/>
      <w:bookmarkEnd w:id="54"/>
      <w:r>
        <w:t xml:space="preserve">-|-|-|-|-|-|-|-|-|-|-|- Answer 3c -|-|-|-|-|-|-|-|-|-|-|-</w:t>
      </w:r>
    </w:p>
    <w:p>
      <w:pPr>
        <w:pStyle w:val="SourceCode"/>
      </w:pPr>
      <w:r>
        <w:rPr>
          <w:rStyle w:val="CommentTok"/>
        </w:rPr>
        <w:t xml:space="preserve"># insert your code here.</w:t>
      </w:r>
    </w:p>
    <w:p>
      <w:r>
        <w:pict>
          <v:rect style="width:0;height:1.5pt" o:hralign="center" o:hrstd="t" o:hr="t"/>
        </w:pict>
      </w:r>
    </w:p>
    <w:p>
      <w:pPr>
        <w:pStyle w:val="Heading2"/>
      </w:pPr>
      <w:bookmarkStart w:id="55" w:name="exercise-4"/>
      <w:bookmarkEnd w:id="55"/>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6" w:name="part-4a"/>
      <w:bookmarkEnd w:id="56"/>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7" w:name="answer-4a-------------"/>
      <w:bookmarkEnd w:id="57"/>
      <w:r>
        <w:t xml:space="preserve">-|-|-|-|-|-|-|-|-|-|-|- Answer 4a -|-|-|-|-|-|-|-|-|-|-|-</w:t>
      </w:r>
    </w:p>
    <w:p>
      <w:pPr>
        <w:pStyle w:val="SourceCode"/>
      </w:pPr>
      <w:r>
        <w:rPr>
          <w:rStyle w:val="CommentTok"/>
        </w:rPr>
        <w:t xml:space="preserve"># insert your code here.</w:t>
      </w:r>
    </w:p>
    <w:p>
      <w:r>
        <w:pict>
          <v:rect style="width:0;height:1.5pt" o:hralign="center" o:hrstd="t" o:hr="t"/>
        </w:pict>
      </w:r>
    </w:p>
    <w:p>
      <w:pPr>
        <w:pStyle w:val="Heading3"/>
      </w:pPr>
      <w:bookmarkStart w:id="58" w:name="part-4b"/>
      <w:bookmarkEnd w:id="58"/>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9" w:name="answer-4b-------------"/>
      <w:bookmarkEnd w:id="59"/>
      <w:r>
        <w:t xml:space="preserve">-|-|-|-|-|-|-|-|-|-|-|- Answer 4b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60" w:name="part-4c"/>
      <w:bookmarkEnd w:id="60"/>
      <w:r>
        <w:t xml:space="preserve">Part 4c</w:t>
      </w:r>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61" w:name="answer-4c-------------"/>
      <w:bookmarkEnd w:id="61"/>
      <w:r>
        <w:t xml:space="preserve">-|-|-|-|-|-|-|-|-|-|-|- Answer 4c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d0e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Matt Allen</dc:creator>
  <dcterms:created xsi:type="dcterms:W3CDTF">2018-06-01T09:33:33Z</dcterms:created>
  <dcterms:modified xsi:type="dcterms:W3CDTF">2018-06-01T09:33:33Z</dcterms:modified>
</cp:coreProperties>
</file>