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ANOVA</w:t>
      </w:r>
      <w:r>
        <w:t xml:space="preserve"> </w:t>
      </w:r>
      <w:r>
        <w:t xml:space="preserve">etc.</w:t>
      </w:r>
    </w:p>
    <w:p>
      <w:pPr>
        <w:pStyle w:val="Author"/>
      </w:pPr>
      <w:r>
        <w:t xml:space="preserve">Matthew</w:t>
      </w:r>
      <w:r>
        <w:t xml:space="preserve"> </w:t>
      </w:r>
      <w:r>
        <w:t xml:space="preserve">Allen</w:t>
      </w:r>
    </w:p>
    <w:p>
      <w:pPr>
        <w:pStyle w:val="Date"/>
      </w:pPr>
      <w:r>
        <w:t xml:space="preserve">07/26/2018</w:t>
      </w:r>
    </w:p>
    <w:p>
      <w:pPr>
        <w:pStyle w:val="FirstParagraph"/>
      </w:pPr>
      <w:r>
        <w:t xml:space="preserve">Create a Word docx from this R Markdown file for the following exercise. Submit the R markdown file and resulting Word docx file via D2L Dropbox.</w:t>
      </w:r>
    </w:p>
    <w:p>
      <w:pPr>
        <w:pStyle w:val="Heading2"/>
      </w:pPr>
      <w:bookmarkStart w:id="21" w:name="exercise-1"/>
      <w:bookmarkEnd w:id="21"/>
      <w:r>
        <w:t xml:space="preserve">Exercise 1</w:t>
      </w:r>
    </w:p>
    <w:p>
      <w:pPr>
        <w:pStyle w:val="FirstParagraph"/>
      </w:pPr>
      <w:r>
        <w:t xml:space="preserve">In the Lesson 3 presentation you saw how to use the Wilcoxon Rank Sum test to compare the difference in median repair times for Macs and PCs. You’ll find the</w:t>
      </w:r>
      <w:r>
        <w:t xml:space="preserve"> </w:t>
      </w:r>
      <w:r>
        <w:rPr>
          <w:rStyle w:val="VerbatimChar"/>
        </w:rPr>
        <w:t xml:space="preserve">repair</w:t>
      </w:r>
      <w:r>
        <w:t xml:space="preserve"> </w:t>
      </w:r>
      <w:r>
        <w:t xml:space="preserve">dataset in the</w:t>
      </w:r>
      <w:r>
        <w:t xml:space="preserve"> </w:t>
      </w:r>
      <w:r>
        <w:rPr>
          <w:rStyle w:val="VerbatimChar"/>
        </w:rPr>
        <w:t xml:space="preserve">DS705data</w:t>
      </w:r>
      <w:r>
        <w:t xml:space="preserve"> </w:t>
      </w:r>
      <w:r>
        <w:t xml:space="preserve">package. In this problem we’ll test the hypothesis that the population mean repair times are different for Macs and PCs at the 5% significance level using three different approaches.</w:t>
      </w:r>
    </w:p>
    <w:p>
      <w:pPr>
        <w:pStyle w:val="BodyText"/>
      </w:pPr>
      <m:oMathPara>
        <m:oMathParaPr>
          <m:jc m:val="center"/>
        </m:oMathParaPr>
        <m:oMath>
          <m:sSub>
            <m:e>
              <m:r>
                <m:t>H</m:t>
              </m:r>
            </m:e>
            <m:sub>
              <m:r>
                <m:t>0</m:t>
              </m:r>
            </m:sub>
          </m:sSub>
          <m:r>
            <m:t>:</m:t>
          </m:r>
          <m:sSub>
            <m:e>
              <m:r>
                <m:t>μ</m:t>
              </m:r>
            </m:e>
            <m:sub>
              <m:r>
                <m:rPr>
                  <m:sty m:val="p"/>
                </m:rPr>
                <m:t>PC</m:t>
              </m:r>
            </m:sub>
          </m:sSub>
          <m:r>
            <m:t>=</m:t>
          </m:r>
          <m:sSub>
            <m:e>
              <m:r>
                <m:t>μ</m:t>
              </m:r>
            </m:e>
            <m:sub>
              <m:r>
                <m:rPr>
                  <m:sty m:val="p"/>
                </m:rPr>
                <m:t>Mac</m:t>
              </m:r>
            </m:sub>
          </m:sSub>
        </m:oMath>
      </m:oMathPara>
    </w:p>
    <w:p>
      <w:pPr>
        <w:pStyle w:val="FirstParagraph"/>
      </w:pPr>
      <m:oMathPara>
        <m:oMathParaPr>
          <m:jc m:val="center"/>
        </m:oMathParaPr>
        <m:oMath>
          <m:sSub>
            <m:e>
              <m:r>
                <m:t>H</m:t>
              </m:r>
            </m:e>
            <m:sub>
              <m:r>
                <m:t>a</m:t>
              </m:r>
            </m:sub>
          </m:sSub>
          <m:r>
            <m:t>:</m:t>
          </m:r>
          <m:sSub>
            <m:e>
              <m:r>
                <m:t>μ</m:t>
              </m:r>
            </m:e>
            <m:sub>
              <m:r>
                <m:rPr>
                  <m:sty m:val="p"/>
                </m:rPr>
                <m:t>PC</m:t>
              </m:r>
            </m:sub>
          </m:sSub>
          <m:r>
            <m:t>≠</m:t>
          </m:r>
          <m:sSub>
            <m:e>
              <m:r>
                <m:t>μ</m:t>
              </m:r>
            </m:e>
            <m:sub>
              <m:r>
                <m:rPr>
                  <m:sty m:val="p"/>
                </m:rPr>
                <m:t>Mac</m:t>
              </m:r>
            </m:sub>
          </m:sSub>
        </m:oMath>
      </m:oMathPara>
    </w:p>
    <w:p>
      <w:pPr>
        <w:pStyle w:val="Heading3"/>
      </w:pPr>
      <w:bookmarkStart w:id="22" w:name="part-1a"/>
      <w:bookmarkEnd w:id="22"/>
      <w:r>
        <w:t xml:space="preserve">Part 1a</w:t>
      </w:r>
    </w:p>
    <w:p>
      <w:pPr>
        <w:pStyle w:val="FirstParagraph"/>
      </w:pPr>
      <w:r>
        <w:t xml:space="preserve">Even though repair times for both computer types are skewed right go ahead and use</w:t>
      </w:r>
      <w:r>
        <w:t xml:space="preserve"> </w:t>
      </w:r>
      <w:r>
        <w:rPr>
          <w:rStyle w:val="VerbatimChar"/>
        </w:rPr>
        <w:t xml:space="preserve">t.test</w:t>
      </w:r>
      <w:r>
        <w:t xml:space="preserve"> </w:t>
      </w:r>
      <w:r>
        <w:t xml:space="preserve">to test if the population mean times are significantly different. Include your R code below and write a conclusion to the test for practice.</w:t>
      </w:r>
    </w:p>
    <w:p>
      <w:pPr>
        <w:pStyle w:val="Heading3"/>
      </w:pPr>
      <w:bookmarkStart w:id="23" w:name="answer-1a-------------"/>
      <w:bookmarkEnd w:id="23"/>
      <w:r>
        <w:t xml:space="preserve">-|-|-|-|-|-|-|-|-|-|-|- Answer 1a -|-|-|-|-|-|-|-|-|-|-|-</w:t>
      </w:r>
    </w:p>
    <w:p>
      <w:pPr>
        <w:pStyle w:val="SourceCode"/>
      </w:pPr>
      <w:r>
        <w:rPr>
          <w:rStyle w:val="CommentTok"/>
        </w:rPr>
        <w:t xml:space="preserve"># perform t-test to check whether mean repair time for mac and pc are significantly different.</w:t>
      </w:r>
      <w:r>
        <w:br w:type="textWrapping"/>
      </w:r>
      <w:r>
        <w:rPr>
          <w:rStyle w:val="NormalTok"/>
        </w:rPr>
        <w:t xml:space="preserve">mac.repair.time &lt;-</w:t>
      </w:r>
      <w:r>
        <w:rPr>
          <w:rStyle w:val="StringTok"/>
        </w:rPr>
        <w:t xml:space="preserve"> </w:t>
      </w:r>
      <w:r>
        <w:rPr>
          <w:rStyle w:val="NormalTok"/>
        </w:rPr>
        <w:t xml:space="preserve">repair</w:t>
      </w:r>
      <w:r>
        <w:rPr>
          <w:rStyle w:val="OperatorTok"/>
        </w:rPr>
        <w:t xml:space="preserve">$</w:t>
      </w:r>
      <w:r>
        <w:rPr>
          <w:rStyle w:val="NormalTok"/>
        </w:rPr>
        <w:t xml:space="preserve">time[</w:t>
      </w:r>
      <w:r>
        <w:rPr>
          <w:rStyle w:val="KeywordTok"/>
        </w:rPr>
        <w:t xml:space="preserve">which</w:t>
      </w:r>
      <w:r>
        <w:rPr>
          <w:rStyle w:val="NormalTok"/>
        </w:rPr>
        <w:t xml:space="preserve">(repair</w:t>
      </w:r>
      <w:r>
        <w:rPr>
          <w:rStyle w:val="OperatorTok"/>
        </w:rPr>
        <w:t xml:space="preserve">$</w:t>
      </w:r>
      <w:r>
        <w:rPr>
          <w:rStyle w:val="NormalTok"/>
        </w:rPr>
        <w:t xml:space="preserve">type</w:t>
      </w:r>
      <w:r>
        <w:rPr>
          <w:rStyle w:val="OperatorTok"/>
        </w:rPr>
        <w:t xml:space="preserve">==</w:t>
      </w:r>
      <w:r>
        <w:rPr>
          <w:rStyle w:val="StringTok"/>
        </w:rPr>
        <w:t xml:space="preserve">"Mac"</w:t>
      </w:r>
      <w:r>
        <w:rPr>
          <w:rStyle w:val="NormalTok"/>
        </w:rPr>
        <w:t xml:space="preserve">)]</w:t>
      </w:r>
      <w:r>
        <w:br w:type="textWrapping"/>
      </w:r>
      <w:r>
        <w:rPr>
          <w:rStyle w:val="NormalTok"/>
        </w:rPr>
        <w:t xml:space="preserve">pc.repair.time &lt;-</w:t>
      </w:r>
      <w:r>
        <w:rPr>
          <w:rStyle w:val="StringTok"/>
        </w:rPr>
        <w:t xml:space="preserve"> </w:t>
      </w:r>
      <w:r>
        <w:rPr>
          <w:rStyle w:val="NormalTok"/>
        </w:rPr>
        <w:t xml:space="preserve">repair</w:t>
      </w:r>
      <w:r>
        <w:rPr>
          <w:rStyle w:val="OperatorTok"/>
        </w:rPr>
        <w:t xml:space="preserve">$</w:t>
      </w:r>
      <w:r>
        <w:rPr>
          <w:rStyle w:val="NormalTok"/>
        </w:rPr>
        <w:t xml:space="preserve">time[</w:t>
      </w:r>
      <w:r>
        <w:rPr>
          <w:rStyle w:val="KeywordTok"/>
        </w:rPr>
        <w:t xml:space="preserve">which</w:t>
      </w:r>
      <w:r>
        <w:rPr>
          <w:rStyle w:val="NormalTok"/>
        </w:rPr>
        <w:t xml:space="preserve">(repair</w:t>
      </w:r>
      <w:r>
        <w:rPr>
          <w:rStyle w:val="OperatorTok"/>
        </w:rPr>
        <w:t xml:space="preserve">$</w:t>
      </w:r>
      <w:r>
        <w:rPr>
          <w:rStyle w:val="NormalTok"/>
        </w:rPr>
        <w:t xml:space="preserve">type</w:t>
      </w:r>
      <w:r>
        <w:rPr>
          <w:rStyle w:val="OperatorTok"/>
        </w:rPr>
        <w:t xml:space="preserve">==</w:t>
      </w:r>
      <w:r>
        <w:rPr>
          <w:rStyle w:val="StringTok"/>
        </w:rPr>
        <w:t xml:space="preserve">"PC"</w:t>
      </w:r>
      <w:r>
        <w:rPr>
          <w:rStyle w:val="NormalTok"/>
        </w:rPr>
        <w:t xml:space="preserve">)]</w:t>
      </w:r>
      <w:r>
        <w:br w:type="textWrapping"/>
      </w:r>
      <w:r>
        <w:rPr>
          <w:rStyle w:val="KeywordTok"/>
        </w:rPr>
        <w:t xml:space="preserve">t.test</w:t>
      </w:r>
      <w:r>
        <w:rPr>
          <w:rStyle w:val="NormalTok"/>
        </w:rPr>
        <w:t xml:space="preserve">(mac.repair.time, pc.repair.time, </w:t>
      </w:r>
      <w:r>
        <w:rPr>
          <w:rStyle w:val="DataTypeTok"/>
        </w:rPr>
        <w:t xml:space="preserve">alternative =</w:t>
      </w:r>
      <w:r>
        <w:rPr>
          <w:rStyle w:val="NormalTok"/>
        </w:rPr>
        <w:t xml:space="preserve"> </w:t>
      </w:r>
      <w:r>
        <w:rPr>
          <w:rStyle w:val="StringTok"/>
        </w:rPr>
        <w:t xml:space="preserve">'two.sided'</w:t>
      </w:r>
      <w:r>
        <w:rPr>
          <w:rStyle w:val="NormalTok"/>
        </w:rPr>
        <w:t xml:space="preserve">)</w:t>
      </w:r>
      <w:r>
        <w:rPr>
          <w:rStyle w:val="OperatorTok"/>
        </w:rPr>
        <w:t xml:space="preserve">$</w:t>
      </w:r>
      <w:r>
        <w:rPr>
          <w:rStyle w:val="NormalTok"/>
        </w:rPr>
        <w:t xml:space="preserve">p.value</w:t>
      </w:r>
    </w:p>
    <w:p>
      <w:pPr>
        <w:pStyle w:val="SourceCode"/>
      </w:pPr>
      <w:r>
        <w:rPr>
          <w:rStyle w:val="VerbatimChar"/>
        </w:rPr>
        <w:t xml:space="preserve">## [1] 0.0550238</w:t>
      </w:r>
    </w:p>
    <w:p>
      <w:pPr>
        <w:pStyle w:val="FirstParagraph"/>
      </w:pPr>
      <w:r>
        <w:t xml:space="preserve">At a 5% level of significance, we fail to reject the hypotheis that the mean repair times for Macs and PCs are different.</w:t>
      </w:r>
    </w:p>
    <w:p>
      <w:r>
        <w:pict>
          <v:rect style="width:0;height:1.5pt" o:hralign="center" o:hrstd="t" o:hr="t"/>
        </w:pict>
      </w:r>
    </w:p>
    <w:p>
      <w:pPr>
        <w:pStyle w:val="Heading3"/>
      </w:pPr>
      <w:bookmarkStart w:id="24" w:name="part-1b"/>
      <w:bookmarkEnd w:id="24"/>
      <w:r>
        <w:t xml:space="preserve">Part 1b</w:t>
      </w:r>
    </w:p>
    <w:p>
      <w:pPr>
        <w:pStyle w:val="FirstParagraph"/>
      </w:pPr>
      <w:r>
        <w:t xml:space="preserve">Now use the</w:t>
      </w:r>
      <w:r>
        <w:t xml:space="preserve"> </w:t>
      </w:r>
      <w:r>
        <w:rPr>
          <w:rStyle w:val="VerbatimChar"/>
        </w:rPr>
        <w:t xml:space="preserve">boot</w:t>
      </w:r>
      <w:r>
        <w:t xml:space="preserve"> </w:t>
      </w:r>
      <w:r>
        <w:t xml:space="preserve">package to construct a 95% BCa confidence interval for the difference in population mean repair times. Use at least 5000 resamples. Use that confidence interval to write a hypothesis test conclusion to this hypothesis test. (Review: you made similar bootstrap CI’s in Lesson 3.)</w:t>
      </w:r>
    </w:p>
    <w:p>
      <w:pPr>
        <w:pStyle w:val="Heading3"/>
      </w:pPr>
      <w:bookmarkStart w:id="25" w:name="answer-1b-------------"/>
      <w:bookmarkEnd w:id="25"/>
      <w:r>
        <w:t xml:space="preserve">-|-|-|-|-|-|-|-|-|-|-|- Answer 1b -|-|-|-|-|-|-|-|-|-|-|-</w:t>
      </w:r>
    </w:p>
    <w:p>
      <w:pPr>
        <w:pStyle w:val="SourceCode"/>
      </w:pPr>
      <w:r>
        <w:rPr>
          <w:rStyle w:val="CommentTok"/>
        </w:rPr>
        <w:t xml:space="preserve"># Construct a 95% BCa confidence interval for the difference in population mean repair times.</w:t>
      </w:r>
      <w:r>
        <w:br w:type="textWrapping"/>
      </w:r>
      <w:r>
        <w:rPr>
          <w:rStyle w:val="KeywordTok"/>
        </w:rPr>
        <w:t xml:space="preserve">library</w:t>
      </w:r>
      <w:r>
        <w:rPr>
          <w:rStyle w:val="NormalTok"/>
        </w:rPr>
        <w:t xml:space="preserve">(boot)</w:t>
      </w:r>
      <w:r>
        <w:br w:type="textWrapping"/>
      </w:r>
      <w:r>
        <w:rPr>
          <w:rStyle w:val="NormalTok"/>
        </w:rPr>
        <w:t xml:space="preserve">bootMeanDiff &lt;-</w:t>
      </w:r>
      <w:r>
        <w:rPr>
          <w:rStyle w:val="StringTok"/>
        </w:rPr>
        <w:t xml:space="preserve"> </w:t>
      </w:r>
      <w:r>
        <w:rPr>
          <w:rStyle w:val="ControlFlowTok"/>
        </w:rPr>
        <w:t xml:space="preserve">function</w:t>
      </w:r>
      <w:r>
        <w:rPr>
          <w:rStyle w:val="NormalTok"/>
        </w:rPr>
        <w:t xml:space="preserve">(d,i){</w:t>
      </w:r>
      <w:r>
        <w:br w:type="textWrapping"/>
      </w:r>
      <w:r>
        <w:rPr>
          <w:rStyle w:val="NormalTok"/>
        </w:rPr>
        <w:t xml:space="preserve">  means &lt;-</w:t>
      </w:r>
      <w:r>
        <w:rPr>
          <w:rStyle w:val="StringTok"/>
        </w:rPr>
        <w:t xml:space="preserve"> </w:t>
      </w:r>
      <w:r>
        <w:rPr>
          <w:rStyle w:val="KeywordTok"/>
        </w:rPr>
        <w:t xml:space="preserve">tapply</w:t>
      </w:r>
      <w:r>
        <w:rPr>
          <w:rStyle w:val="NormalTok"/>
        </w:rPr>
        <w:t xml:space="preserve">(d[i,</w:t>
      </w:r>
      <w:r>
        <w:rPr>
          <w:rStyle w:val="DecValTok"/>
        </w:rPr>
        <w:t xml:space="preserve">1</w:t>
      </w:r>
      <w:r>
        <w:rPr>
          <w:rStyle w:val="NormalTok"/>
        </w:rPr>
        <w:t xml:space="preserve">],d[,</w:t>
      </w:r>
      <w:r>
        <w:rPr>
          <w:rStyle w:val="DecValTok"/>
        </w:rPr>
        <w:t xml:space="preserve">2</w:t>
      </w:r>
      <w:r>
        <w:rPr>
          <w:rStyle w:val="NormalTok"/>
        </w:rPr>
        <w:t xml:space="preserve">],mean)</w:t>
      </w:r>
      <w:r>
        <w:br w:type="textWrapping"/>
      </w:r>
      <w:r>
        <w:rPr>
          <w:rStyle w:val="NormalTok"/>
        </w:rPr>
        <w:t xml:space="preserve">  means[</w:t>
      </w:r>
      <w:r>
        <w:rPr>
          <w:rStyle w:val="DecValTok"/>
        </w:rPr>
        <w:t xml:space="preserve">1</w:t>
      </w:r>
      <w:r>
        <w:rPr>
          <w:rStyle w:val="NormalTok"/>
        </w:rPr>
        <w:t xml:space="preserve">]</w:t>
      </w:r>
      <w:r>
        <w:rPr>
          <w:rStyle w:val="OperatorTok"/>
        </w:rPr>
        <w:t xml:space="preserve">-</w:t>
      </w:r>
      <w:r>
        <w:rPr>
          <w:rStyle w:val="NormalTok"/>
        </w:rPr>
        <w:t xml:space="preserve">means[</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boot.object &lt;-</w:t>
      </w:r>
      <w:r>
        <w:rPr>
          <w:rStyle w:val="StringTok"/>
        </w:rPr>
        <w:t xml:space="preserve"> </w:t>
      </w:r>
      <w:r>
        <w:rPr>
          <w:rStyle w:val="KeywordTok"/>
        </w:rPr>
        <w:t xml:space="preserve">boot</w:t>
      </w:r>
      <w:r>
        <w:rPr>
          <w:rStyle w:val="NormalTok"/>
        </w:rPr>
        <w:t xml:space="preserve">(repair, bootMeanDiff, </w:t>
      </w:r>
      <w:r>
        <w:rPr>
          <w:rStyle w:val="DataTypeTok"/>
        </w:rPr>
        <w:t xml:space="preserve">R =</w:t>
      </w:r>
      <w:r>
        <w:rPr>
          <w:rStyle w:val="NormalTok"/>
        </w:rPr>
        <w:t xml:space="preserve"> </w:t>
      </w:r>
      <w:r>
        <w:rPr>
          <w:rStyle w:val="DecValTok"/>
        </w:rPr>
        <w:t xml:space="preserve">5000</w:t>
      </w:r>
      <w:r>
        <w:rPr>
          <w:rStyle w:val="NormalTok"/>
        </w:rPr>
        <w:t xml:space="preserve">, </w:t>
      </w:r>
      <w:r>
        <w:br w:type="textWrapping"/>
      </w:r>
      <w:r>
        <w:rPr>
          <w:rStyle w:val="NormalTok"/>
        </w:rPr>
        <w:t xml:space="preserve">                    </w:t>
      </w:r>
      <w:r>
        <w:rPr>
          <w:rStyle w:val="DataTypeTok"/>
        </w:rPr>
        <w:t xml:space="preserve">strata =</w:t>
      </w:r>
      <w:r>
        <w:rPr>
          <w:rStyle w:val="NormalTok"/>
        </w:rPr>
        <w:t xml:space="preserve"> repair</w:t>
      </w:r>
      <w:r>
        <w:rPr>
          <w:rStyle w:val="OperatorTok"/>
        </w:rPr>
        <w:t xml:space="preserve">$</w:t>
      </w:r>
      <w:r>
        <w:rPr>
          <w:rStyle w:val="NormalTok"/>
        </w:rPr>
        <w:t xml:space="preserve">type)</w:t>
      </w:r>
      <w:r>
        <w:br w:type="textWrapping"/>
      </w:r>
      <w:r>
        <w:rPr>
          <w:rStyle w:val="KeywordTok"/>
        </w:rPr>
        <w:t xml:space="preserve">boot.ci</w:t>
      </w:r>
      <w:r>
        <w:rPr>
          <w:rStyle w:val="NormalTok"/>
        </w:rPr>
        <w:t xml:space="preserve">(boot.object,</w:t>
      </w:r>
      <w:r>
        <w:rPr>
          <w:rStyle w:val="DataTypeTok"/>
        </w:rPr>
        <w:t xml:space="preserve">conf=</w:t>
      </w:r>
      <w:r>
        <w:rPr>
          <w:rStyle w:val="NormalTok"/>
        </w:rPr>
        <w:t xml:space="preserve">.</w:t>
      </w:r>
      <w:r>
        <w:rPr>
          <w:rStyle w:val="DecValTok"/>
        </w:rPr>
        <w:t xml:space="preserve">95</w:t>
      </w:r>
      <w:r>
        <w:rPr>
          <w:rStyle w:val="NormalTok"/>
        </w:rPr>
        <w:t xml:space="preserve">,</w:t>
      </w:r>
      <w:r>
        <w:rPr>
          <w:rStyle w:val="DataTypeTok"/>
        </w:rPr>
        <w:t xml:space="preserve">type=</w:t>
      </w:r>
      <w:r>
        <w:rPr>
          <w:rStyle w:val="StringTok"/>
        </w:rPr>
        <w:t xml:space="preserve">'bca'</w:t>
      </w:r>
      <w:r>
        <w:rPr>
          <w:rStyle w:val="NormalTok"/>
        </w:rPr>
        <w:t xml:space="preserve">)</w:t>
      </w:r>
      <w:r>
        <w:rPr>
          <w:rStyle w:val="OperatorTok"/>
        </w:rPr>
        <w:t xml:space="preserve">$</w:t>
      </w:r>
      <w:r>
        <w:rPr>
          <w:rStyle w:val="NormalTok"/>
        </w:rPr>
        <w:t xml:space="preserve">bca[</w:t>
      </w:r>
      <w:r>
        <w:rPr>
          <w:rStyle w:val="DecValTok"/>
        </w:rPr>
        <w:t xml:space="preserve">4</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[1] -3.5199694 -0.2121689</w:t>
      </w:r>
    </w:p>
    <w:p>
      <w:pPr>
        <w:pStyle w:val="FirstParagraph"/>
      </w:pPr>
      <w:r>
        <w:t xml:space="preserve">The 95% interval constructed by bootstrapping is [-3.4218950, -0.1100385]. The interval does not include zero. Thus at a 5% level of significance, we have evidence that the difference in mean repair times is different from 0.</w:t>
      </w:r>
    </w:p>
    <w:p>
      <w:r>
        <w:pict>
          <v:rect style="width:0;height:1.5pt" o:hralign="center" o:hrstd="t" o:hr="t"/>
        </w:pict>
      </w:r>
    </w:p>
    <w:p>
      <w:pPr>
        <w:pStyle w:val="Heading3"/>
      </w:pPr>
      <w:bookmarkStart w:id="26" w:name="part-1c"/>
      <w:bookmarkEnd w:id="26"/>
      <w:r>
        <w:t xml:space="preserve">Part 1c</w:t>
      </w:r>
    </w:p>
    <w:p>
      <w:pPr>
        <w:pStyle w:val="FirstParagraph"/>
      </w:pPr>
      <w:r>
        <w:t xml:space="preserve">Follow along with with Two Means example in the Bootstrap Hypothesis Testing presentation to bootstrap the two means t test to see if there is a significant difference in population mean repair times. Include a histrogram of the boostrapped t-distribution and write a conclusion to the hypothesis test. (NOTE: in the P value computation slide the last part got cut off, the full code is</w:t>
      </w:r>
      <w:r>
        <w:t xml:space="preserve"> </w:t>
      </w:r>
      <w:r>
        <w:rPr>
          <w:rStyle w:val="VerbatimChar"/>
        </w:rPr>
        <w:t xml:space="preserve">P &lt;- 2*min( sum( bootdist &lt; toriginal), sum( bootdist &gt; toriginal ) )/5000</w:t>
      </w:r>
      <w:r>
        <w:t xml:space="preserve">.)</w:t>
      </w:r>
    </w:p>
    <w:p>
      <w:pPr>
        <w:pStyle w:val="Heading3"/>
      </w:pPr>
      <w:bookmarkStart w:id="27" w:name="answer-1c-------------"/>
      <w:bookmarkEnd w:id="27"/>
      <w:r>
        <w:t xml:space="preserve">-|-|-|-|-|-|-|-|-|-|-|- Answer 1c -|-|-|-|-|-|-|-|-|-|-|-</w:t>
      </w:r>
    </w:p>
    <w:p>
      <w:pPr>
        <w:pStyle w:val="SourceCode"/>
      </w:pPr>
      <w:r>
        <w:rPr>
          <w:rStyle w:val="CommentTok"/>
        </w:rPr>
        <w:t xml:space="preserve"># two means bootstrap</w:t>
      </w:r>
      <w:r>
        <w:br w:type="textWrapping"/>
      </w:r>
      <w:r>
        <w:rPr>
          <w:rStyle w:val="NormalTok"/>
        </w:rPr>
        <w:t xml:space="preserve">xnull &lt;-</w:t>
      </w:r>
      <w:r>
        <w:rPr>
          <w:rStyle w:val="StringTok"/>
        </w:rPr>
        <w:t xml:space="preserve"> </w:t>
      </w:r>
      <w:r>
        <w:rPr>
          <w:rStyle w:val="KeywordTok"/>
        </w:rPr>
        <w:t xml:space="preserve">c</w:t>
      </w:r>
      <w:r>
        <w:rPr>
          <w:rStyle w:val="NormalTok"/>
        </w:rPr>
        <w:t xml:space="preserve">(mac.repair.time</w:t>
      </w:r>
      <w:r>
        <w:rPr>
          <w:rStyle w:val="OperatorTok"/>
        </w:rPr>
        <w:t xml:space="preserve">-</w:t>
      </w:r>
      <w:r>
        <w:rPr>
          <w:rStyle w:val="KeywordTok"/>
        </w:rPr>
        <w:t xml:space="preserve">mean</w:t>
      </w:r>
      <w:r>
        <w:rPr>
          <w:rStyle w:val="NormalTok"/>
        </w:rPr>
        <w:t xml:space="preserve">(mac.repair.time), pc.repair.time</w:t>
      </w:r>
      <w:r>
        <w:rPr>
          <w:rStyle w:val="OperatorTok"/>
        </w:rPr>
        <w:t xml:space="preserve">-</w:t>
      </w:r>
      <w:r>
        <w:rPr>
          <w:rStyle w:val="KeywordTok"/>
        </w:rPr>
        <w:t xml:space="preserve">mean</w:t>
      </w:r>
      <w:r>
        <w:rPr>
          <w:rStyle w:val="NormalTok"/>
        </w:rPr>
        <w:t xml:space="preserve">(pc.repair.time))</w:t>
      </w:r>
      <w:r>
        <w:br w:type="textWrapping"/>
      </w:r>
      <w:r>
        <w:rPr>
          <w:rStyle w:val="NormalTok"/>
        </w:rPr>
        <w:t xml:space="preserve">g &lt;-</w:t>
      </w:r>
      <w:r>
        <w:rPr>
          <w:rStyle w:val="StringTok"/>
        </w:rPr>
        <w:t xml:space="preserve"> </w:t>
      </w:r>
      <w:r>
        <w:rPr>
          <w:rStyle w:val="NormalTok"/>
        </w:rPr>
        <w:t xml:space="preserve">repair</w:t>
      </w:r>
      <w:r>
        <w:rPr>
          <w:rStyle w:val="OperatorTok"/>
        </w:rPr>
        <w:t xml:space="preserve">$</w:t>
      </w:r>
      <w:r>
        <w:rPr>
          <w:rStyle w:val="NormalTok"/>
        </w:rPr>
        <w:t xml:space="preserve">type</w:t>
      </w:r>
      <w:r>
        <w:br w:type="textWrapping"/>
      </w:r>
      <w:r>
        <w:rPr>
          <w:rStyle w:val="NormalTok"/>
        </w:rPr>
        <w:t xml:space="preserve">rs &lt;-</w:t>
      </w:r>
      <w:r>
        <w:rPr>
          <w:rStyle w:val="StringTok"/>
        </w:rPr>
        <w:t xml:space="preserve"> </w:t>
      </w:r>
      <w:r>
        <w:rPr>
          <w:rStyle w:val="KeywordTok"/>
        </w:rPr>
        <w:t xml:space="preserve">rbind</w:t>
      </w:r>
      <w:r>
        <w:rPr>
          <w:rStyle w:val="NormalTok"/>
        </w:rPr>
        <w:t xml:space="preserve">(</w:t>
      </w:r>
      <w:r>
        <w:rPr>
          <w:rStyle w:val="KeywordTok"/>
        </w:rPr>
        <w:t xml:space="preserve">replicate</w:t>
      </w:r>
      <w:r>
        <w:rPr>
          <w:rStyle w:val="NormalTok"/>
        </w:rPr>
        <w:t xml:space="preserve">( </w:t>
      </w:r>
      <w:r>
        <w:rPr>
          <w:rStyle w:val="DecValTok"/>
        </w:rPr>
        <w:t xml:space="preserve">5000</w:t>
      </w:r>
      <w:r>
        <w:rPr>
          <w:rStyle w:val="NormalTok"/>
        </w:rPr>
        <w:t xml:space="preserve">, </w:t>
      </w:r>
      <w:r>
        <w:rPr>
          <w:rStyle w:val="KeywordTok"/>
        </w:rPr>
        <w:t xml:space="preserve">sample</w:t>
      </w:r>
      <w:r>
        <w:rPr>
          <w:rStyle w:val="NormalTok"/>
        </w:rPr>
        <w:t xml:space="preserve">( xnull[</w:t>
      </w:r>
      <w:r>
        <w:rPr>
          <w:rStyle w:val="DecValTok"/>
        </w:rPr>
        <w:t xml:space="preserve">1</w:t>
      </w:r>
      <w:r>
        <w:rPr>
          <w:rStyle w:val="OperatorTok"/>
        </w:rPr>
        <w:t xml:space="preserve">:</w:t>
      </w:r>
      <w:r>
        <w:rPr>
          <w:rStyle w:val="DecValTok"/>
        </w:rPr>
        <w:t xml:space="preserve">62</w:t>
      </w:r>
      <w:r>
        <w:rPr>
          <w:rStyle w:val="NormalTok"/>
        </w:rPr>
        <w:t xml:space="preserve">], </w:t>
      </w:r>
      <w:r>
        <w:rPr>
          <w:rStyle w:val="DataTypeTok"/>
        </w:rPr>
        <w:t xml:space="preserve">replace =</w:t>
      </w:r>
      <w:r>
        <w:rPr>
          <w:rStyle w:val="NormalTok"/>
        </w:rPr>
        <w:t xml:space="preserve"> T) ),</w:t>
      </w:r>
      <w:r>
        <w:br w:type="textWrapping"/>
      </w:r>
      <w:r>
        <w:rPr>
          <w:rStyle w:val="NormalTok"/>
        </w:rPr>
        <w:t xml:space="preserve">  </w:t>
      </w:r>
      <w:r>
        <w:rPr>
          <w:rStyle w:val="KeywordTok"/>
        </w:rPr>
        <w:t xml:space="preserve">replicate</w:t>
      </w:r>
      <w:r>
        <w:rPr>
          <w:rStyle w:val="NormalTok"/>
        </w:rPr>
        <w:t xml:space="preserve">( </w:t>
      </w:r>
      <w:r>
        <w:rPr>
          <w:rStyle w:val="DecValTok"/>
        </w:rPr>
        <w:t xml:space="preserve">5000</w:t>
      </w:r>
      <w:r>
        <w:rPr>
          <w:rStyle w:val="NormalTok"/>
        </w:rPr>
        <w:t xml:space="preserve">, </w:t>
      </w:r>
      <w:r>
        <w:rPr>
          <w:rStyle w:val="KeywordTok"/>
        </w:rPr>
        <w:t xml:space="preserve">sample</w:t>
      </w:r>
      <w:r>
        <w:rPr>
          <w:rStyle w:val="NormalTok"/>
        </w:rPr>
        <w:t xml:space="preserve">( xnull[</w:t>
      </w:r>
      <w:r>
        <w:rPr>
          <w:rStyle w:val="DecValTok"/>
        </w:rPr>
        <w:t xml:space="preserve">63</w:t>
      </w:r>
      <w:r>
        <w:rPr>
          <w:rStyle w:val="OperatorTok"/>
        </w:rPr>
        <w:t xml:space="preserve">:</w:t>
      </w:r>
      <w:r>
        <w:rPr>
          <w:rStyle w:val="DecValTok"/>
        </w:rPr>
        <w:t xml:space="preserve">122</w:t>
      </w:r>
      <w:r>
        <w:rPr>
          <w:rStyle w:val="NormalTok"/>
        </w:rPr>
        <w:t xml:space="preserve">], </w:t>
      </w:r>
      <w:r>
        <w:rPr>
          <w:rStyle w:val="DataTypeTok"/>
        </w:rPr>
        <w:t xml:space="preserve">replace =</w:t>
      </w:r>
      <w:r>
        <w:rPr>
          <w:rStyle w:val="NormalTok"/>
        </w:rPr>
        <w:t xml:space="preserve"> T) ) )</w:t>
      </w:r>
      <w:r>
        <w:br w:type="textWrapping"/>
      </w:r>
      <w:r>
        <w:rPr>
          <w:rStyle w:val="NormalTok"/>
        </w:rPr>
        <w:t xml:space="preserve">bootdist &lt;-</w:t>
      </w:r>
      <w:r>
        <w:rPr>
          <w:rStyle w:val="StringTok"/>
        </w:rPr>
        <w:t xml:space="preserve"> </w:t>
      </w:r>
      <w:r>
        <w:rPr>
          <w:rStyle w:val="KeywordTok"/>
        </w:rPr>
        <w:t xml:space="preserve">apply</w:t>
      </w:r>
      <w:r>
        <w:rPr>
          <w:rStyle w:val="NormalTok"/>
        </w:rPr>
        <w:t xml:space="preserve">(rs, </w:t>
      </w:r>
      <w:r>
        <w:rPr>
          <w:rStyle w:val="DecValTok"/>
        </w:rPr>
        <w:t xml:space="preserve">2</w:t>
      </w:r>
      <w:r>
        <w:rPr>
          <w:rStyle w:val="NormalTok"/>
        </w:rPr>
        <w:t xml:space="preserve">, </w:t>
      </w:r>
      <w:r>
        <w:rPr>
          <w:rStyle w:val="ControlFlowTok"/>
        </w:rPr>
        <w:t xml:space="preserve">function</w:t>
      </w:r>
      <w:r>
        <w:rPr>
          <w:rStyle w:val="NormalTok"/>
        </w:rPr>
        <w:t xml:space="preserve">(c) </w:t>
      </w:r>
      <w:r>
        <w:rPr>
          <w:rStyle w:val="KeywordTok"/>
        </w:rPr>
        <w:t xml:space="preserve">t.test</w:t>
      </w:r>
      <w:r>
        <w:rPr>
          <w:rStyle w:val="NormalTok"/>
        </w:rPr>
        <w:t xml:space="preserve">(c</w:t>
      </w:r>
      <w:r>
        <w:rPr>
          <w:rStyle w:val="OperatorTok"/>
        </w:rPr>
        <w:t xml:space="preserve">~</w:t>
      </w:r>
      <w:r>
        <w:rPr>
          <w:rStyle w:val="NormalTok"/>
        </w:rPr>
        <w:t xml:space="preserve">g)</w:t>
      </w:r>
      <w:r>
        <w:rPr>
          <w:rStyle w:val="OperatorTok"/>
        </w:rPr>
        <w:t xml:space="preserve">$</w:t>
      </w:r>
      <w:r>
        <w:rPr>
          <w:rStyle w:val="NormalTok"/>
        </w:rPr>
        <w:t xml:space="preserve">statistic )</w:t>
      </w:r>
      <w:r>
        <w:br w:type="textWrapping"/>
      </w:r>
      <w:r>
        <w:br w:type="textWrapping"/>
      </w:r>
      <w:r>
        <w:rPr>
          <w:rStyle w:val="CommentTok"/>
        </w:rPr>
        <w:t xml:space="preserve"># compute observed test stat</w:t>
      </w:r>
      <w:r>
        <w:br w:type="textWrapping"/>
      </w:r>
      <w:r>
        <w:rPr>
          <w:rStyle w:val="NormalTok"/>
        </w:rPr>
        <w:t xml:space="preserve">toriginal &lt;-</w:t>
      </w:r>
      <w:r>
        <w:rPr>
          <w:rStyle w:val="StringTok"/>
        </w:rPr>
        <w:t xml:space="preserve"> </w:t>
      </w:r>
      <w:r>
        <w:rPr>
          <w:rStyle w:val="KeywordTok"/>
        </w:rPr>
        <w:t xml:space="preserve">t.test</w:t>
      </w:r>
      <w:r>
        <w:rPr>
          <w:rStyle w:val="NormalTok"/>
        </w:rPr>
        <w:t xml:space="preserve">( repair</w:t>
      </w:r>
      <w:r>
        <w:rPr>
          <w:rStyle w:val="OperatorTok"/>
        </w:rPr>
        <w:t xml:space="preserve">$</w:t>
      </w:r>
      <w:r>
        <w:rPr>
          <w:rStyle w:val="NormalTok"/>
        </w:rPr>
        <w:t xml:space="preserve">time</w:t>
      </w:r>
      <w:r>
        <w:rPr>
          <w:rStyle w:val="OperatorTok"/>
        </w:rPr>
        <w:t xml:space="preserve">~</w:t>
      </w:r>
      <w:r>
        <w:rPr>
          <w:rStyle w:val="NormalTok"/>
        </w:rPr>
        <w:t xml:space="preserve">g)</w:t>
      </w:r>
      <w:r>
        <w:rPr>
          <w:rStyle w:val="OperatorTok"/>
        </w:rPr>
        <w:t xml:space="preserve">$</w:t>
      </w:r>
      <w:r>
        <w:rPr>
          <w:rStyle w:val="NormalTok"/>
        </w:rPr>
        <w:t xml:space="preserve">statistic</w:t>
      </w:r>
      <w:r>
        <w:br w:type="textWrapping"/>
      </w:r>
      <w:r>
        <w:rPr>
          <w:rStyle w:val="CommentTok"/>
        </w:rPr>
        <w:t xml:space="preserve"># for asymmetric distributions the two-tailed P-value is </w:t>
      </w:r>
      <w:r>
        <w:br w:type="textWrapping"/>
      </w:r>
      <w:r>
        <w:rPr>
          <w:rStyle w:val="CommentTok"/>
        </w:rPr>
        <w:t xml:space="preserve"># ambiguous.  A common solution is to find smaller of the </w:t>
      </w:r>
      <w:r>
        <w:br w:type="textWrapping"/>
      </w:r>
      <w:r>
        <w:rPr>
          <w:rStyle w:val="CommentTok"/>
        </w:rPr>
        <w:t xml:space="preserve"># left and right tails and then double it.  </w:t>
      </w:r>
      <w:r>
        <w:br w:type="textWrapping"/>
      </w:r>
      <w:r>
        <w:rPr>
          <w:rStyle w:val="NormalTok"/>
        </w:rPr>
        <w:t xml:space="preserve">P &lt;-</w:t>
      </w:r>
      <w:r>
        <w:rPr>
          <w:rStyle w:val="StringTok"/>
        </w:rPr>
        <w:t xml:space="preserve"> </w:t>
      </w:r>
      <w:r>
        <w:rPr>
          <w:rStyle w:val="DecValTok"/>
        </w:rPr>
        <w:t xml:space="preserve">2</w:t>
      </w:r>
      <w:r>
        <w:rPr>
          <w:rStyle w:val="OperatorTok"/>
        </w:rPr>
        <w:t xml:space="preserve">*</w:t>
      </w:r>
      <w:r>
        <w:rPr>
          <w:rStyle w:val="KeywordTok"/>
        </w:rPr>
        <w:t xml:space="preserve">min</w:t>
      </w:r>
      <w:r>
        <w:rPr>
          <w:rStyle w:val="NormalTok"/>
        </w:rPr>
        <w:t xml:space="preserve">( </w:t>
      </w:r>
      <w:r>
        <w:rPr>
          <w:rStyle w:val="KeywordTok"/>
        </w:rPr>
        <w:t xml:space="preserve">sum</w:t>
      </w:r>
      <w:r>
        <w:rPr>
          <w:rStyle w:val="NormalTok"/>
        </w:rPr>
        <w:t xml:space="preserve">( bootdist </w:t>
      </w:r>
      <w:r>
        <w:rPr>
          <w:rStyle w:val="OperatorTok"/>
        </w:rPr>
        <w:t xml:space="preserve">&lt;</w:t>
      </w:r>
      <w:r>
        <w:rPr>
          <w:rStyle w:val="StringTok"/>
        </w:rPr>
        <w:t xml:space="preserve"> </w:t>
      </w:r>
      <w:r>
        <w:rPr>
          <w:rStyle w:val="NormalTok"/>
        </w:rPr>
        <w:t xml:space="preserve">toriginal), </w:t>
      </w:r>
      <w:r>
        <w:rPr>
          <w:rStyle w:val="KeywordTok"/>
        </w:rPr>
        <w:t xml:space="preserve">sum</w:t>
      </w:r>
      <w:r>
        <w:rPr>
          <w:rStyle w:val="NormalTok"/>
        </w:rPr>
        <w:t xml:space="preserve">( bootdist </w:t>
      </w:r>
      <w:r>
        <w:rPr>
          <w:rStyle w:val="OperatorTok"/>
        </w:rPr>
        <w:t xml:space="preserve">&gt;</w:t>
      </w:r>
      <w:r>
        <w:rPr>
          <w:rStyle w:val="StringTok"/>
        </w:rPr>
        <w:t xml:space="preserve"> </w:t>
      </w:r>
      <w:r>
        <w:rPr>
          <w:rStyle w:val="NormalTok"/>
        </w:rPr>
        <w:t xml:space="preserve">toriginal ) )</w:t>
      </w:r>
      <w:r>
        <w:rPr>
          <w:rStyle w:val="OperatorTok"/>
        </w:rPr>
        <w:t xml:space="preserve">/</w:t>
      </w:r>
      <w:r>
        <w:rPr>
          <w:rStyle w:val="DecValTok"/>
        </w:rPr>
        <w:t xml:space="preserve">5000</w:t>
      </w:r>
      <w:r>
        <w:br w:type="textWrapping"/>
      </w:r>
      <w:r>
        <w:rPr>
          <w:rStyle w:val="NormalTok"/>
        </w:rPr>
        <w:t xml:space="preserve">P</w:t>
      </w:r>
    </w:p>
    <w:p>
      <w:pPr>
        <w:pStyle w:val="SourceCode"/>
      </w:pPr>
      <w:r>
        <w:rPr>
          <w:rStyle w:val="VerbatimChar"/>
        </w:rPr>
        <w:t xml:space="preserve">## [1] 0.0312</w:t>
      </w:r>
    </w:p>
    <w:p>
      <w:pPr>
        <w:pStyle w:val="SourceCode"/>
      </w:pPr>
      <w:r>
        <w:rPr>
          <w:rStyle w:val="KeywordTok"/>
        </w:rPr>
        <w:t xml:space="preserve">hist</w:t>
      </w:r>
      <w:r>
        <w:rPr>
          <w:rStyle w:val="NormalTok"/>
        </w:rPr>
        <w:t xml:space="preserve">( bootdist, </w:t>
      </w:r>
      <w:r>
        <w:rPr>
          <w:rStyle w:val="DataTypeTok"/>
        </w:rPr>
        <w:t xml:space="preserve">probability =</w:t>
      </w:r>
      <w:r>
        <w:rPr>
          <w:rStyle w:val="NormalTok"/>
        </w:rPr>
        <w:t xml:space="preserve"> </w:t>
      </w:r>
      <w:r>
        <w:rPr>
          <w:rStyle w:val="OtherTok"/>
        </w:rPr>
        <w:t xml:space="preserve">TRUE</w:t>
      </w:r>
      <w:r>
        <w:rPr>
          <w:rStyle w:val="NormalTok"/>
        </w:rPr>
        <w:t xml:space="preserve">, </w:t>
      </w:r>
      <w:r>
        <w:rPr>
          <w:rStyle w:val="DataTypeTok"/>
        </w:rPr>
        <w:t xml:space="preserve">breaks =</w:t>
      </w:r>
      <w:r>
        <w:rPr>
          <w:rStyle w:val="NormalTok"/>
        </w:rPr>
        <w:t xml:space="preserve"> </w:t>
      </w:r>
      <w:r>
        <w:rPr>
          <w:rStyle w:val="DecValTok"/>
        </w:rPr>
        <w:t xml:space="preserve">40</w:t>
      </w:r>
      <w:r>
        <w:rPr>
          <w:rStyle w:val="NormalTok"/>
        </w:rPr>
        <w:t xml:space="preserve">, </w:t>
      </w:r>
      <w:r>
        <w:rPr>
          <w:rStyle w:val="DataTypeTok"/>
        </w:rPr>
        <w:t xml:space="preserve">main =</w:t>
      </w:r>
      <w:r>
        <w:rPr>
          <w:rStyle w:val="NormalTok"/>
        </w:rPr>
        <w:t xml:space="preserve"> </w:t>
      </w:r>
      <w:r>
        <w:rPr>
          <w:rStyle w:val="StringTok"/>
        </w:rPr>
        <w:t xml:space="preserve">""</w:t>
      </w:r>
      <w:r>
        <w:rPr>
          <w:rStyle w:val="NormalTok"/>
        </w:rPr>
        <w:t xml:space="preserve">, </w:t>
      </w:r>
      <w:r>
        <w:br w:type="textWrapping"/>
      </w:r>
      <w:r>
        <w:rPr>
          <w:rStyle w:val="NormalTok"/>
        </w:rPr>
        <w:t xml:space="preserve">      </w:t>
      </w:r>
      <w:r>
        <w:rPr>
          <w:rStyle w:val="DataTypeTok"/>
        </w:rPr>
        <w:t xml:space="preserve">xlab=</w:t>
      </w:r>
      <w:r>
        <w:rPr>
          <w:rStyle w:val="StringTok"/>
        </w:rPr>
        <w:t xml:space="preserve">""</w:t>
      </w:r>
      <w:r>
        <w:rPr>
          <w:rStyle w:val="NormalTok"/>
        </w:rPr>
        <w:t xml:space="preserve">,</w:t>
      </w:r>
      <w:r>
        <w:rPr>
          <w:rStyle w:val="DataTypeTok"/>
        </w:rPr>
        <w:t xml:space="preserve">xlim=</w:t>
      </w:r>
      <w:r>
        <w:rPr>
          <w:rStyle w:val="KeywordTok"/>
        </w:rPr>
        <w:t xml:space="preserve">c</w:t>
      </w:r>
      <w:r>
        <w:rPr>
          <w:rStyle w:val="NormalTok"/>
        </w:rPr>
        <w:t xml:space="preserve">(</w:t>
      </w:r>
      <w:r>
        <w:rPr>
          <w:rStyle w:val="OperatorTok"/>
        </w:rPr>
        <w:t xml:space="preserve">-</w:t>
      </w:r>
      <w:r>
        <w:rPr>
          <w:rStyle w:val="DecValTok"/>
        </w:rPr>
        <w:t xml:space="preserve">4</w:t>
      </w:r>
      <w:r>
        <w:rPr>
          <w:rStyle w:val="NormalTok"/>
        </w:rPr>
        <w:t xml:space="preserve">,</w:t>
      </w:r>
      <w:r>
        <w:rPr>
          <w:rStyle w:val="DecValTok"/>
        </w:rPr>
        <w:t xml:space="preserve">4</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eek_09_HW_Submission_files/figure-docx/unnamed-chunk-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#curve( dt( x, df = 19), add = TRUE)</w:t>
      </w:r>
      <w:r>
        <w:br w:type="textWrapping"/>
      </w:r>
      <w:r>
        <w:rPr>
          <w:rStyle w:val="CommentTok"/>
        </w:rPr>
        <w:t xml:space="preserve">#abline( v = toriginal, col = 'blue')</w:t>
      </w:r>
    </w:p>
    <w:p>
      <w:pPr>
        <w:pStyle w:val="FirstParagraph"/>
      </w:pPr>
      <w:r>
        <w:t xml:space="preserve">Replace with your conclusion.</w:t>
      </w:r>
    </w:p>
    <w:p>
      <w:r>
        <w:pict>
          <v:rect style="width:0;height:1.5pt" o:hralign="center" o:hrstd="t" o:hr="t"/>
        </w:pict>
      </w:r>
    </w:p>
    <w:p>
      <w:pPr>
        <w:pStyle w:val="Heading3"/>
      </w:pPr>
      <w:bookmarkStart w:id="29" w:name="part-1d"/>
      <w:bookmarkEnd w:id="29"/>
      <w:r>
        <w:t xml:space="preserve">Part 1d</w:t>
      </w:r>
    </w:p>
    <w:p>
      <w:pPr>
        <w:pStyle w:val="FirstParagraph"/>
      </w:pPr>
      <w:r>
        <w:t xml:space="preserve">The bootstrap and theoretical t-distributions give different results here. Which do you trust? Why?</w:t>
      </w:r>
    </w:p>
    <w:p>
      <w:pPr>
        <w:pStyle w:val="Heading3"/>
      </w:pPr>
      <w:bookmarkStart w:id="30" w:name="answer-1d-------------"/>
      <w:bookmarkEnd w:id="30"/>
      <w:r>
        <w:t xml:space="preserve">-|-|-|-|-|-|-|-|-|-|-|- Answer 1d -|-|-|-|-|-|-|-|-|-|-|-</w:t>
      </w:r>
    </w:p>
    <w:p>
      <w:pPr>
        <w:pStyle w:val="FirstParagraph"/>
      </w:pPr>
      <w:r>
        <w:t xml:space="preserve">Replace with your answer.</w:t>
      </w:r>
    </w:p>
    <w:p>
      <w:r>
        <w:pict>
          <v:rect style="width:0;height:1.5pt" o:hralign="center" o:hrstd="t" o:hr="t"/>
        </w:pict>
      </w:r>
    </w:p>
    <w:p>
      <w:pPr>
        <w:pStyle w:val="Heading2"/>
      </w:pPr>
      <w:bookmarkStart w:id="31" w:name="exercise-2"/>
      <w:bookmarkEnd w:id="31"/>
      <w:r>
        <w:t xml:space="preserve">Exercise 2</w:t>
      </w:r>
    </w:p>
    <w:p>
      <w:pPr>
        <w:pStyle w:val="FirstParagraph"/>
      </w:pPr>
      <w:r>
        <w:t xml:space="preserve">This exercise is based on the data and experimental design from exercises 8.42 &amp; 8.43 in the Ott textbook.</w:t>
      </w:r>
    </w:p>
    <w:p>
      <w:pPr>
        <w:pStyle w:val="BodyText"/>
      </w:pPr>
      <w:r>
        <w:t xml:space="preserve">A small corporation makes insulation shields for electrical wires using three different types of machines. The corporation wants to evaluate the variation in the inside diameter dimension of the shields produced by the machines. A quality engineer at the corporation randomly selects shields produced by each of the machines and records the inside diameters of each shield (in millimeters). The goal is to determine whether the location parameters (i.e. mean or median) of the three machines differ. The data set</w:t>
      </w:r>
      <w:r>
        <w:t xml:space="preserve"> </w:t>
      </w:r>
      <w:r>
        <w:rPr>
          <w:rStyle w:val="VerbatimChar"/>
        </w:rPr>
        <w:t xml:space="preserve">shields</w:t>
      </w:r>
      <w:r>
        <w:t xml:space="preserve"> </w:t>
      </w:r>
      <w:r>
        <w:t xml:space="preserve">is in the</w:t>
      </w:r>
      <w:r>
        <w:t xml:space="preserve"> </w:t>
      </w:r>
      <w:r>
        <w:rPr>
          <w:rStyle w:val="VerbatimChar"/>
        </w:rPr>
        <w:t xml:space="preserve">DS705data</w:t>
      </w:r>
      <w:r>
        <w:t xml:space="preserve"> </w:t>
      </w:r>
      <w:r>
        <w:t xml:space="preserve">package. The R code to load it is already below.</w:t>
      </w:r>
    </w:p>
    <w:p>
      <w:pPr>
        <w:pStyle w:val="Heading3"/>
      </w:pPr>
      <w:bookmarkStart w:id="32" w:name="part-2a"/>
      <w:bookmarkEnd w:id="32"/>
      <w:r>
        <w:t xml:space="preserve">Part 2a</w:t>
      </w:r>
    </w:p>
    <w:p>
      <w:pPr>
        <w:pStyle w:val="FirstParagraph"/>
      </w:pPr>
      <w:r>
        <w:t xml:space="preserve">Construct side-by-side boxplots for the inside diameters of the insulation shields for the three machines.</w:t>
      </w:r>
    </w:p>
    <w:p>
      <w:pPr>
        <w:pStyle w:val="Heading3"/>
      </w:pPr>
      <w:bookmarkStart w:id="33" w:name="answer-2a-------------"/>
      <w:bookmarkEnd w:id="33"/>
      <w:r>
        <w:t xml:space="preserve">-|-|-|-|-|-|-|-|-|-|-|- Answer 2a -|-|-|-|-|-|-|-|-|-|-|-</w:t>
      </w:r>
    </w:p>
    <w:p>
      <w:pPr>
        <w:pStyle w:val="SourceCode"/>
      </w:pP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Machine, </w:t>
      </w:r>
      <w:r>
        <w:rPr>
          <w:rStyle w:val="DataTypeTok"/>
        </w:rPr>
        <w:t xml:space="preserve">y =</w:t>
      </w:r>
      <w:r>
        <w:rPr>
          <w:rStyle w:val="NormalTok"/>
        </w:rPr>
        <w:t xml:space="preserve"> Diameter), </w:t>
      </w:r>
      <w:r>
        <w:rPr>
          <w:rStyle w:val="DataTypeTok"/>
        </w:rPr>
        <w:t xml:space="preserve">data =</w:t>
      </w:r>
      <w:r>
        <w:rPr>
          <w:rStyle w:val="NormalTok"/>
        </w:rPr>
        <w:t xml:space="preserve"> shields)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Heading2"/>
      </w:pPr>
      <w:bookmarkStart w:id="35" w:name="section"/>
      <w:bookmarkEnd w:id="35"/>
      <w:r>
        <w:drawing>
          <wp:inline>
            <wp:extent cx="4620126" cy="3696101"/>
            <wp:effectExtent b="0" l="0" r="0" t="0"/>
            <wp:docPr descr="" title="" id="1" name="Picture"/>
            <a:graphic>
              <a:graphicData uri="http://schemas.openxmlformats.org/drawingml/2006/picture">
                <pic:pic>
                  <pic:nvPicPr>
                    <pic:cNvPr descr="Week_09_HW_Submission_files/figure-docx/unnamed-chunk-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6" w:name="part-2b"/>
      <w:bookmarkEnd w:id="36"/>
      <w:r>
        <w:t xml:space="preserve">Part 2b</w:t>
      </w:r>
    </w:p>
    <w:p>
      <w:pPr>
        <w:pStyle w:val="FirstParagraph"/>
      </w:pPr>
      <w:r>
        <w:t xml:space="preserve">Comment on what you see in the boxplots. How do the medians compare visually? Do the samples look like they have roughly the same variability? Is there severe skewness or outliers in any of the samples? Be specific.</w:t>
      </w:r>
    </w:p>
    <w:p>
      <w:pPr>
        <w:pStyle w:val="Heading3"/>
      </w:pPr>
      <w:bookmarkStart w:id="37" w:name="answer-2b-------------"/>
      <w:bookmarkEnd w:id="37"/>
      <w:r>
        <w:t xml:space="preserve">-|-|-|-|-|-|-|-|-|-|-|- Answer 2b -|-|-|-|-|-|-|-|-|-|-|-</w:t>
      </w:r>
    </w:p>
    <w:p>
      <w:pPr>
        <w:pStyle w:val="FirstParagraph"/>
      </w:pPr>
      <w:r>
        <w:t xml:space="preserve">Replace this text with your answer here.</w:t>
      </w:r>
    </w:p>
    <w:p>
      <w:r>
        <w:pict>
          <v:rect style="width:0;height:1.5pt" o:hralign="center" o:hrstd="t" o:hr="t"/>
        </w:pict>
      </w:r>
    </w:p>
    <w:p>
      <w:pPr>
        <w:pStyle w:val="Heading3"/>
      </w:pPr>
      <w:bookmarkStart w:id="38" w:name="part-2c"/>
      <w:bookmarkEnd w:id="38"/>
      <w:r>
        <w:t xml:space="preserve">Part 2c</w:t>
      </w:r>
    </w:p>
    <w:p>
      <w:pPr>
        <w:pStyle w:val="FirstParagraph"/>
      </w:pPr>
      <w:r>
        <w:t xml:space="preserve">Which data conditions for ANOVA appear not to be met, if any? Provide reasoning for your answer.</w:t>
      </w:r>
    </w:p>
    <w:p>
      <w:pPr>
        <w:pStyle w:val="Heading3"/>
      </w:pPr>
      <w:bookmarkStart w:id="39" w:name="answer-2c-------------"/>
      <w:bookmarkEnd w:id="39"/>
      <w:r>
        <w:t xml:space="preserve">-|-|-|-|-|-|-|-|-|-|-|- Answer 2c -|-|-|-|-|-|-|-|-|-|-|-</w:t>
      </w:r>
    </w:p>
    <w:p>
      <w:pPr>
        <w:pStyle w:val="FirstParagraph"/>
      </w:pPr>
      <w:r>
        <w:t xml:space="preserve">Replace this text with your answer here.</w:t>
      </w:r>
    </w:p>
    <w:p>
      <w:r>
        <w:pict>
          <v:rect style="width:0;height:1.5pt" o:hralign="center" o:hrstd="t" o:hr="t"/>
        </w:pict>
      </w:r>
    </w:p>
    <w:p>
      <w:pPr>
        <w:pStyle w:val="Heading3"/>
      </w:pPr>
      <w:bookmarkStart w:id="40" w:name="part-2d"/>
      <w:bookmarkEnd w:id="40"/>
      <w:r>
        <w:t xml:space="preserve">Part 2d</w:t>
      </w:r>
    </w:p>
    <w:p>
      <w:pPr>
        <w:pStyle w:val="FirstParagraph"/>
      </w:pPr>
      <w:r>
        <w:t xml:space="preserve">Conduct an analysis of variance test (the standard one that assumes normality and equal variance). (i) State the null and alternative hypotheses, (ii) use R to compute the test statistic and p-value, and (iii) write a conclusion in context at</w:t>
      </w:r>
      <w:r>
        <w:t xml:space="preserve"> </w:t>
      </w:r>
      <m:oMath>
        <m:r>
          <m:t>α</m:t>
        </m:r>
        <m:r>
          <m:t>=</m:t>
        </m:r>
        <m:r>
          <m:t>0.05</m:t>
        </m:r>
      </m:oMath>
      <w:r>
        <w:t xml:space="preserve">.</w:t>
      </w:r>
    </w:p>
    <w:p>
      <w:pPr>
        <w:pStyle w:val="Heading3"/>
      </w:pPr>
      <w:bookmarkStart w:id="41" w:name="answer-2d-------------"/>
      <w:bookmarkEnd w:id="41"/>
      <w:r>
        <w:t xml:space="preserve">-|-|-|-|-|-|-|-|-|-|-|- Answer 2d -|-|-|-|-|-|-|-|-|-|-|-</w:t>
      </w:r>
    </w:p>
    <w:p>
      <w:pPr>
        <w:numPr>
          <w:numId w:val="1001"/>
          <w:ilvl w:val="0"/>
        </w:numPr>
      </w:pPr>
      <w:r>
        <w:t xml:space="preserve">Replace this text with your answer here.</w:t>
      </w:r>
    </w:p>
    <w:p>
      <w:pPr>
        <w:pStyle w:val="SourceCode"/>
      </w:pPr>
      <w:r>
        <w:rPr>
          <w:rStyle w:val="CommentTok"/>
        </w:rPr>
        <w:t xml:space="preserve"># Insert your R code here.</w:t>
      </w:r>
    </w:p>
    <w:p>
      <w:pPr>
        <w:pStyle w:val="Compact"/>
        <w:numPr>
          <w:numId w:val="1002"/>
          <w:ilvl w:val="0"/>
        </w:numPr>
      </w:pPr>
      <w:r>
        <w:t xml:space="preserve">Replace this text with your answer here.</w:t>
      </w:r>
    </w:p>
    <w:p>
      <w:r>
        <w:pict>
          <v:rect style="width:0;height:1.5pt" o:hralign="center" o:hrstd="t" o:hr="t"/>
        </w:pict>
      </w:r>
    </w:p>
    <w:p>
      <w:pPr>
        <w:pStyle w:val="Heading3"/>
      </w:pPr>
      <w:bookmarkStart w:id="42" w:name="part-2e"/>
      <w:bookmarkEnd w:id="42"/>
      <w:r>
        <w:t xml:space="preserve">Part 2e</w:t>
      </w:r>
    </w:p>
    <w:p>
      <w:pPr>
        <w:pStyle w:val="FirstParagraph"/>
      </w:pPr>
      <w:r>
        <w:t xml:space="preserve">Conduct an analysis of variance test with the Welch correction. (i) State the null and alternative hypotheses, (ii) use R to compute the test statistic and p-value, and (iii) write a conclusion in context at</w:t>
      </w:r>
      <w:r>
        <w:t xml:space="preserve"> </w:t>
      </w:r>
      <m:oMath>
        <m:r>
          <m:t>α</m:t>
        </m:r>
        <m:r>
          <m:t>=</m:t>
        </m:r>
        <m:r>
          <m:t>0.05</m:t>
        </m:r>
      </m:oMath>
      <w:r>
        <w:t xml:space="preserve">.</w:t>
      </w:r>
    </w:p>
    <w:p>
      <w:pPr>
        <w:pStyle w:val="Heading3"/>
      </w:pPr>
      <w:bookmarkStart w:id="43" w:name="answer-2e-------------"/>
      <w:bookmarkEnd w:id="43"/>
      <w:r>
        <w:t xml:space="preserve">-|-|-|-|-|-|-|-|-|-|-|- Answer 2e -|-|-|-|-|-|-|-|-|-|-|-</w:t>
      </w:r>
    </w:p>
    <w:p>
      <w:pPr>
        <w:numPr>
          <w:numId w:val="1003"/>
          <w:ilvl w:val="0"/>
        </w:numPr>
      </w:pPr>
      <w:r>
        <w:t xml:space="preserve">Replace this text with your answer here.</w:t>
      </w:r>
    </w:p>
    <w:p>
      <w:pPr>
        <w:pStyle w:val="SourceCode"/>
      </w:pPr>
      <w:r>
        <w:rPr>
          <w:rStyle w:val="CommentTok"/>
        </w:rPr>
        <w:t xml:space="preserve"># Insert your R code here.</w:t>
      </w:r>
    </w:p>
    <w:p>
      <w:pPr>
        <w:pStyle w:val="Compact"/>
        <w:numPr>
          <w:numId w:val="1004"/>
          <w:ilvl w:val="0"/>
        </w:numPr>
      </w:pPr>
      <w:r>
        <w:t xml:space="preserve">Replace this text with your answer here.</w:t>
      </w:r>
    </w:p>
    <w:p>
      <w:r>
        <w:pict>
          <v:rect style="width:0;height:1.5pt" o:hralign="center" o:hrstd="t" o:hr="t"/>
        </w:pict>
      </w:r>
    </w:p>
    <w:p>
      <w:pPr>
        <w:pStyle w:val="Heading3"/>
      </w:pPr>
      <w:bookmarkStart w:id="44" w:name="part-2f"/>
      <w:bookmarkEnd w:id="44"/>
      <w:r>
        <w:t xml:space="preserve">Part 2f</w:t>
      </w:r>
    </w:p>
    <w:p>
      <w:pPr>
        <w:pStyle w:val="FirstParagraph"/>
      </w:pPr>
      <w:r>
        <w:t xml:space="preserve">Which data conditions for Welch ANOVA are not met, if any? Provide reasoning for your answer.</w:t>
      </w:r>
    </w:p>
    <w:p>
      <w:pPr>
        <w:pStyle w:val="Heading3"/>
      </w:pPr>
      <w:bookmarkStart w:id="45" w:name="answer-2f-------------"/>
      <w:bookmarkEnd w:id="45"/>
      <w:r>
        <w:t xml:space="preserve">-|-|-|-|-|-|-|-|-|-|-|- Answer 2f -|-|-|-|-|-|-|-|-|-|-|-</w:t>
      </w:r>
    </w:p>
    <w:p>
      <w:pPr>
        <w:pStyle w:val="FirstParagraph"/>
      </w:pPr>
      <w:r>
        <w:t xml:space="preserve">Replace this text with your answer here.</w:t>
      </w:r>
    </w:p>
    <w:p>
      <w:r>
        <w:pict>
          <v:rect style="width:0;height:1.5pt" o:hralign="center" o:hrstd="t" o:hr="t"/>
        </w:pict>
      </w:r>
    </w:p>
    <w:p>
      <w:pPr>
        <w:pStyle w:val="Heading3"/>
      </w:pPr>
      <w:bookmarkStart w:id="46" w:name="part-2g"/>
      <w:bookmarkEnd w:id="46"/>
      <w:r>
        <w:t xml:space="preserve">Part 2g</w:t>
      </w:r>
    </w:p>
    <w:p>
      <w:pPr>
        <w:pStyle w:val="FirstParagraph"/>
      </w:pPr>
      <w:r>
        <w:t xml:space="preserve">Conduct a Kruskal-Wallis test. (i) State the null and alternative hypotheses, (ii) use R to compute the test statistic and p-value, and (iii) write a conclusion in context using</w:t>
      </w:r>
      <w:r>
        <w:t xml:space="preserve"> </w:t>
      </w:r>
      <m:oMath>
        <m:r>
          <m:t>α</m:t>
        </m:r>
        <m:r>
          <m:t>=</m:t>
        </m:r>
        <m:r>
          <m:t>0.05</m:t>
        </m:r>
      </m:oMath>
      <w:r>
        <w:t xml:space="preserve">.</w:t>
      </w:r>
    </w:p>
    <w:p>
      <w:pPr>
        <w:pStyle w:val="Heading3"/>
      </w:pPr>
      <w:bookmarkStart w:id="47" w:name="answer-2g-------------"/>
      <w:bookmarkEnd w:id="47"/>
      <w:r>
        <w:t xml:space="preserve">-|-|-|-|-|-|-|-|-|-|-|- Answer 2g -|-|-|-|-|-|-|-|-|-|-|-</w:t>
      </w:r>
    </w:p>
    <w:p>
      <w:pPr>
        <w:numPr>
          <w:numId w:val="1005"/>
          <w:ilvl w:val="0"/>
        </w:numPr>
      </w:pPr>
      <w:r>
        <w:t xml:space="preserve">Replace this text with your answer here.</w:t>
      </w:r>
    </w:p>
    <w:p>
      <w:pPr>
        <w:pStyle w:val="SourceCode"/>
      </w:pPr>
      <w:r>
        <w:rPr>
          <w:rStyle w:val="CommentTok"/>
        </w:rPr>
        <w:t xml:space="preserve"># Insert your R code here.</w:t>
      </w:r>
    </w:p>
    <w:p>
      <w:pPr>
        <w:pStyle w:val="Compact"/>
        <w:numPr>
          <w:numId w:val="1006"/>
          <w:ilvl w:val="0"/>
        </w:numPr>
      </w:pPr>
      <w:r>
        <w:t xml:space="preserve">Replace this text with your answer here.</w:t>
      </w:r>
    </w:p>
    <w:p>
      <w:r>
        <w:pict>
          <v:rect style="width:0;height:1.5pt" o:hralign="center" o:hrstd="t" o:hr="t"/>
        </w:pict>
      </w:r>
    </w:p>
    <w:p>
      <w:pPr>
        <w:pStyle w:val="Heading3"/>
      </w:pPr>
      <w:bookmarkStart w:id="48" w:name="part-2h"/>
      <w:bookmarkEnd w:id="48"/>
      <w:r>
        <w:t xml:space="preserve">Part 2h</w:t>
      </w:r>
    </w:p>
    <w:p>
      <w:pPr>
        <w:pStyle w:val="FirstParagraph"/>
      </w:pPr>
      <w:r>
        <w:t xml:space="preserve">Which data conditions for the Kruskal-Wallis test are not met, if any? Provide reasoning for your answer.</w:t>
      </w:r>
    </w:p>
    <w:p>
      <w:pPr>
        <w:pStyle w:val="Heading3"/>
      </w:pPr>
      <w:bookmarkStart w:id="49" w:name="answer-2h-------------"/>
      <w:bookmarkEnd w:id="49"/>
      <w:r>
        <w:t xml:space="preserve">-|-|-|-|-|-|-|-|-|-|-|- Answer 2h -|-|-|-|-|-|-|-|-|-|-|-</w:t>
      </w:r>
    </w:p>
    <w:p>
      <w:pPr>
        <w:pStyle w:val="FirstParagraph"/>
      </w:pPr>
      <w:r>
        <w:t xml:space="preserve">Replace this text with your answer here.</w:t>
      </w:r>
    </w:p>
    <w:p>
      <w:r>
        <w:pict>
          <v:rect style="width:0;height:1.5pt" o:hralign="center" o:hrstd="t" o:hr="t"/>
        </w:pict>
      </w:r>
    </w:p>
    <w:p>
      <w:pPr>
        <w:pStyle w:val="Heading3"/>
      </w:pPr>
      <w:bookmarkStart w:id="50" w:name="part-2i"/>
      <w:bookmarkEnd w:id="50"/>
      <w:r>
        <w:t xml:space="preserve">Part 2i</w:t>
      </w:r>
    </w:p>
    <w:p>
      <w:pPr>
        <w:pStyle w:val="FirstParagraph"/>
      </w:pPr>
      <w:r>
        <w:t xml:space="preserve">Conduct a bootstrapped ANOVA test using pooled residuals and unequal variances as in the notes. (i) State the null and alternative hypotheses, (ii) use R to compute the test statistic and p-value, and (iii) write a conclusion in context</w:t>
      </w:r>
      <w:r>
        <w:t xml:space="preserve"> </w:t>
      </w:r>
      <m:oMath>
        <m:r>
          <m:t>α</m:t>
        </m:r>
        <m:r>
          <m:t>=</m:t>
        </m:r>
        <m:r>
          <m:t>0.05</m:t>
        </m:r>
      </m:oMath>
      <w:r>
        <w:t xml:space="preserve">. Do not use a helper function, instead mimic the code in the notes using a for loop to construct the boostrapped sampling distribution.</w:t>
      </w:r>
    </w:p>
    <w:p>
      <w:pPr>
        <w:pStyle w:val="Heading3"/>
      </w:pPr>
      <w:bookmarkStart w:id="51" w:name="answer-2i-------------"/>
      <w:bookmarkEnd w:id="51"/>
      <w:r>
        <w:t xml:space="preserve">-|-|-|-|-|-|-|-|-|-|-|- Answer 2i -|-|-|-|-|-|-|-|-|-|-|-</w:t>
      </w:r>
    </w:p>
    <w:p>
      <w:pPr>
        <w:numPr>
          <w:numId w:val="1007"/>
          <w:ilvl w:val="0"/>
        </w:numPr>
      </w:pPr>
      <w:r>
        <w:t xml:space="preserve">Replace this text with your answer here.</w:t>
      </w:r>
    </w:p>
    <w:p>
      <w:pPr>
        <w:pStyle w:val="SourceCode"/>
      </w:pPr>
      <w:r>
        <w:rPr>
          <w:rStyle w:val="CommentTok"/>
        </w:rPr>
        <w:t xml:space="preserve"># Insert your R code here.</w:t>
      </w:r>
    </w:p>
    <w:p>
      <w:pPr>
        <w:pStyle w:val="Compact"/>
        <w:numPr>
          <w:numId w:val="1008"/>
          <w:ilvl w:val="0"/>
        </w:numPr>
      </w:pPr>
      <w:r>
        <w:t xml:space="preserve">Replace this text with your answer here.</w:t>
      </w:r>
    </w:p>
    <w:p>
      <w:r>
        <w:pict>
          <v:rect style="width:0;height:1.5pt" o:hralign="center" o:hrstd="t" o:hr="t"/>
        </w:pict>
      </w:r>
    </w:p>
    <w:p>
      <w:pPr>
        <w:pStyle w:val="Heading3"/>
      </w:pPr>
      <w:bookmarkStart w:id="52" w:name="part-2j"/>
      <w:bookmarkEnd w:id="52"/>
      <w:r>
        <w:t xml:space="preserve">Part 2j</w:t>
      </w:r>
    </w:p>
    <w:p>
      <w:pPr>
        <w:pStyle w:val="FirstParagraph"/>
      </w:pPr>
      <w:r>
        <w:t xml:space="preserve">Repeat the bootstrapped ANOVA test using unpooled residuals and unequal variances as in the notes. (i) State the null and alternative hypotheses, (ii) use R to compute the test statistic and p-value, and (iii) write a conclusion in context</w:t>
      </w:r>
      <w:r>
        <w:t xml:space="preserve"> </w:t>
      </w:r>
      <m:oMath>
        <m:r>
          <m:t>α</m:t>
        </m:r>
        <m:r>
          <m:t>=</m:t>
        </m:r>
        <m:r>
          <m:t>0.05</m:t>
        </m:r>
      </m:oMath>
      <w:r>
        <w:t xml:space="preserve">. Go ahead and use the helper function or t1waybt do do this problem.</w:t>
      </w:r>
    </w:p>
    <w:p>
      <w:pPr>
        <w:pStyle w:val="Heading3"/>
      </w:pPr>
      <w:bookmarkStart w:id="53" w:name="answer-2j-------------"/>
      <w:bookmarkEnd w:id="53"/>
      <w:r>
        <w:t xml:space="preserve">-|-|-|-|-|-|-|-|-|-|-|- Answer 2j -|-|-|-|-|-|-|-|-|-|-|-</w:t>
      </w:r>
    </w:p>
    <w:p>
      <w:pPr>
        <w:numPr>
          <w:numId w:val="1009"/>
          <w:ilvl w:val="0"/>
        </w:numPr>
      </w:pPr>
      <w:r>
        <w:t xml:space="preserve">Replace this text with your answer here.</w:t>
      </w:r>
    </w:p>
    <w:p>
      <w:pPr>
        <w:pStyle w:val="SourceCode"/>
      </w:pPr>
      <w:r>
        <w:rPr>
          <w:rStyle w:val="CommentTok"/>
        </w:rPr>
        <w:t xml:space="preserve"># Insert your R code here.</w:t>
      </w:r>
    </w:p>
    <w:p>
      <w:pPr>
        <w:pStyle w:val="Compact"/>
        <w:numPr>
          <w:numId w:val="1010"/>
          <w:ilvl w:val="0"/>
        </w:numPr>
      </w:pPr>
      <w:r>
        <w:t xml:space="preserve">Replace this text with your answer here.</w:t>
      </w:r>
    </w:p>
    <w:p>
      <w:r>
        <w:pict>
          <v:rect style="width:0;height:1.5pt" o:hralign="center" o:hrstd="t" o:hr="t"/>
        </w:pict>
      </w:r>
    </w:p>
    <w:p>
      <w:pPr>
        <w:pStyle w:val="Heading3"/>
      </w:pPr>
      <w:bookmarkStart w:id="54" w:name="part-2k"/>
      <w:bookmarkEnd w:id="54"/>
      <w:r>
        <w:t xml:space="preserve">Part 2k</w:t>
      </w:r>
    </w:p>
    <w:p>
      <w:pPr>
        <w:pStyle w:val="FirstParagraph"/>
      </w:pPr>
      <w:r>
        <w:t xml:space="preserve">Which seems better and why, the bootstrap procedure with the pooled or unpooled residuals?</w:t>
      </w:r>
    </w:p>
    <w:p>
      <w:pPr>
        <w:pStyle w:val="Heading3"/>
      </w:pPr>
      <w:bookmarkStart w:id="55" w:name="answer-2k-------------"/>
      <w:bookmarkEnd w:id="55"/>
      <w:r>
        <w:t xml:space="preserve">-|-|-|-|-|-|-|-|-|-|-|- Answer 2k -|-|-|-|-|-|-|-|-|-|-|-</w:t>
      </w:r>
    </w:p>
    <w:p>
      <w:pPr>
        <w:pStyle w:val="FirstParagraph"/>
      </w:pPr>
      <w:r>
        <w:t xml:space="preserve">Replace this text with your answer.</w:t>
      </w:r>
    </w:p>
    <w:p>
      <w:r>
        <w:pict>
          <v:rect style="width:0;height:1.5pt" o:hralign="center" o:hrstd="t" o:hr="t"/>
        </w:pict>
      </w:r>
    </w:p>
    <w:p>
      <w:pPr>
        <w:pStyle w:val="Heading3"/>
      </w:pPr>
      <w:bookmarkStart w:id="56" w:name="part-2l"/>
      <w:bookmarkEnd w:id="56"/>
      <w:r>
        <w:t xml:space="preserve">Part 2l</w:t>
      </w:r>
    </w:p>
    <w:p>
      <w:pPr>
        <w:pStyle w:val="FirstParagraph"/>
      </w:pPr>
      <w:r>
        <w:t xml:space="preserve">Do any of the four statistical inference procedures used here provide a clear answer to the question of whether or not the three machines produce the same average inside diameter for the insulation shields?</w:t>
      </w:r>
    </w:p>
    <w:p>
      <w:pPr>
        <w:pStyle w:val="Heading3"/>
      </w:pPr>
      <w:bookmarkStart w:id="57" w:name="answer-2l-------------"/>
      <w:bookmarkEnd w:id="57"/>
      <w:r>
        <w:t xml:space="preserve">-|-|-|-|-|-|-|-|-|-|-|- Answer 2l -|-|-|-|-|-|-|-|-|-|-|-</w:t>
      </w:r>
    </w:p>
    <w:p>
      <w:pPr>
        <w:pStyle w:val="FirstParagraph"/>
      </w:pPr>
      <w:r>
        <w:t xml:space="preserve">Replace this text with your answer here.</w:t>
      </w:r>
    </w:p>
    <w:p>
      <w:r>
        <w:pict>
          <v:rect style="width:0;height:1.5pt" o:hralign="center" o:hrstd="t" o:hr="t"/>
        </w:pict>
      </w:r>
    </w:p>
    <w:p>
      <w:pPr>
        <w:pStyle w:val="Heading3"/>
      </w:pPr>
      <w:bookmarkStart w:id="58" w:name="part-2m"/>
      <w:bookmarkEnd w:id="58"/>
      <w:r>
        <w:t xml:space="preserve">Part 2m</w:t>
      </w:r>
    </w:p>
    <w:p>
      <w:pPr>
        <w:pStyle w:val="FirstParagraph"/>
      </w:pPr>
      <w:r>
        <w:t xml:space="preserve">If you were responsible for conducting the statistical analysis here, what would you report to the engineer?</w:t>
      </w:r>
    </w:p>
    <w:p>
      <w:pPr>
        <w:pStyle w:val="Heading3"/>
      </w:pPr>
      <w:bookmarkStart w:id="59" w:name="answer-2m-------------"/>
      <w:bookmarkEnd w:id="59"/>
      <w:r>
        <w:t xml:space="preserve">-|-|-|-|-|-|-|-|-|-|-|- Answer 2m -|-|-|-|-|-|-|-|-|-|-|-</w:t>
      </w:r>
    </w:p>
    <w:p>
      <w:pPr>
        <w:pStyle w:val="FirstParagraph"/>
      </w:pPr>
      <w:r>
        <w:t xml:space="preserve">Replace this text with your answer here.</w:t>
      </w:r>
    </w:p>
    <w:p>
      <w:r>
        <w:pict>
          <v:rect style="width:0;height:1.5pt" o:hralign="center" o:hrstd="t" o:hr="t"/>
        </w:pict>
      </w:r>
    </w:p>
    <w:p>
      <w:pPr>
        <w:pStyle w:val="Heading3"/>
      </w:pPr>
      <w:bookmarkStart w:id="60" w:name="part-2n"/>
      <w:bookmarkEnd w:id="60"/>
      <w:r>
        <w:t xml:space="preserve">Part 2n</w:t>
      </w:r>
    </w:p>
    <w:p>
      <w:pPr>
        <w:pStyle w:val="FirstParagraph"/>
      </w:pPr>
      <w:r>
        <w:t xml:space="preserve">What impact do you think samples of sizes 5, 5, and 10 play here?</w:t>
      </w:r>
    </w:p>
    <w:p>
      <w:pPr>
        <w:pStyle w:val="Heading3"/>
      </w:pPr>
      <w:bookmarkStart w:id="61" w:name="answer-2n-------------"/>
      <w:bookmarkEnd w:id="61"/>
      <w:r>
        <w:t xml:space="preserve">-|-|-|-|-|-|-|-|-|-|-|- Answer 2n -|-|-|-|-|-|-|-|-|-|-|-</w:t>
      </w:r>
    </w:p>
    <w:p>
      <w:pPr>
        <w:pStyle w:val="FirstParagraph"/>
      </w:pPr>
      <w:r>
        <w:t xml:space="preserve">Replace this text with your answer here.</w:t>
      </w:r>
    </w:p>
    <w:p>
      <w:r>
        <w:pict>
          <v:rect style="width:0;height:1.5pt" o:hralign="center" o:hrstd="t" o:hr="t"/>
        </w:pict>
      </w:r>
    </w:p>
    <w:p>
      <w:pPr>
        <w:pStyle w:val="Heading3"/>
      </w:pPr>
      <w:bookmarkStart w:id="62" w:name="part-2o"/>
      <w:bookmarkEnd w:id="62"/>
      <w:r>
        <w:t xml:space="preserve">Part 2o</w:t>
      </w:r>
    </w:p>
    <w:p>
      <w:pPr>
        <w:pStyle w:val="FirstParagraph"/>
      </w:pPr>
      <w:r>
        <w:t xml:space="preserve">Often the Kruskall Wallis test is presented as a test of</w:t>
      </w:r>
    </w:p>
    <w:p>
      <w:pPr>
        <w:pStyle w:val="BodyText"/>
      </w:pPr>
      <m:oMath>
        <m:sSub>
          <m:e>
            <m:r>
              <m:t>H</m:t>
            </m:r>
          </m:e>
          <m:sub>
            <m:r>
              <m:t>0</m:t>
            </m:r>
          </m:sub>
        </m:sSub>
        <m:r>
          <m:t>:</m:t>
        </m:r>
      </m:oMath>
      <w:r>
        <w:t xml:space="preserve"> </w:t>
      </w:r>
      <w:r>
        <w:t xml:space="preserve">the population distributions are all the same</w:t>
      </w:r>
    </w:p>
    <w:p>
      <w:pPr>
        <w:pStyle w:val="BodyText"/>
      </w:pPr>
      <m:oMath>
        <m:sSub>
          <m:e>
            <m:r>
              <m:t>H</m:t>
            </m:r>
          </m:e>
          <m:sub>
            <m:r>
              <m:t>1</m:t>
            </m:r>
          </m:sub>
        </m:sSub>
        <m:r>
          <m:t>:</m:t>
        </m:r>
      </m:oMath>
      <w:r>
        <w:t xml:space="preserve"> </w:t>
      </w:r>
      <w:r>
        <w:t xml:space="preserve">the population distributions are not all the same,</w:t>
      </w:r>
    </w:p>
    <w:p>
      <w:pPr>
        <w:pStyle w:val="BodyText"/>
      </w:pPr>
      <w:r>
        <w:t xml:space="preserve">but this is not what KW tests as this example shows. Take 3 random samples of size 100 from normal distributions having mean 0 and standard deviations 1, 10, and 50. If KW were testing the hypotheses above, then we should reject</w:t>
      </w:r>
      <w:r>
        <w:t xml:space="preserve"> </w:t>
      </w:r>
      <m:oMath>
        <m:sSub>
          <m:e>
            <m:r>
              <m:t>H</m:t>
            </m:r>
          </m:e>
          <m:sub>
            <m:r>
              <m:t>0</m:t>
            </m:r>
          </m:sub>
        </m:sSub>
      </m:oMath>
      <w:r>
        <w:t xml:space="preserve"> </w:t>
      </w:r>
      <w:r>
        <w:t xml:space="preserve">since these three distributions are clearly different. Run the KW test. You should get a large</w:t>
      </w:r>
      <w:r>
        <w:t xml:space="preserve"> </w:t>
      </w:r>
      <m:oMath>
        <m:r>
          <m:t>P</m:t>
        </m:r>
      </m:oMath>
      <w:r>
        <w:t xml:space="preserve">-value. Why did you get a large</w:t>
      </w:r>
      <w:r>
        <w:t xml:space="preserve"> </w:t>
      </w:r>
      <m:oMath>
        <m:r>
          <m:t>P</m:t>
        </m:r>
      </m:oMath>
      <w:r>
        <w:t xml:space="preserve">-value when the distributions are so different?</w:t>
      </w:r>
    </w:p>
    <w:p>
      <w:pPr>
        <w:pStyle w:val="Heading3"/>
      </w:pPr>
      <w:bookmarkStart w:id="63" w:name="answer-2o-------------"/>
      <w:bookmarkEnd w:id="63"/>
      <w:r>
        <w:t xml:space="preserve">-|-|-|-|-|-|-|-|-|-|-|- Answer 2o -|-|-|-|-|-|-|-|-|-|-|-</w:t>
      </w:r>
    </w:p>
    <w:p>
      <w:pPr>
        <w:pStyle w:val="SourceCode"/>
      </w:pPr>
      <w:r>
        <w:rPr>
          <w:rStyle w:val="KeywordTok"/>
        </w:rPr>
        <w:t xml:space="preserve">set.seed</w:t>
      </w:r>
      <w:r>
        <w:rPr>
          <w:rStyle w:val="NormalTok"/>
        </w:rPr>
        <w:t xml:space="preserve">(</w:t>
      </w:r>
      <w:r>
        <w:rPr>
          <w:rStyle w:val="DecValTok"/>
        </w:rPr>
        <w:t xml:space="preserve">321</w:t>
      </w:r>
      <w:r>
        <w:rPr>
          <w:rStyle w:val="NormalTok"/>
        </w:rPr>
        <w:t xml:space="preserve">)</w:t>
      </w:r>
      <w:r>
        <w:br w:type="textWrapping"/>
      </w:r>
      <w:r>
        <w:rPr>
          <w:rStyle w:val="NormalTok"/>
        </w:rPr>
        <w:t xml:space="preserve">x &lt;-</w:t>
      </w:r>
      <w:r>
        <w:rPr>
          <w:rStyle w:val="StringTok"/>
        </w:rPr>
        <w:t xml:space="preserve"> </w:t>
      </w:r>
      <w:r>
        <w:rPr>
          <w:rStyle w:val="KeywordTok"/>
        </w:rPr>
        <w:t xml:space="preserve">c</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50</w:t>
      </w:r>
      <w:r>
        <w:rPr>
          <w:rStyle w:val="NormalTok"/>
        </w:rPr>
        <w:t xml:space="preserve">))</w:t>
      </w:r>
      <w:r>
        <w:br w:type="textWrapping"/>
      </w:r>
      <w:r>
        <w:rPr>
          <w:rStyle w:val="NormalTok"/>
        </w:rPr>
        <w:t xml:space="preserve">groups &lt;-</w:t>
      </w:r>
      <w:r>
        <w:rPr>
          <w:rStyle w:val="StringTok"/>
        </w:rPr>
        <w:t xml:space="preserve"> </w:t>
      </w:r>
      <w:r>
        <w:rPr>
          <w:rStyle w:val="KeywordTok"/>
        </w:rPr>
        <w:t xml:space="preserve">factor</w:t>
      </w:r>
      <w:r>
        <w:rPr>
          <w:rStyle w:val="NormalTok"/>
        </w:rPr>
        <w:t xml:space="preserve">( (</w:t>
      </w:r>
      <w:r>
        <w:rPr>
          <w:rStyle w:val="KeywordTok"/>
        </w:rPr>
        <w:t xml:space="preserve">rep</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 </w:t>
      </w:r>
      <w:r>
        <w:rPr>
          <w:rStyle w:val="DataTypeTok"/>
        </w:rPr>
        <w:t xml:space="preserve">each=</w:t>
      </w:r>
      <w:r>
        <w:rPr>
          <w:rStyle w:val="DecValTok"/>
        </w:rPr>
        <w:t xml:space="preserve">100</w:t>
      </w:r>
      <w:r>
        <w:rPr>
          <w:rStyle w:val="NormalTok"/>
        </w:rPr>
        <w:t xml:space="preserve"> ) ) )</w:t>
      </w:r>
      <w:r>
        <w:br w:type="textWrapping"/>
      </w:r>
      <w:r>
        <w:rPr>
          <w:rStyle w:val="CommentTok"/>
        </w:rPr>
        <w:t xml:space="preserve"># complete the code here ...</w:t>
      </w:r>
    </w:p>
    <w:p>
      <w:pPr>
        <w:pStyle w:val="FirstParagraph"/>
      </w:pPr>
      <w:r>
        <w:t xml:space="preserve">Replace this text with your explanation.</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8a571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31">
    <w:nsid w:val="e1a54a49"/>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533">
    <w:nsid w:val="71fdf029"/>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num w:numId="1">
    <w:abstractNumId w:val="0"/>
  </w: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9">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ANOVA etc.</dc:title>
  <dc:creator>Matthew Allen</dc:creator>
  <dcterms:created xsi:type="dcterms:W3CDTF">2018-07-29T18:09:23Z</dcterms:created>
  <dcterms:modified xsi:type="dcterms:W3CDTF">2018-07-29T18:09:23Z</dcterms:modified>
</cp:coreProperties>
</file>