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17"/>
        <w:gridCol w:w="1904"/>
        <w:gridCol w:w="898"/>
        <w:gridCol w:w="584"/>
        <w:gridCol w:w="586"/>
        <w:gridCol w:w="586"/>
        <w:gridCol w:w="603"/>
        <w:gridCol w:w="6"/>
        <w:gridCol w:w="584"/>
        <w:gridCol w:w="586"/>
        <w:gridCol w:w="586"/>
        <w:gridCol w:w="609"/>
        <w:gridCol w:w="609"/>
        <w:gridCol w:w="586"/>
        <w:gridCol w:w="589"/>
        <w:gridCol w:w="592"/>
        <w:gridCol w:w="11"/>
        <w:gridCol w:w="584"/>
        <w:gridCol w:w="11"/>
        <w:gridCol w:w="581"/>
        <w:gridCol w:w="11"/>
        <w:gridCol w:w="575"/>
        <w:gridCol w:w="17"/>
        <w:gridCol w:w="481"/>
      </w:tblGrid>
      <w:tr w:rsidR="00AD3E92" w14:paraId="4F56AA73" w14:textId="77777777" w:rsidTr="00E95FFD">
        <w:trPr>
          <w:trHeight w:val="432"/>
          <w:tblHeader/>
          <w:jc w:val="center"/>
        </w:trPr>
        <w:tc>
          <w:tcPr>
            <w:tcW w:w="618" w:type="pct"/>
            <w:tcBorders>
              <w:right w:val="nil"/>
            </w:tcBorders>
            <w:shd w:val="clear" w:color="auto" w:fill="auto"/>
            <w:vAlign w:val="center"/>
          </w:tcPr>
          <w:p w14:paraId="788ECAFA" w14:textId="5F78CF99" w:rsidR="00AD3E92" w:rsidRPr="003F2AA8" w:rsidRDefault="00D05F13" w:rsidP="006C09AE">
            <w:pPr>
              <w:spacing w:after="0" w:line="240" w:lineRule="auto"/>
              <w:contextualSpacing/>
            </w:pPr>
            <w:sdt>
              <w:sdtPr>
                <w:id w:val="-1797366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3E92" w:rsidRPr="003F2AA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3E92" w:rsidRPr="003F2AA8">
              <w:t xml:space="preserve"> </w:t>
            </w:r>
            <w:r w:rsidR="00AD3E92">
              <w:t>MGH Cart 1</w:t>
            </w:r>
          </w:p>
        </w:tc>
        <w:tc>
          <w:tcPr>
            <w:tcW w:w="685" w:type="pct"/>
            <w:tcBorders>
              <w:left w:val="nil"/>
            </w:tcBorders>
            <w:shd w:val="clear" w:color="auto" w:fill="auto"/>
            <w:vAlign w:val="center"/>
          </w:tcPr>
          <w:p w14:paraId="0B145A05" w14:textId="65B10705" w:rsidR="00AD3E92" w:rsidRPr="003F2AA8" w:rsidRDefault="00D05F13" w:rsidP="0032260C">
            <w:pPr>
              <w:spacing w:after="0" w:line="240" w:lineRule="auto"/>
              <w:contextualSpacing/>
              <w:rPr>
                <w:b/>
              </w:rPr>
            </w:pPr>
            <w:sdt>
              <w:sdtPr>
                <w:id w:val="-429510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3E92" w:rsidRPr="003F2AA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3E92" w:rsidRPr="003F2AA8">
              <w:t xml:space="preserve"> </w:t>
            </w:r>
            <w:r w:rsidR="00AD3E92">
              <w:t>MGH Cart 2</w:t>
            </w:r>
          </w:p>
        </w:tc>
        <w:tc>
          <w:tcPr>
            <w:tcW w:w="3697" w:type="pct"/>
            <w:gridSpan w:val="22"/>
            <w:shd w:val="clear" w:color="auto" w:fill="F2F2F2" w:themeFill="background1" w:themeFillShade="F2"/>
            <w:vAlign w:val="center"/>
          </w:tcPr>
          <w:p w14:paraId="26CE31BB" w14:textId="7E9738E2" w:rsidR="00AD3E92" w:rsidRPr="000E0316" w:rsidRDefault="00AD3E92" w:rsidP="00AD3E92">
            <w:pPr>
              <w:spacing w:after="0" w:line="240" w:lineRule="auto"/>
              <w:contextualSpacing/>
              <w:rPr>
                <w:b/>
                <w:bCs/>
              </w:rPr>
            </w:pPr>
            <w:r w:rsidRPr="003F2AA8">
              <w:rPr>
                <w:b/>
              </w:rPr>
              <w:t>A</w:t>
            </w:r>
            <w:r w:rsidRPr="000E0316">
              <w:t xml:space="preserve"> = Available and Not Expired</w:t>
            </w:r>
            <w:r>
              <w:t xml:space="preserve">; </w:t>
            </w:r>
            <w:r w:rsidRPr="003F2AA8">
              <w:rPr>
                <w:b/>
              </w:rPr>
              <w:t>E</w:t>
            </w:r>
            <w:r>
              <w:t xml:space="preserve"> = Expired and Ordered; </w:t>
            </w:r>
            <w:r w:rsidRPr="003F2AA8">
              <w:rPr>
                <w:b/>
              </w:rPr>
              <w:t>M</w:t>
            </w:r>
            <w:r>
              <w:t xml:space="preserve"> = Missing and Ordered; </w:t>
            </w:r>
            <w:r w:rsidRPr="003F2AA8">
              <w:rPr>
                <w:b/>
              </w:rPr>
              <w:t>R</w:t>
            </w:r>
            <w:r>
              <w:t xml:space="preserve"> = Replaced</w:t>
            </w:r>
          </w:p>
        </w:tc>
      </w:tr>
      <w:tr w:rsidR="003F2AA8" w14:paraId="28467FC3" w14:textId="77777777" w:rsidTr="00CF1385">
        <w:tblPrEx>
          <w:jc w:val="left"/>
        </w:tblPrEx>
        <w:trPr>
          <w:trHeight w:val="432"/>
          <w:tblHeader/>
        </w:trPr>
        <w:tc>
          <w:tcPr>
            <w:tcW w:w="1303" w:type="pct"/>
            <w:gridSpan w:val="2"/>
            <w:shd w:val="clear" w:color="auto" w:fill="F2F2F2" w:themeFill="background1" w:themeFillShade="F2"/>
            <w:vAlign w:val="center"/>
          </w:tcPr>
          <w:p w14:paraId="577791E4" w14:textId="3ADE7FB5" w:rsidR="005F14CA" w:rsidRPr="004004C4" w:rsidRDefault="005F14CA" w:rsidP="00C26DB4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  <w:r w:rsidRPr="004004C4">
              <w:rPr>
                <w:b/>
                <w:sz w:val="20"/>
                <w:szCs w:val="20"/>
              </w:rPr>
              <w:t>Enter Date of Verification (MMM-YYYY)</w:t>
            </w:r>
          </w:p>
        </w:tc>
        <w:tc>
          <w:tcPr>
            <w:tcW w:w="1172" w:type="pct"/>
            <w:gridSpan w:val="5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3603882E" w14:textId="77777777" w:rsidR="005F14CA" w:rsidRPr="000F6F73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3" w:type="pct"/>
            <w:gridSpan w:val="5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7C1AE28" w14:textId="47A06B0E" w:rsidR="005F14CA" w:rsidRPr="000F6F73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DADE1FB" w14:textId="459BF236" w:rsidR="005F14CA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DA7851" w14:textId="39C2FBE3" w:rsidR="005F14CA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</w:tr>
      <w:tr w:rsidR="003F2AA8" w:rsidRPr="00622133" w14:paraId="1239B07C" w14:textId="77777777" w:rsidTr="00CF1385">
        <w:tblPrEx>
          <w:jc w:val="left"/>
        </w:tblPrEx>
        <w:trPr>
          <w:trHeight w:val="20"/>
          <w:tblHeader/>
        </w:trPr>
        <w:tc>
          <w:tcPr>
            <w:tcW w:w="1303" w:type="pct"/>
            <w:gridSpan w:val="2"/>
            <w:shd w:val="clear" w:color="auto" w:fill="F2F2F2" w:themeFill="background1" w:themeFillShade="F2"/>
            <w:vAlign w:val="center"/>
          </w:tcPr>
          <w:p w14:paraId="6B276999" w14:textId="77777777" w:rsidR="00002767" w:rsidRPr="006E7A4A" w:rsidRDefault="00002767" w:rsidP="004E7A15">
            <w:pPr>
              <w:spacing w:after="0" w:line="240" w:lineRule="auto"/>
              <w:contextualSpacing/>
              <w:jc w:val="center"/>
              <w:rPr>
                <w:sz w:val="20"/>
              </w:rPr>
            </w:pPr>
            <w:r w:rsidRPr="006E7A4A">
              <w:rPr>
                <w:b/>
                <w:sz w:val="20"/>
              </w:rPr>
              <w:t>Content</w:t>
            </w:r>
          </w:p>
        </w:tc>
        <w:tc>
          <w:tcPr>
            <w:tcW w:w="323" w:type="pct"/>
            <w:shd w:val="clear" w:color="auto" w:fill="F2F2F2" w:themeFill="background1" w:themeFillShade="F2"/>
            <w:vAlign w:val="center"/>
          </w:tcPr>
          <w:p w14:paraId="620B060B" w14:textId="77777777" w:rsidR="00002767" w:rsidRPr="006E7A4A" w:rsidRDefault="00002767" w:rsidP="004E7A15">
            <w:pPr>
              <w:spacing w:after="0" w:line="240" w:lineRule="auto"/>
              <w:contextualSpacing/>
              <w:jc w:val="center"/>
              <w:rPr>
                <w:sz w:val="20"/>
              </w:rPr>
            </w:pPr>
            <w:r w:rsidRPr="00E73813">
              <w:rPr>
                <w:b/>
                <w:sz w:val="16"/>
              </w:rPr>
              <w:t>Quota</w:t>
            </w:r>
          </w:p>
        </w:tc>
        <w:tc>
          <w:tcPr>
            <w:tcW w:w="210" w:type="pct"/>
            <w:shd w:val="clear" w:color="auto" w:fill="F2F2F2" w:themeFill="background1" w:themeFillShade="F2"/>
            <w:vAlign w:val="center"/>
          </w:tcPr>
          <w:p w14:paraId="5BF3D0C0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 w:rsidRPr="006E7A4A">
              <w:rPr>
                <w:b/>
                <w:sz w:val="20"/>
              </w:rPr>
              <w:t>A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9C4026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 w:rsidRPr="006E7A4A">
              <w:rPr>
                <w:b/>
                <w:sz w:val="20"/>
              </w:rPr>
              <w:t>E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55C8F3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</w:t>
            </w:r>
          </w:p>
        </w:tc>
        <w:tc>
          <w:tcPr>
            <w:tcW w:w="217" w:type="pct"/>
            <w:tcBorders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20ACF45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BE5E5D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 w:rsidRPr="006E7A4A">
              <w:rPr>
                <w:b/>
                <w:sz w:val="20"/>
              </w:rPr>
              <w:t>A</w:t>
            </w: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936D686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 w:rsidRPr="006E7A4A">
              <w:rPr>
                <w:b/>
                <w:sz w:val="20"/>
              </w:rPr>
              <w:t>E</w:t>
            </w: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7D0AA20" w14:textId="77777777" w:rsidR="00002767" w:rsidRPr="006E7A4A" w:rsidRDefault="00002767" w:rsidP="004E7A15">
            <w:pPr>
              <w:spacing w:after="0"/>
              <w:contextualSpacing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</w:t>
            </w:r>
          </w:p>
        </w:tc>
        <w:tc>
          <w:tcPr>
            <w:tcW w:w="219" w:type="pct"/>
            <w:tcBorders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B1B4020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77F5CD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1D7BCA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21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229E57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217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216505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2D3C92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13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797905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2A246F56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173" w:type="pct"/>
            <w:shd w:val="clear" w:color="auto" w:fill="F2F2F2" w:themeFill="background1" w:themeFillShade="F2"/>
            <w:vAlign w:val="center"/>
          </w:tcPr>
          <w:p w14:paraId="52D00AC3" w14:textId="77777777" w:rsidR="00002767" w:rsidRPr="00622133" w:rsidRDefault="00002767" w:rsidP="004E7A15">
            <w:pPr>
              <w:spacing w:after="0"/>
              <w:contextualSpacing/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</w:tc>
      </w:tr>
      <w:tr w:rsidR="003F2AA8" w14:paraId="16DE529E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shd w:val="clear" w:color="auto" w:fill="F2F2F2" w:themeFill="background1" w:themeFillShade="F2"/>
            <w:vAlign w:val="center"/>
          </w:tcPr>
          <w:p w14:paraId="1466D0F2" w14:textId="77777777" w:rsidR="000F6F73" w:rsidRPr="004004C4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4004C4">
              <w:rPr>
                <w:b/>
                <w:sz w:val="20"/>
                <w:szCs w:val="20"/>
              </w:rPr>
              <w:t>Enter Tag Number</w:t>
            </w:r>
          </w:p>
          <w:p w14:paraId="42005E77" w14:textId="51506606" w:rsidR="005F14CA" w:rsidRPr="00512A56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  <w:r w:rsidRPr="004004C4">
              <w:rPr>
                <w:b/>
                <w:sz w:val="20"/>
                <w:szCs w:val="20"/>
              </w:rPr>
              <w:t xml:space="preserve"> Prior to Opening UBEC</w:t>
            </w:r>
          </w:p>
        </w:tc>
        <w:tc>
          <w:tcPr>
            <w:tcW w:w="1172" w:type="pct"/>
            <w:gridSpan w:val="5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3C26ED7D" w14:textId="77777777" w:rsidR="005F14CA" w:rsidRPr="000F6F73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3" w:type="pct"/>
            <w:gridSpan w:val="5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F6D67F9" w14:textId="7A265F1D" w:rsidR="005F14CA" w:rsidRPr="000F6F73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8B3D32C" w14:textId="58EF8E29" w:rsidR="005F14CA" w:rsidRPr="006E7A4A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813" w:type="pct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0C4D91C8" w14:textId="31F78237" w:rsidR="005F14CA" w:rsidRPr="006E7A4A" w:rsidRDefault="005F14CA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</w:p>
        </w:tc>
      </w:tr>
      <w:tr w:rsidR="009B7DFC" w14:paraId="248E5F7E" w14:textId="77777777" w:rsidTr="00FD2969">
        <w:tblPrEx>
          <w:jc w:val="left"/>
        </w:tblPrEx>
        <w:trPr>
          <w:trHeight w:val="20"/>
        </w:trPr>
        <w:tc>
          <w:tcPr>
            <w:tcW w:w="5000" w:type="pct"/>
            <w:gridSpan w:val="24"/>
            <w:shd w:val="clear" w:color="auto" w:fill="F2F2F2" w:themeFill="background1" w:themeFillShade="F2"/>
            <w:vAlign w:val="center"/>
          </w:tcPr>
          <w:p w14:paraId="1A2F52F6" w14:textId="77777777" w:rsidR="009B7DFC" w:rsidRPr="006E7A4A" w:rsidRDefault="009B7DFC" w:rsidP="006E7A4A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b/>
                <w:sz w:val="20"/>
                <w:szCs w:val="20"/>
              </w:rPr>
              <w:t>Back of Cart</w:t>
            </w:r>
          </w:p>
        </w:tc>
      </w:tr>
      <w:tr w:rsidR="003F2AA8" w14:paraId="5E1475B2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4F21A20" w14:textId="77777777" w:rsidR="00E73813" w:rsidRPr="006E7A4A" w:rsidRDefault="00E73813" w:rsidP="00877EF1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Arrest Board</w:t>
            </w:r>
          </w:p>
        </w:tc>
        <w:tc>
          <w:tcPr>
            <w:tcW w:w="323" w:type="pct"/>
            <w:vAlign w:val="center"/>
          </w:tcPr>
          <w:p w14:paraId="56E0FDB0" w14:textId="77777777" w:rsidR="00E73813" w:rsidRPr="006E7A4A" w:rsidRDefault="00E73813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10712E65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0212CE7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610D89EB" w14:textId="7CA925EF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F70E32C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8C7F0EB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D107D48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79722A5B" w14:textId="36EA7ED5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65C7D0B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B2FF194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54F45E" w14:textId="71BBC2E0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</w:tcBorders>
            <w:vAlign w:val="center"/>
          </w:tcPr>
          <w:p w14:paraId="2C2CFD4F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left w:val="single" w:sz="4" w:space="0" w:color="auto"/>
            </w:tcBorders>
            <w:vAlign w:val="center"/>
          </w:tcPr>
          <w:p w14:paraId="5B2F9017" w14:textId="18345EFE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535EB89" w14:textId="73E59368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7C2C1A7A" w14:textId="77777777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099A6C1" w14:textId="69C315E6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BCFCDBC" w14:textId="743CAA41" w:rsidR="00E73813" w:rsidRPr="006E7A4A" w:rsidRDefault="00E73813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9B7DFC" w14:paraId="193E1822" w14:textId="77777777" w:rsidTr="00FD2969">
        <w:tblPrEx>
          <w:jc w:val="left"/>
        </w:tblPrEx>
        <w:trPr>
          <w:trHeight w:val="20"/>
        </w:trPr>
        <w:tc>
          <w:tcPr>
            <w:tcW w:w="5000" w:type="pct"/>
            <w:gridSpan w:val="24"/>
            <w:shd w:val="clear" w:color="auto" w:fill="F2F2F2" w:themeFill="background1" w:themeFillShade="F2"/>
            <w:vAlign w:val="center"/>
          </w:tcPr>
          <w:p w14:paraId="51F403AE" w14:textId="77777777" w:rsidR="009B7DFC" w:rsidRPr="006E7A4A" w:rsidRDefault="009B7DFC" w:rsidP="00877EF1">
            <w:pPr>
              <w:spacing w:after="12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b/>
                <w:sz w:val="20"/>
                <w:szCs w:val="20"/>
              </w:rPr>
              <w:t>Mounted on Cart</w:t>
            </w:r>
          </w:p>
        </w:tc>
      </w:tr>
      <w:tr w:rsidR="003F2AA8" w14:paraId="744BD696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7E3095BB" w14:textId="77777777" w:rsidR="003A4A00" w:rsidRPr="006E7A4A" w:rsidRDefault="003A4A00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Sharp container</w:t>
            </w:r>
          </w:p>
        </w:tc>
        <w:tc>
          <w:tcPr>
            <w:tcW w:w="323" w:type="pct"/>
            <w:vAlign w:val="center"/>
          </w:tcPr>
          <w:p w14:paraId="28ED2EC8" w14:textId="77777777" w:rsidR="003A4A00" w:rsidRPr="006E7A4A" w:rsidRDefault="003A4A00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2E286E46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4F06B83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601B2F12" w14:textId="5E238D4B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DE9B5DC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59F2771C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6467CBC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45D0643C" w14:textId="2C391E2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E1C0855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403FB08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C22185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CCD52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4787460" w14:textId="60BF3FEB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C157C5D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1FB48480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B4BED6D" w14:textId="77777777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6A21D53" w14:textId="1F9484BA" w:rsidR="003A4A00" w:rsidRPr="006E7A4A" w:rsidRDefault="003A4A0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292ADB5E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C7425BD" w14:textId="77777777" w:rsidR="00D7579E" w:rsidRPr="006E7A4A" w:rsidRDefault="00D7579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IV pole fixed</w:t>
            </w:r>
          </w:p>
        </w:tc>
        <w:tc>
          <w:tcPr>
            <w:tcW w:w="323" w:type="pct"/>
            <w:vAlign w:val="center"/>
          </w:tcPr>
          <w:p w14:paraId="2ED89735" w14:textId="77777777" w:rsidR="00D7579E" w:rsidRPr="006E7A4A" w:rsidRDefault="00D7579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56CD517E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62D9409" w14:textId="0347066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5D94F78F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6E9FE12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9C4B934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9114B56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1B01D05E" w14:textId="19F72348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B78F1D1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67FAF77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7B16C2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508F5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9E1E51F" w14:textId="2D1B2C4F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34B21E9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14609E7F" w14:textId="7777777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A1FD352" w14:textId="28FD9508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FA35CC6" w14:textId="02B882A7" w:rsidR="00D7579E" w:rsidRPr="006E7A4A" w:rsidRDefault="00D7579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704EE7E5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C2E6AE8" w14:textId="77777777" w:rsidR="004C2D9D" w:rsidRPr="006E7A4A" w:rsidRDefault="004C2D9D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Portable manual suction</w:t>
            </w:r>
          </w:p>
        </w:tc>
        <w:tc>
          <w:tcPr>
            <w:tcW w:w="323" w:type="pct"/>
            <w:vAlign w:val="center"/>
          </w:tcPr>
          <w:p w14:paraId="4BC8243E" w14:textId="77777777" w:rsidR="004C2D9D" w:rsidRPr="006E7A4A" w:rsidRDefault="004C2D9D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58232FF8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75E57C10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8F427F1" w14:textId="74BC4665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9AD2324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229E6B4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1F3C261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C84844C" w14:textId="7F7D38AA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FDEDE23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A5319B9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0ED72D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58285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3FCB4D0" w14:textId="4F5F113F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38C617B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3B846CDF" w14:textId="77777777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0B17011" w14:textId="453E5695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2D429A9" w14:textId="6FE50432" w:rsidR="004C2D9D" w:rsidRPr="006E7A4A" w:rsidRDefault="004C2D9D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76AFE0B1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E23428A" w14:textId="77777777" w:rsidR="005B09AB" w:rsidRPr="006E7A4A" w:rsidRDefault="005B09AB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Oxygen tank with:</w:t>
            </w:r>
          </w:p>
        </w:tc>
        <w:tc>
          <w:tcPr>
            <w:tcW w:w="323" w:type="pct"/>
            <w:vAlign w:val="center"/>
          </w:tcPr>
          <w:p w14:paraId="49BC75D5" w14:textId="77777777" w:rsidR="005B09AB" w:rsidRPr="006E7A4A" w:rsidRDefault="005B09AB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5E015414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5DF8491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4036C16" w14:textId="747ACB8B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2568C9E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D5D505C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FB10F83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FE08D6C" w14:textId="37BAADFA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90231EF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F5DB765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515178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E6AC25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4427197" w14:textId="5F9F0098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56F050A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30CFFC4D" w14:textId="7777777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40CB0E8" w14:textId="1AB870E7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49E4452" w14:textId="5688611B" w:rsidR="005B09AB" w:rsidRPr="006E7A4A" w:rsidRDefault="005B09A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2E6D0E8D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544BDD83" w14:textId="77777777" w:rsidR="00125B9B" w:rsidRPr="006E7A4A" w:rsidRDefault="00125B9B" w:rsidP="00DA07D4">
            <w:pPr>
              <w:spacing w:after="0" w:line="240" w:lineRule="auto"/>
              <w:ind w:firstLine="337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Flowmeter</w:t>
            </w:r>
          </w:p>
        </w:tc>
        <w:tc>
          <w:tcPr>
            <w:tcW w:w="323" w:type="pct"/>
            <w:vAlign w:val="center"/>
          </w:tcPr>
          <w:p w14:paraId="7D7DC420" w14:textId="77777777" w:rsidR="00125B9B" w:rsidRPr="006E7A4A" w:rsidRDefault="00125B9B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5CDA0226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02C81B4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29155D4" w14:textId="0D2A05C8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C9680AF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4D364D0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9963217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CCF2B9F" w14:textId="78E3789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8270A8F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CCCC680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103C87A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92EC2AB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right w:val="single" w:sz="18" w:space="0" w:color="auto"/>
            </w:tcBorders>
            <w:vAlign w:val="center"/>
          </w:tcPr>
          <w:p w14:paraId="01EEE581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4E72F00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7402E220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6E7D8F8" w14:textId="34119166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2C9451B" w14:textId="1688C62B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5391BEC3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28D406E0" w14:textId="77777777" w:rsidR="00125B9B" w:rsidRPr="006E7A4A" w:rsidRDefault="00125B9B" w:rsidP="00DA07D4">
            <w:pPr>
              <w:spacing w:after="0" w:line="240" w:lineRule="auto"/>
              <w:ind w:firstLine="337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O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  <w:vertAlign w:val="subscript"/>
              </w:rPr>
              <w:t>2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tubing</w:t>
            </w:r>
          </w:p>
        </w:tc>
        <w:tc>
          <w:tcPr>
            <w:tcW w:w="323" w:type="pct"/>
            <w:vAlign w:val="center"/>
          </w:tcPr>
          <w:p w14:paraId="69187612" w14:textId="77777777" w:rsidR="00125B9B" w:rsidRPr="006E7A4A" w:rsidRDefault="00125B9B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6A76814E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083277F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F4B7556" w14:textId="6EDA1C78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CE14293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8C3F58B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FAE511F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0AF9DF4" w14:textId="466299AD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2DD20B2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83C412E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E33DC89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6A042F8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right w:val="single" w:sz="18" w:space="0" w:color="auto"/>
            </w:tcBorders>
            <w:vAlign w:val="center"/>
          </w:tcPr>
          <w:p w14:paraId="7ABB9AE7" w14:textId="3DB32F8C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5C1A6FC" w14:textId="77777777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0A327753" w14:textId="4DD7AAD6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A9D4692" w14:textId="237C8308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C4B65EB" w14:textId="7E2880AB" w:rsidR="00125B9B" w:rsidRPr="006E7A4A" w:rsidRDefault="00125B9B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0B33E538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950293E" w14:textId="77777777" w:rsidR="004D33D0" w:rsidRPr="006E7A4A" w:rsidRDefault="004D33D0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Ambu-bag (Adult)</w:t>
            </w:r>
          </w:p>
        </w:tc>
        <w:tc>
          <w:tcPr>
            <w:tcW w:w="323" w:type="pct"/>
            <w:vAlign w:val="center"/>
          </w:tcPr>
          <w:p w14:paraId="334AE04E" w14:textId="77777777" w:rsidR="004D33D0" w:rsidRPr="006E7A4A" w:rsidRDefault="004D33D0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5A8BCD54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C888DF6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50E3CF" w14:textId="13D925B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A40634C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32E586B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34131A5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402B372" w14:textId="01D9954C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B44E88F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D9A8E84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E9406F8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FDC4844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right w:val="single" w:sz="18" w:space="0" w:color="auto"/>
            </w:tcBorders>
            <w:vAlign w:val="center"/>
          </w:tcPr>
          <w:p w14:paraId="56B66DF4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0CD08F5" w14:textId="576EF4E9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34DD77F2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D5A2C41" w14:textId="4702B985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6AB0D8F" w14:textId="41148526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1532B85C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0ED46A5" w14:textId="36ED9E31" w:rsidR="004D33D0" w:rsidRPr="006E7A4A" w:rsidRDefault="006C09A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MGH: intubation box (locked), RT department to supply</w:t>
            </w:r>
          </w:p>
        </w:tc>
        <w:tc>
          <w:tcPr>
            <w:tcW w:w="323" w:type="pct"/>
            <w:vAlign w:val="center"/>
          </w:tcPr>
          <w:p w14:paraId="09BC15B7" w14:textId="77777777" w:rsidR="004D33D0" w:rsidRPr="006E7A4A" w:rsidRDefault="004D33D0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0F99C4EE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58292ED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924A1D3" w14:textId="674036C8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D60DA72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7A90321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8727891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9EA0047" w14:textId="1938F096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38C8461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0BF5727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64C7171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DA8B392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2"/>
            <w:tcBorders>
              <w:right w:val="single" w:sz="18" w:space="0" w:color="auto"/>
            </w:tcBorders>
            <w:vAlign w:val="center"/>
          </w:tcPr>
          <w:p w14:paraId="2BFDD8BC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4705EF7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25F80C30" w14:textId="77777777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77F4BCF" w14:textId="65E89296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1195DDE" w14:textId="65B6DEC1" w:rsidR="004D33D0" w:rsidRPr="006E7A4A" w:rsidRDefault="004D33D0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9B7DFC" w14:paraId="43F469CB" w14:textId="77777777" w:rsidTr="00FD2969">
        <w:tblPrEx>
          <w:jc w:val="left"/>
        </w:tblPrEx>
        <w:trPr>
          <w:trHeight w:val="20"/>
        </w:trPr>
        <w:tc>
          <w:tcPr>
            <w:tcW w:w="5000" w:type="pct"/>
            <w:gridSpan w:val="24"/>
            <w:shd w:val="clear" w:color="auto" w:fill="F2F2F2" w:themeFill="background1" w:themeFillShade="F2"/>
            <w:vAlign w:val="center"/>
          </w:tcPr>
          <w:p w14:paraId="55D7696D" w14:textId="4261A3CB" w:rsidR="009B7DFC" w:rsidRPr="006E7A4A" w:rsidRDefault="002278E8" w:rsidP="002278E8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1st Drawer (Medications</w:t>
            </w:r>
            <w:r w:rsidR="009B7DFC" w:rsidRPr="006E7A4A">
              <w:rPr>
                <w:b/>
                <w:sz w:val="20"/>
                <w:szCs w:val="20"/>
              </w:rPr>
              <w:t>)</w:t>
            </w:r>
          </w:p>
        </w:tc>
      </w:tr>
      <w:tr w:rsidR="003F2AA8" w14:paraId="3F1392BA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28B5981" w14:textId="3626C86C" w:rsidR="00227F5E" w:rsidRPr="006E7A4A" w:rsidRDefault="006C09AE" w:rsidP="006C09AE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ASA 80mg/tab (chewable)</w:t>
            </w:r>
          </w:p>
        </w:tc>
        <w:tc>
          <w:tcPr>
            <w:tcW w:w="323" w:type="pct"/>
            <w:vAlign w:val="center"/>
          </w:tcPr>
          <w:p w14:paraId="06F56BA7" w14:textId="77777777" w:rsidR="00227F5E" w:rsidRPr="006E7A4A" w:rsidRDefault="00227F5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102FAB94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3C857FD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FD6124D" w14:textId="36A8C633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  <w:tr2bl w:val="nil"/>
            </w:tcBorders>
            <w:vAlign w:val="center"/>
          </w:tcPr>
          <w:p w14:paraId="2288DD08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7943333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A3C6060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B7D2DAE" w14:textId="5ABF5C14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73EDCD92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438D8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58F0A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D1A91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87125C2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4F43ED2" w14:textId="33255ED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4CF482E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91ABD9B" w14:textId="0B187864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C4E3351" w14:textId="7DA9BE13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11C89CB3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CF0BD6A" w14:textId="1967BECD" w:rsidR="00227F5E" w:rsidRPr="006E7A4A" w:rsidRDefault="002B4F8A" w:rsidP="002B4F8A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2B4F8A">
              <w:rPr>
                <w:rFonts w:ascii="Calibri" w:hAnsi="Calibri" w:cs="Calibri"/>
                <w:sz w:val="20"/>
                <w:szCs w:val="20"/>
              </w:rPr>
              <w:t>D-Glucose chew TAB 4 g (10 tabs/bottle)</w:t>
            </w:r>
          </w:p>
        </w:tc>
        <w:tc>
          <w:tcPr>
            <w:tcW w:w="323" w:type="pct"/>
            <w:vAlign w:val="center"/>
          </w:tcPr>
          <w:p w14:paraId="6A9F6F29" w14:textId="77777777" w:rsidR="00227F5E" w:rsidRPr="006E7A4A" w:rsidRDefault="00227F5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01786837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388E72C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342C42D" w14:textId="23CEE73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36C9CAF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8C3BC99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13738BF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8273507" w14:textId="6FEA792A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A36F2EE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9126622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ACDAE4A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CF3DA4C" w14:textId="20D01BF8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20A6D6D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514C3F1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8ADCA1F" w14:textId="77777777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1E4FFBD" w14:textId="46BC9D85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32A1DDE" w14:textId="0D29DE04" w:rsidR="00227F5E" w:rsidRPr="006E7A4A" w:rsidRDefault="00227F5E" w:rsidP="00877EF1">
            <w:pPr>
              <w:spacing w:line="240" w:lineRule="auto"/>
              <w:contextualSpacing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3F2AA8" w14:paraId="3E10A71C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27A7D621" w14:textId="098DA8F9" w:rsidR="00FC1F8E" w:rsidRPr="006E7A4A" w:rsidRDefault="00FC1F8E" w:rsidP="006C09AE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6E7A4A">
              <w:rPr>
                <w:rFonts w:ascii="Calibri" w:hAnsi="Calibri" w:cs="Calibri"/>
                <w:sz w:val="20"/>
                <w:szCs w:val="20"/>
              </w:rPr>
              <w:t xml:space="preserve">Epinephrine </w:t>
            </w:r>
            <w:r w:rsidR="006C09AE">
              <w:rPr>
                <w:rFonts w:ascii="Calibri" w:hAnsi="Calibri" w:cs="Calibri"/>
                <w:sz w:val="20"/>
                <w:szCs w:val="20"/>
              </w:rPr>
              <w:t>0.1mg/ml (1:10,000) syringe</w:t>
            </w:r>
          </w:p>
        </w:tc>
        <w:tc>
          <w:tcPr>
            <w:tcW w:w="323" w:type="pct"/>
            <w:vAlign w:val="center"/>
          </w:tcPr>
          <w:p w14:paraId="6CCE81E2" w14:textId="68DC3450" w:rsidR="00FC1F8E" w:rsidRPr="006E7A4A" w:rsidRDefault="006C09A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195063D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959B4E6" w14:textId="752B4DB1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17DAC1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D40456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5B33FB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DE53C9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8A0D56F" w14:textId="127281AB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7FA093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E40E86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72E0E4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CE571E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94ED3A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851709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01989F3" w14:textId="6A6F3BAE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B20E508" w14:textId="4ACD0B0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D28B767" w14:textId="335827C2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536F52B4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FE7BBF5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6E7A4A">
              <w:rPr>
                <w:rFonts w:ascii="Calibri" w:hAnsi="Calibri" w:cs="Calibri"/>
                <w:sz w:val="20"/>
                <w:szCs w:val="20"/>
              </w:rPr>
              <w:lastRenderedPageBreak/>
              <w:t>Dextrose 50% (25g/50ml) syringe</w:t>
            </w:r>
          </w:p>
        </w:tc>
        <w:tc>
          <w:tcPr>
            <w:tcW w:w="323" w:type="pct"/>
            <w:vAlign w:val="center"/>
          </w:tcPr>
          <w:p w14:paraId="1822773B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4F6A2F6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D44C202" w14:textId="1E7A2856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D3D40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67A73A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2B3965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88177E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E9BB584" w14:textId="7E4B4420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5AE08B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09207E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1CC2EB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129E5C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6F61947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D8A16B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59630D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D4659E6" w14:textId="7273DC02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68F52FB" w14:textId="7139E90A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:rsidRPr="005032A5" w14:paraId="6983E4F4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70C4B654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  <w:lang w:val="fr-CA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  <w:lang w:val="fr-CA"/>
              </w:rPr>
              <w:t>Diphenhydramine 50mg/ml (1ml vial)</w:t>
            </w:r>
          </w:p>
        </w:tc>
        <w:tc>
          <w:tcPr>
            <w:tcW w:w="323" w:type="pct"/>
            <w:vAlign w:val="center"/>
          </w:tcPr>
          <w:p w14:paraId="4593A6C8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055CDB0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4C7220A5" w14:textId="7A86183D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515B398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3BBA75F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110B67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0410C27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39359E1F" w14:textId="37B3B418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D590C9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C456B4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6516767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2" w:type="pct"/>
            <w:vAlign w:val="center"/>
          </w:tcPr>
          <w:p w14:paraId="29CBEA9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3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0EF31BD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1F7ED18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F3A0A0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E315BE1" w14:textId="723136F6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173" w:type="pct"/>
            <w:vAlign w:val="center"/>
          </w:tcPr>
          <w:p w14:paraId="58FFD464" w14:textId="603932A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</w:tr>
      <w:tr w:rsidR="003F2AA8" w14:paraId="4263C847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3F362AD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Epinephrine 1mg/ml (1:1 000) amp. (ANAPHYLAXIS)</w:t>
            </w:r>
          </w:p>
        </w:tc>
        <w:tc>
          <w:tcPr>
            <w:tcW w:w="323" w:type="pct"/>
            <w:vAlign w:val="center"/>
          </w:tcPr>
          <w:p w14:paraId="2B1D27E5" w14:textId="345B0977" w:rsidR="00FC1F8E" w:rsidRPr="006E7A4A" w:rsidRDefault="006C09A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18A331D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9033A4" w14:textId="0229CCD1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F19DDF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E64255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2F95CD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10E7B3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36B5C99" w14:textId="25906F6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C19D4A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5FFC3B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D51475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22B780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8A7813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D145C4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1248C4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003198C" w14:textId="7FEB9F75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8CC584A" w14:textId="25DAF5F1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8693810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9072AE1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Furosemide 10 mg/ml (4ml amp.)</w:t>
            </w:r>
          </w:p>
        </w:tc>
        <w:tc>
          <w:tcPr>
            <w:tcW w:w="323" w:type="pct"/>
            <w:vAlign w:val="center"/>
          </w:tcPr>
          <w:p w14:paraId="7304C078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6A0DF7C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58A76B" w14:textId="5D8247EB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1B760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48BF9A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8F5795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F4DA54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C3C3015" w14:textId="457E74A5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CA7715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EB3AC5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FCCE4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E8346B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D3C1BF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60AA66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19DBF8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DE72CCA" w14:textId="346E493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C0D61AF" w14:textId="522B92B1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5C2F3848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7988E37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Haloperidol 5mg/ml (1ml vial)</w:t>
            </w:r>
          </w:p>
        </w:tc>
        <w:tc>
          <w:tcPr>
            <w:tcW w:w="323" w:type="pct"/>
            <w:vAlign w:val="center"/>
          </w:tcPr>
          <w:p w14:paraId="029483A4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17AF0E4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68ACBC6" w14:textId="034C0D83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5B8305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622658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09E88B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212272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CEEF086" w14:textId="420983CD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44A4AA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11E3D4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30AA9C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B20395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E45B19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2BA39E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D4D3E0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021ECD7" w14:textId="20302BBD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58E390C" w14:textId="5890C109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68774DA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A8F0178" w14:textId="17D5AB4E" w:rsidR="00FC1F8E" w:rsidRPr="006E7A4A" w:rsidRDefault="00FC1F8E" w:rsidP="006C09AE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Methylprednisolone 125 mg/</w:t>
            </w:r>
          </w:p>
        </w:tc>
        <w:tc>
          <w:tcPr>
            <w:tcW w:w="323" w:type="pct"/>
            <w:vAlign w:val="center"/>
          </w:tcPr>
          <w:p w14:paraId="7B380DDD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176F091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078DD1C" w14:textId="3E9C90E2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7C73E8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1B6CC9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CD26C0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428CA7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F873FD5" w14:textId="64B2A31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C67051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73AE74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A16473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3B7FB8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4383F8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CE9282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7B7514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9C63606" w14:textId="1D64AB8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2A88872" w14:textId="58C799E0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86BD2CC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559A975A" w14:textId="7D3DB993" w:rsidR="00FC1F8E" w:rsidRPr="00AD3E92" w:rsidRDefault="00FC1F8E" w:rsidP="006C09AE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  <w:lang w:val="fr-CA"/>
              </w:rPr>
            </w:pPr>
            <w:r w:rsidRPr="003F2AA8">
              <w:rPr>
                <w:rFonts w:ascii="Calibri" w:hAnsi="Calibri" w:cs="Calibri"/>
                <w:color w:val="000000"/>
                <w:sz w:val="20"/>
                <w:szCs w:val="20"/>
                <w:lang w:val="fr-CA"/>
              </w:rPr>
              <w:t xml:space="preserve">Naloxone 0.4 mg/ml (1ml amp.) </w:t>
            </w:r>
          </w:p>
        </w:tc>
        <w:tc>
          <w:tcPr>
            <w:tcW w:w="323" w:type="pct"/>
            <w:vAlign w:val="center"/>
          </w:tcPr>
          <w:p w14:paraId="26AD2E77" w14:textId="3844FC54" w:rsidR="00FC1F8E" w:rsidRPr="006E7A4A" w:rsidRDefault="006C09A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7BF1931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CDC4BBE" w14:textId="24EB8F9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A52A0E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EF462F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085606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F9AB9D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7D0B5AC" w14:textId="58C318C9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15FEC7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7FF3CE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14E50B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47A847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B37E3B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A27458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FA2734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5D0B2E1" w14:textId="161C935F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CD6684A" w14:textId="5F24C9D5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AE25486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4B82B5E0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Nitroglycerine spray 0.4mg/puff</w:t>
            </w:r>
          </w:p>
        </w:tc>
        <w:tc>
          <w:tcPr>
            <w:tcW w:w="323" w:type="pct"/>
            <w:vAlign w:val="center"/>
          </w:tcPr>
          <w:p w14:paraId="70881D13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61F977E9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0D065C7" w14:textId="4C29283D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5DD512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67EC7B7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8C09810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4D7090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F967CD2" w14:textId="6D6CDFEA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1D42C9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3BF396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16EAF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3641610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534D63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70BA392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48F07D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A0A0634" w14:textId="7080E67B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B3F6A6A" w14:textId="36C9ABE4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C16338F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7D187CC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Phenytoin 50 mg/ml (5ml vial)</w:t>
            </w:r>
          </w:p>
        </w:tc>
        <w:tc>
          <w:tcPr>
            <w:tcW w:w="323" w:type="pct"/>
            <w:vAlign w:val="center"/>
          </w:tcPr>
          <w:p w14:paraId="6C538542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0" w:type="pct"/>
            <w:vAlign w:val="center"/>
          </w:tcPr>
          <w:p w14:paraId="2986D0A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B2C213F" w14:textId="5E742A4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70459D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CF81CF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57B497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AC2A791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BDC34E" w14:textId="140263FD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7820FBAB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463B793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51B897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C75051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05187BE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2D160EF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58093A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0863DF9" w14:textId="0483F35A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BFA4AD8" w14:textId="2E9A7FAE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:rsidRPr="005032A5" w14:paraId="72AEC1EB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AC4CEC9" w14:textId="77777777" w:rsidR="00FC1F8E" w:rsidRPr="006E7A4A" w:rsidRDefault="00FC1F8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  <w:lang w:val="fr-CA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  <w:lang w:val="fr-CA"/>
              </w:rPr>
              <w:t>Protamine 10 mg/ml (5ml vial)</w:t>
            </w:r>
          </w:p>
        </w:tc>
        <w:tc>
          <w:tcPr>
            <w:tcW w:w="323" w:type="pct"/>
            <w:vAlign w:val="center"/>
          </w:tcPr>
          <w:p w14:paraId="1B3DED0F" w14:textId="77777777" w:rsidR="00FC1F8E" w:rsidRPr="006E7A4A" w:rsidRDefault="00FC1F8E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237CF3F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31BC0BA0" w14:textId="4221BDD9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1616D54A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5013B6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B505E6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323C602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754308B5" w14:textId="2CCC3C91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C7B016C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5F23E3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1" w:type="pct"/>
            <w:vAlign w:val="center"/>
          </w:tcPr>
          <w:p w14:paraId="37FF66D5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2" w:type="pct"/>
            <w:vAlign w:val="center"/>
          </w:tcPr>
          <w:p w14:paraId="5C18C488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D38765D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A21A946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867B3F4" w14:textId="77777777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9497D61" w14:textId="65C4550B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173" w:type="pct"/>
            <w:vAlign w:val="center"/>
          </w:tcPr>
          <w:p w14:paraId="27B1FFCA" w14:textId="753F67B8" w:rsidR="00FC1F8E" w:rsidRPr="006E7A4A" w:rsidRDefault="00FC1F8E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  <w:lang w:val="fr-CA"/>
              </w:rPr>
            </w:pPr>
          </w:p>
        </w:tc>
      </w:tr>
      <w:tr w:rsidR="003F2AA8" w14:paraId="2BA82A74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55256E6" w14:textId="62AE77F6" w:rsidR="00AB1863" w:rsidRPr="006E7A4A" w:rsidRDefault="00AB1863" w:rsidP="006C09AE">
            <w:pPr>
              <w:spacing w:after="0" w:line="240" w:lineRule="auto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6E7A4A">
              <w:rPr>
                <w:rFonts w:ascii="Calibri" w:hAnsi="Calibri" w:cs="Calibri"/>
                <w:sz w:val="20"/>
                <w:szCs w:val="20"/>
              </w:rPr>
              <w:t>Salb</w:t>
            </w:r>
            <w:r w:rsidR="006C09AE">
              <w:rPr>
                <w:rFonts w:ascii="Calibri" w:hAnsi="Calibri" w:cs="Calibri"/>
                <w:sz w:val="20"/>
                <w:szCs w:val="20"/>
              </w:rPr>
              <w:t>utamol 1 mg/ml (2.5 ml nebule)</w:t>
            </w:r>
            <w:r w:rsidRPr="006E7A4A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323" w:type="pct"/>
            <w:vAlign w:val="center"/>
          </w:tcPr>
          <w:p w14:paraId="32DC7937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39C1437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F230DA5" w14:textId="651034AA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ECF448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085348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513DFDE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F1A870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2438534" w14:textId="049CD16A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35075A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0BDB7A6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E67CE5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F6437B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2B9A22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68F4B2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242D07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93B0F15" w14:textId="2B88E938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359EB65" w14:textId="5C79AF8C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6C0AF9DC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95DA43D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Sodium chloride NS 0.9%  (10 ml vial)</w:t>
            </w:r>
          </w:p>
        </w:tc>
        <w:tc>
          <w:tcPr>
            <w:tcW w:w="323" w:type="pct"/>
            <w:vAlign w:val="center"/>
          </w:tcPr>
          <w:p w14:paraId="4872AE2C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vAlign w:val="center"/>
          </w:tcPr>
          <w:p w14:paraId="24B88D3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290AB0B" w14:textId="25756BE2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2FEB5C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08FE1E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ADAB34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8E6D79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31DCDB8" w14:textId="15048173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1573A69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A68D45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2B8959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E50CF46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D2CA5F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4E76B1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D03347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2A6F3BB" w14:textId="00936C91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969D485" w14:textId="1F6B4588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77EA106C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715B70DE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Medication labels</w:t>
            </w:r>
          </w:p>
        </w:tc>
        <w:tc>
          <w:tcPr>
            <w:tcW w:w="323" w:type="pct"/>
            <w:shd w:val="clear" w:color="auto" w:fill="F2F2F2" w:themeFill="background1" w:themeFillShade="F2"/>
            <w:vAlign w:val="center"/>
          </w:tcPr>
          <w:p w14:paraId="5C05F393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2C67254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B5E4337" w14:textId="29333439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1A4575A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5BED45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4E4FD8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2365F5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4FDFCC16" w14:textId="5CF0854A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99AF48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8A4FC9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24C14B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BC4390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1CD8FE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6154A49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79CF980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C7A5916" w14:textId="7BF71E23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7A534DE" w14:textId="1C56D0F4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9B7DFC" w14:paraId="2BD2B9AF" w14:textId="77777777" w:rsidTr="00FD2969">
        <w:tblPrEx>
          <w:jc w:val="left"/>
        </w:tblPrEx>
        <w:trPr>
          <w:trHeight w:val="20"/>
        </w:trPr>
        <w:tc>
          <w:tcPr>
            <w:tcW w:w="5000" w:type="pct"/>
            <w:gridSpan w:val="24"/>
            <w:shd w:val="clear" w:color="auto" w:fill="F2F2F2" w:themeFill="background1" w:themeFillShade="F2"/>
            <w:vAlign w:val="center"/>
          </w:tcPr>
          <w:p w14:paraId="6984EF06" w14:textId="77777777" w:rsidR="009B7DFC" w:rsidRPr="006E7A4A" w:rsidRDefault="009B7DFC" w:rsidP="00877E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b/>
                <w:sz w:val="20"/>
                <w:szCs w:val="20"/>
              </w:rPr>
              <w:t>2nd Drawer (IV Access and Blood Draw)</w:t>
            </w:r>
          </w:p>
        </w:tc>
      </w:tr>
      <w:tr w:rsidR="003F2AA8" w14:paraId="143A3B6F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4E2A35C1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Syringe 3ml</w:t>
            </w:r>
          </w:p>
        </w:tc>
        <w:tc>
          <w:tcPr>
            <w:tcW w:w="323" w:type="pct"/>
            <w:vAlign w:val="center"/>
          </w:tcPr>
          <w:p w14:paraId="445D1C62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2D8C4BC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316AB53" w14:textId="45782766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7B7732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3CA985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E43C36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0B33F3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8AD5424" w14:textId="035C8DA9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41A43A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EA28CB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5EF79B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F1DA81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FC74EA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C2243A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98A1A5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CFC94DB" w14:textId="7A5B91A6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C81A23F" w14:textId="04217F38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FB26303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906BE35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Syringe 5ml</w:t>
            </w:r>
          </w:p>
        </w:tc>
        <w:tc>
          <w:tcPr>
            <w:tcW w:w="323" w:type="pct"/>
            <w:vAlign w:val="center"/>
          </w:tcPr>
          <w:p w14:paraId="32BBC987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76CE709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92F0473" w14:textId="340D219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BCAA9C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8DF6C9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E55B30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68281E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8C1C2AC" w14:textId="480E4539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0411F4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D595A4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CFB3E2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D8CE59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151AAC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510652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106A95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7E9492E" w14:textId="0B844943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C562410" w14:textId="764E2DD4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DB25596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98D44D4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Syringe 10ml</w:t>
            </w:r>
          </w:p>
        </w:tc>
        <w:tc>
          <w:tcPr>
            <w:tcW w:w="323" w:type="pct"/>
            <w:vAlign w:val="center"/>
          </w:tcPr>
          <w:p w14:paraId="7B965194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vAlign w:val="center"/>
          </w:tcPr>
          <w:p w14:paraId="0DE567E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0C48F6E" w14:textId="48D77D0E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FBF41C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74A7E4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FDC2D1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71D9AD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CBB5C8B" w14:textId="4CD51F46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5AF583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2D6D9D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7F23036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1304F19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55756D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2AC1B86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FA8C93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76FF3FB" w14:textId="2B42ACF6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ADA2460" w14:textId="3F10E1B3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C54A123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2D8A25BF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Syringe 30 ml</w:t>
            </w:r>
          </w:p>
        </w:tc>
        <w:tc>
          <w:tcPr>
            <w:tcW w:w="323" w:type="pct"/>
            <w:vAlign w:val="center"/>
          </w:tcPr>
          <w:p w14:paraId="27D6EA74" w14:textId="77777777" w:rsidR="00AB1863" w:rsidRPr="006E7A4A" w:rsidRDefault="00AB1863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2BD4ACF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AED245A" w14:textId="170166E2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698841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4100F5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729643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24FA37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9F70D4A" w14:textId="5DE20110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5A3E8E9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CF02233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350A47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7C139C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AD2B52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07B760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B6C9A0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35CC9FC" w14:textId="2CBBFFCA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5C5B243" w14:textId="42BCA624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4890549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5B68BAB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Needle 18G, 1 1/2 </w:t>
            </w:r>
          </w:p>
        </w:tc>
        <w:tc>
          <w:tcPr>
            <w:tcW w:w="323" w:type="pct"/>
            <w:vAlign w:val="center"/>
          </w:tcPr>
          <w:p w14:paraId="1718CB55" w14:textId="7D02A0EF" w:rsidR="00AB1863" w:rsidRPr="006E7A4A" w:rsidRDefault="006C09AE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vAlign w:val="center"/>
          </w:tcPr>
          <w:p w14:paraId="5C2428C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D3D35CD" w14:textId="6B880491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045BC9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E617CE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D0231D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A0F7E4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83DEEBA" w14:textId="6ADAE1A6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870A50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478095B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2287EF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69A8D4A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22B0A0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82C8696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F33EC6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C0BE603" w14:textId="7B59E163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AFC1A47" w14:textId="233C3958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5DB5C2D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579CA626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Needle 20G, 1 1/2</w:t>
            </w:r>
          </w:p>
        </w:tc>
        <w:tc>
          <w:tcPr>
            <w:tcW w:w="323" w:type="pct"/>
            <w:vAlign w:val="center"/>
          </w:tcPr>
          <w:p w14:paraId="2F9ED779" w14:textId="67ADEE48" w:rsidR="00AB1863" w:rsidRPr="006E7A4A" w:rsidRDefault="006C09AE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vAlign w:val="center"/>
          </w:tcPr>
          <w:p w14:paraId="3F78843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BBD045C" w14:textId="430204A2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5D4199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DAA4DF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97CFBB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4EE259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AD10A79" w14:textId="78F61E1D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2344320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9FFDBB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C40A5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6CE67D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772815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ED9B9F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1BFB86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79D0B6A" w14:textId="1B6AB590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08B94E2" w14:textId="050815AD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40EF2A7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4B6BD50F" w14:textId="77777777" w:rsidR="00AB1863" w:rsidRPr="006E7A4A" w:rsidRDefault="00AB1863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Needle 25G, 1 1/2</w:t>
            </w:r>
          </w:p>
        </w:tc>
        <w:tc>
          <w:tcPr>
            <w:tcW w:w="323" w:type="pct"/>
            <w:vAlign w:val="center"/>
          </w:tcPr>
          <w:p w14:paraId="02D973F5" w14:textId="727B3AAB" w:rsidR="00AB1863" w:rsidRPr="006E7A4A" w:rsidRDefault="006C09AE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vAlign w:val="center"/>
          </w:tcPr>
          <w:p w14:paraId="68305407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B422783" w14:textId="400703FA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3F2BE8E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28548F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E4E1854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912DB1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50849A0" w14:textId="110590D0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A429005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69BEA8D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EB93C8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355302F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6266D32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B37BCC8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451FF2C" w14:textId="77777777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6822226" w14:textId="58DE99A5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9FD4362" w14:textId="6D9A0F1C" w:rsidR="00AB1863" w:rsidRPr="006E7A4A" w:rsidRDefault="00AB1863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5B9CE6F8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4C7FA172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Butterfly needle 23G</w:t>
            </w:r>
          </w:p>
        </w:tc>
        <w:tc>
          <w:tcPr>
            <w:tcW w:w="323" w:type="pct"/>
            <w:vAlign w:val="center"/>
          </w:tcPr>
          <w:p w14:paraId="576175C5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17D0D17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0EFDADC" w14:textId="0467A92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AC110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015EAA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3D6AEA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D6A2A1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DF61A4C" w14:textId="3FC180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9E70A4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F822DF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C219CF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0907FA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727D660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FBF33D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533B1B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02962D3" w14:textId="0353AD0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55BBE35" w14:textId="1A37633E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AF3ADE2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2D55B1B4" w14:textId="4A6E399D" w:rsidR="0096511A" w:rsidRPr="006E7A4A" w:rsidRDefault="006C09AE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Butterfly needle 21</w:t>
            </w:r>
            <w:r w:rsidR="0096511A"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323" w:type="pct"/>
            <w:vAlign w:val="center"/>
          </w:tcPr>
          <w:p w14:paraId="4B8F18A9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59EA972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BB1F62B" w14:textId="7D3AF58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3DA33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8AC504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590639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6C46D7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F49BA13" w14:textId="5233C2C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8D28A1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009664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F6A886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4FFE54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680AE8E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59583D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3EEAE9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3A5B9CA" w14:textId="26791D6C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A744E7C" w14:textId="53E7A5DA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E771508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16291D7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Nexiva catheter #18</w:t>
            </w:r>
          </w:p>
        </w:tc>
        <w:tc>
          <w:tcPr>
            <w:tcW w:w="323" w:type="pct"/>
            <w:vAlign w:val="center"/>
          </w:tcPr>
          <w:p w14:paraId="1D81BDAC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0E01026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5563DCA" w14:textId="33DF064A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88D1AB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847B2E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1A6430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212053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26501A2" w14:textId="3BFE9E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B6D121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25ACC2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F32B2A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6FCD0B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BDFD5B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516DA7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8C90E2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055D011" w14:textId="60927F8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7FC8B41" w14:textId="02FBA81D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4AB4131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96E9446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Nexivia catheter #20</w:t>
            </w:r>
          </w:p>
        </w:tc>
        <w:tc>
          <w:tcPr>
            <w:tcW w:w="323" w:type="pct"/>
            <w:vAlign w:val="center"/>
          </w:tcPr>
          <w:p w14:paraId="723AF607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4A4CF67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AFD5803" w14:textId="72588E0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426537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D5CD70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DB2A08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E8DE9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8C54B97" w14:textId="60F1020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9E814D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773D89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FDC06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DCBA0C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7E3352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27AEA9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08773E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248EF1A" w14:textId="5D478D1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3F18C97" w14:textId="108282FE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7182629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28F0C174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Nexiva catheter #22</w:t>
            </w:r>
          </w:p>
        </w:tc>
        <w:tc>
          <w:tcPr>
            <w:tcW w:w="323" w:type="pct"/>
            <w:vAlign w:val="center"/>
          </w:tcPr>
          <w:p w14:paraId="373A5203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61EAE8F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36912E2" w14:textId="5D8F6A3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106411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7FCEDA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D35B34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A8DE55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2C668B" w14:textId="1C8B642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501D71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2A6977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A27E28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729DA9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BB3974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3BEDF6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C8D21C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C0E0DA5" w14:textId="0F9B0BF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266A6C3" w14:textId="648532FC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14A469D0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47CC9E4" w14:textId="4041F553" w:rsidR="0096511A" w:rsidRPr="006E7A4A" w:rsidRDefault="006C09AE" w:rsidP="002278E8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Microclave</w:t>
            </w:r>
            <w:r w:rsidR="002278E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clear connector</w:t>
            </w:r>
          </w:p>
        </w:tc>
        <w:tc>
          <w:tcPr>
            <w:tcW w:w="323" w:type="pct"/>
            <w:vAlign w:val="center"/>
          </w:tcPr>
          <w:p w14:paraId="3259F5E3" w14:textId="21A0AEA8" w:rsidR="0096511A" w:rsidRPr="006E7A4A" w:rsidRDefault="006C09AE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0" w:type="pct"/>
            <w:vAlign w:val="center"/>
          </w:tcPr>
          <w:p w14:paraId="521A05E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3AD8EF" w14:textId="214E40D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CA1300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EBB4E6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2BBE6E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B8528E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D957D03" w14:textId="1044693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88AD89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1A4939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5EC48A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4ABF4F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3E0F6A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8633F7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287313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1BDF2AD" w14:textId="2E678F2C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AE9C12C" w14:textId="26DBC7C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1C7A4609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27C0637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Pink waterproof tape</w:t>
            </w:r>
          </w:p>
        </w:tc>
        <w:tc>
          <w:tcPr>
            <w:tcW w:w="323" w:type="pct"/>
            <w:vAlign w:val="center"/>
          </w:tcPr>
          <w:p w14:paraId="6B07218D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4C5C45A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B9F198F" w14:textId="068235F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1A44CC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7215EB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63C04D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76F8A1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793D028" w14:textId="437EEDA4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41622D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0424B6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632955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D972F6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C032AC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08C3D3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F15B15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A5346A0" w14:textId="4F8ED94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CA54CA5" w14:textId="53D817CE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7BEA288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9DD96EC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Clear tape</w:t>
            </w:r>
          </w:p>
        </w:tc>
        <w:tc>
          <w:tcPr>
            <w:tcW w:w="323" w:type="pct"/>
            <w:vAlign w:val="center"/>
          </w:tcPr>
          <w:p w14:paraId="64F3926E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271D80E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F4576BA" w14:textId="70772D9B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56E8A59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624B06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88F20A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0CE201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65E46EF9" w14:textId="6EDE4A1D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6D8BF8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438B5F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237086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44B2FB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3724B7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2C5A88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03DF723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EAADF91" w14:textId="7032A6D4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7822B2A" w14:textId="06C88D1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AE017E7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576DFEB1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Tegaderm</w:t>
            </w:r>
          </w:p>
        </w:tc>
        <w:tc>
          <w:tcPr>
            <w:tcW w:w="323" w:type="pct"/>
            <w:vAlign w:val="center"/>
          </w:tcPr>
          <w:p w14:paraId="31D0AA7D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0" w:type="pct"/>
            <w:vAlign w:val="center"/>
          </w:tcPr>
          <w:p w14:paraId="6A5CD00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D293D40" w14:textId="5563A27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21F90C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002C61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575397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62C61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D2B5CE8" w14:textId="5C0DE6F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67B6DAE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CF7BC3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2F2CC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8D5409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81B64C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DF504A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BC11C0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6FD231C" w14:textId="6DA98A65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3980AB8" w14:textId="4C2FFAD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0C2A13F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7201B17C" w14:textId="3F7D9FB8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Tegaderm IV</w:t>
            </w:r>
            <w:r w:rsidR="006C09A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(6.5 cm X 7.0 cm)</w:t>
            </w:r>
          </w:p>
        </w:tc>
        <w:tc>
          <w:tcPr>
            <w:tcW w:w="323" w:type="pct"/>
            <w:vAlign w:val="center"/>
          </w:tcPr>
          <w:p w14:paraId="4602E792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0" w:type="pct"/>
            <w:vAlign w:val="center"/>
          </w:tcPr>
          <w:p w14:paraId="0CCE4B9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87A99E3" w14:textId="2578227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26E8F1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674B92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6F0E04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0E5A6A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D97B21" w14:textId="124F8D1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30DA9E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E3CAC9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60EEA5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541241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F122BF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72DAA2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DE4701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8B6A967" w14:textId="6F8AACAA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F5591AF" w14:textId="5BC9429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856F2AB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5B0A9FB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Alcohol swabs</w:t>
            </w:r>
          </w:p>
        </w:tc>
        <w:tc>
          <w:tcPr>
            <w:tcW w:w="323" w:type="pct"/>
            <w:vAlign w:val="center"/>
          </w:tcPr>
          <w:p w14:paraId="5575CF95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0" w:type="pct"/>
            <w:vAlign w:val="center"/>
          </w:tcPr>
          <w:p w14:paraId="135181C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3A97952" w14:textId="09A17D5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7A011B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2D5361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887B25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89BD5C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8D1AC18" w14:textId="6CC2CF6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092B8E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7CD4F4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CBDE43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BE8012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E80BE0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C063D5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66C6B6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A669E26" w14:textId="702BD601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EC3CB32" w14:textId="25462F5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614087F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AA831C3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Sodium chloride NS 0.9%  "posiflush"</w:t>
            </w:r>
          </w:p>
        </w:tc>
        <w:tc>
          <w:tcPr>
            <w:tcW w:w="323" w:type="pct"/>
            <w:vAlign w:val="center"/>
          </w:tcPr>
          <w:p w14:paraId="7189BCAF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vAlign w:val="center"/>
          </w:tcPr>
          <w:p w14:paraId="34E9CF1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C188447" w14:textId="35C3D5B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39777A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4D51B2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E80765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96AFF8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14813FC" w14:textId="4B54A5D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C21A74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21A04F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5AC12A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55497E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954C08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36AD0A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3D4BB0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B3C37FD" w14:textId="5360DA85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5338F7A" w14:textId="49C0FFC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592B226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996CD6D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Chlorhexidine swabs</w:t>
            </w:r>
          </w:p>
        </w:tc>
        <w:tc>
          <w:tcPr>
            <w:tcW w:w="323" w:type="pct"/>
            <w:vAlign w:val="center"/>
          </w:tcPr>
          <w:p w14:paraId="7953878A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0" w:type="pct"/>
            <w:vAlign w:val="center"/>
          </w:tcPr>
          <w:p w14:paraId="3C3CAB4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483BB23" w14:textId="6C2AAD0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AEE6E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CDC5CA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CDAF90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10AF6D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90B90A" w14:textId="00BA2ADC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27AB8D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9116BF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DC664E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F18D40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68B8EC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2F1279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88951C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C68B3FC" w14:textId="7BBF1CF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3617AE9E" w14:textId="271DEF8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06DBD1A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27C931F9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Tourniquets</w:t>
            </w:r>
          </w:p>
        </w:tc>
        <w:tc>
          <w:tcPr>
            <w:tcW w:w="323" w:type="pct"/>
            <w:vAlign w:val="center"/>
          </w:tcPr>
          <w:p w14:paraId="6C8EF2F3" w14:textId="5190F7E5" w:rsidR="0096511A" w:rsidRPr="006E7A4A" w:rsidRDefault="006C09AE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2337A1C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30B37C8" w14:textId="66F013E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067D5E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A85445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59AFC5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BEAA20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5CF8DCA" w14:textId="5395FBD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9D92A3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B35640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19CB28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379FB6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9AF4D4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5347DF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39D1A9D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A4A8D72" w14:textId="7752769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67F65B6" w14:textId="066F609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70F56D3A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7CFC5AF2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Razor</w:t>
            </w:r>
          </w:p>
        </w:tc>
        <w:tc>
          <w:tcPr>
            <w:tcW w:w="323" w:type="pct"/>
            <w:vAlign w:val="center"/>
          </w:tcPr>
          <w:p w14:paraId="7839E135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6729174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F81B2A7" w14:textId="5F5F541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0DAF890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227F17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168012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58334A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3E003C16" w14:textId="231AC84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E5BABA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DD5262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08E4C6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E152D9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D8383A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95D814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1335F0D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5262D2A" w14:textId="13A6C98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A0DDD74" w14:textId="06C4938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278E8" w14:paraId="22225E3E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5B9945C" w14:textId="1BD38201" w:rsidR="002278E8" w:rsidRPr="006E7A4A" w:rsidRDefault="002278E8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278E8">
              <w:rPr>
                <w:rFonts w:ascii="Calibri" w:hAnsi="Calibri" w:cs="Calibri"/>
                <w:color w:val="000000"/>
                <w:sz w:val="20"/>
                <w:szCs w:val="20"/>
              </w:rPr>
              <w:t>Vacutainer</w:t>
            </w:r>
          </w:p>
        </w:tc>
        <w:tc>
          <w:tcPr>
            <w:tcW w:w="323" w:type="pct"/>
            <w:vAlign w:val="center"/>
          </w:tcPr>
          <w:p w14:paraId="1B7D7BDE" w14:textId="3369741B" w:rsidR="002278E8" w:rsidRPr="006E7A4A" w:rsidRDefault="002278E8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3805C373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027D769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237FBFAC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6E8EBDE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0ADA14D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011F858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4C70F4A0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46581DC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5338CF7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5B3DAD7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FDF2E4A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FFFB1F7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F5B057A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41EE14BA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59E03A0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9FE0C14" w14:textId="77777777" w:rsidR="002278E8" w:rsidRPr="006E7A4A" w:rsidRDefault="002278E8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5AB246DF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BA27460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ABG syringe with needle</w:t>
            </w:r>
          </w:p>
        </w:tc>
        <w:tc>
          <w:tcPr>
            <w:tcW w:w="323" w:type="pct"/>
            <w:vAlign w:val="center"/>
          </w:tcPr>
          <w:p w14:paraId="62575D57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4AB7A9B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CA4C3F9" w14:textId="49C2A16D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FEFA7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BDBFE0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1AE098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BCA5B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CAF1FA3" w14:textId="1523C80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F579C4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F12EF7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6A2B7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F11FBD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FF8881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C89610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D5C036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47A61E1" w14:textId="0C8863D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355D632B" w14:textId="7B900688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6122AE35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455B6F0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Test tubes (Lavender, Blue, Yellow)</w:t>
            </w:r>
          </w:p>
          <w:p w14:paraId="6757CFC8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[2 of each color]</w:t>
            </w:r>
          </w:p>
        </w:tc>
        <w:tc>
          <w:tcPr>
            <w:tcW w:w="323" w:type="pct"/>
            <w:vAlign w:val="center"/>
          </w:tcPr>
          <w:p w14:paraId="2ECB0725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10" w:type="pct"/>
            <w:vAlign w:val="center"/>
          </w:tcPr>
          <w:p w14:paraId="02B594E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DDDE7F7" w14:textId="569A90E5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18BA3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0AB738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C7C667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A5555A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B750F84" w14:textId="6A36FB58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2CC482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1F90A4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781FE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C6C02E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6B7738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6D7598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E919FC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A0B7D1D" w14:textId="79DBEF4C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4E1450C" w14:textId="4F1D517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A413788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A8200B9" w14:textId="3F7D008A" w:rsidR="0096511A" w:rsidRPr="006E7A4A" w:rsidRDefault="0096511A" w:rsidP="00042186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Test tub</w:t>
            </w:r>
            <w:r w:rsidR="00042186">
              <w:rPr>
                <w:rFonts w:ascii="Calibri" w:hAnsi="Calibri" w:cs="Calibri"/>
                <w:color w:val="000000"/>
                <w:sz w:val="20"/>
                <w:szCs w:val="20"/>
              </w:rPr>
              <w:t>es (red, mint green) [2 of each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]</w:t>
            </w:r>
          </w:p>
        </w:tc>
        <w:tc>
          <w:tcPr>
            <w:tcW w:w="323" w:type="pct"/>
            <w:vAlign w:val="center"/>
          </w:tcPr>
          <w:p w14:paraId="3862680A" w14:textId="0AEEFC42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0" w:type="pct"/>
            <w:vAlign w:val="center"/>
          </w:tcPr>
          <w:p w14:paraId="1D18921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23E0F44" w14:textId="46C5609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1DC700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0C3A67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CD549B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1DAFA2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78E2D2" w14:textId="41B397F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122E9E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373577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2CEB0D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E62471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B4D752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593229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8A1FBA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AEF84AA" w14:textId="20602095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1A24BC2" w14:textId="5B87BB2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9B7DFC" w14:paraId="1D3EC8A7" w14:textId="77777777" w:rsidTr="00FD2969">
        <w:tblPrEx>
          <w:jc w:val="left"/>
        </w:tblPrEx>
        <w:trPr>
          <w:trHeight w:val="20"/>
        </w:trPr>
        <w:tc>
          <w:tcPr>
            <w:tcW w:w="5000" w:type="pct"/>
            <w:gridSpan w:val="24"/>
            <w:shd w:val="clear" w:color="auto" w:fill="F2F2F2" w:themeFill="background1" w:themeFillShade="F2"/>
            <w:vAlign w:val="center"/>
          </w:tcPr>
          <w:p w14:paraId="02FC1F06" w14:textId="77777777" w:rsidR="009B7DFC" w:rsidRPr="006E7A4A" w:rsidRDefault="009B7DFC" w:rsidP="00877E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b/>
                <w:sz w:val="20"/>
                <w:szCs w:val="20"/>
              </w:rPr>
              <w:t>3rd Drawer (Suction Supplies / IV Bags and Tubing)</w:t>
            </w:r>
          </w:p>
        </w:tc>
      </w:tr>
      <w:tr w:rsidR="003F2AA8" w14:paraId="777BE2E7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AFF7AFB" w14:textId="4460201C" w:rsidR="0096511A" w:rsidRPr="006E7A4A" w:rsidRDefault="0096511A" w:rsidP="006C09AE">
            <w:pPr>
              <w:spacing w:after="0" w:line="240" w:lineRule="auto"/>
              <w:contextualSpacing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Suction catheter </w:t>
            </w:r>
            <w:r w:rsidR="006C09AE">
              <w:rPr>
                <w:rFonts w:ascii="Calibri" w:hAnsi="Calibri" w:cs="Calibri"/>
                <w:color w:val="000000"/>
                <w:sz w:val="20"/>
                <w:szCs w:val="20"/>
              </w:rPr>
              <w:t>kit (endotracheal kit) 12Fr</w:t>
            </w:r>
          </w:p>
        </w:tc>
        <w:tc>
          <w:tcPr>
            <w:tcW w:w="323" w:type="pct"/>
            <w:vAlign w:val="center"/>
          </w:tcPr>
          <w:p w14:paraId="561D9D0A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210" w:type="pct"/>
            <w:vAlign w:val="center"/>
          </w:tcPr>
          <w:p w14:paraId="66F0B9B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91E68C4" w14:textId="0C6A594E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EA602C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1C4F1B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B7900F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4CB1AE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280D7B" w14:textId="5A39C1C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2A02407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371073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15172B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CAA99B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67D6F28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C229C4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6D21FF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22F13AA" w14:textId="51E10A35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799EF3D" w14:textId="4B80DF45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9EEF43A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6BCBFC3" w14:textId="4B2461EE" w:rsidR="0096511A" w:rsidRPr="006E7A4A" w:rsidRDefault="006C09AE" w:rsidP="006C09AE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Suction catheter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kit (endotracheal kit) 14Fr</w:t>
            </w:r>
          </w:p>
        </w:tc>
        <w:tc>
          <w:tcPr>
            <w:tcW w:w="323" w:type="pct"/>
            <w:vAlign w:val="center"/>
          </w:tcPr>
          <w:p w14:paraId="721581D1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287466E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E2210EF" w14:textId="3C12633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BF06AC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13D38D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4BAAD8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6CEFC9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8A005EF" w14:textId="2CD8DE25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B41C37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4F541D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76A76E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A61373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E90200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A28BD3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7EF2A8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FEBAE1F" w14:textId="3A129EF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E107F42" w14:textId="375ECF41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412DD75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2F1C0241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Suction tubing</w:t>
            </w:r>
          </w:p>
        </w:tc>
        <w:tc>
          <w:tcPr>
            <w:tcW w:w="323" w:type="pct"/>
            <w:vAlign w:val="center"/>
          </w:tcPr>
          <w:p w14:paraId="608F3F65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0347F57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27FDFFA" w14:textId="16F655D8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EC0754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860F20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A30BA7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8C57F6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A6E90F2" w14:textId="40DCFC3D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E6342C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105F37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BCDCCF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13D318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73A2671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85A46D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A5C32E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C59B28E" w14:textId="3DE8ECB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EBB5759" w14:textId="4F2876D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744FAF3C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2C6892E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Tonsillar / Yankaur suction</w:t>
            </w:r>
          </w:p>
        </w:tc>
        <w:tc>
          <w:tcPr>
            <w:tcW w:w="323" w:type="pct"/>
            <w:vAlign w:val="center"/>
          </w:tcPr>
          <w:p w14:paraId="15895B9E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1CC7B06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8C6ED4" w14:textId="20D815C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3848ED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F69719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B37049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1382F3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8B72BA8" w14:textId="71623FD8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CFC35E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2ADCE8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4E88EF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8C24B9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0DAA4D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EF3975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202A5E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0D87CBC" w14:textId="15F0E0B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612A4F8" w14:textId="2FCC559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E64218E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0027547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60 ml Toomey syringe</w:t>
            </w:r>
          </w:p>
        </w:tc>
        <w:tc>
          <w:tcPr>
            <w:tcW w:w="323" w:type="pct"/>
            <w:vAlign w:val="center"/>
          </w:tcPr>
          <w:p w14:paraId="6959EE98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58EC8B8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A233A33" w14:textId="12155F0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47C8F7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998B95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30C562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4E0B50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B517ABF" w14:textId="43295CFA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40A746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020622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997002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0EDE81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1EE2B0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8F56F8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0AC3780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562E1CA" w14:textId="2EBED25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FDEB8CA" w14:textId="064F876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6E7E893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72682E4F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Nasogastric tube #18</w:t>
            </w:r>
          </w:p>
        </w:tc>
        <w:tc>
          <w:tcPr>
            <w:tcW w:w="323" w:type="pct"/>
            <w:vAlign w:val="center"/>
          </w:tcPr>
          <w:p w14:paraId="21C571DB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7B1CC2F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EAD9A6D" w14:textId="083F2FE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50A267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1722EB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476347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835AA2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5C86061" w14:textId="67D457B5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951351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B6E6EE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91C61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06A593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6AEEA96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0E5438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65DA3E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6A23D29" w14:textId="02E97748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326145C" w14:textId="281CF0DE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6B7FF59B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29D214CA" w14:textId="1DE21F5F" w:rsidR="0096511A" w:rsidRPr="006E7A4A" w:rsidRDefault="00AD3E92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Sterile 2x2 dressing</w:t>
            </w:r>
          </w:p>
        </w:tc>
        <w:tc>
          <w:tcPr>
            <w:tcW w:w="323" w:type="pct"/>
            <w:vAlign w:val="center"/>
          </w:tcPr>
          <w:p w14:paraId="7B74447F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0" w:type="pct"/>
            <w:vAlign w:val="center"/>
          </w:tcPr>
          <w:p w14:paraId="2FA5A4B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674C867" w14:textId="70C77A24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938F27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8BA409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C4C51F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6BAC92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6F08523" w14:textId="674CC1FC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2BAD9B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540483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06749D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358901D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64197B0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091FCD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3B9E4FA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E1FE316" w14:textId="1DE2C9E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430497D" w14:textId="1E197C1B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B1984A9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26FE3A2A" w14:textId="63673753" w:rsidR="0096511A" w:rsidRPr="006E7A4A" w:rsidRDefault="00AD3E92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Sterile 4x4 dressing </w:t>
            </w:r>
          </w:p>
        </w:tc>
        <w:tc>
          <w:tcPr>
            <w:tcW w:w="323" w:type="pct"/>
            <w:vAlign w:val="center"/>
          </w:tcPr>
          <w:p w14:paraId="020A24AB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0" w:type="pct"/>
            <w:vAlign w:val="center"/>
          </w:tcPr>
          <w:p w14:paraId="540A520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A2D6B91" w14:textId="407B44C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B84836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5B1DC3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359DCA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E18D64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9720499" w14:textId="58E7579C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70C62D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13882F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FD3871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0F294F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548805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970A2E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1126908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004DB53" w14:textId="52CF253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62741F0" w14:textId="3410E42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9CA2DD2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D02ED28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Abdominal dressing</w:t>
            </w:r>
          </w:p>
        </w:tc>
        <w:tc>
          <w:tcPr>
            <w:tcW w:w="323" w:type="pct"/>
            <w:vAlign w:val="center"/>
          </w:tcPr>
          <w:p w14:paraId="2451065A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02C88EB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36D770C" w14:textId="6F03E08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97CE4B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75F4D1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E1E75C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37B905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993320" w14:textId="333DC35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0C5D05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FD66A9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D67D57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37600D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10A14B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AC877B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7A5377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FC47D59" w14:textId="522C6D3E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D4B38AD" w14:textId="60D6F01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168AF8BE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571102D8" w14:textId="621C34B3" w:rsidR="0096511A" w:rsidRPr="006E7A4A" w:rsidRDefault="0096511A" w:rsidP="00AD3E92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Sterile gloves (Sm-61037, Med-61038, L-61039)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[</w:t>
            </w:r>
            <w:r w:rsidR="00AD3E92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pairs of each]</w:t>
            </w:r>
          </w:p>
        </w:tc>
        <w:tc>
          <w:tcPr>
            <w:tcW w:w="323" w:type="pct"/>
            <w:vAlign w:val="center"/>
          </w:tcPr>
          <w:p w14:paraId="42A707E3" w14:textId="49A3B4FF" w:rsidR="0096511A" w:rsidRPr="006E7A4A" w:rsidRDefault="00AD3E92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210" w:type="pct"/>
            <w:vAlign w:val="center"/>
          </w:tcPr>
          <w:p w14:paraId="06E06B5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E66D21" w14:textId="7B62583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EF5406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1B4E98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470347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77A03D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F999132" w14:textId="29ECAB7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48F980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3C870A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E76B05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A57C35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3ED89E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ACFCCE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50F4113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B969958" w14:textId="6999058C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1640E72" w14:textId="0B3E6AB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8D6DD3D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C7555E1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Sterile water bottle, 1L</w:t>
            </w:r>
          </w:p>
        </w:tc>
        <w:tc>
          <w:tcPr>
            <w:tcW w:w="323" w:type="pct"/>
            <w:vAlign w:val="center"/>
          </w:tcPr>
          <w:p w14:paraId="6C6C962A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5091402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C9CC29" w14:textId="7F96A051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4AA00F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8F39C7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4C60C1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765F86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CCADB85" w14:textId="2EEFFA6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E0BEF1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AE0E14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5F79B6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7120B0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A3EA78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0AD835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B947B4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02E83E1" w14:textId="232DFAB4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D545F3F" w14:textId="2BE6BDCB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45F8EE9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25F22F79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Lubricant</w:t>
            </w:r>
          </w:p>
        </w:tc>
        <w:tc>
          <w:tcPr>
            <w:tcW w:w="323" w:type="pct"/>
            <w:vAlign w:val="center"/>
          </w:tcPr>
          <w:p w14:paraId="57140547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vAlign w:val="center"/>
          </w:tcPr>
          <w:p w14:paraId="3E4F419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61B6A35" w14:textId="5432DCD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4C63EE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4691BD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F5D9F6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59E678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5B846BF" w14:textId="7A0BE6B3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3B7051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F4ADF1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DBEF86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24CC3F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7605A85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21765B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6A54D1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65CE40D" w14:textId="2509A30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97EE68E" w14:textId="3F7C042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79A9462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0FA3265" w14:textId="74FE0F32" w:rsidR="0096511A" w:rsidRPr="006E7A4A" w:rsidRDefault="007219AB" w:rsidP="007219AB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IV pressure bag, 1000ml</w:t>
            </w:r>
          </w:p>
        </w:tc>
        <w:tc>
          <w:tcPr>
            <w:tcW w:w="323" w:type="pct"/>
            <w:vAlign w:val="center"/>
          </w:tcPr>
          <w:p w14:paraId="796C3DE8" w14:textId="4DB8EF9F" w:rsidR="0096511A" w:rsidRPr="006E7A4A" w:rsidRDefault="007219AB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346268E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88FD8BA" w14:textId="226C6B7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7A43B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A83BB4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AB3CAA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900011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E71AC21" w14:textId="1ED97F94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7483161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3F4820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63E97F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A58CC9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BAD082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81FB25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3088C9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62DD7A8" w14:textId="077673A1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9E52A74" w14:textId="0D258C4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A1BB263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03B5131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Face Masks box</w:t>
            </w:r>
          </w:p>
        </w:tc>
        <w:tc>
          <w:tcPr>
            <w:tcW w:w="323" w:type="pct"/>
            <w:vAlign w:val="center"/>
          </w:tcPr>
          <w:p w14:paraId="4EA67341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155CEC9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2A07621" w14:textId="0BE96F3B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E0B0F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6F10F6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8E8B3F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60C1EB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24BF001" w14:textId="49D25B7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AF5434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E23068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75D571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2E3F0A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D9490A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77D7FC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49ACDF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0BE8664" w14:textId="3CB92F6E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6432CD4" w14:textId="1BDAFBA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4B7ABA1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3972CB2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NaCl 0.9%, 500ml</w:t>
            </w:r>
          </w:p>
        </w:tc>
        <w:tc>
          <w:tcPr>
            <w:tcW w:w="323" w:type="pct"/>
            <w:vAlign w:val="center"/>
          </w:tcPr>
          <w:p w14:paraId="399A935D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65D51C5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A14236F" w14:textId="609C43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1A0528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2E8C0DE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DFDCAD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698C35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5C0409" w14:textId="2BC819F6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BC993F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F3E432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D7F48B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7161C0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63D3CB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64DFC1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8CDA5A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2A2C92B" w14:textId="02BAA60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11383E5" w14:textId="442A74A4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639D438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5400540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NaCl  0.9%, 1000ml</w:t>
            </w:r>
          </w:p>
        </w:tc>
        <w:tc>
          <w:tcPr>
            <w:tcW w:w="323" w:type="pct"/>
            <w:vAlign w:val="center"/>
          </w:tcPr>
          <w:p w14:paraId="04161FDA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4CBE788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FD09921" w14:textId="15FE02C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08F63E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7F8516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C570CD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1DB82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2949835" w14:textId="53FD8680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A8D14D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1648B7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16946B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ECAA59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F3E38F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11B2EC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ADF194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9481407" w14:textId="4AE6C03A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99FE5A6" w14:textId="6EB1EAE4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126E8B1C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38F3AB1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Continu-Flo IV tubing</w:t>
            </w:r>
          </w:p>
        </w:tc>
        <w:tc>
          <w:tcPr>
            <w:tcW w:w="323" w:type="pct"/>
            <w:vAlign w:val="center"/>
          </w:tcPr>
          <w:p w14:paraId="78CB63AD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0F99BAF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DBBD9B6" w14:textId="651C73F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A9BEA5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A78FF0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EDD05C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1034471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32EF98" w14:textId="04439DA4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44D819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C70F81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45918F8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91FB91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10C566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15BD6A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B47B79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4EA3E5C" w14:textId="281AB9DD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D1E6751" w14:textId="0F3FF95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9B7DFC" w14:paraId="3E20F56C" w14:textId="77777777" w:rsidTr="00FD2969">
        <w:tblPrEx>
          <w:jc w:val="left"/>
        </w:tblPrEx>
        <w:trPr>
          <w:trHeight w:val="20"/>
        </w:trPr>
        <w:tc>
          <w:tcPr>
            <w:tcW w:w="5000" w:type="pct"/>
            <w:gridSpan w:val="24"/>
            <w:shd w:val="clear" w:color="auto" w:fill="F2F2F2" w:themeFill="background1" w:themeFillShade="F2"/>
            <w:vAlign w:val="center"/>
          </w:tcPr>
          <w:p w14:paraId="35DB6E3D" w14:textId="77777777" w:rsidR="009B7DFC" w:rsidRPr="006E7A4A" w:rsidRDefault="009B7DFC" w:rsidP="00877E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</w:rPr>
            </w:pPr>
            <w:r w:rsidRPr="006E7A4A">
              <w:rPr>
                <w:b/>
                <w:sz w:val="20"/>
                <w:szCs w:val="20"/>
              </w:rPr>
              <w:t>4th Drawer (Oxygenation Supplies)</w:t>
            </w:r>
          </w:p>
        </w:tc>
      </w:tr>
      <w:tr w:rsidR="003F2AA8" w14:paraId="3A65A5B6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1741338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Skin disinfectant, 2% chlorhexidine+alcohol 70%</w:t>
            </w:r>
          </w:p>
        </w:tc>
        <w:tc>
          <w:tcPr>
            <w:tcW w:w="323" w:type="pct"/>
            <w:vAlign w:val="center"/>
          </w:tcPr>
          <w:p w14:paraId="2D11FCCC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261BF37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8D66B1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9577EB6" w14:textId="5DB4B6D1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CA4D03A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9D51F2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A39DA3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01A06F2" w14:textId="6B280AF9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031523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F2CCC7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7A64A07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172B7A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8FD261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2ABFE3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B43D84B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4ADF1EA" w14:textId="26348385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71894695" w14:textId="7F036471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39F9785F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892FA07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Aquapack high humidity bottle and adaptor</w:t>
            </w:r>
          </w:p>
        </w:tc>
        <w:tc>
          <w:tcPr>
            <w:tcW w:w="323" w:type="pct"/>
            <w:vAlign w:val="center"/>
          </w:tcPr>
          <w:p w14:paraId="698EC03F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24722BB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2CAE586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B031A57" w14:textId="49998D34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1164AC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F409A7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E786E8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C7210E8" w14:textId="70FB299D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5C37ED1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88EC94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6E2019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763FC1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1CB9A7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AF2587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E39C49E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8CC2DF6" w14:textId="208AC631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EFF7A09" w14:textId="5A03BB5E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1D3B2A88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28BAAD5" w14:textId="77777777" w:rsidR="0096511A" w:rsidRPr="006E7A4A" w:rsidRDefault="0096511A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Nebulizer</w:t>
            </w:r>
          </w:p>
        </w:tc>
        <w:tc>
          <w:tcPr>
            <w:tcW w:w="323" w:type="pct"/>
            <w:vAlign w:val="center"/>
          </w:tcPr>
          <w:p w14:paraId="33256A72" w14:textId="77777777" w:rsidR="0096511A" w:rsidRPr="006E7A4A" w:rsidRDefault="0096511A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3D7172AD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9BC3FF4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44939D4" w14:textId="0874F3DE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483C51D5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D1C2DB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F5B79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D12E7C6" w14:textId="659032B2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25E9A42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250A793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85B661F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569A2F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09E615C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709C8A9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D63C4C0" w14:textId="77777777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B3984D4" w14:textId="0340CF3F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9528167" w14:textId="403A9478" w:rsidR="0096511A" w:rsidRPr="006E7A4A" w:rsidRDefault="0096511A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D32D1BF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11E2596" w14:textId="64981EB2" w:rsidR="00413BA7" w:rsidRPr="006E7A4A" w:rsidRDefault="00413BA7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Corrugated oxygen tubing</w:t>
            </w:r>
            <w:r w:rsidR="00CF138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(blue)</w:t>
            </w:r>
          </w:p>
        </w:tc>
        <w:tc>
          <w:tcPr>
            <w:tcW w:w="323" w:type="pct"/>
            <w:vAlign w:val="center"/>
          </w:tcPr>
          <w:p w14:paraId="7C949BAB" w14:textId="77777777" w:rsidR="00413BA7" w:rsidRPr="006E7A4A" w:rsidRDefault="00413BA7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4F37F6A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C24E774" w14:textId="3E3D42C9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ED04DF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84AF9A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F596DF6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F0A452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4DC69FB" w14:textId="6D916CDD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6C3C559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F76B483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48F50AB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916629F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AD257EF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284546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29A7A2F4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7F7BC83" w14:textId="475149F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6DAA684" w14:textId="54CC256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F2A8A57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1A56448" w14:textId="77777777" w:rsidR="00413BA7" w:rsidRPr="006E7A4A" w:rsidRDefault="00413BA7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Oxygen tubing</w:t>
            </w:r>
          </w:p>
        </w:tc>
        <w:tc>
          <w:tcPr>
            <w:tcW w:w="323" w:type="pct"/>
            <w:vAlign w:val="center"/>
          </w:tcPr>
          <w:p w14:paraId="1104D41C" w14:textId="77777777" w:rsidR="00413BA7" w:rsidRPr="006E7A4A" w:rsidRDefault="00413BA7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601E3C9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149E143" w14:textId="066B5EBD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A536577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C683A75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59770A3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4E6F01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C8DC02" w14:textId="2178DDEF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57FA9C6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C7B4D7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58C5EC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DBED5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57ED1E2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B22ACC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6C981" w14:textId="4EC8DF13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tcBorders>
              <w:left w:val="single" w:sz="4" w:space="0" w:color="auto"/>
            </w:tcBorders>
            <w:vAlign w:val="center"/>
          </w:tcPr>
          <w:p w14:paraId="207E0333" w14:textId="2706D738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3DACF472" w14:textId="10AF709B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FB8A6B7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E09E5AE" w14:textId="77777777" w:rsidR="00413BA7" w:rsidRPr="006E7A4A" w:rsidRDefault="00413BA7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Nasal prongs (Adult)</w:t>
            </w:r>
          </w:p>
        </w:tc>
        <w:tc>
          <w:tcPr>
            <w:tcW w:w="323" w:type="pct"/>
            <w:vAlign w:val="center"/>
          </w:tcPr>
          <w:p w14:paraId="2CBCEEEC" w14:textId="77777777" w:rsidR="00413BA7" w:rsidRPr="006E7A4A" w:rsidRDefault="00413BA7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40BF27B2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7269BBD" w14:textId="154CDCCB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F3190DA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3B8EEA5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4BFE736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47C12B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115EEE5" w14:textId="619A38A6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D31BDB3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847319B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6E974AB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352DA527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325ABA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4735E687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9D994D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E46B5E9" w14:textId="71892F53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17A6670" w14:textId="7BEF0F7A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0B0888F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709EDB3D" w14:textId="6162A85B" w:rsidR="00413BA7" w:rsidRPr="006E7A4A" w:rsidRDefault="00413BA7" w:rsidP="00AD3E92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</w:t>
            </w:r>
            <w:r w:rsidRPr="006E7A4A">
              <w:rPr>
                <w:rFonts w:ascii="Calibri" w:hAnsi="Calibri" w:cs="Calibri"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6E7A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face mask </w:t>
            </w:r>
          </w:p>
        </w:tc>
        <w:tc>
          <w:tcPr>
            <w:tcW w:w="323" w:type="pct"/>
            <w:vAlign w:val="center"/>
          </w:tcPr>
          <w:p w14:paraId="194DA38E" w14:textId="77777777" w:rsidR="00413BA7" w:rsidRPr="006E7A4A" w:rsidRDefault="00413BA7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0" w:type="pct"/>
            <w:vAlign w:val="center"/>
          </w:tcPr>
          <w:p w14:paraId="68310739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28843BE" w14:textId="7B46DA48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09BC2F6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29349A3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77CA5C3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51C3CE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3F028D9" w14:textId="0EB3DC6F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12B08535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8F309D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E69047A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DDD92C9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8551A64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3E21AFD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64321946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ECC35F2" w14:textId="04C2C0BF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1F5BD2BE" w14:textId="571318F0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54A407D6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2F739F01" w14:textId="77777777" w:rsidR="00413BA7" w:rsidRPr="006E7A4A" w:rsidRDefault="00413BA7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Trach collar mask</w:t>
            </w:r>
          </w:p>
        </w:tc>
        <w:tc>
          <w:tcPr>
            <w:tcW w:w="323" w:type="pct"/>
            <w:vAlign w:val="center"/>
          </w:tcPr>
          <w:p w14:paraId="01A7C707" w14:textId="77777777" w:rsidR="00413BA7" w:rsidRPr="006E7A4A" w:rsidRDefault="00413BA7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6262F70A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8B0CF8" w14:textId="40A3AE50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7D4D2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B04B175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E18BC1F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C67F34D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5F5AEA2" w14:textId="516DCD40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9B3570C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01F65B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97CD6D4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54A805F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62B920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08D13D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F400DE2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F8CF45D" w14:textId="0474375E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3D392743" w14:textId="67A68118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7E3E57A7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3CD760F" w14:textId="77777777" w:rsidR="00413BA7" w:rsidRPr="006E7A4A" w:rsidRDefault="00413BA7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Venturi mask pack</w:t>
            </w:r>
          </w:p>
        </w:tc>
        <w:tc>
          <w:tcPr>
            <w:tcW w:w="323" w:type="pct"/>
            <w:vAlign w:val="center"/>
          </w:tcPr>
          <w:p w14:paraId="6C36E4B4" w14:textId="77777777" w:rsidR="00413BA7" w:rsidRPr="006E7A4A" w:rsidRDefault="00413BA7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657C467D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0F0C3A1" w14:textId="6B5636AC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F8DC33D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C87ED7F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5AF2889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5C086C8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BB2CBF0" w14:textId="6E28292D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C5D0949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0839F67C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BC4F53B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E009A73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831E23A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CC0AA9B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465DC67D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2B1B908" w14:textId="097DD79A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5468A90" w14:textId="525BF1EE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58CEA142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8B59B5A" w14:textId="77777777" w:rsidR="00413BA7" w:rsidRPr="006E7A4A" w:rsidRDefault="00413BA7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Non rebreather mask</w:t>
            </w:r>
          </w:p>
        </w:tc>
        <w:tc>
          <w:tcPr>
            <w:tcW w:w="323" w:type="pct"/>
            <w:vAlign w:val="center"/>
          </w:tcPr>
          <w:p w14:paraId="2A15A4F0" w14:textId="77777777" w:rsidR="00413BA7" w:rsidRPr="006E7A4A" w:rsidRDefault="00413BA7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1AF8672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B654B7B" w14:textId="14123E9A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0D5B5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374FDA7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A33D798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EEA9637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1E2B996" w14:textId="37F86294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E62C085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D80B257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17D630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24BE79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5017277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390FF7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CA4857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3D468F8B" w14:textId="37826C31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31F68164" w14:textId="30606DD8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4DDF46D4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A0D4935" w14:textId="77777777" w:rsidR="00413BA7" w:rsidRPr="006E7A4A" w:rsidRDefault="00413BA7" w:rsidP="00877EF1">
            <w:pPr>
              <w:spacing w:after="0"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Green O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  <w:vertAlign w:val="subscript"/>
              </w:rPr>
              <w:t>2</w:t>
            </w: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adaptor</w:t>
            </w:r>
          </w:p>
        </w:tc>
        <w:tc>
          <w:tcPr>
            <w:tcW w:w="323" w:type="pct"/>
            <w:vAlign w:val="center"/>
          </w:tcPr>
          <w:p w14:paraId="3ABE1CC5" w14:textId="77777777" w:rsidR="00413BA7" w:rsidRPr="006E7A4A" w:rsidRDefault="00413BA7" w:rsidP="00877EF1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60470F17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A6272FB" w14:textId="6A4E7E10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DE1D09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B0CF12C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3A8D1288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AD1CAD2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0CB476" w14:textId="243C5D3E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0C3B3EF4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57EACB64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FC7A72C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3965284A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78C76889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5023ED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23092E6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6589905F" w14:textId="3DAA77ED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F73F086" w14:textId="1EF0856C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5A4B74D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9AD207D" w14:textId="77777777" w:rsidR="00413BA7" w:rsidRPr="006E7A4A" w:rsidRDefault="00413BA7" w:rsidP="00877EF1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Oral airway #8</w:t>
            </w:r>
          </w:p>
        </w:tc>
        <w:tc>
          <w:tcPr>
            <w:tcW w:w="323" w:type="pct"/>
            <w:vAlign w:val="center"/>
          </w:tcPr>
          <w:p w14:paraId="51C41D59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5297432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BA6B32D" w14:textId="22D14D82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534A90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0445552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5889E90E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B6AF629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DBE95C1" w14:textId="3A8996CC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7D97F7B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DFC6EE6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C7ECB8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7DD13BF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5EF55202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0457FF41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EE8230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8371F87" w14:textId="310CC3FF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383E2E8" w14:textId="133809B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768EAE83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1B18B05C" w14:textId="77777777" w:rsidR="00413BA7" w:rsidRPr="006E7A4A" w:rsidRDefault="00413BA7" w:rsidP="00877EF1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Oral airway #10</w:t>
            </w:r>
          </w:p>
        </w:tc>
        <w:tc>
          <w:tcPr>
            <w:tcW w:w="323" w:type="pct"/>
            <w:vAlign w:val="center"/>
          </w:tcPr>
          <w:p w14:paraId="1D32736B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22B7B30F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38299FA" w14:textId="215DB363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459D7F3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5BE4DBB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20B8F193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B994D5B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2186AF1" w14:textId="62EBD00C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5E48814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B452CE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186D6BA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CE84F06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672C6E86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E98EBC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3B98F779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7D75D66" w14:textId="2E1F4AD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DCB97E3" w14:textId="2F10E316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7774BEE8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5AC9C9A1" w14:textId="77777777" w:rsidR="00413BA7" w:rsidRPr="006E7A4A" w:rsidRDefault="00413BA7" w:rsidP="00877EF1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Nasal airway #6</w:t>
            </w:r>
          </w:p>
        </w:tc>
        <w:tc>
          <w:tcPr>
            <w:tcW w:w="323" w:type="pct"/>
            <w:vAlign w:val="center"/>
          </w:tcPr>
          <w:p w14:paraId="0A491104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0489ECC6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01E6CAB" w14:textId="015DBF8B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A3BA807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DA9C817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56E195B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BD1229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BCFB3C5" w14:textId="1A78152D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4D1613A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F8BE02F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FDD0A69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DE505A2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4615E720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51509735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1BC5AB44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44245D6A" w14:textId="6FEDC64A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0A303BDA" w14:textId="52E98CF4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55C4BFF3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54CCCAA2" w14:textId="77777777" w:rsidR="00413BA7" w:rsidRPr="006E7A4A" w:rsidRDefault="00413BA7" w:rsidP="00877EF1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Nasal airway #7</w:t>
            </w:r>
          </w:p>
        </w:tc>
        <w:tc>
          <w:tcPr>
            <w:tcW w:w="323" w:type="pct"/>
            <w:vAlign w:val="center"/>
          </w:tcPr>
          <w:p w14:paraId="4F868889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36D6358B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730C7E2" w14:textId="2A1D085A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5711A52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F0B80F2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775EB6DA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069990D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799BB9D" w14:textId="65BCA096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8205ABC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4C45AA6C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CA767C7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D4509A5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C8FDC4D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6035C3F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vAlign w:val="center"/>
          </w:tcPr>
          <w:p w14:paraId="79F6DAC3" w14:textId="77777777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7A7E00E" w14:textId="44C03469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2FBF3799" w14:textId="08156716" w:rsidR="00413BA7" w:rsidRPr="006E7A4A" w:rsidRDefault="00413BA7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7AF007DE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78049F2C" w14:textId="77777777" w:rsidR="00C032B5" w:rsidRPr="006E7A4A" w:rsidRDefault="00C032B5" w:rsidP="00877EF1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Red Tag numbered Locks (bag)</w:t>
            </w:r>
          </w:p>
        </w:tc>
        <w:tc>
          <w:tcPr>
            <w:tcW w:w="323" w:type="pct"/>
            <w:shd w:val="clear" w:color="auto" w:fill="F2F2F2" w:themeFill="background1" w:themeFillShade="F2"/>
            <w:vAlign w:val="center"/>
          </w:tcPr>
          <w:p w14:paraId="645B4947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63E50690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D171105" w14:textId="463B16C3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8F4B9B2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7F84A313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E70FFB3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EA22B18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700E29CD" w14:textId="1C637592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47AEC421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6A70453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0324F52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519D92C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BAD6BC4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370BFE91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6231DBA3" w14:textId="77777777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205DB1EE" w14:textId="29CD3335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A668B04" w14:textId="1DF12896" w:rsidR="00C032B5" w:rsidRPr="006E7A4A" w:rsidRDefault="00C032B5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6F028E0F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656AD3AC" w14:textId="77777777" w:rsidR="00105196" w:rsidRPr="006E7A4A" w:rsidRDefault="00105196" w:rsidP="00877EF1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Stethoscope</w:t>
            </w:r>
          </w:p>
        </w:tc>
        <w:tc>
          <w:tcPr>
            <w:tcW w:w="323" w:type="pct"/>
            <w:vAlign w:val="center"/>
          </w:tcPr>
          <w:p w14:paraId="4E47496C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412262A3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FD88935" w14:textId="7B427F81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511468FB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170C3DE7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BAF7CCB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4F1A798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653423A" w14:textId="60FC951F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71E2470A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0CC4AB0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714B146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FE19822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7C9611B0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43175C4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187F982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085A05C0" w14:textId="265C1EC2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632073AD" w14:textId="62C31AA6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1576B22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4FA88C56" w14:textId="77777777" w:rsidR="00105196" w:rsidRDefault="00105196" w:rsidP="000B79FC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Manual BP machine</w:t>
            </w:r>
          </w:p>
          <w:p w14:paraId="2F20CD97" w14:textId="17CBACA6" w:rsidR="00105196" w:rsidRPr="006E7A4A" w:rsidRDefault="00105196" w:rsidP="000B79FC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(calibration not expired)</w:t>
            </w:r>
          </w:p>
        </w:tc>
        <w:tc>
          <w:tcPr>
            <w:tcW w:w="323" w:type="pct"/>
            <w:vAlign w:val="center"/>
          </w:tcPr>
          <w:p w14:paraId="187BF0E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1E96DC0E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5D66A1E" w14:textId="36D4D908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DB1FFA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0AA7693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693C072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6D31869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D4A7D20" w14:textId="3701457A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397D65F9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1ABDD707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787B3F38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2B352EBF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24F2257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0E52BF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12D54E39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7FEEEBA6" w14:textId="1AEFB18D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DAF18CD" w14:textId="1F166715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615CF60B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1B5B817" w14:textId="77777777" w:rsidR="00105196" w:rsidRPr="006E7A4A" w:rsidRDefault="00105196" w:rsidP="00877EF1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Glucometer and strips</w:t>
            </w:r>
          </w:p>
        </w:tc>
        <w:tc>
          <w:tcPr>
            <w:tcW w:w="323" w:type="pct"/>
            <w:vAlign w:val="center"/>
          </w:tcPr>
          <w:p w14:paraId="236421C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55E14047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37167F9" w14:textId="5EB4B71A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0AEA5A1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714FA18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ACB0DB6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8F853A8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AD9D249" w14:textId="262A1F1D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93B7E55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A6A7CA4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22B8182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1A142AC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12BAB465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FA749D4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6FC81A43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523C670F" w14:textId="5B5760DA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41652C30" w14:textId="0008B605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74B9B48B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3F48BC5" w14:textId="57BF25D9" w:rsidR="00105196" w:rsidRPr="006E7A4A" w:rsidRDefault="00105196" w:rsidP="00172DB9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 xml:space="preserve">AED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complete with </w:t>
            </w:r>
            <w:r w:rsidR="00172DB9">
              <w:rPr>
                <w:rFonts w:ascii="Calibri" w:hAnsi="Calibri" w:cs="Calibri"/>
                <w:bCs/>
                <w:sz w:val="20"/>
                <w:szCs w:val="20"/>
              </w:rPr>
              <w:t>set of pads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Pr="006E7A4A">
              <w:rPr>
                <w:rFonts w:ascii="Calibri" w:hAnsi="Calibri" w:cs="Calibri"/>
                <w:sz w:val="20"/>
                <w:szCs w:val="20"/>
              </w:rPr>
              <w:t>(verification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done)</w:t>
            </w:r>
          </w:p>
        </w:tc>
        <w:tc>
          <w:tcPr>
            <w:tcW w:w="323" w:type="pct"/>
            <w:vAlign w:val="center"/>
          </w:tcPr>
          <w:p w14:paraId="47A2C95A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01C11BBB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B1351CB" w14:textId="2C5631CC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3F35B941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B10CAA8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1E3B52EB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A108903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64E8CA93" w14:textId="7869B34D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61CAFD8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7592DC50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033FAA5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05235A52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84CAF1E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70E6D5A2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629E897B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gridSpan w:val="3"/>
            <w:vAlign w:val="center"/>
          </w:tcPr>
          <w:p w14:paraId="1E1AEA04" w14:textId="499CD213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3" w:type="pct"/>
            <w:vAlign w:val="center"/>
          </w:tcPr>
          <w:p w14:paraId="51B05500" w14:textId="12D3E59F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9B7DFC" w:rsidRPr="005A43E6" w14:paraId="04E73C05" w14:textId="77777777" w:rsidTr="00FD2969">
        <w:tblPrEx>
          <w:jc w:val="left"/>
        </w:tblPrEx>
        <w:trPr>
          <w:trHeight w:val="20"/>
        </w:trPr>
        <w:tc>
          <w:tcPr>
            <w:tcW w:w="5000" w:type="pct"/>
            <w:gridSpan w:val="24"/>
            <w:shd w:val="clear" w:color="auto" w:fill="F2F2F2" w:themeFill="background1" w:themeFillShade="F2"/>
            <w:vAlign w:val="center"/>
          </w:tcPr>
          <w:p w14:paraId="135026A5" w14:textId="24A7303B" w:rsidR="009B7DFC" w:rsidRPr="00172DB9" w:rsidRDefault="009B7DFC" w:rsidP="00877E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6E7A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Pandemic </w:t>
            </w:r>
            <w:r w:rsidR="00172D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Personal Protective Equipment </w:t>
            </w:r>
            <w:r w:rsidRPr="006E7A4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(PPE)</w:t>
            </w:r>
            <w:r w:rsidR="00172D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172DB9" w:rsidRPr="00172D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 order from PPE site distribution supplier</w:t>
            </w:r>
          </w:p>
        </w:tc>
      </w:tr>
      <w:tr w:rsidR="003F2AA8" w14:paraId="6E055ABA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35F64882" w14:textId="77777777" w:rsidR="00105196" w:rsidRPr="006E7A4A" w:rsidRDefault="00105196" w:rsidP="00877EF1">
            <w:pPr>
              <w:spacing w:line="240" w:lineRule="auto"/>
              <w:contextualSpacing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Face shields</w:t>
            </w:r>
          </w:p>
        </w:tc>
        <w:tc>
          <w:tcPr>
            <w:tcW w:w="323" w:type="pct"/>
            <w:vAlign w:val="center"/>
          </w:tcPr>
          <w:p w14:paraId="44488203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vAlign w:val="center"/>
          </w:tcPr>
          <w:p w14:paraId="1CA26515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2CB07E50" w14:textId="2CB4515F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09EA9902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07FCA252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01EBC6EF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5269CC20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D3B7991" w14:textId="0FF20300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26948C62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2BDA5EB3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7EB36BE1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443E89D4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2E3A63DB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11159A3C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04CAA2D4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gridSpan w:val="2"/>
            <w:vAlign w:val="center"/>
          </w:tcPr>
          <w:p w14:paraId="736FBD5C" w14:textId="065825EB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9" w:type="pct"/>
            <w:gridSpan w:val="2"/>
            <w:vAlign w:val="center"/>
          </w:tcPr>
          <w:p w14:paraId="7DB39919" w14:textId="4747BFC4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09CC5E36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5E767B25" w14:textId="77777777" w:rsidR="00105196" w:rsidRPr="006E7A4A" w:rsidRDefault="00105196" w:rsidP="00877EF1">
            <w:pPr>
              <w:spacing w:line="240" w:lineRule="auto"/>
              <w:contextualSpacing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Level 3 gowns</w:t>
            </w:r>
          </w:p>
        </w:tc>
        <w:tc>
          <w:tcPr>
            <w:tcW w:w="323" w:type="pct"/>
            <w:vAlign w:val="center"/>
          </w:tcPr>
          <w:p w14:paraId="025F11B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0" w:type="pct"/>
            <w:vAlign w:val="center"/>
          </w:tcPr>
          <w:p w14:paraId="6AAF9962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438243A" w14:textId="7000D31B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8D29120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5116511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6032B33B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084A436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412B547" w14:textId="11912522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88C27A5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63D9C778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B6E971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6CA8086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05583616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241FA078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6C5BD117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gridSpan w:val="2"/>
            <w:vAlign w:val="center"/>
          </w:tcPr>
          <w:p w14:paraId="34C64154" w14:textId="22810A23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9" w:type="pct"/>
            <w:gridSpan w:val="2"/>
            <w:vAlign w:val="center"/>
          </w:tcPr>
          <w:p w14:paraId="2CC12C47" w14:textId="24EB0E31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6D17C0D0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0046FCDC" w14:textId="77777777" w:rsidR="00105196" w:rsidRPr="006E7A4A" w:rsidRDefault="00105196" w:rsidP="00877EF1">
            <w:pPr>
              <w:spacing w:line="240" w:lineRule="auto"/>
              <w:contextualSpacing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N95 Halyard Medium</w:t>
            </w:r>
          </w:p>
        </w:tc>
        <w:tc>
          <w:tcPr>
            <w:tcW w:w="323" w:type="pct"/>
            <w:vAlign w:val="center"/>
          </w:tcPr>
          <w:p w14:paraId="3E5F4316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0" w:type="pct"/>
            <w:vAlign w:val="center"/>
          </w:tcPr>
          <w:p w14:paraId="261FB0B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679D818D" w14:textId="16611999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07FEF4B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right w:val="single" w:sz="18" w:space="0" w:color="auto"/>
            </w:tcBorders>
            <w:vAlign w:val="center"/>
          </w:tcPr>
          <w:p w14:paraId="670BC764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</w:tcBorders>
            <w:vAlign w:val="center"/>
          </w:tcPr>
          <w:p w14:paraId="49ED3B8B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12AE099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2D1212C6" w14:textId="13572EE0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right w:val="single" w:sz="18" w:space="0" w:color="auto"/>
            </w:tcBorders>
            <w:vAlign w:val="center"/>
          </w:tcPr>
          <w:p w14:paraId="62B0CDA7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</w:tcBorders>
            <w:vAlign w:val="center"/>
          </w:tcPr>
          <w:p w14:paraId="33CE6E7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79A1E16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vAlign w:val="center"/>
          </w:tcPr>
          <w:p w14:paraId="52520B75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right w:val="single" w:sz="18" w:space="0" w:color="auto"/>
            </w:tcBorders>
            <w:vAlign w:val="center"/>
          </w:tcPr>
          <w:p w14:paraId="308E60E5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</w:tcBorders>
            <w:vAlign w:val="center"/>
          </w:tcPr>
          <w:p w14:paraId="6127FF6A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shd w:val="clear" w:color="auto" w:fill="F2F2F2" w:themeFill="background1" w:themeFillShade="F2"/>
            <w:vAlign w:val="center"/>
          </w:tcPr>
          <w:p w14:paraId="567E779F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gridSpan w:val="2"/>
            <w:vAlign w:val="center"/>
          </w:tcPr>
          <w:p w14:paraId="11717DB1" w14:textId="4FB1F8C8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9" w:type="pct"/>
            <w:gridSpan w:val="2"/>
            <w:vAlign w:val="center"/>
          </w:tcPr>
          <w:p w14:paraId="2966F027" w14:textId="7B9A1F54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19103BC9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434CD1B1" w14:textId="77777777" w:rsidR="00105196" w:rsidRPr="006E7A4A" w:rsidRDefault="00105196" w:rsidP="00877EF1">
            <w:pPr>
              <w:spacing w:line="240" w:lineRule="auto"/>
              <w:contextualSpacing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N95 Halyard Small</w:t>
            </w:r>
          </w:p>
        </w:tc>
        <w:tc>
          <w:tcPr>
            <w:tcW w:w="323" w:type="pct"/>
            <w:vAlign w:val="center"/>
          </w:tcPr>
          <w:p w14:paraId="75153CF4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E7A4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0" w:type="pct"/>
            <w:vAlign w:val="center"/>
          </w:tcPr>
          <w:p w14:paraId="6172F4A4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4AD04BAF" w14:textId="3697325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33F459E8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4029F13F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418E12B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2AA6A45D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6982FBF2" w14:textId="0D30F7FF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4B4FFD2E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56B09890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41F6B298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tcBorders>
              <w:bottom w:val="single" w:sz="4" w:space="0" w:color="auto"/>
            </w:tcBorders>
            <w:vAlign w:val="center"/>
          </w:tcPr>
          <w:p w14:paraId="302E3807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782830F7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8EB7E6C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tcBorders>
              <w:bottom w:val="single" w:sz="4" w:space="0" w:color="auto"/>
            </w:tcBorders>
            <w:vAlign w:val="center"/>
          </w:tcPr>
          <w:p w14:paraId="3D5DD777" w14:textId="77777777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gridSpan w:val="2"/>
            <w:vAlign w:val="center"/>
          </w:tcPr>
          <w:p w14:paraId="4FD9B7C2" w14:textId="47CA9659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9" w:type="pct"/>
            <w:gridSpan w:val="2"/>
            <w:vAlign w:val="center"/>
          </w:tcPr>
          <w:p w14:paraId="61085E22" w14:textId="6A51484F" w:rsidR="00105196" w:rsidRPr="006E7A4A" w:rsidRDefault="00105196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C729C0" w14:paraId="280BD857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vAlign w:val="center"/>
          </w:tcPr>
          <w:p w14:paraId="7C379B77" w14:textId="5080EC7B" w:rsidR="00C729C0" w:rsidRPr="006E7A4A" w:rsidRDefault="00C729C0" w:rsidP="00877EF1">
            <w:pPr>
              <w:spacing w:line="240" w:lineRule="auto"/>
              <w:contextualSpacing/>
              <w:rPr>
                <w:rFonts w:ascii="Calibri" w:hAnsi="Calibri" w:cs="Calibri"/>
                <w:bCs/>
                <w:color w:val="000000"/>
                <w:sz w:val="20"/>
                <w:szCs w:val="20"/>
              </w:rPr>
            </w:pPr>
            <w:r w:rsidRPr="00C729C0">
              <w:rPr>
                <w:rFonts w:ascii="Calibri" w:hAnsi="Calibri" w:cs="Calibri"/>
                <w:bCs/>
                <w:color w:val="000000"/>
                <w:sz w:val="20"/>
                <w:szCs w:val="20"/>
              </w:rPr>
              <w:t>N95 Champak # F550</w:t>
            </w:r>
          </w:p>
        </w:tc>
        <w:tc>
          <w:tcPr>
            <w:tcW w:w="323" w:type="pct"/>
            <w:vAlign w:val="center"/>
          </w:tcPr>
          <w:p w14:paraId="7C54319E" w14:textId="11DE404E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0" w:type="pct"/>
            <w:vAlign w:val="center"/>
          </w:tcPr>
          <w:p w14:paraId="4500714F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2F2F2" w:themeFill="background1" w:themeFillShade="F2"/>
            <w:vAlign w:val="center"/>
          </w:tcPr>
          <w:p w14:paraId="3D07C7BB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6E861737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7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2935815B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4B05AF3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7C9DDC6A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4F1DBAEE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42991002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507E483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vAlign w:val="center"/>
          </w:tcPr>
          <w:p w14:paraId="1AD62985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2" w:type="pct"/>
            <w:tcBorders>
              <w:bottom w:val="single" w:sz="4" w:space="0" w:color="auto"/>
            </w:tcBorders>
            <w:vAlign w:val="center"/>
          </w:tcPr>
          <w:p w14:paraId="25038213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12A1D392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53E3226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tcBorders>
              <w:bottom w:val="single" w:sz="4" w:space="0" w:color="auto"/>
            </w:tcBorders>
            <w:vAlign w:val="center"/>
          </w:tcPr>
          <w:p w14:paraId="1E16B8CB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1" w:type="pct"/>
            <w:gridSpan w:val="2"/>
            <w:vAlign w:val="center"/>
          </w:tcPr>
          <w:p w14:paraId="68BC072E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9" w:type="pct"/>
            <w:gridSpan w:val="2"/>
            <w:vAlign w:val="center"/>
          </w:tcPr>
          <w:p w14:paraId="106C5BD6" w14:textId="77777777" w:rsidR="00C729C0" w:rsidRPr="006E7A4A" w:rsidRDefault="00C729C0" w:rsidP="00877EF1">
            <w:pPr>
              <w:spacing w:line="240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3F2AA8" w14:paraId="2F02BE66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shd w:val="clear" w:color="auto" w:fill="F2F2F2" w:themeFill="background1" w:themeFillShade="F2"/>
            <w:vAlign w:val="center"/>
          </w:tcPr>
          <w:p w14:paraId="1ED2440C" w14:textId="748E7A0B" w:rsidR="00270C0C" w:rsidRPr="00ED0AA2" w:rsidRDefault="00270C0C" w:rsidP="003F2AA8">
            <w:pPr>
              <w:spacing w:line="240" w:lineRule="auto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AA2">
              <w:rPr>
                <w:b/>
                <w:sz w:val="20"/>
                <w:szCs w:val="20"/>
              </w:rPr>
              <w:t>Enter New Tag Number When UBEC Sealed</w:t>
            </w:r>
          </w:p>
        </w:tc>
        <w:tc>
          <w:tcPr>
            <w:tcW w:w="1174" w:type="pct"/>
            <w:gridSpan w:val="6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415FCCDF" w14:textId="5544E2D0" w:rsidR="00270C0C" w:rsidRPr="00042186" w:rsidRDefault="00270C0C" w:rsidP="00877EF1">
            <w:pPr>
              <w:spacing w:after="0"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0FAFA35" w14:textId="4B1FEFFD" w:rsidR="00270C0C" w:rsidRPr="00042186" w:rsidRDefault="00270C0C" w:rsidP="00877EF1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DBB29C8" w14:textId="76EE68FE" w:rsidR="00270C0C" w:rsidRPr="00042186" w:rsidRDefault="00270C0C" w:rsidP="00877EF1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1B127AEE" w14:textId="4FA7546E" w:rsidR="00270C0C" w:rsidRPr="00042186" w:rsidRDefault="00270C0C" w:rsidP="00877EF1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</w:tr>
      <w:tr w:rsidR="003F2AA8" w14:paraId="76458722" w14:textId="77777777" w:rsidTr="00CF1385">
        <w:tblPrEx>
          <w:jc w:val="left"/>
        </w:tblPrEx>
        <w:trPr>
          <w:trHeight w:val="864"/>
        </w:trPr>
        <w:tc>
          <w:tcPr>
            <w:tcW w:w="1303" w:type="pct"/>
            <w:gridSpan w:val="2"/>
            <w:shd w:val="clear" w:color="auto" w:fill="F2F2F2" w:themeFill="background1" w:themeFillShade="F2"/>
            <w:vAlign w:val="center"/>
          </w:tcPr>
          <w:p w14:paraId="38322A05" w14:textId="77777777" w:rsidR="00270C0C" w:rsidRPr="00177AE3" w:rsidRDefault="00270C0C" w:rsidP="00A20B23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Nurse responsible for performing UBEC verification page 1 to 9 </w:t>
            </w:r>
          </w:p>
          <w:p w14:paraId="51FAB535" w14:textId="319B91B9" w:rsidR="00270C0C" w:rsidRPr="00177AE3" w:rsidRDefault="00270C0C" w:rsidP="00A20B23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(Initials and DD-MMM-YYYY)</w:t>
            </w:r>
          </w:p>
        </w:tc>
        <w:tc>
          <w:tcPr>
            <w:tcW w:w="1174" w:type="pct"/>
            <w:gridSpan w:val="6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1A06A26D" w14:textId="4AF66BBB" w:rsidR="00270C0C" w:rsidRPr="00E266DE" w:rsidRDefault="00270C0C" w:rsidP="00042186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312F819" w14:textId="4C65716A" w:rsidR="00270C0C" w:rsidRPr="00E266DE" w:rsidRDefault="00270C0C" w:rsidP="00042186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D2DF82A" w14:textId="29B45E15" w:rsidR="00270C0C" w:rsidRPr="00E266DE" w:rsidRDefault="00270C0C" w:rsidP="00042186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0B91DFDB" w14:textId="29E56F47" w:rsidR="00270C0C" w:rsidRPr="00E266DE" w:rsidRDefault="00270C0C" w:rsidP="00042186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</w:tr>
      <w:tr w:rsidR="003F2AA8" w14:paraId="4C8CFEDD" w14:textId="77777777" w:rsidTr="00CF1385">
        <w:tblPrEx>
          <w:jc w:val="left"/>
        </w:tblPrEx>
        <w:trPr>
          <w:trHeight w:val="864"/>
        </w:trPr>
        <w:tc>
          <w:tcPr>
            <w:tcW w:w="1303" w:type="pct"/>
            <w:gridSpan w:val="2"/>
            <w:shd w:val="clear" w:color="auto" w:fill="F2F2F2" w:themeFill="background1" w:themeFillShade="F2"/>
            <w:vAlign w:val="center"/>
          </w:tcPr>
          <w:p w14:paraId="114F90DE" w14:textId="30B51DC2" w:rsidR="00270C0C" w:rsidRPr="00177AE3" w:rsidRDefault="00270C0C" w:rsidP="00A20B23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Second Nurse responsible</w:t>
            </w:r>
            <w:r w:rsidR="00ED0AA2"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for</w:t>
            </w: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completion of form page 1 to 9 </w:t>
            </w:r>
          </w:p>
          <w:p w14:paraId="08450A68" w14:textId="7956C850" w:rsidR="00270C0C" w:rsidRPr="00177AE3" w:rsidRDefault="00270C0C" w:rsidP="00A20B23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(Initials and DD-MMM-YYYY)</w:t>
            </w:r>
          </w:p>
        </w:tc>
        <w:tc>
          <w:tcPr>
            <w:tcW w:w="1174" w:type="pct"/>
            <w:gridSpan w:val="6"/>
            <w:tcBorders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BACE915" w14:textId="6C70BF57" w:rsidR="00270C0C" w:rsidRPr="00C95D6C" w:rsidRDefault="00270C0C" w:rsidP="00042186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CBB6D10" w14:textId="6ABCCBAB" w:rsidR="00270C0C" w:rsidRPr="00C95D6C" w:rsidRDefault="00270C0C" w:rsidP="00042186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D53E337" w14:textId="58AFAB11" w:rsidR="00270C0C" w:rsidRPr="00C95D6C" w:rsidRDefault="00270C0C" w:rsidP="00042186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76B867" w14:textId="06EE3890" w:rsidR="00270C0C" w:rsidRPr="00C95D6C" w:rsidRDefault="00270C0C" w:rsidP="00042186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</w:tr>
      <w:tr w:rsidR="003F2AA8" w:rsidRPr="00042186" w14:paraId="23E888C4" w14:textId="77777777" w:rsidTr="00CF1385">
        <w:tblPrEx>
          <w:jc w:val="left"/>
        </w:tblPrEx>
        <w:trPr>
          <w:trHeight w:val="432"/>
        </w:trPr>
        <w:tc>
          <w:tcPr>
            <w:tcW w:w="1303" w:type="pct"/>
            <w:gridSpan w:val="2"/>
            <w:shd w:val="clear" w:color="auto" w:fill="F2F2F2" w:themeFill="background1" w:themeFillShade="F2"/>
            <w:vAlign w:val="center"/>
          </w:tcPr>
          <w:p w14:paraId="2D9E2591" w14:textId="3ED2C386" w:rsidR="00C62A20" w:rsidRPr="00177AE3" w:rsidRDefault="00C62A20" w:rsidP="003F2AA8">
            <w:pPr>
              <w:spacing w:line="240" w:lineRule="auto"/>
              <w:contextualSpacing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177AE3">
              <w:rPr>
                <w:b/>
                <w:sz w:val="20"/>
                <w:szCs w:val="20"/>
              </w:rPr>
              <w:t>New Tag Number When UBEC Sealed (</w:t>
            </w:r>
            <w:r>
              <w:rPr>
                <w:b/>
                <w:sz w:val="20"/>
                <w:szCs w:val="20"/>
              </w:rPr>
              <w:t xml:space="preserve">applicable </w:t>
            </w:r>
            <w:r w:rsidRPr="00177AE3">
              <w:rPr>
                <w:b/>
                <w:sz w:val="20"/>
                <w:szCs w:val="20"/>
              </w:rPr>
              <w:t xml:space="preserve">if </w:t>
            </w:r>
            <w:r>
              <w:rPr>
                <w:b/>
                <w:sz w:val="20"/>
                <w:szCs w:val="20"/>
              </w:rPr>
              <w:t>restocking</w:t>
            </w:r>
            <w:r w:rsidRPr="00177AE3">
              <w:rPr>
                <w:b/>
                <w:sz w:val="20"/>
                <w:szCs w:val="20"/>
              </w:rPr>
              <w:t xml:space="preserve"> items only)</w:t>
            </w:r>
          </w:p>
        </w:tc>
        <w:tc>
          <w:tcPr>
            <w:tcW w:w="1174" w:type="pct"/>
            <w:gridSpan w:val="6"/>
            <w:tcBorders>
              <w:right w:val="single" w:sz="18" w:space="0" w:color="auto"/>
            </w:tcBorders>
          </w:tcPr>
          <w:p w14:paraId="2713EF0A" w14:textId="77777777" w:rsidR="00C62A20" w:rsidRPr="00042186" w:rsidRDefault="00C62A20" w:rsidP="00C62A20">
            <w:pPr>
              <w:spacing w:after="0"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42C6116C" w14:textId="77777777" w:rsidR="00C62A20" w:rsidRPr="00042186" w:rsidRDefault="00C62A20" w:rsidP="00C62A20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right w:val="single" w:sz="18" w:space="0" w:color="auto"/>
            </w:tcBorders>
          </w:tcPr>
          <w:p w14:paraId="43973E51" w14:textId="77777777" w:rsidR="00C62A20" w:rsidRPr="00042186" w:rsidRDefault="00C62A20" w:rsidP="00C62A20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</w:tcBorders>
          </w:tcPr>
          <w:p w14:paraId="1C3E7A5A" w14:textId="77777777" w:rsidR="00C62A20" w:rsidRPr="00042186" w:rsidRDefault="00C62A20" w:rsidP="00C62A20">
            <w:pPr>
              <w:spacing w:line="240" w:lineRule="auto"/>
              <w:contextualSpacing/>
              <w:jc w:val="center"/>
              <w:rPr>
                <w:b/>
                <w:sz w:val="16"/>
                <w:szCs w:val="20"/>
              </w:rPr>
            </w:pPr>
          </w:p>
        </w:tc>
      </w:tr>
      <w:tr w:rsidR="003F2AA8" w:rsidRPr="00E266DE" w14:paraId="7B91E03F" w14:textId="77777777" w:rsidTr="00CF1385">
        <w:tblPrEx>
          <w:jc w:val="left"/>
        </w:tblPrEx>
        <w:trPr>
          <w:trHeight w:val="864"/>
        </w:trPr>
        <w:tc>
          <w:tcPr>
            <w:tcW w:w="1303" w:type="pct"/>
            <w:gridSpan w:val="2"/>
            <w:shd w:val="clear" w:color="auto" w:fill="F2F2F2" w:themeFill="background1" w:themeFillShade="F2"/>
          </w:tcPr>
          <w:p w14:paraId="1285A3CD" w14:textId="4222A4E8" w:rsidR="00C62A20" w:rsidRPr="00177AE3" w:rsidRDefault="00C62A20" w:rsidP="00C62A20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Nurse responsible for performing UBEC verification for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restocked</w:t>
            </w: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items only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if applicable </w:t>
            </w: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(Initials and DD-MMM-YYYY)</w:t>
            </w:r>
          </w:p>
        </w:tc>
        <w:tc>
          <w:tcPr>
            <w:tcW w:w="1174" w:type="pct"/>
            <w:gridSpan w:val="6"/>
            <w:tcBorders>
              <w:right w:val="single" w:sz="18" w:space="0" w:color="auto"/>
            </w:tcBorders>
          </w:tcPr>
          <w:p w14:paraId="2BE9B84E" w14:textId="753E6BC9" w:rsidR="003F2AA8" w:rsidRDefault="003F2AA8" w:rsidP="00C62A2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  <w:p w14:paraId="76BA032A" w14:textId="77777777" w:rsidR="00C62A20" w:rsidRPr="003F2AA8" w:rsidRDefault="00C62A20" w:rsidP="003F2AA8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40505117" w14:textId="77777777" w:rsidR="00C62A20" w:rsidRPr="00E266DE" w:rsidRDefault="00C62A20" w:rsidP="00C62A2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right w:val="single" w:sz="18" w:space="0" w:color="auto"/>
            </w:tcBorders>
          </w:tcPr>
          <w:p w14:paraId="6443C781" w14:textId="77777777" w:rsidR="00C62A20" w:rsidRPr="00E266DE" w:rsidRDefault="00C62A20" w:rsidP="00C62A2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</w:tcBorders>
          </w:tcPr>
          <w:p w14:paraId="17498C23" w14:textId="77777777" w:rsidR="00C62A20" w:rsidRPr="00E266DE" w:rsidRDefault="00C62A20" w:rsidP="00C62A2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</w:tr>
      <w:tr w:rsidR="003F2AA8" w:rsidRPr="00C95D6C" w14:paraId="62A1BC18" w14:textId="77777777" w:rsidTr="00CF1385">
        <w:tblPrEx>
          <w:jc w:val="left"/>
        </w:tblPrEx>
        <w:trPr>
          <w:trHeight w:val="864"/>
        </w:trPr>
        <w:tc>
          <w:tcPr>
            <w:tcW w:w="1303" w:type="pct"/>
            <w:gridSpan w:val="2"/>
            <w:shd w:val="clear" w:color="auto" w:fill="F2F2F2" w:themeFill="background1" w:themeFillShade="F2"/>
          </w:tcPr>
          <w:p w14:paraId="1C624E13" w14:textId="77362B93" w:rsidR="00C62A20" w:rsidRPr="00177AE3" w:rsidRDefault="00C62A20" w:rsidP="00AD3E92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Second Nurse responsible for form</w:t>
            </w:r>
            <w:r w:rsidR="00AD3E9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completion</w:t>
            </w: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for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restocked</w:t>
            </w: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items only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if applicable</w:t>
            </w:r>
            <w:r w:rsidR="004004C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(Initials and DD-MMM-YYYY)</w:t>
            </w:r>
          </w:p>
        </w:tc>
        <w:tc>
          <w:tcPr>
            <w:tcW w:w="1174" w:type="pct"/>
            <w:gridSpan w:val="6"/>
            <w:tcBorders>
              <w:bottom w:val="single" w:sz="4" w:space="0" w:color="auto"/>
              <w:right w:val="single" w:sz="18" w:space="0" w:color="auto"/>
            </w:tcBorders>
          </w:tcPr>
          <w:p w14:paraId="0259EB4C" w14:textId="77777777" w:rsidR="00C62A20" w:rsidRPr="00C95D6C" w:rsidRDefault="00C62A20" w:rsidP="00C62A2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pct"/>
            <w:gridSpan w:val="4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EA48585" w14:textId="77777777" w:rsidR="00C62A20" w:rsidRPr="00C95D6C" w:rsidRDefault="00C62A20" w:rsidP="00C62A2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9" w:type="pct"/>
            <w:gridSpan w:val="5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8A32107" w14:textId="77777777" w:rsidR="00C62A20" w:rsidRPr="00C95D6C" w:rsidRDefault="00C62A20" w:rsidP="00C62A2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13" w:type="pct"/>
            <w:gridSpan w:val="7"/>
            <w:tcBorders>
              <w:left w:val="single" w:sz="18" w:space="0" w:color="auto"/>
              <w:bottom w:val="single" w:sz="4" w:space="0" w:color="auto"/>
            </w:tcBorders>
          </w:tcPr>
          <w:p w14:paraId="4536CEA0" w14:textId="77777777" w:rsidR="00C62A20" w:rsidRPr="00C95D6C" w:rsidRDefault="00C62A20" w:rsidP="00C62A20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</w:tr>
      <w:tr w:rsidR="00512A56" w:rsidRPr="00C95D6C" w14:paraId="33292FD1" w14:textId="77777777" w:rsidTr="00CF1385">
        <w:tblPrEx>
          <w:jc w:val="left"/>
        </w:tblPrEx>
        <w:trPr>
          <w:trHeight w:val="575"/>
        </w:trPr>
        <w:tc>
          <w:tcPr>
            <w:tcW w:w="1303" w:type="pct"/>
            <w:gridSpan w:val="2"/>
            <w:shd w:val="clear" w:color="auto" w:fill="F2F2F2" w:themeFill="background1" w:themeFillShade="F2"/>
          </w:tcPr>
          <w:p w14:paraId="7F59A7F3" w14:textId="77777777" w:rsidR="00D2338F" w:rsidRPr="00177AE3" w:rsidRDefault="00D2338F" w:rsidP="00ED0AA2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Safety Team lead QC Review</w:t>
            </w:r>
          </w:p>
          <w:p w14:paraId="1373B5CB" w14:textId="7C78F094" w:rsidR="00D2338F" w:rsidRPr="00177AE3" w:rsidRDefault="00D2338F" w:rsidP="00ED0AA2">
            <w:pPr>
              <w:spacing w:after="0"/>
              <w:contextualSpacing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77AE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(Initials and DD-MMM-YYYY)</w:t>
            </w:r>
          </w:p>
        </w:tc>
        <w:tc>
          <w:tcPr>
            <w:tcW w:w="2025" w:type="pct"/>
            <w:gridSpan w:val="10"/>
            <w:tcBorders>
              <w:right w:val="single" w:sz="18" w:space="0" w:color="auto"/>
            </w:tcBorders>
          </w:tcPr>
          <w:p w14:paraId="1DE7DB7A" w14:textId="77777777" w:rsidR="00D2338F" w:rsidRPr="00C95D6C" w:rsidRDefault="00D2338F" w:rsidP="004E7A15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672" w:type="pct"/>
            <w:gridSpan w:val="12"/>
            <w:tcBorders>
              <w:left w:val="single" w:sz="18" w:space="0" w:color="auto"/>
            </w:tcBorders>
          </w:tcPr>
          <w:p w14:paraId="1CC45623" w14:textId="77777777" w:rsidR="00D2338F" w:rsidRPr="00C95D6C" w:rsidRDefault="00D2338F" w:rsidP="004E7A15">
            <w:pPr>
              <w:spacing w:after="0" w:line="240" w:lineRule="auto"/>
              <w:contextualSpacing/>
              <w:jc w:val="center"/>
              <w:rPr>
                <w:b/>
                <w:sz w:val="18"/>
                <w:szCs w:val="20"/>
              </w:rPr>
            </w:pPr>
          </w:p>
        </w:tc>
      </w:tr>
    </w:tbl>
    <w:p w14:paraId="674EE53C" w14:textId="47FAE514" w:rsidR="00753D57" w:rsidRDefault="00753D57" w:rsidP="00ED0AA2"/>
    <w:sectPr w:rsidR="00753D57" w:rsidSect="004004C4">
      <w:headerReference w:type="default" r:id="rId7"/>
      <w:footerReference w:type="default" r:id="rId8"/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E841CA" w14:textId="77777777" w:rsidR="007C1019" w:rsidRDefault="007C1019" w:rsidP="000E0316">
      <w:pPr>
        <w:spacing w:after="0" w:line="240" w:lineRule="auto"/>
      </w:pPr>
      <w:r>
        <w:separator/>
      </w:r>
    </w:p>
  </w:endnote>
  <w:endnote w:type="continuationSeparator" w:id="0">
    <w:p w14:paraId="058A6F41" w14:textId="77777777" w:rsidR="007C1019" w:rsidRDefault="007C1019" w:rsidP="000E0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32"/>
      <w:gridCol w:w="4632"/>
      <w:gridCol w:w="4632"/>
    </w:tblGrid>
    <w:tr w:rsidR="00E95FFD" w14:paraId="023F7CFB" w14:textId="77777777" w:rsidTr="00E95FFD">
      <w:tc>
        <w:tcPr>
          <w:tcW w:w="4632" w:type="dxa"/>
        </w:tcPr>
        <w:p w14:paraId="572E2A30" w14:textId="624FEE3C" w:rsidR="00E95FFD" w:rsidRDefault="00E95FFD" w:rsidP="00552C70">
          <w:pPr>
            <w:pStyle w:val="Footer"/>
          </w:pPr>
          <w:r>
            <w:t>Version: April 2022</w:t>
          </w:r>
        </w:p>
      </w:tc>
      <w:tc>
        <w:tcPr>
          <w:tcW w:w="4632" w:type="dxa"/>
          <w:vAlign w:val="center"/>
        </w:tcPr>
        <w:p w14:paraId="211565B5" w14:textId="1A0238F6" w:rsidR="00E95FFD" w:rsidRPr="00E95FFD" w:rsidRDefault="00E95FFD" w:rsidP="00E95FFD">
          <w:pPr>
            <w:pStyle w:val="Footer"/>
            <w:jc w:val="center"/>
            <w:rPr>
              <w:i/>
            </w:rPr>
          </w:pPr>
          <w:r w:rsidRPr="00E95FFD">
            <w:rPr>
              <w:i/>
            </w:rPr>
            <w:t>Confidential</w:t>
          </w:r>
        </w:p>
      </w:tc>
      <w:tc>
        <w:tcPr>
          <w:tcW w:w="4632" w:type="dxa"/>
          <w:vAlign w:val="center"/>
        </w:tcPr>
        <w:p w14:paraId="4CEB844E" w14:textId="4D49222E" w:rsidR="00E95FFD" w:rsidRDefault="00E95FFD" w:rsidP="00E95FFD">
          <w:pPr>
            <w:pStyle w:val="Footer"/>
            <w:jc w:val="right"/>
          </w:pP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D05F13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D05F13">
            <w:rPr>
              <w:rFonts w:ascii="Arial" w:hAnsi="Arial" w:cs="Arial"/>
              <w:b/>
              <w:bCs/>
              <w:noProof/>
            </w:rPr>
            <w:t>8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</w:tbl>
  <w:p w14:paraId="5B54D9FF" w14:textId="77777777" w:rsidR="007C1019" w:rsidRDefault="007C1019" w:rsidP="00552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C872AE" w14:textId="77777777" w:rsidR="007C1019" w:rsidRDefault="007C1019" w:rsidP="000E0316">
      <w:pPr>
        <w:spacing w:after="0" w:line="240" w:lineRule="auto"/>
      </w:pPr>
      <w:r>
        <w:separator/>
      </w:r>
    </w:p>
  </w:footnote>
  <w:footnote w:type="continuationSeparator" w:id="0">
    <w:p w14:paraId="61A482A0" w14:textId="77777777" w:rsidR="007C1019" w:rsidRDefault="007C1019" w:rsidP="000E0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086"/>
      <w:gridCol w:w="4833"/>
      <w:gridCol w:w="3977"/>
    </w:tblGrid>
    <w:tr w:rsidR="007C1019" w:rsidRPr="00E679F3" w14:paraId="3F7C4127" w14:textId="77777777" w:rsidTr="00B43111">
      <w:trPr>
        <w:cantSplit/>
        <w:trHeight w:val="803"/>
        <w:jc w:val="center"/>
      </w:trPr>
      <w:tc>
        <w:tcPr>
          <w:tcW w:w="1830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4200D145" w14:textId="77777777" w:rsidR="007C1019" w:rsidRDefault="007C1019" w:rsidP="00552C70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</w:rPr>
            <w:drawing>
              <wp:inline distT="0" distB="0" distL="0" distR="0" wp14:anchorId="331C36AC" wp14:editId="5C6A2DEA">
                <wp:extent cx="2038350" cy="5969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70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4691CA2" w14:textId="7A273E69" w:rsidR="007C1019" w:rsidRPr="00CD6114" w:rsidRDefault="007C1019" w:rsidP="007B6FE7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</w:rPr>
          </w:pPr>
          <w:r w:rsidRPr="00CD6114">
            <w:rPr>
              <w:rFonts w:ascii="Arial" w:hAnsi="Arial" w:cs="Arial"/>
              <w:b/>
              <w:sz w:val="28"/>
              <w:szCs w:val="40"/>
            </w:rPr>
            <w:t xml:space="preserve">Appendix </w:t>
          </w:r>
          <w:r w:rsidR="007B6FE7">
            <w:rPr>
              <w:rFonts w:ascii="Arial" w:hAnsi="Arial" w:cs="Arial"/>
              <w:b/>
              <w:sz w:val="28"/>
              <w:szCs w:val="40"/>
            </w:rPr>
            <w:t>2</w:t>
          </w:r>
          <w:r w:rsidRPr="00CD6114">
            <w:rPr>
              <w:rFonts w:ascii="Arial" w:hAnsi="Arial" w:cs="Arial"/>
              <w:b/>
              <w:sz w:val="28"/>
              <w:szCs w:val="40"/>
            </w:rPr>
            <w:t xml:space="preserve">: </w:t>
          </w:r>
          <w:r w:rsidRPr="00552C70">
            <w:rPr>
              <w:rFonts w:ascii="Arial" w:hAnsi="Arial" w:cs="Arial"/>
              <w:b/>
              <w:sz w:val="28"/>
              <w:szCs w:val="40"/>
            </w:rPr>
            <w:t>CIM UBEC Verification Checklist</w:t>
          </w:r>
          <w:r w:rsidR="004D7321">
            <w:rPr>
              <w:rFonts w:ascii="Arial" w:hAnsi="Arial" w:cs="Arial"/>
              <w:b/>
              <w:sz w:val="28"/>
              <w:szCs w:val="40"/>
            </w:rPr>
            <w:t xml:space="preserve"> (</w:t>
          </w:r>
          <w:r w:rsidR="00E95FFD">
            <w:rPr>
              <w:rFonts w:ascii="Arial" w:hAnsi="Arial" w:cs="Arial"/>
              <w:b/>
              <w:sz w:val="28"/>
              <w:szCs w:val="40"/>
            </w:rPr>
            <w:t>MGH</w:t>
          </w:r>
          <w:r w:rsidR="004D7321">
            <w:rPr>
              <w:rFonts w:ascii="Arial" w:hAnsi="Arial" w:cs="Arial"/>
              <w:b/>
              <w:sz w:val="28"/>
              <w:szCs w:val="40"/>
            </w:rPr>
            <w:t>)</w:t>
          </w:r>
        </w:p>
      </w:tc>
    </w:tr>
    <w:tr w:rsidR="007C1019" w:rsidRPr="00D05F13" w14:paraId="6F8AB146" w14:textId="77777777" w:rsidTr="00B43111">
      <w:trPr>
        <w:cantSplit/>
        <w:trHeight w:val="398"/>
        <w:jc w:val="center"/>
      </w:trPr>
      <w:tc>
        <w:tcPr>
          <w:tcW w:w="3569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DC47E4" w14:textId="77777777" w:rsidR="007C1019" w:rsidRPr="00217792" w:rsidRDefault="007C1019" w:rsidP="00552C70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217792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49BEBDAF" w14:textId="4DD60B4C" w:rsidR="007C1019" w:rsidRPr="00217792" w:rsidRDefault="00D56F8D" w:rsidP="00552C70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UBEC Verification and Management (Glen and Montreal General Hospital)</w:t>
          </w:r>
        </w:p>
      </w:tc>
      <w:tc>
        <w:tcPr>
          <w:tcW w:w="1431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7FC3D5" w14:textId="4374734E" w:rsidR="007C1019" w:rsidRPr="00217792" w:rsidRDefault="00D05F13" w:rsidP="00552C70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CIM</w:t>
          </w:r>
          <w:r w:rsidR="007C1019" w:rsidRPr="00217792">
            <w:rPr>
              <w:rFonts w:ascii="Arial" w:hAnsi="Arial" w:cs="Arial"/>
              <w:b/>
              <w:sz w:val="24"/>
              <w:szCs w:val="24"/>
              <w:lang w:val="fr-CA"/>
            </w:rPr>
            <w:t xml:space="preserve"> Code_Version:</w:t>
          </w:r>
        </w:p>
        <w:p w14:paraId="01889361" w14:textId="50DFB03A" w:rsidR="007C1019" w:rsidRPr="00217792" w:rsidRDefault="007C1019" w:rsidP="00552C70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 w:rsidRPr="00217792">
            <w:rPr>
              <w:rFonts w:ascii="Arial" w:hAnsi="Arial" w:cs="Arial"/>
              <w:sz w:val="24"/>
              <w:szCs w:val="24"/>
              <w:lang w:val="fr-CA"/>
            </w:rPr>
            <w:t>WI-CIM-</w:t>
          </w:r>
          <w:r w:rsidR="00CA54C6">
            <w:rPr>
              <w:rFonts w:ascii="Arial" w:hAnsi="Arial" w:cs="Arial"/>
              <w:sz w:val="24"/>
              <w:szCs w:val="24"/>
              <w:lang w:val="fr-CA"/>
            </w:rPr>
            <w:t>GN</w:t>
          </w:r>
          <w:r w:rsidRPr="009D3E4E">
            <w:rPr>
              <w:rFonts w:ascii="Arial" w:hAnsi="Arial" w:cs="Arial"/>
              <w:sz w:val="24"/>
              <w:szCs w:val="24"/>
              <w:lang w:val="fr-CA"/>
            </w:rPr>
            <w:t>001</w:t>
          </w:r>
          <w:r w:rsidRPr="00217792">
            <w:rPr>
              <w:rFonts w:ascii="Arial" w:hAnsi="Arial" w:cs="Arial"/>
              <w:sz w:val="24"/>
              <w:szCs w:val="24"/>
              <w:lang w:val="fr-CA"/>
            </w:rPr>
            <w:t>_01</w:t>
          </w:r>
        </w:p>
      </w:tc>
    </w:tr>
  </w:tbl>
  <w:p w14:paraId="36BFBDBF" w14:textId="77777777" w:rsidR="007C1019" w:rsidRPr="002872EC" w:rsidRDefault="007C1019" w:rsidP="00552C70">
    <w:pPr>
      <w:rPr>
        <w:lang w:val="fr-C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316"/>
    <w:rsid w:val="00002767"/>
    <w:rsid w:val="00015A44"/>
    <w:rsid w:val="000324AF"/>
    <w:rsid w:val="00042186"/>
    <w:rsid w:val="00075B20"/>
    <w:rsid w:val="00097575"/>
    <w:rsid w:val="000B7918"/>
    <w:rsid w:val="000B79FC"/>
    <w:rsid w:val="000E0316"/>
    <w:rsid w:val="000F6F73"/>
    <w:rsid w:val="00105196"/>
    <w:rsid w:val="00125B9B"/>
    <w:rsid w:val="00146ACD"/>
    <w:rsid w:val="0016205C"/>
    <w:rsid w:val="00172DB9"/>
    <w:rsid w:val="00177AE3"/>
    <w:rsid w:val="001C56E0"/>
    <w:rsid w:val="00204E8B"/>
    <w:rsid w:val="002278E8"/>
    <w:rsid w:val="00227F5E"/>
    <w:rsid w:val="002410BD"/>
    <w:rsid w:val="00266771"/>
    <w:rsid w:val="00270C0C"/>
    <w:rsid w:val="002872EC"/>
    <w:rsid w:val="002A1211"/>
    <w:rsid w:val="002B4F8A"/>
    <w:rsid w:val="002B515C"/>
    <w:rsid w:val="002C4DD2"/>
    <w:rsid w:val="002F02DF"/>
    <w:rsid w:val="002F7791"/>
    <w:rsid w:val="0032260C"/>
    <w:rsid w:val="00342A6F"/>
    <w:rsid w:val="00354B8A"/>
    <w:rsid w:val="00393927"/>
    <w:rsid w:val="003A42B6"/>
    <w:rsid w:val="003A4A00"/>
    <w:rsid w:val="003B5207"/>
    <w:rsid w:val="003F08F6"/>
    <w:rsid w:val="003F2AA8"/>
    <w:rsid w:val="004004C4"/>
    <w:rsid w:val="00413BA7"/>
    <w:rsid w:val="004450DA"/>
    <w:rsid w:val="004A162A"/>
    <w:rsid w:val="004A6BD1"/>
    <w:rsid w:val="004C2D9D"/>
    <w:rsid w:val="004D33D0"/>
    <w:rsid w:val="004D7321"/>
    <w:rsid w:val="004E0D96"/>
    <w:rsid w:val="004F6A2E"/>
    <w:rsid w:val="005032A5"/>
    <w:rsid w:val="005056A9"/>
    <w:rsid w:val="00512A56"/>
    <w:rsid w:val="005338C1"/>
    <w:rsid w:val="00537AD2"/>
    <w:rsid w:val="005463E3"/>
    <w:rsid w:val="00552C70"/>
    <w:rsid w:val="00585902"/>
    <w:rsid w:val="005A43E6"/>
    <w:rsid w:val="005A764D"/>
    <w:rsid w:val="005B06E4"/>
    <w:rsid w:val="005B09AB"/>
    <w:rsid w:val="005B3D28"/>
    <w:rsid w:val="005F14CA"/>
    <w:rsid w:val="00602C3C"/>
    <w:rsid w:val="00615691"/>
    <w:rsid w:val="00622133"/>
    <w:rsid w:val="006233BD"/>
    <w:rsid w:val="006C09AE"/>
    <w:rsid w:val="006D17D7"/>
    <w:rsid w:val="006E7A4A"/>
    <w:rsid w:val="00717AAA"/>
    <w:rsid w:val="007219AB"/>
    <w:rsid w:val="00741F29"/>
    <w:rsid w:val="00753D57"/>
    <w:rsid w:val="00772C8D"/>
    <w:rsid w:val="00780F55"/>
    <w:rsid w:val="00782F3E"/>
    <w:rsid w:val="007961B9"/>
    <w:rsid w:val="007B6FE7"/>
    <w:rsid w:val="007C1019"/>
    <w:rsid w:val="00850346"/>
    <w:rsid w:val="00877EF1"/>
    <w:rsid w:val="0088767B"/>
    <w:rsid w:val="00916257"/>
    <w:rsid w:val="0096511A"/>
    <w:rsid w:val="00991959"/>
    <w:rsid w:val="009951B7"/>
    <w:rsid w:val="009A005D"/>
    <w:rsid w:val="009B32CA"/>
    <w:rsid w:val="009B6234"/>
    <w:rsid w:val="009B7DFC"/>
    <w:rsid w:val="00A20B23"/>
    <w:rsid w:val="00A26336"/>
    <w:rsid w:val="00A40108"/>
    <w:rsid w:val="00A41D1A"/>
    <w:rsid w:val="00A922C3"/>
    <w:rsid w:val="00A95192"/>
    <w:rsid w:val="00AB1863"/>
    <w:rsid w:val="00AB38F8"/>
    <w:rsid w:val="00AC1007"/>
    <w:rsid w:val="00AD3E92"/>
    <w:rsid w:val="00AE2705"/>
    <w:rsid w:val="00B163C2"/>
    <w:rsid w:val="00B43111"/>
    <w:rsid w:val="00B563BE"/>
    <w:rsid w:val="00B70785"/>
    <w:rsid w:val="00B941AD"/>
    <w:rsid w:val="00BE7984"/>
    <w:rsid w:val="00BF1FB1"/>
    <w:rsid w:val="00C032B5"/>
    <w:rsid w:val="00C0762E"/>
    <w:rsid w:val="00C26DB4"/>
    <w:rsid w:val="00C621F6"/>
    <w:rsid w:val="00C62A20"/>
    <w:rsid w:val="00C729C0"/>
    <w:rsid w:val="00C86167"/>
    <w:rsid w:val="00C95D6C"/>
    <w:rsid w:val="00CA54C6"/>
    <w:rsid w:val="00CB2869"/>
    <w:rsid w:val="00CC23D7"/>
    <w:rsid w:val="00CE3A88"/>
    <w:rsid w:val="00CF1385"/>
    <w:rsid w:val="00CF4D28"/>
    <w:rsid w:val="00D05F13"/>
    <w:rsid w:val="00D2002A"/>
    <w:rsid w:val="00D2338F"/>
    <w:rsid w:val="00D471F9"/>
    <w:rsid w:val="00D56F8D"/>
    <w:rsid w:val="00D66400"/>
    <w:rsid w:val="00D7579E"/>
    <w:rsid w:val="00DA07D4"/>
    <w:rsid w:val="00DA3124"/>
    <w:rsid w:val="00DB1883"/>
    <w:rsid w:val="00DB755B"/>
    <w:rsid w:val="00DF468F"/>
    <w:rsid w:val="00E04519"/>
    <w:rsid w:val="00E13AB2"/>
    <w:rsid w:val="00E266DE"/>
    <w:rsid w:val="00E4197D"/>
    <w:rsid w:val="00E73813"/>
    <w:rsid w:val="00E95FFD"/>
    <w:rsid w:val="00ED0AA2"/>
    <w:rsid w:val="00ED0F9C"/>
    <w:rsid w:val="00EF3034"/>
    <w:rsid w:val="00F41096"/>
    <w:rsid w:val="00F65FF4"/>
    <w:rsid w:val="00F95BA5"/>
    <w:rsid w:val="00F96FBC"/>
    <w:rsid w:val="00FC187E"/>
    <w:rsid w:val="00FC1F8E"/>
    <w:rsid w:val="00FD2969"/>
    <w:rsid w:val="00FD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1DF32CFD"/>
  <w15:docId w15:val="{D69467E0-0432-4B25-BED6-DEFD218F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2767"/>
    <w:pPr>
      <w:spacing w:after="200" w:line="276" w:lineRule="auto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0316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E0316"/>
  </w:style>
  <w:style w:type="paragraph" w:styleId="Footer">
    <w:name w:val="footer"/>
    <w:basedOn w:val="Normal"/>
    <w:link w:val="FooterChar"/>
    <w:uiPriority w:val="99"/>
    <w:unhideWhenUsed/>
    <w:rsid w:val="000E0316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E0316"/>
  </w:style>
  <w:style w:type="paragraph" w:styleId="Title">
    <w:name w:val="Title"/>
    <w:basedOn w:val="Normal"/>
    <w:next w:val="Normal"/>
    <w:link w:val="TitleChar"/>
    <w:uiPriority w:val="10"/>
    <w:qFormat/>
    <w:rsid w:val="000E03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E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0E0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72C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72C8D"/>
    <w:pPr>
      <w:spacing w:after="160"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2C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2C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2C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2C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C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0E7CB-987A-4051-9F3B-EABA123FE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CUSM\MUHC</Company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Di Lonardo</dc:creator>
  <cp:keywords/>
  <dc:description/>
  <cp:lastModifiedBy>Robert Di Lonardo</cp:lastModifiedBy>
  <cp:revision>15</cp:revision>
  <cp:lastPrinted>2022-03-16T13:41:00Z</cp:lastPrinted>
  <dcterms:created xsi:type="dcterms:W3CDTF">2022-03-23T17:41:00Z</dcterms:created>
  <dcterms:modified xsi:type="dcterms:W3CDTF">2022-04-08T17:17:00Z</dcterms:modified>
</cp:coreProperties>
</file>