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77E75" w14:textId="77777777" w:rsidR="002031BF" w:rsidRDefault="002031BF" w:rsidP="002031BF">
      <w:pPr>
        <w:jc w:val="center"/>
        <w:rPr>
          <w:b/>
          <w:sz w:val="28"/>
          <w:szCs w:val="28"/>
        </w:rPr>
      </w:pPr>
      <w:r>
        <w:rPr>
          <w:b/>
          <w:sz w:val="28"/>
          <w:szCs w:val="28"/>
        </w:rPr>
        <w:t>Process for M&amp;E Framework Development</w:t>
      </w:r>
    </w:p>
    <w:p w14:paraId="55EB1C34" w14:textId="77777777" w:rsidR="005C1380" w:rsidRDefault="005C1380">
      <w:pPr>
        <w:rPr>
          <w:b/>
          <w:sz w:val="28"/>
          <w:szCs w:val="28"/>
        </w:rPr>
      </w:pPr>
    </w:p>
    <w:p w14:paraId="37A5DE98" w14:textId="68A49F35" w:rsidR="00B72393" w:rsidRPr="008E1D74" w:rsidRDefault="008E1D74" w:rsidP="00B72393">
      <w:pPr>
        <w:jc w:val="both"/>
        <w:rPr>
          <w:sz w:val="24"/>
          <w:szCs w:val="24"/>
        </w:rPr>
      </w:pPr>
      <w:r w:rsidRPr="008E1D74">
        <w:rPr>
          <w:sz w:val="24"/>
          <w:szCs w:val="24"/>
        </w:rPr>
        <w:t xml:space="preserve">The </w:t>
      </w:r>
      <w:r w:rsidR="00DA1DBD">
        <w:rPr>
          <w:sz w:val="24"/>
          <w:szCs w:val="24"/>
        </w:rPr>
        <w:t>following templates</w:t>
      </w:r>
      <w:r w:rsidRPr="008E1D74">
        <w:rPr>
          <w:sz w:val="24"/>
          <w:szCs w:val="24"/>
        </w:rPr>
        <w:t xml:space="preserve"> </w:t>
      </w:r>
      <w:r w:rsidR="00DA1DBD">
        <w:rPr>
          <w:sz w:val="24"/>
          <w:szCs w:val="24"/>
        </w:rPr>
        <w:t xml:space="preserve">are </w:t>
      </w:r>
      <w:r w:rsidRPr="008E1D74">
        <w:rPr>
          <w:sz w:val="24"/>
          <w:szCs w:val="24"/>
        </w:rPr>
        <w:t>designed to assist N</w:t>
      </w:r>
      <w:r w:rsidR="00987B66" w:rsidRPr="008E1D74">
        <w:rPr>
          <w:sz w:val="24"/>
          <w:szCs w:val="24"/>
        </w:rPr>
        <w:t>GOs</w:t>
      </w:r>
      <w:r>
        <w:rPr>
          <w:sz w:val="24"/>
          <w:szCs w:val="24"/>
        </w:rPr>
        <w:t xml:space="preserve"> </w:t>
      </w:r>
      <w:r w:rsidR="00DA1DBD">
        <w:rPr>
          <w:sz w:val="24"/>
          <w:szCs w:val="24"/>
        </w:rPr>
        <w:t xml:space="preserve">with </w:t>
      </w:r>
      <w:r>
        <w:rPr>
          <w:sz w:val="24"/>
          <w:szCs w:val="24"/>
        </w:rPr>
        <w:t>developing Monitoring and Evaluation Framework</w:t>
      </w:r>
      <w:r w:rsidR="00DA1DBD">
        <w:rPr>
          <w:sz w:val="24"/>
          <w:szCs w:val="24"/>
        </w:rPr>
        <w:t>s</w:t>
      </w:r>
      <w:r>
        <w:rPr>
          <w:sz w:val="24"/>
          <w:szCs w:val="24"/>
        </w:rPr>
        <w:t xml:space="preserve"> for their projects</w:t>
      </w:r>
      <w:r w:rsidR="00DA1DBD">
        <w:rPr>
          <w:sz w:val="24"/>
          <w:szCs w:val="24"/>
        </w:rPr>
        <w:t xml:space="preserve">. The overall aim is to </w:t>
      </w:r>
      <w:r w:rsidR="00A061A7">
        <w:rPr>
          <w:sz w:val="24"/>
          <w:szCs w:val="24"/>
        </w:rPr>
        <w:t xml:space="preserve">facilitate </w:t>
      </w:r>
      <w:r w:rsidR="00DA1DBD">
        <w:rPr>
          <w:sz w:val="24"/>
          <w:szCs w:val="24"/>
        </w:rPr>
        <w:t xml:space="preserve">M&amp;E knowledge and skills transfer that will result in the development of an M&amp;E Framework for each NGOs current portfolio of projects. Going forward, it is anticipated that NGOs will have the tools and skills needed to develop M&amp;E frameworks for new projects and continually update their M&amp;E Frameworks. </w:t>
      </w:r>
      <w:r w:rsidR="00B72393">
        <w:rPr>
          <w:sz w:val="24"/>
          <w:szCs w:val="24"/>
        </w:rPr>
        <w:t xml:space="preserve">The Framework includes a glossary of terms used and a numbered </w:t>
      </w:r>
      <w:r w:rsidR="00B53B19">
        <w:rPr>
          <w:sz w:val="24"/>
          <w:szCs w:val="24"/>
        </w:rPr>
        <w:t>five</w:t>
      </w:r>
      <w:r w:rsidR="00B72393">
        <w:rPr>
          <w:sz w:val="24"/>
          <w:szCs w:val="24"/>
        </w:rPr>
        <w:t xml:space="preserve"> step colour coordinated process to facilitate flow and ease of completion. An example project, with completed fields, will be provided with initial documentation.        </w:t>
      </w:r>
    </w:p>
    <w:p w14:paraId="71592FAD" w14:textId="77777777" w:rsidR="00DA1DBD" w:rsidRDefault="00DA1DBD" w:rsidP="003A5A13">
      <w:pPr>
        <w:jc w:val="both"/>
        <w:rPr>
          <w:sz w:val="24"/>
          <w:szCs w:val="24"/>
        </w:rPr>
      </w:pPr>
      <w:r>
        <w:rPr>
          <w:sz w:val="24"/>
          <w:szCs w:val="24"/>
        </w:rPr>
        <w:t xml:space="preserve">The process for supporting the NGOs with developing their M&amp;E Frameworks involves the following: </w:t>
      </w:r>
    </w:p>
    <w:p w14:paraId="0587047A" w14:textId="77777777" w:rsidR="000D3B48" w:rsidRPr="008E1D74" w:rsidRDefault="000D3B48" w:rsidP="000D3B48">
      <w:pPr>
        <w:jc w:val="both"/>
        <w:rPr>
          <w:sz w:val="24"/>
          <w:szCs w:val="24"/>
        </w:rPr>
      </w:pPr>
      <w:r w:rsidRPr="000D3B48">
        <w:rPr>
          <w:b/>
          <w:sz w:val="24"/>
          <w:szCs w:val="24"/>
          <w:u w:val="single"/>
        </w:rPr>
        <w:t xml:space="preserve">Step </w:t>
      </w:r>
      <w:r w:rsidR="00DA1DBD" w:rsidRPr="000D3B48">
        <w:rPr>
          <w:b/>
          <w:sz w:val="24"/>
          <w:szCs w:val="24"/>
          <w:u w:val="single"/>
        </w:rPr>
        <w:t>1</w:t>
      </w:r>
      <w:r w:rsidRPr="000D3B48">
        <w:rPr>
          <w:b/>
          <w:sz w:val="24"/>
          <w:szCs w:val="24"/>
          <w:u w:val="single"/>
        </w:rPr>
        <w:t>: E-mail M&amp;E Framework Development Materials</w:t>
      </w:r>
      <w:r>
        <w:rPr>
          <w:sz w:val="24"/>
          <w:szCs w:val="24"/>
        </w:rPr>
        <w:t xml:space="preserve"> -- The M&amp;E Framework templates and definitions will be </w:t>
      </w:r>
      <w:r w:rsidR="008E1D74">
        <w:rPr>
          <w:sz w:val="24"/>
          <w:szCs w:val="24"/>
        </w:rPr>
        <w:t>e</w:t>
      </w:r>
      <w:r>
        <w:rPr>
          <w:sz w:val="24"/>
          <w:szCs w:val="24"/>
        </w:rPr>
        <w:t>-</w:t>
      </w:r>
      <w:r w:rsidR="008E1D74">
        <w:rPr>
          <w:sz w:val="24"/>
          <w:szCs w:val="24"/>
        </w:rPr>
        <w:t xml:space="preserve">mailed to each NGO </w:t>
      </w:r>
      <w:r>
        <w:rPr>
          <w:sz w:val="24"/>
          <w:szCs w:val="24"/>
        </w:rPr>
        <w:t>for review in advance on an in person meeting</w:t>
      </w:r>
      <w:r w:rsidR="00FE6F7C">
        <w:rPr>
          <w:sz w:val="24"/>
          <w:szCs w:val="24"/>
        </w:rPr>
        <w:t>.</w:t>
      </w:r>
      <w:r>
        <w:rPr>
          <w:sz w:val="24"/>
          <w:szCs w:val="24"/>
        </w:rPr>
        <w:t xml:space="preserve"> The consultants will provide additional M&amp;E resource materials to the NGOs as necessary.  </w:t>
      </w:r>
    </w:p>
    <w:p w14:paraId="27C35CEA" w14:textId="77777777" w:rsidR="000D3B48" w:rsidRDefault="000D3B48" w:rsidP="003A5A13">
      <w:pPr>
        <w:jc w:val="both"/>
        <w:rPr>
          <w:sz w:val="24"/>
          <w:szCs w:val="24"/>
        </w:rPr>
      </w:pPr>
      <w:r w:rsidRPr="000D3B48">
        <w:rPr>
          <w:b/>
          <w:sz w:val="24"/>
          <w:szCs w:val="24"/>
          <w:u w:val="single"/>
        </w:rPr>
        <w:t>Step 2: Initial in person meeting with NGO</w:t>
      </w:r>
      <w:r w:rsidRPr="00FE6F7C">
        <w:rPr>
          <w:b/>
          <w:sz w:val="24"/>
          <w:szCs w:val="24"/>
        </w:rPr>
        <w:t xml:space="preserve"> --</w:t>
      </w:r>
      <w:r w:rsidR="00FE6F7C">
        <w:rPr>
          <w:b/>
          <w:sz w:val="24"/>
          <w:szCs w:val="24"/>
        </w:rPr>
        <w:t xml:space="preserve"> </w:t>
      </w:r>
      <w:r w:rsidRPr="000D3B48">
        <w:rPr>
          <w:sz w:val="24"/>
          <w:szCs w:val="24"/>
        </w:rPr>
        <w:t>The con</w:t>
      </w:r>
      <w:r>
        <w:rPr>
          <w:sz w:val="24"/>
          <w:szCs w:val="24"/>
        </w:rPr>
        <w:t>sulting team will meet with the NGO staff to review the templates, provide an orientation to basic M&amp;E concepts, provide detailed instruction on use of the M&amp;E Framework templates, and initiate the process of</w:t>
      </w:r>
      <w:r w:rsidR="00B72393">
        <w:rPr>
          <w:sz w:val="24"/>
          <w:szCs w:val="24"/>
        </w:rPr>
        <w:t xml:space="preserve"> the M&amp;E Framework development. </w:t>
      </w:r>
    </w:p>
    <w:p w14:paraId="0CD05760" w14:textId="77777777" w:rsidR="00987B66" w:rsidRPr="008E1D74" w:rsidRDefault="00B72393" w:rsidP="00A65234">
      <w:pPr>
        <w:jc w:val="both"/>
        <w:rPr>
          <w:sz w:val="24"/>
          <w:szCs w:val="24"/>
        </w:rPr>
      </w:pPr>
      <w:r w:rsidRPr="000D3B48">
        <w:rPr>
          <w:b/>
          <w:sz w:val="24"/>
          <w:szCs w:val="24"/>
          <w:u w:val="single"/>
        </w:rPr>
        <w:t xml:space="preserve">Step </w:t>
      </w:r>
      <w:r>
        <w:rPr>
          <w:b/>
          <w:sz w:val="24"/>
          <w:szCs w:val="24"/>
          <w:u w:val="single"/>
        </w:rPr>
        <w:t>3</w:t>
      </w:r>
      <w:r w:rsidRPr="000D3B48">
        <w:rPr>
          <w:b/>
          <w:sz w:val="24"/>
          <w:szCs w:val="24"/>
          <w:u w:val="single"/>
        </w:rPr>
        <w:t xml:space="preserve">: </w:t>
      </w:r>
      <w:r>
        <w:rPr>
          <w:b/>
          <w:sz w:val="24"/>
          <w:szCs w:val="24"/>
          <w:u w:val="single"/>
        </w:rPr>
        <w:t xml:space="preserve">NGOs complete Draft M&amp;E Framework </w:t>
      </w:r>
      <w:r w:rsidRPr="00FE6F7C">
        <w:rPr>
          <w:b/>
          <w:sz w:val="24"/>
          <w:szCs w:val="24"/>
        </w:rPr>
        <w:t xml:space="preserve">-- </w:t>
      </w:r>
      <w:r>
        <w:rPr>
          <w:sz w:val="24"/>
          <w:szCs w:val="24"/>
        </w:rPr>
        <w:t xml:space="preserve">NGO staff will be asked to work on their M&amp;E Frameworks over a 2-3 week period. The consulting team will be available to provide support, address questions, provide </w:t>
      </w:r>
      <w:r w:rsidR="00A65234">
        <w:rPr>
          <w:sz w:val="24"/>
          <w:szCs w:val="24"/>
        </w:rPr>
        <w:t>clarification</w:t>
      </w:r>
      <w:r>
        <w:rPr>
          <w:sz w:val="24"/>
          <w:szCs w:val="24"/>
        </w:rPr>
        <w:t xml:space="preserve"> and assist the NGOs as needed. </w:t>
      </w:r>
      <w:r w:rsidR="00A65234">
        <w:rPr>
          <w:sz w:val="24"/>
          <w:szCs w:val="24"/>
        </w:rPr>
        <w:t xml:space="preserve">The consulting team will </w:t>
      </w:r>
      <w:r w:rsidR="00A65234" w:rsidRPr="005A203A">
        <w:rPr>
          <w:sz w:val="24"/>
          <w:szCs w:val="24"/>
        </w:rPr>
        <w:t>liaise</w:t>
      </w:r>
      <w:r w:rsidR="00A65234">
        <w:rPr>
          <w:sz w:val="24"/>
          <w:szCs w:val="24"/>
        </w:rPr>
        <w:t xml:space="preserve"> with the M&amp;E point person for each organization and provide </w:t>
      </w:r>
      <w:r>
        <w:rPr>
          <w:sz w:val="24"/>
          <w:szCs w:val="24"/>
        </w:rPr>
        <w:t>f</w:t>
      </w:r>
      <w:r w:rsidR="00987B66" w:rsidRPr="008E1D74">
        <w:rPr>
          <w:sz w:val="24"/>
          <w:szCs w:val="24"/>
        </w:rPr>
        <w:t xml:space="preserve">ollow-up </w:t>
      </w:r>
      <w:r>
        <w:rPr>
          <w:sz w:val="24"/>
          <w:szCs w:val="24"/>
        </w:rPr>
        <w:t xml:space="preserve">support </w:t>
      </w:r>
      <w:r w:rsidR="00987B66" w:rsidRPr="008E1D74">
        <w:rPr>
          <w:sz w:val="24"/>
          <w:szCs w:val="24"/>
        </w:rPr>
        <w:t>virtually</w:t>
      </w:r>
      <w:r w:rsidR="003A5A13">
        <w:rPr>
          <w:sz w:val="24"/>
          <w:szCs w:val="24"/>
        </w:rPr>
        <w:t xml:space="preserve"> </w:t>
      </w:r>
      <w:r>
        <w:rPr>
          <w:sz w:val="24"/>
          <w:szCs w:val="24"/>
        </w:rPr>
        <w:t xml:space="preserve">and in-person as needed. </w:t>
      </w:r>
      <w:r w:rsidR="00B343E9">
        <w:rPr>
          <w:sz w:val="24"/>
          <w:szCs w:val="24"/>
        </w:rPr>
        <w:t xml:space="preserve">The NGOs will be asked to submit a complete draft of the M&amp;E Framework to the consulting team in advance of the in-person meeting to review and finalize the Framework. </w:t>
      </w:r>
    </w:p>
    <w:p w14:paraId="2FB4B39A" w14:textId="77777777" w:rsidR="00987B66" w:rsidRDefault="00A65234">
      <w:pPr>
        <w:rPr>
          <w:sz w:val="24"/>
          <w:szCs w:val="24"/>
        </w:rPr>
      </w:pPr>
      <w:r w:rsidRPr="000D3B48">
        <w:rPr>
          <w:b/>
          <w:sz w:val="24"/>
          <w:szCs w:val="24"/>
          <w:u w:val="single"/>
        </w:rPr>
        <w:t xml:space="preserve">Step </w:t>
      </w:r>
      <w:r w:rsidR="00A061A7">
        <w:rPr>
          <w:b/>
          <w:sz w:val="24"/>
          <w:szCs w:val="24"/>
          <w:u w:val="single"/>
        </w:rPr>
        <w:t>4</w:t>
      </w:r>
      <w:r w:rsidRPr="000D3B48">
        <w:rPr>
          <w:b/>
          <w:sz w:val="24"/>
          <w:szCs w:val="24"/>
          <w:u w:val="single"/>
        </w:rPr>
        <w:t xml:space="preserve">: </w:t>
      </w:r>
      <w:r>
        <w:rPr>
          <w:b/>
          <w:sz w:val="24"/>
          <w:szCs w:val="24"/>
          <w:u w:val="single"/>
        </w:rPr>
        <w:t xml:space="preserve">In-Person Meeting with NGOs to Review, Refine and  </w:t>
      </w:r>
      <w:r w:rsidR="00FE6F7C">
        <w:rPr>
          <w:b/>
          <w:sz w:val="24"/>
          <w:szCs w:val="24"/>
          <w:u w:val="single"/>
        </w:rPr>
        <w:t xml:space="preserve">Finalize M&amp;E Frameworks </w:t>
      </w:r>
      <w:r w:rsidR="00FE6F7C" w:rsidRPr="00FE6F7C">
        <w:rPr>
          <w:b/>
          <w:sz w:val="24"/>
          <w:szCs w:val="24"/>
        </w:rPr>
        <w:t>--</w:t>
      </w:r>
      <w:r w:rsidR="00A061A7" w:rsidRPr="00FE6F7C">
        <w:rPr>
          <w:b/>
          <w:sz w:val="24"/>
          <w:szCs w:val="24"/>
        </w:rPr>
        <w:t xml:space="preserve"> </w:t>
      </w:r>
      <w:r w:rsidR="00A061A7" w:rsidRPr="00A061A7">
        <w:rPr>
          <w:sz w:val="24"/>
          <w:szCs w:val="24"/>
        </w:rPr>
        <w:t xml:space="preserve">The consulting </w:t>
      </w:r>
      <w:r w:rsidR="00A061A7">
        <w:rPr>
          <w:sz w:val="24"/>
          <w:szCs w:val="24"/>
        </w:rPr>
        <w:t xml:space="preserve">team will meet with the NGO staff to review and finalize the complete draft M&amp;E Framework. </w:t>
      </w:r>
      <w:r w:rsidR="00B343E9">
        <w:rPr>
          <w:sz w:val="24"/>
          <w:szCs w:val="24"/>
        </w:rPr>
        <w:t xml:space="preserve">During that working meeting, the NGO staff and consulting team will revise and refine the M&amp;E Frameworks as needed. </w:t>
      </w:r>
    </w:p>
    <w:p w14:paraId="425AD77D" w14:textId="645E806F" w:rsidR="0046425C" w:rsidRPr="00A061A7" w:rsidRDefault="0046425C">
      <w:pPr>
        <w:rPr>
          <w:sz w:val="24"/>
          <w:szCs w:val="24"/>
        </w:rPr>
      </w:pPr>
      <w:r w:rsidRPr="0046425C">
        <w:rPr>
          <w:b/>
          <w:sz w:val="24"/>
          <w:szCs w:val="24"/>
          <w:u w:val="single"/>
        </w:rPr>
        <w:t>Step 5: Complete Final M&amp;E Framework Document:</w:t>
      </w:r>
      <w:r>
        <w:rPr>
          <w:sz w:val="24"/>
          <w:szCs w:val="24"/>
        </w:rPr>
        <w:t xml:space="preserve"> Populate the Final M&amp;E Framework Document (Refer to Excel Spreadsheet</w:t>
      </w:r>
      <w:r w:rsidR="00083961">
        <w:rPr>
          <w:sz w:val="24"/>
          <w:szCs w:val="24"/>
        </w:rPr>
        <w:t xml:space="preserve"> – </w:t>
      </w:r>
      <w:r w:rsidR="00083961" w:rsidRPr="00083961">
        <w:rPr>
          <w:i/>
          <w:sz w:val="24"/>
          <w:szCs w:val="24"/>
        </w:rPr>
        <w:t>M&amp;E Framework with example</w:t>
      </w:r>
      <w:r>
        <w:rPr>
          <w:sz w:val="24"/>
          <w:szCs w:val="24"/>
        </w:rPr>
        <w:t>).</w:t>
      </w:r>
    </w:p>
    <w:p w14:paraId="3209A742" w14:textId="77777777" w:rsidR="00347800" w:rsidRPr="00B453DB" w:rsidRDefault="00CF1CFE" w:rsidP="00387789">
      <w:bookmarkStart w:id="0" w:name="_GoBack"/>
      <w:bookmarkEnd w:id="0"/>
      <w:r>
        <w:rPr>
          <w:sz w:val="24"/>
          <w:szCs w:val="24"/>
        </w:rPr>
        <w:br w:type="page"/>
      </w:r>
      <w:r w:rsidR="001C0D76">
        <w:rPr>
          <w:b/>
          <w:sz w:val="28"/>
          <w:szCs w:val="28"/>
        </w:rPr>
        <w:lastRenderedPageBreak/>
        <w:t xml:space="preserve">Glossary </w:t>
      </w:r>
    </w:p>
    <w:p w14:paraId="37626871" w14:textId="77777777" w:rsidR="00FA7507" w:rsidRDefault="00347800" w:rsidP="00347800">
      <w:pPr>
        <w:ind w:left="360"/>
        <w:jc w:val="both"/>
        <w:rPr>
          <w:b/>
          <w:bCs/>
          <w:sz w:val="24"/>
          <w:szCs w:val="24"/>
          <w:lang w:val="en-US"/>
        </w:rPr>
      </w:pPr>
      <w:r w:rsidRPr="00B453DB">
        <w:rPr>
          <w:b/>
          <w:bCs/>
          <w:sz w:val="24"/>
          <w:szCs w:val="24"/>
          <w:lang w:val="en-US"/>
        </w:rPr>
        <w:t>Objective</w:t>
      </w:r>
    </w:p>
    <w:p w14:paraId="554D8C3E" w14:textId="77777777" w:rsidR="00347800" w:rsidRPr="00FA7507" w:rsidRDefault="00347800" w:rsidP="00347800">
      <w:pPr>
        <w:ind w:left="360"/>
        <w:jc w:val="both"/>
        <w:rPr>
          <w:b/>
          <w:bCs/>
          <w:sz w:val="24"/>
          <w:szCs w:val="24"/>
          <w:lang w:val="en-US"/>
        </w:rPr>
      </w:pPr>
      <w:proofErr w:type="gramStart"/>
      <w:r w:rsidRPr="00B453DB">
        <w:rPr>
          <w:sz w:val="24"/>
          <w:szCs w:val="24"/>
          <w:lang w:val="en-US"/>
        </w:rPr>
        <w:t>Specific, operationalized statement detailing the desired accomplishment of the program</w:t>
      </w:r>
      <w:r w:rsidR="00FA7507">
        <w:rPr>
          <w:sz w:val="24"/>
          <w:szCs w:val="24"/>
          <w:lang w:val="en-US"/>
        </w:rPr>
        <w:t>me</w:t>
      </w:r>
      <w:r w:rsidRPr="00B453DB">
        <w:rPr>
          <w:sz w:val="24"/>
          <w:szCs w:val="24"/>
          <w:lang w:val="en-US"/>
        </w:rPr>
        <w:t>.</w:t>
      </w:r>
      <w:proofErr w:type="gramEnd"/>
      <w:r w:rsidRPr="00B453DB">
        <w:rPr>
          <w:sz w:val="24"/>
          <w:szCs w:val="24"/>
          <w:lang w:val="en-US"/>
        </w:rPr>
        <w:t xml:space="preserve"> A properly stated objective is action-oriented, starts with the word “to,” and is followed by an action verb. Objectives address questions of “what” and “when,” but not “why” or “how.” Objectives are stated in terms of results to be achieved, not processes or activities to be performed.</w:t>
      </w:r>
    </w:p>
    <w:p w14:paraId="1B0A1485" w14:textId="77777777" w:rsidR="00FA7507" w:rsidRPr="00FA7507" w:rsidRDefault="00347800" w:rsidP="00FA7507">
      <w:pPr>
        <w:numPr>
          <w:ilvl w:val="0"/>
          <w:numId w:val="2"/>
        </w:numPr>
        <w:jc w:val="both"/>
        <w:rPr>
          <w:sz w:val="24"/>
          <w:szCs w:val="24"/>
        </w:rPr>
      </w:pPr>
      <w:r w:rsidRPr="00B453DB">
        <w:rPr>
          <w:b/>
          <w:bCs/>
          <w:sz w:val="24"/>
          <w:szCs w:val="24"/>
          <w:lang w:val="en-US"/>
        </w:rPr>
        <w:t xml:space="preserve">S </w:t>
      </w:r>
      <w:r w:rsidRPr="00B453DB">
        <w:rPr>
          <w:sz w:val="24"/>
          <w:szCs w:val="24"/>
          <w:lang w:val="en-US"/>
        </w:rPr>
        <w:t>— Specificity</w:t>
      </w:r>
      <w:r w:rsidR="00FA7507">
        <w:rPr>
          <w:b/>
          <w:bCs/>
          <w:sz w:val="24"/>
          <w:szCs w:val="24"/>
          <w:lang w:val="en-US"/>
        </w:rPr>
        <w:t xml:space="preserve"> </w:t>
      </w:r>
      <w:r w:rsidR="00FA7507" w:rsidRPr="00FA7507">
        <w:rPr>
          <w:bCs/>
          <w:sz w:val="24"/>
          <w:szCs w:val="24"/>
          <w:lang w:val="en-US"/>
        </w:rPr>
        <w:t>(</w:t>
      </w:r>
      <w:r w:rsidR="00FA7507" w:rsidRPr="00FA7507">
        <w:rPr>
          <w:sz w:val="24"/>
          <w:szCs w:val="24"/>
        </w:rPr>
        <w:t>Is it specific? Does it cover only one rather than multiple activities?</w:t>
      </w:r>
      <w:r w:rsidR="00FA7507">
        <w:rPr>
          <w:sz w:val="24"/>
          <w:szCs w:val="24"/>
        </w:rPr>
        <w:t>)</w:t>
      </w:r>
    </w:p>
    <w:p w14:paraId="6CC1FEAA" w14:textId="77777777" w:rsidR="00347800" w:rsidRPr="00B453DB" w:rsidRDefault="00347800" w:rsidP="00347800">
      <w:pPr>
        <w:numPr>
          <w:ilvl w:val="0"/>
          <w:numId w:val="2"/>
        </w:numPr>
        <w:jc w:val="both"/>
        <w:rPr>
          <w:sz w:val="24"/>
          <w:szCs w:val="24"/>
        </w:rPr>
      </w:pPr>
      <w:r w:rsidRPr="00B453DB">
        <w:rPr>
          <w:b/>
          <w:bCs/>
          <w:sz w:val="24"/>
          <w:szCs w:val="24"/>
          <w:lang w:val="en-US"/>
        </w:rPr>
        <w:t xml:space="preserve">M </w:t>
      </w:r>
      <w:r w:rsidRPr="00B453DB">
        <w:rPr>
          <w:sz w:val="24"/>
          <w:szCs w:val="24"/>
          <w:lang w:val="en-US"/>
        </w:rPr>
        <w:t>— Measurability</w:t>
      </w:r>
      <w:r w:rsidRPr="00B453DB">
        <w:rPr>
          <w:b/>
          <w:bCs/>
          <w:sz w:val="24"/>
          <w:szCs w:val="24"/>
          <w:lang w:val="en-US"/>
        </w:rPr>
        <w:t xml:space="preserve"> </w:t>
      </w:r>
      <w:r w:rsidR="00FA7507" w:rsidRPr="00FA7507">
        <w:rPr>
          <w:bCs/>
          <w:sz w:val="24"/>
          <w:szCs w:val="24"/>
          <w:lang w:val="en-US"/>
        </w:rPr>
        <w:t>(</w:t>
      </w:r>
      <w:r w:rsidR="00FA7507" w:rsidRPr="00FA7507">
        <w:rPr>
          <w:sz w:val="24"/>
          <w:szCs w:val="24"/>
        </w:rPr>
        <w:t>Can</w:t>
      </w:r>
      <w:r w:rsidR="00FA7507" w:rsidRPr="00B453DB">
        <w:rPr>
          <w:sz w:val="24"/>
          <w:szCs w:val="24"/>
        </w:rPr>
        <w:t xml:space="preserve"> it be measured or counted in some way?</w:t>
      </w:r>
      <w:r w:rsidR="00FA7507">
        <w:rPr>
          <w:sz w:val="24"/>
          <w:szCs w:val="24"/>
        </w:rPr>
        <w:t>)</w:t>
      </w:r>
    </w:p>
    <w:p w14:paraId="6953C37B" w14:textId="77777777" w:rsidR="00347800" w:rsidRPr="00B453DB" w:rsidRDefault="00347800" w:rsidP="00347800">
      <w:pPr>
        <w:numPr>
          <w:ilvl w:val="0"/>
          <w:numId w:val="2"/>
        </w:numPr>
        <w:jc w:val="both"/>
        <w:rPr>
          <w:sz w:val="24"/>
          <w:szCs w:val="24"/>
        </w:rPr>
      </w:pPr>
      <w:r w:rsidRPr="00B453DB">
        <w:rPr>
          <w:b/>
          <w:bCs/>
          <w:sz w:val="24"/>
          <w:szCs w:val="24"/>
          <w:lang w:val="en-US"/>
        </w:rPr>
        <w:t xml:space="preserve">A </w:t>
      </w:r>
      <w:r w:rsidRPr="00B453DB">
        <w:rPr>
          <w:sz w:val="24"/>
          <w:szCs w:val="24"/>
          <w:lang w:val="en-US"/>
        </w:rPr>
        <w:t>— Attainability</w:t>
      </w:r>
      <w:r w:rsidRPr="00B453DB">
        <w:rPr>
          <w:b/>
          <w:bCs/>
          <w:sz w:val="24"/>
          <w:szCs w:val="24"/>
          <w:lang w:val="en-US"/>
        </w:rPr>
        <w:t xml:space="preserve"> </w:t>
      </w:r>
      <w:r w:rsidR="00FA7507" w:rsidRPr="00FA7507">
        <w:rPr>
          <w:bCs/>
          <w:sz w:val="24"/>
          <w:szCs w:val="24"/>
          <w:lang w:val="en-US"/>
        </w:rPr>
        <w:t>(</w:t>
      </w:r>
      <w:r w:rsidR="00FA7507" w:rsidRPr="00FA7507">
        <w:rPr>
          <w:sz w:val="24"/>
          <w:szCs w:val="24"/>
        </w:rPr>
        <w:t xml:space="preserve">Is </w:t>
      </w:r>
      <w:r w:rsidR="00FA7507" w:rsidRPr="00B453DB">
        <w:rPr>
          <w:sz w:val="24"/>
          <w:szCs w:val="24"/>
        </w:rPr>
        <w:t>the objective actually doable? Can we achieve this goal?</w:t>
      </w:r>
      <w:r w:rsidR="00FA7507">
        <w:rPr>
          <w:sz w:val="24"/>
          <w:szCs w:val="24"/>
        </w:rPr>
        <w:t>)</w:t>
      </w:r>
    </w:p>
    <w:p w14:paraId="4D7F2C1C" w14:textId="77777777" w:rsidR="00347800" w:rsidRPr="00B453DB" w:rsidRDefault="00347800" w:rsidP="00347800">
      <w:pPr>
        <w:numPr>
          <w:ilvl w:val="0"/>
          <w:numId w:val="2"/>
        </w:numPr>
        <w:jc w:val="both"/>
        <w:rPr>
          <w:sz w:val="24"/>
          <w:szCs w:val="24"/>
        </w:rPr>
      </w:pPr>
      <w:r w:rsidRPr="00B453DB">
        <w:rPr>
          <w:b/>
          <w:bCs/>
          <w:sz w:val="24"/>
          <w:szCs w:val="24"/>
          <w:lang w:val="en-US"/>
        </w:rPr>
        <w:t xml:space="preserve">R </w:t>
      </w:r>
      <w:r w:rsidRPr="00B453DB">
        <w:rPr>
          <w:sz w:val="24"/>
          <w:szCs w:val="24"/>
          <w:lang w:val="en-US"/>
        </w:rPr>
        <w:t>— Relevance</w:t>
      </w:r>
      <w:r w:rsidRPr="00B453DB">
        <w:rPr>
          <w:b/>
          <w:bCs/>
          <w:sz w:val="24"/>
          <w:szCs w:val="24"/>
          <w:lang w:val="en-US"/>
        </w:rPr>
        <w:t xml:space="preserve"> </w:t>
      </w:r>
      <w:r w:rsidR="00FA7507">
        <w:rPr>
          <w:bCs/>
          <w:sz w:val="24"/>
          <w:szCs w:val="24"/>
          <w:lang w:val="en-US"/>
        </w:rPr>
        <w:t>(</w:t>
      </w:r>
      <w:r w:rsidR="00FA7507" w:rsidRPr="00B453DB">
        <w:rPr>
          <w:sz w:val="24"/>
          <w:szCs w:val="24"/>
        </w:rPr>
        <w:t>How important is this objective to the work that we are doing?</w:t>
      </w:r>
      <w:r w:rsidR="00FA7507">
        <w:rPr>
          <w:sz w:val="24"/>
          <w:szCs w:val="24"/>
        </w:rPr>
        <w:t>)</w:t>
      </w:r>
    </w:p>
    <w:p w14:paraId="22CC13A0" w14:textId="77777777" w:rsidR="00347800" w:rsidRPr="00B453DB" w:rsidRDefault="00347800" w:rsidP="00347800">
      <w:pPr>
        <w:numPr>
          <w:ilvl w:val="0"/>
          <w:numId w:val="2"/>
        </w:numPr>
        <w:jc w:val="both"/>
        <w:rPr>
          <w:sz w:val="24"/>
          <w:szCs w:val="24"/>
        </w:rPr>
      </w:pPr>
      <w:r w:rsidRPr="00B453DB">
        <w:rPr>
          <w:b/>
          <w:bCs/>
          <w:sz w:val="24"/>
          <w:szCs w:val="24"/>
          <w:lang w:val="en-US"/>
        </w:rPr>
        <w:t xml:space="preserve">T </w:t>
      </w:r>
      <w:r w:rsidRPr="00B453DB">
        <w:rPr>
          <w:sz w:val="24"/>
          <w:szCs w:val="24"/>
          <w:lang w:val="en-US"/>
        </w:rPr>
        <w:t>— Time</w:t>
      </w:r>
      <w:r w:rsidR="00FA7507">
        <w:rPr>
          <w:sz w:val="24"/>
          <w:szCs w:val="24"/>
          <w:lang w:val="en-US"/>
        </w:rPr>
        <w:t xml:space="preserve"> (</w:t>
      </w:r>
      <w:r w:rsidR="00FA7507" w:rsidRPr="00B453DB">
        <w:rPr>
          <w:sz w:val="24"/>
          <w:szCs w:val="24"/>
        </w:rPr>
        <w:t>Does the objective give a timeframe by when the objective will be achieved, or a timeframe during which the activity will occur?</w:t>
      </w:r>
      <w:r w:rsidR="00FA7507">
        <w:rPr>
          <w:sz w:val="24"/>
          <w:szCs w:val="24"/>
        </w:rPr>
        <w:t>)</w:t>
      </w:r>
    </w:p>
    <w:p w14:paraId="0A19B8B8" w14:textId="77777777" w:rsidR="00347800" w:rsidRDefault="00FA7507" w:rsidP="00347800">
      <w:pPr>
        <w:jc w:val="both"/>
        <w:rPr>
          <w:sz w:val="24"/>
          <w:szCs w:val="24"/>
        </w:rPr>
      </w:pPr>
      <w:r>
        <w:rPr>
          <w:sz w:val="24"/>
          <w:szCs w:val="24"/>
        </w:rPr>
        <w:t xml:space="preserve">Example: </w:t>
      </w:r>
      <w:r w:rsidR="00347800" w:rsidRPr="00FA7507">
        <w:rPr>
          <w:i/>
          <w:sz w:val="24"/>
          <w:szCs w:val="24"/>
        </w:rPr>
        <w:t xml:space="preserve">To ensure that 600 young persons within the ages of 15-29 from the targeted communities are exposed to a variety of </w:t>
      </w:r>
      <w:r w:rsidR="00055688">
        <w:rPr>
          <w:i/>
          <w:sz w:val="24"/>
          <w:szCs w:val="24"/>
        </w:rPr>
        <w:t>programmes</w:t>
      </w:r>
      <w:r w:rsidR="00347800" w:rsidRPr="00FA7507">
        <w:rPr>
          <w:i/>
          <w:sz w:val="24"/>
          <w:szCs w:val="24"/>
        </w:rPr>
        <w:t xml:space="preserve"> on HIV/AIDS Stigma &amp; Discrimination during a three-month period.</w:t>
      </w:r>
    </w:p>
    <w:p w14:paraId="17D02B49" w14:textId="77777777" w:rsidR="00347800" w:rsidRPr="00B453DB" w:rsidRDefault="00347800" w:rsidP="00347800">
      <w:pPr>
        <w:jc w:val="both"/>
        <w:rPr>
          <w:sz w:val="24"/>
          <w:szCs w:val="24"/>
        </w:rPr>
      </w:pPr>
      <w:r w:rsidRPr="00B453DB">
        <w:rPr>
          <w:b/>
          <w:bCs/>
          <w:sz w:val="24"/>
          <w:szCs w:val="24"/>
        </w:rPr>
        <w:t>Activity</w:t>
      </w:r>
    </w:p>
    <w:p w14:paraId="28194B17" w14:textId="77777777" w:rsidR="00347800" w:rsidRPr="00B453DB" w:rsidRDefault="00347800" w:rsidP="00347800">
      <w:pPr>
        <w:jc w:val="both"/>
        <w:rPr>
          <w:sz w:val="24"/>
          <w:szCs w:val="24"/>
        </w:rPr>
      </w:pPr>
      <w:r w:rsidRPr="00B453DB">
        <w:rPr>
          <w:sz w:val="24"/>
          <w:szCs w:val="24"/>
        </w:rPr>
        <w:t xml:space="preserve">An operation or work process internal to an organisation, which uses inputs to produce outputs. For example, training, research, negotiation, investigation, etc. </w:t>
      </w:r>
    </w:p>
    <w:p w14:paraId="6D627457"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t xml:space="preserve">Input </w:t>
      </w:r>
    </w:p>
    <w:p w14:paraId="75161647" w14:textId="77777777" w:rsidR="00347800" w:rsidRPr="00B453DB" w:rsidRDefault="00347800" w:rsidP="00347800">
      <w:pPr>
        <w:jc w:val="both"/>
        <w:rPr>
          <w:sz w:val="24"/>
          <w:szCs w:val="24"/>
        </w:rPr>
      </w:pPr>
      <w:r w:rsidRPr="00B453DB">
        <w:rPr>
          <w:sz w:val="24"/>
          <w:szCs w:val="24"/>
        </w:rPr>
        <w:t xml:space="preserve">The financial and non-financial resources used by organisations, policies, </w:t>
      </w:r>
      <w:r w:rsidR="00055688">
        <w:rPr>
          <w:sz w:val="24"/>
          <w:szCs w:val="24"/>
        </w:rPr>
        <w:t>programmes</w:t>
      </w:r>
      <w:r w:rsidRPr="00B453DB">
        <w:rPr>
          <w:sz w:val="24"/>
          <w:szCs w:val="24"/>
        </w:rPr>
        <w:t xml:space="preserve"> and initiatives to produce outputs and accomplish outcomes. For example, funds, personnel, equipment, supplies, etc.</w:t>
      </w:r>
    </w:p>
    <w:p w14:paraId="6B61988D"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t>Output</w:t>
      </w:r>
    </w:p>
    <w:p w14:paraId="1A2655AE" w14:textId="77777777" w:rsidR="00347800" w:rsidRPr="00B453DB" w:rsidRDefault="00347800" w:rsidP="00347800">
      <w:pPr>
        <w:jc w:val="both"/>
        <w:rPr>
          <w:sz w:val="24"/>
          <w:szCs w:val="24"/>
        </w:rPr>
      </w:pPr>
      <w:r w:rsidRPr="00B453DB">
        <w:rPr>
          <w:sz w:val="24"/>
          <w:szCs w:val="24"/>
        </w:rPr>
        <w:t xml:space="preserve">Direct products or services stemming from the activities of an organisation, policy, </w:t>
      </w:r>
      <w:r w:rsidR="00055688">
        <w:rPr>
          <w:sz w:val="24"/>
          <w:szCs w:val="24"/>
        </w:rPr>
        <w:t>programme</w:t>
      </w:r>
      <w:r w:rsidRPr="00B453DB">
        <w:rPr>
          <w:sz w:val="24"/>
          <w:szCs w:val="24"/>
        </w:rPr>
        <w:t xml:space="preserve"> or initiative, and usually within the control of the organisation itself. For example, pamphlet, research study, water treatment plant, training session, etc.</w:t>
      </w:r>
    </w:p>
    <w:p w14:paraId="0E7C9836" w14:textId="77777777" w:rsidR="00B53B19" w:rsidRDefault="00B53B19" w:rsidP="00347800">
      <w:pPr>
        <w:pStyle w:val="BodyText"/>
        <w:rPr>
          <w:rFonts w:asciiTheme="minorHAnsi" w:eastAsiaTheme="minorHAnsi" w:hAnsiTheme="minorHAnsi" w:cstheme="minorBidi"/>
          <w:b/>
          <w:bCs/>
          <w:spacing w:val="0"/>
          <w:szCs w:val="24"/>
        </w:rPr>
      </w:pPr>
    </w:p>
    <w:p w14:paraId="4BB1C2CF"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lastRenderedPageBreak/>
        <w:t xml:space="preserve">Immediate outcome </w:t>
      </w:r>
    </w:p>
    <w:p w14:paraId="7D8B6DCA" w14:textId="77777777" w:rsidR="00347800" w:rsidRPr="00B453DB" w:rsidRDefault="00347800" w:rsidP="00347800">
      <w:pPr>
        <w:jc w:val="both"/>
        <w:rPr>
          <w:sz w:val="24"/>
          <w:szCs w:val="24"/>
        </w:rPr>
      </w:pPr>
      <w:r w:rsidRPr="00B453DB">
        <w:rPr>
          <w:sz w:val="24"/>
          <w:szCs w:val="24"/>
        </w:rPr>
        <w:t xml:space="preserve">A change that is directly attributable to the outputs of an organization, policy, programme of initiative. These are short-term outcomes and are usually at the level of increased awareness, skills or access. </w:t>
      </w:r>
    </w:p>
    <w:p w14:paraId="68FFE27B"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t xml:space="preserve">Intermediate outcome </w:t>
      </w:r>
    </w:p>
    <w:p w14:paraId="3BA06B84" w14:textId="77777777" w:rsidR="00347800" w:rsidRPr="00B453DB" w:rsidRDefault="00347800" w:rsidP="00347800">
      <w:pPr>
        <w:jc w:val="both"/>
        <w:rPr>
          <w:sz w:val="24"/>
          <w:szCs w:val="24"/>
        </w:rPr>
      </w:pPr>
      <w:r w:rsidRPr="00B453DB">
        <w:rPr>
          <w:sz w:val="24"/>
          <w:szCs w:val="24"/>
        </w:rPr>
        <w:t xml:space="preserve">A change that can logically be expected to occur once one or more of the immediate outcomes have been achieved. These are medium-term outcomes that are usually achieved by the end of a project or programme and usually involve behaviour or practice changes. </w:t>
      </w:r>
    </w:p>
    <w:p w14:paraId="144970D6" w14:textId="77777777" w:rsidR="00FA7507" w:rsidRDefault="00FA7507" w:rsidP="00347800">
      <w:pPr>
        <w:pStyle w:val="BodyText"/>
        <w:rPr>
          <w:rFonts w:asciiTheme="minorHAnsi" w:eastAsiaTheme="minorHAnsi" w:hAnsiTheme="minorHAnsi" w:cstheme="minorBidi"/>
          <w:b/>
          <w:bCs/>
          <w:spacing w:val="0"/>
          <w:szCs w:val="24"/>
        </w:rPr>
      </w:pPr>
      <w:r>
        <w:rPr>
          <w:rFonts w:asciiTheme="minorHAnsi" w:eastAsiaTheme="minorHAnsi" w:hAnsiTheme="minorHAnsi" w:cstheme="minorBidi"/>
          <w:b/>
          <w:bCs/>
          <w:spacing w:val="0"/>
          <w:szCs w:val="24"/>
        </w:rPr>
        <w:t>Impact</w:t>
      </w:r>
    </w:p>
    <w:p w14:paraId="607A78F6" w14:textId="77777777" w:rsidR="00FA7507" w:rsidRPr="00FA7507" w:rsidRDefault="00FA7507" w:rsidP="00347800">
      <w:pPr>
        <w:pStyle w:val="BodyText"/>
        <w:rPr>
          <w:rFonts w:asciiTheme="minorHAnsi" w:eastAsiaTheme="minorHAnsi" w:hAnsiTheme="minorHAnsi" w:cstheme="minorBidi"/>
          <w:bCs/>
          <w:spacing w:val="0"/>
          <w:szCs w:val="24"/>
        </w:rPr>
      </w:pPr>
      <w:r w:rsidRPr="00FA7507">
        <w:rPr>
          <w:rFonts w:asciiTheme="minorHAnsi" w:eastAsiaTheme="minorHAnsi" w:hAnsiTheme="minorHAnsi" w:cstheme="minorBidi"/>
          <w:bCs/>
          <w:spacing w:val="0"/>
          <w:szCs w:val="24"/>
        </w:rPr>
        <w:t xml:space="preserve">Positive and negative, primary and secondary long-term effects produced by a development intervention, directly or indirectly, </w:t>
      </w:r>
      <w:r>
        <w:rPr>
          <w:rFonts w:asciiTheme="minorHAnsi" w:eastAsiaTheme="minorHAnsi" w:hAnsiTheme="minorHAnsi" w:cstheme="minorBidi"/>
          <w:bCs/>
          <w:spacing w:val="0"/>
          <w:szCs w:val="24"/>
        </w:rPr>
        <w:t xml:space="preserve">intended or unintended. </w:t>
      </w:r>
    </w:p>
    <w:p w14:paraId="557F708C"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t>Indicators/Performance Measures</w:t>
      </w:r>
    </w:p>
    <w:p w14:paraId="150D9C61" w14:textId="77777777" w:rsidR="00347800" w:rsidRDefault="00347800" w:rsidP="00347800">
      <w:pPr>
        <w:jc w:val="both"/>
        <w:rPr>
          <w:sz w:val="24"/>
          <w:szCs w:val="24"/>
        </w:rPr>
      </w:pPr>
      <w:r>
        <w:rPr>
          <w:sz w:val="24"/>
          <w:szCs w:val="24"/>
        </w:rPr>
        <w:t xml:space="preserve">Quantitative or qualitative factor or variable that provides a simple and reliable means to measure achievement, to reflect the changes connected to an intervention, or to help assess the performance of a development actor. </w:t>
      </w:r>
    </w:p>
    <w:p w14:paraId="4634EFD5" w14:textId="77777777" w:rsidR="001951C7" w:rsidRPr="00B453DB" w:rsidRDefault="001951C7" w:rsidP="001951C7">
      <w:pPr>
        <w:jc w:val="both"/>
        <w:rPr>
          <w:sz w:val="24"/>
          <w:szCs w:val="24"/>
        </w:rPr>
      </w:pPr>
      <w:r w:rsidRPr="001951C7">
        <w:rPr>
          <w:sz w:val="24"/>
          <w:szCs w:val="24"/>
        </w:rPr>
        <w:t xml:space="preserve">Quantitative indicators can be defined as measure of quantity, such as the number of people who own sewing machines in a village.  Qualitative indicators can be defined as people’s judgements and perceptions about a subject, such as the confidence those people have in sewing machines as instruments of financial independence. </w:t>
      </w:r>
      <w:r w:rsidRPr="00414E2D">
        <w:rPr>
          <w:sz w:val="24"/>
          <w:szCs w:val="24"/>
        </w:rPr>
        <w:t>(CIDA, 1996:9).</w:t>
      </w:r>
    </w:p>
    <w:p w14:paraId="77E199DD" w14:textId="77777777" w:rsidR="001951C7" w:rsidRDefault="001951C7" w:rsidP="001951C7">
      <w:pPr>
        <w:jc w:val="both"/>
        <w:rPr>
          <w:sz w:val="24"/>
          <w:szCs w:val="24"/>
        </w:rPr>
      </w:pPr>
      <w:r w:rsidRPr="001951C7">
        <w:rPr>
          <w:sz w:val="24"/>
          <w:szCs w:val="24"/>
        </w:rPr>
        <w:t>Indicators will vary in their ability to accurately and consistently reflect ‘reality.’</w:t>
      </w:r>
    </w:p>
    <w:p w14:paraId="24D8AB2C" w14:textId="77777777" w:rsidR="00347800" w:rsidRPr="00B453DB" w:rsidRDefault="00347800" w:rsidP="00347800">
      <w:pPr>
        <w:pStyle w:val="BodyText"/>
        <w:rPr>
          <w:rFonts w:asciiTheme="minorHAnsi" w:eastAsiaTheme="minorHAnsi" w:hAnsiTheme="minorHAnsi" w:cstheme="minorBidi"/>
          <w:b/>
          <w:bCs/>
          <w:spacing w:val="0"/>
          <w:szCs w:val="24"/>
        </w:rPr>
      </w:pPr>
      <w:r w:rsidRPr="00B453DB">
        <w:rPr>
          <w:rFonts w:asciiTheme="minorHAnsi" w:eastAsiaTheme="minorHAnsi" w:hAnsiTheme="minorHAnsi" w:cstheme="minorBidi"/>
          <w:b/>
          <w:bCs/>
          <w:spacing w:val="0"/>
          <w:szCs w:val="24"/>
        </w:rPr>
        <w:t>Monitoring</w:t>
      </w:r>
    </w:p>
    <w:p w14:paraId="272B8270" w14:textId="77777777" w:rsidR="00347800" w:rsidRPr="00B453DB" w:rsidRDefault="00347800" w:rsidP="00347800">
      <w:pPr>
        <w:jc w:val="both"/>
        <w:rPr>
          <w:sz w:val="24"/>
          <w:szCs w:val="24"/>
        </w:rPr>
      </w:pPr>
      <w:r w:rsidRPr="00B453DB">
        <w:rPr>
          <w:sz w:val="24"/>
          <w:szCs w:val="24"/>
        </w:rPr>
        <w:t xml:space="preserve">Monitoring is the routine tracking and reporting of priority information about a programme/project and its intended outputs and outcomes. It also includes measurement of progress toward achieving programme/project objectives, tracking cost and programme/project functioning and provides the basis for evaluation when linked to a specific programme/project. </w:t>
      </w:r>
    </w:p>
    <w:p w14:paraId="4B37D928" w14:textId="77777777" w:rsidR="00347800" w:rsidRPr="00B453DB" w:rsidRDefault="00347800" w:rsidP="00347800">
      <w:pPr>
        <w:jc w:val="both"/>
        <w:rPr>
          <w:sz w:val="24"/>
          <w:szCs w:val="24"/>
        </w:rPr>
      </w:pPr>
      <w:r w:rsidRPr="00B453DB">
        <w:rPr>
          <w:sz w:val="24"/>
          <w:szCs w:val="24"/>
        </w:rPr>
        <w:t xml:space="preserve">Input/output monitoring involve the basic tracking and reporting of information about programme inputs, or resources going into a programme (such as funding, pharmaceuticals acquired for treating opportunistic infections, and the staff assigned to implement the programme), and about the programme outputs or results of a programme’s activities (such as number of staff trained). This type of monitoring answers questions such as, ‘What services </w:t>
      </w:r>
      <w:r w:rsidR="00A85CD1">
        <w:rPr>
          <w:sz w:val="24"/>
          <w:szCs w:val="24"/>
        </w:rPr>
        <w:lastRenderedPageBreak/>
        <w:t>were delivered?</w:t>
      </w:r>
      <w:r w:rsidRPr="00B453DB">
        <w:rPr>
          <w:sz w:val="24"/>
          <w:szCs w:val="24"/>
        </w:rPr>
        <w:t xml:space="preserve"> Data sources for monitoring inputs and outputs usually exist naturally in programme documentation, such as registration logs in the health center and client records. These offer details about the time, place, number and extent of services delivered, as well as the types of clients receiving services.  </w:t>
      </w:r>
    </w:p>
    <w:p w14:paraId="38929E89" w14:textId="77777777" w:rsidR="00347800" w:rsidRPr="00B453DB" w:rsidRDefault="00347800" w:rsidP="00347800">
      <w:pPr>
        <w:pStyle w:val="BodyText"/>
        <w:rPr>
          <w:rFonts w:asciiTheme="minorHAnsi" w:hAnsiTheme="minorHAnsi"/>
          <w:spacing w:val="0"/>
          <w:szCs w:val="24"/>
        </w:rPr>
      </w:pPr>
      <w:r w:rsidRPr="008B0C2A">
        <w:rPr>
          <w:rFonts w:asciiTheme="minorHAnsi" w:hAnsiTheme="minorHAnsi"/>
          <w:spacing w:val="0"/>
          <w:szCs w:val="24"/>
        </w:rPr>
        <w:t>There are three main domains of information required in a monitoring system</w:t>
      </w:r>
      <w:r w:rsidRPr="00B453DB">
        <w:rPr>
          <w:rFonts w:asciiTheme="minorHAnsi" w:hAnsiTheme="minorHAnsi"/>
          <w:spacing w:val="0"/>
          <w:szCs w:val="24"/>
        </w:rPr>
        <w:t>:</w:t>
      </w:r>
    </w:p>
    <w:p w14:paraId="6BD8C0CA" w14:textId="77777777" w:rsidR="00347800" w:rsidRPr="00B453DB" w:rsidRDefault="00347800" w:rsidP="00347800">
      <w:pPr>
        <w:pStyle w:val="BodyText"/>
        <w:ind w:left="720" w:hanging="720"/>
        <w:rPr>
          <w:rFonts w:asciiTheme="minorHAnsi" w:hAnsiTheme="minorHAnsi"/>
          <w:spacing w:val="0"/>
          <w:szCs w:val="24"/>
        </w:rPr>
      </w:pPr>
      <w:r w:rsidRPr="00B453DB">
        <w:rPr>
          <w:rFonts w:asciiTheme="minorHAnsi" w:hAnsiTheme="minorHAnsi"/>
          <w:spacing w:val="0"/>
          <w:szCs w:val="24"/>
        </w:rPr>
        <w:t>1.</w:t>
      </w:r>
      <w:r w:rsidRPr="00B453DB">
        <w:rPr>
          <w:rFonts w:asciiTheme="minorHAnsi" w:hAnsiTheme="minorHAnsi"/>
          <w:spacing w:val="0"/>
          <w:szCs w:val="24"/>
        </w:rPr>
        <w:tab/>
      </w:r>
      <w:r w:rsidRPr="00055688">
        <w:rPr>
          <w:rFonts w:asciiTheme="minorHAnsi" w:hAnsiTheme="minorHAnsi"/>
          <w:b/>
          <w:spacing w:val="0"/>
          <w:szCs w:val="24"/>
        </w:rPr>
        <w:t>Inputs</w:t>
      </w:r>
      <w:r w:rsidRPr="00B453DB">
        <w:rPr>
          <w:rFonts w:asciiTheme="minorHAnsi" w:hAnsiTheme="minorHAnsi"/>
          <w:spacing w:val="0"/>
          <w:szCs w:val="24"/>
        </w:rPr>
        <w:t xml:space="preserve">—Resources going into conducting and carrying out the project or </w:t>
      </w:r>
      <w:r w:rsidR="00055688">
        <w:rPr>
          <w:rFonts w:asciiTheme="minorHAnsi" w:hAnsiTheme="minorHAnsi"/>
          <w:spacing w:val="0"/>
          <w:szCs w:val="24"/>
        </w:rPr>
        <w:t>programme</w:t>
      </w:r>
      <w:r w:rsidRPr="00B453DB">
        <w:rPr>
          <w:rFonts w:asciiTheme="minorHAnsi" w:hAnsiTheme="minorHAnsi"/>
          <w:spacing w:val="0"/>
          <w:szCs w:val="24"/>
        </w:rPr>
        <w:t>. These could include staff, finance, materials, and time.</w:t>
      </w:r>
    </w:p>
    <w:p w14:paraId="7568E91C" w14:textId="77777777" w:rsidR="00347800" w:rsidRPr="00B453DB" w:rsidRDefault="00347800" w:rsidP="00347800">
      <w:pPr>
        <w:pStyle w:val="BodyText"/>
        <w:ind w:left="720" w:hanging="720"/>
        <w:rPr>
          <w:rFonts w:asciiTheme="minorHAnsi" w:hAnsiTheme="minorHAnsi"/>
          <w:spacing w:val="0"/>
          <w:szCs w:val="24"/>
        </w:rPr>
      </w:pPr>
      <w:r w:rsidRPr="00B453DB">
        <w:rPr>
          <w:rFonts w:asciiTheme="minorHAnsi" w:hAnsiTheme="minorHAnsi"/>
          <w:spacing w:val="0"/>
          <w:szCs w:val="24"/>
        </w:rPr>
        <w:t>2.</w:t>
      </w:r>
      <w:r w:rsidRPr="00B453DB">
        <w:rPr>
          <w:rFonts w:asciiTheme="minorHAnsi" w:hAnsiTheme="minorHAnsi"/>
          <w:spacing w:val="0"/>
          <w:szCs w:val="24"/>
        </w:rPr>
        <w:tab/>
      </w:r>
      <w:r w:rsidRPr="00055688">
        <w:rPr>
          <w:rFonts w:asciiTheme="minorHAnsi" w:hAnsiTheme="minorHAnsi"/>
          <w:b/>
          <w:spacing w:val="0"/>
          <w:szCs w:val="24"/>
        </w:rPr>
        <w:t>Process</w:t>
      </w:r>
      <w:r w:rsidRPr="00B453DB">
        <w:rPr>
          <w:rFonts w:asciiTheme="minorHAnsi" w:hAnsiTheme="minorHAnsi"/>
          <w:spacing w:val="0"/>
          <w:szCs w:val="24"/>
        </w:rPr>
        <w:t xml:space="preserve">—Sets of activities in which </w:t>
      </w:r>
      <w:r w:rsidR="00055688">
        <w:rPr>
          <w:rFonts w:asciiTheme="minorHAnsi" w:hAnsiTheme="minorHAnsi"/>
          <w:spacing w:val="0"/>
          <w:szCs w:val="24"/>
        </w:rPr>
        <w:t>programme</w:t>
      </w:r>
      <w:r w:rsidRPr="00B453DB">
        <w:rPr>
          <w:rFonts w:asciiTheme="minorHAnsi" w:hAnsiTheme="minorHAnsi"/>
          <w:spacing w:val="0"/>
          <w:szCs w:val="24"/>
        </w:rPr>
        <w:t xml:space="preserve"> resources (human and financial) are used to achieve the results expected from the </w:t>
      </w:r>
      <w:r w:rsidR="00055688">
        <w:rPr>
          <w:rFonts w:asciiTheme="minorHAnsi" w:hAnsiTheme="minorHAnsi"/>
          <w:spacing w:val="0"/>
          <w:szCs w:val="24"/>
        </w:rPr>
        <w:t>programme</w:t>
      </w:r>
      <w:r w:rsidRPr="00B453DB">
        <w:rPr>
          <w:rFonts w:asciiTheme="minorHAnsi" w:hAnsiTheme="minorHAnsi"/>
          <w:spacing w:val="0"/>
          <w:szCs w:val="24"/>
        </w:rPr>
        <w:t xml:space="preserve"> (e.g., number of workshops or number of training sessions).</w:t>
      </w:r>
    </w:p>
    <w:p w14:paraId="54C3CE62" w14:textId="77777777" w:rsidR="007159D9" w:rsidRDefault="00347800" w:rsidP="00347800">
      <w:pPr>
        <w:pStyle w:val="BodyText"/>
        <w:ind w:left="720" w:hanging="720"/>
        <w:rPr>
          <w:rFonts w:asciiTheme="minorHAnsi" w:hAnsiTheme="minorHAnsi"/>
          <w:spacing w:val="0"/>
          <w:szCs w:val="24"/>
        </w:rPr>
      </w:pPr>
      <w:r w:rsidRPr="00B453DB">
        <w:rPr>
          <w:rFonts w:asciiTheme="minorHAnsi" w:hAnsiTheme="minorHAnsi"/>
          <w:spacing w:val="0"/>
          <w:szCs w:val="24"/>
        </w:rPr>
        <w:t>3.</w:t>
      </w:r>
      <w:r w:rsidRPr="00B453DB">
        <w:rPr>
          <w:rFonts w:asciiTheme="minorHAnsi" w:hAnsiTheme="minorHAnsi"/>
          <w:spacing w:val="0"/>
          <w:szCs w:val="24"/>
        </w:rPr>
        <w:tab/>
      </w:r>
      <w:r w:rsidRPr="00055688">
        <w:rPr>
          <w:rFonts w:asciiTheme="minorHAnsi" w:hAnsiTheme="minorHAnsi"/>
          <w:b/>
          <w:spacing w:val="0"/>
          <w:szCs w:val="24"/>
        </w:rPr>
        <w:t>Outputs</w:t>
      </w:r>
      <w:r w:rsidRPr="00B453DB">
        <w:rPr>
          <w:rFonts w:asciiTheme="minorHAnsi" w:hAnsiTheme="minorHAnsi"/>
          <w:spacing w:val="0"/>
          <w:szCs w:val="24"/>
        </w:rPr>
        <w:t xml:space="preserve">—Immediate results obtained by the </w:t>
      </w:r>
      <w:r w:rsidR="00055688">
        <w:rPr>
          <w:rFonts w:asciiTheme="minorHAnsi" w:hAnsiTheme="minorHAnsi"/>
          <w:spacing w:val="0"/>
          <w:szCs w:val="24"/>
        </w:rPr>
        <w:t>programme</w:t>
      </w:r>
      <w:r w:rsidRPr="00B453DB">
        <w:rPr>
          <w:rFonts w:asciiTheme="minorHAnsi" w:hAnsiTheme="minorHAnsi"/>
          <w:spacing w:val="0"/>
          <w:szCs w:val="24"/>
        </w:rPr>
        <w:t xml:space="preserve"> through the execution of activities (e.g., number of commodities distributed, number of staff trained, number of people reached, or number of people served). </w:t>
      </w:r>
    </w:p>
    <w:p w14:paraId="76D15F23" w14:textId="77777777" w:rsidR="0004776B" w:rsidRPr="000828E0" w:rsidRDefault="005D651D" w:rsidP="007159D9">
      <w:pPr>
        <w:pStyle w:val="BodyText"/>
        <w:numPr>
          <w:ilvl w:val="0"/>
          <w:numId w:val="7"/>
        </w:numPr>
        <w:rPr>
          <w:rFonts w:asciiTheme="minorHAnsi" w:hAnsiTheme="minorHAnsi"/>
          <w:bCs/>
          <w:szCs w:val="24"/>
          <w:lang w:val="en-TT"/>
        </w:rPr>
      </w:pPr>
      <w:r w:rsidRPr="000828E0">
        <w:rPr>
          <w:rFonts w:asciiTheme="minorHAnsi" w:eastAsia="+mn-ea" w:hAnsiTheme="minorHAnsi"/>
          <w:b/>
          <w:bCs/>
          <w:szCs w:val="24"/>
          <w:u w:val="single"/>
          <w:lang w:val="en-GB"/>
        </w:rPr>
        <w:t>Input monitoring</w:t>
      </w:r>
      <w:r w:rsidRPr="000828E0">
        <w:rPr>
          <w:rFonts w:asciiTheme="minorHAnsi" w:eastAsia="+mn-ea" w:hAnsiTheme="minorHAnsi"/>
          <w:b/>
          <w:bCs/>
          <w:szCs w:val="24"/>
          <w:lang w:val="en-GB"/>
        </w:rPr>
        <w:t xml:space="preserve"> </w:t>
      </w:r>
      <w:r w:rsidRPr="000828E0">
        <w:rPr>
          <w:rFonts w:asciiTheme="minorHAnsi" w:eastAsia="+mn-ea" w:hAnsiTheme="minorHAnsi"/>
          <w:bCs/>
          <w:szCs w:val="24"/>
          <w:lang w:val="en-GB"/>
        </w:rPr>
        <w:t>involves a systematic process of collecting information regarding the inputs that enable the strategies of a project/</w:t>
      </w:r>
      <w:r w:rsidR="00055688" w:rsidRPr="000828E0">
        <w:rPr>
          <w:rFonts w:asciiTheme="minorHAnsi" w:eastAsia="+mn-ea" w:hAnsiTheme="minorHAnsi"/>
          <w:bCs/>
          <w:szCs w:val="24"/>
          <w:lang w:val="en-GB"/>
        </w:rPr>
        <w:t>programme</w:t>
      </w:r>
      <w:r w:rsidRPr="000828E0">
        <w:rPr>
          <w:rFonts w:asciiTheme="minorHAnsi" w:eastAsia="+mn-ea" w:hAnsiTheme="minorHAnsi"/>
          <w:bCs/>
          <w:szCs w:val="24"/>
          <w:lang w:val="en-GB"/>
        </w:rPr>
        <w:t xml:space="preserve"> to be implemented. </w:t>
      </w:r>
    </w:p>
    <w:p w14:paraId="593BC43D" w14:textId="77777777" w:rsidR="0004776B" w:rsidRPr="000828E0" w:rsidRDefault="007159D9" w:rsidP="007159D9">
      <w:pPr>
        <w:pStyle w:val="BodyText"/>
        <w:numPr>
          <w:ilvl w:val="2"/>
          <w:numId w:val="7"/>
        </w:numPr>
        <w:rPr>
          <w:rFonts w:asciiTheme="minorHAnsi" w:hAnsiTheme="minorHAnsi"/>
          <w:bCs/>
          <w:szCs w:val="24"/>
        </w:rPr>
      </w:pPr>
      <w:r w:rsidRPr="000828E0">
        <w:rPr>
          <w:rFonts w:asciiTheme="minorHAnsi" w:hAnsiTheme="minorHAnsi"/>
          <w:bCs/>
          <w:szCs w:val="24"/>
          <w:lang w:val="en-GB"/>
        </w:rPr>
        <w:t xml:space="preserve">Question: </w:t>
      </w:r>
      <w:r w:rsidR="005D651D" w:rsidRPr="000828E0">
        <w:rPr>
          <w:rFonts w:asciiTheme="minorHAnsi" w:hAnsiTheme="minorHAnsi"/>
          <w:bCs/>
          <w:szCs w:val="24"/>
          <w:lang w:val="en-GB"/>
        </w:rPr>
        <w:t>How many consultants were hired to perform the training?</w:t>
      </w:r>
    </w:p>
    <w:p w14:paraId="64E4422F" w14:textId="77777777" w:rsidR="0004776B" w:rsidRPr="000828E0" w:rsidRDefault="007159D9" w:rsidP="007159D9">
      <w:pPr>
        <w:pStyle w:val="BodyText"/>
        <w:numPr>
          <w:ilvl w:val="3"/>
          <w:numId w:val="7"/>
        </w:numPr>
        <w:rPr>
          <w:rFonts w:asciiTheme="minorHAnsi" w:hAnsiTheme="minorHAnsi"/>
          <w:bCs/>
          <w:szCs w:val="24"/>
        </w:rPr>
      </w:pPr>
      <w:r w:rsidRPr="000828E0">
        <w:rPr>
          <w:rFonts w:asciiTheme="minorHAnsi" w:hAnsiTheme="minorHAnsi"/>
          <w:bCs/>
          <w:szCs w:val="24"/>
          <w:lang w:val="en-GB"/>
        </w:rPr>
        <w:t xml:space="preserve">Indicator: </w:t>
      </w:r>
      <w:r w:rsidR="005D651D" w:rsidRPr="000828E0">
        <w:rPr>
          <w:rFonts w:asciiTheme="minorHAnsi" w:hAnsiTheme="minorHAnsi"/>
          <w:bCs/>
          <w:szCs w:val="24"/>
          <w:lang w:val="en-GB"/>
        </w:rPr>
        <w:t>Number of consultants hired to facilitate training</w:t>
      </w:r>
    </w:p>
    <w:p w14:paraId="23CBDFBD" w14:textId="77777777" w:rsidR="0004776B" w:rsidRPr="000828E0" w:rsidRDefault="005D651D" w:rsidP="007159D9">
      <w:pPr>
        <w:pStyle w:val="BodyText"/>
        <w:numPr>
          <w:ilvl w:val="2"/>
          <w:numId w:val="7"/>
        </w:numPr>
        <w:rPr>
          <w:rFonts w:asciiTheme="minorHAnsi" w:hAnsiTheme="minorHAnsi"/>
          <w:bCs/>
          <w:szCs w:val="24"/>
        </w:rPr>
      </w:pPr>
      <w:r w:rsidRPr="000828E0">
        <w:rPr>
          <w:rFonts w:asciiTheme="minorHAnsi" w:hAnsiTheme="minorHAnsi"/>
          <w:bCs/>
          <w:szCs w:val="24"/>
          <w:lang w:val="en-GB"/>
        </w:rPr>
        <w:t>Q</w:t>
      </w:r>
      <w:r w:rsidR="007159D9" w:rsidRPr="000828E0">
        <w:rPr>
          <w:rFonts w:asciiTheme="minorHAnsi" w:hAnsiTheme="minorHAnsi"/>
          <w:bCs/>
          <w:szCs w:val="24"/>
          <w:lang w:val="en-GB"/>
        </w:rPr>
        <w:t xml:space="preserve">uestion: </w:t>
      </w:r>
      <w:r w:rsidRPr="000828E0">
        <w:rPr>
          <w:rFonts w:asciiTheme="minorHAnsi" w:hAnsiTheme="minorHAnsi"/>
          <w:bCs/>
          <w:szCs w:val="24"/>
          <w:lang w:val="en-GB"/>
        </w:rPr>
        <w:t>How many people form part of the technical team?</w:t>
      </w:r>
    </w:p>
    <w:p w14:paraId="5F532741" w14:textId="77777777" w:rsidR="007159D9" w:rsidRPr="000828E0" w:rsidRDefault="007159D9" w:rsidP="007159D9">
      <w:pPr>
        <w:pStyle w:val="BodyText"/>
        <w:numPr>
          <w:ilvl w:val="3"/>
          <w:numId w:val="7"/>
        </w:numPr>
        <w:rPr>
          <w:rFonts w:asciiTheme="minorHAnsi" w:hAnsiTheme="minorHAnsi"/>
          <w:bCs/>
          <w:szCs w:val="24"/>
        </w:rPr>
      </w:pPr>
      <w:r w:rsidRPr="000828E0">
        <w:rPr>
          <w:rFonts w:asciiTheme="minorHAnsi" w:hAnsiTheme="minorHAnsi"/>
          <w:bCs/>
          <w:szCs w:val="24"/>
          <w:lang w:val="en-GB"/>
        </w:rPr>
        <w:t xml:space="preserve">Indicator: </w:t>
      </w:r>
      <w:r w:rsidR="005D651D" w:rsidRPr="000828E0">
        <w:rPr>
          <w:rFonts w:asciiTheme="minorHAnsi" w:hAnsiTheme="minorHAnsi"/>
          <w:bCs/>
          <w:szCs w:val="24"/>
          <w:lang w:val="en-GB"/>
        </w:rPr>
        <w:t>Number of members in the technical field team</w:t>
      </w:r>
    </w:p>
    <w:p w14:paraId="1415E167" w14:textId="77777777" w:rsidR="00347800" w:rsidRPr="000828E0" w:rsidRDefault="00D17C3E" w:rsidP="00347800">
      <w:pPr>
        <w:pStyle w:val="BodyText"/>
        <w:numPr>
          <w:ilvl w:val="0"/>
          <w:numId w:val="6"/>
        </w:numPr>
        <w:rPr>
          <w:rFonts w:asciiTheme="minorHAnsi" w:hAnsiTheme="minorHAnsi"/>
          <w:bCs/>
          <w:szCs w:val="24"/>
          <w:lang w:val="en-TT"/>
        </w:rPr>
      </w:pPr>
      <w:r>
        <w:rPr>
          <w:rFonts w:asciiTheme="minorHAnsi" w:eastAsia="+mn-ea" w:hAnsiTheme="minorHAnsi"/>
          <w:b/>
          <w:bCs/>
          <w:szCs w:val="24"/>
          <w:u w:val="single"/>
          <w:lang w:val="en-GB"/>
        </w:rPr>
        <w:t>Process</w:t>
      </w:r>
      <w:r w:rsidR="007159D9" w:rsidRPr="000828E0">
        <w:rPr>
          <w:rFonts w:asciiTheme="minorHAnsi" w:eastAsia="+mn-ea" w:hAnsiTheme="minorHAnsi"/>
          <w:b/>
          <w:bCs/>
          <w:szCs w:val="24"/>
          <w:u w:val="single"/>
          <w:lang w:val="en-GB"/>
        </w:rPr>
        <w:t>/Output Monitoring</w:t>
      </w:r>
      <w:r w:rsidR="007159D9" w:rsidRPr="000828E0">
        <w:rPr>
          <w:rFonts w:asciiTheme="minorHAnsi" w:eastAsia="+mn-ea" w:hAnsiTheme="minorHAnsi"/>
          <w:b/>
          <w:bCs/>
          <w:szCs w:val="24"/>
          <w:lang w:val="en-GB"/>
        </w:rPr>
        <w:t xml:space="preserve"> </w:t>
      </w:r>
      <w:r w:rsidR="005D651D" w:rsidRPr="000828E0">
        <w:rPr>
          <w:rFonts w:asciiTheme="minorHAnsi" w:eastAsia="+mn-ea" w:hAnsiTheme="minorHAnsi"/>
          <w:bCs/>
          <w:szCs w:val="24"/>
          <w:lang w:val="en-GB"/>
        </w:rPr>
        <w:t>involves a systematic process of collecting and analyzing information related to the immediate effects and short-term results (also called outputs), of the project/</w:t>
      </w:r>
      <w:r w:rsidR="00055688" w:rsidRPr="000828E0">
        <w:rPr>
          <w:rFonts w:asciiTheme="minorHAnsi" w:eastAsia="+mn-ea" w:hAnsiTheme="minorHAnsi"/>
          <w:bCs/>
          <w:szCs w:val="24"/>
          <w:lang w:val="en-GB"/>
        </w:rPr>
        <w:t>programme</w:t>
      </w:r>
      <w:r w:rsidR="005D651D" w:rsidRPr="000828E0">
        <w:rPr>
          <w:rFonts w:asciiTheme="minorHAnsi" w:eastAsia="+mn-ea" w:hAnsiTheme="minorHAnsi"/>
          <w:bCs/>
          <w:szCs w:val="24"/>
          <w:lang w:val="en-GB"/>
        </w:rPr>
        <w:t xml:space="preserve"> activities. </w:t>
      </w:r>
    </w:p>
    <w:p w14:paraId="2674D867" w14:textId="77777777" w:rsidR="007159D9" w:rsidRPr="000828E0" w:rsidRDefault="007159D9" w:rsidP="007159D9">
      <w:pPr>
        <w:pStyle w:val="BodyText"/>
        <w:numPr>
          <w:ilvl w:val="2"/>
          <w:numId w:val="7"/>
        </w:numPr>
        <w:rPr>
          <w:rFonts w:asciiTheme="minorHAnsi" w:hAnsiTheme="minorHAnsi"/>
          <w:bCs/>
          <w:szCs w:val="24"/>
          <w:lang w:val="en-GB"/>
        </w:rPr>
      </w:pPr>
      <w:r w:rsidRPr="000828E0">
        <w:rPr>
          <w:rFonts w:asciiTheme="minorHAnsi" w:hAnsiTheme="minorHAnsi"/>
          <w:bCs/>
          <w:szCs w:val="24"/>
          <w:lang w:val="en-GB"/>
        </w:rPr>
        <w:t>Question: How many health care workers were trained?</w:t>
      </w:r>
    </w:p>
    <w:p w14:paraId="6B9EB2CB" w14:textId="77777777" w:rsidR="007159D9" w:rsidRPr="000828E0" w:rsidRDefault="007159D9" w:rsidP="007159D9">
      <w:pPr>
        <w:pStyle w:val="BodyText"/>
        <w:numPr>
          <w:ilvl w:val="3"/>
          <w:numId w:val="7"/>
        </w:numPr>
        <w:rPr>
          <w:rFonts w:asciiTheme="minorHAnsi" w:hAnsiTheme="minorHAnsi"/>
          <w:bCs/>
          <w:szCs w:val="24"/>
          <w:lang w:val="en-GB"/>
        </w:rPr>
      </w:pPr>
      <w:r w:rsidRPr="000828E0">
        <w:rPr>
          <w:rFonts w:asciiTheme="minorHAnsi" w:hAnsiTheme="minorHAnsi"/>
          <w:bCs/>
          <w:szCs w:val="24"/>
          <w:lang w:val="en-GB"/>
        </w:rPr>
        <w:t>Indicator: Number of people trained</w:t>
      </w:r>
    </w:p>
    <w:p w14:paraId="423E0B9C" w14:textId="77777777" w:rsidR="007159D9" w:rsidRPr="000828E0" w:rsidRDefault="007159D9" w:rsidP="007159D9">
      <w:pPr>
        <w:pStyle w:val="BodyText"/>
        <w:numPr>
          <w:ilvl w:val="2"/>
          <w:numId w:val="7"/>
        </w:numPr>
        <w:rPr>
          <w:rFonts w:asciiTheme="minorHAnsi" w:hAnsiTheme="minorHAnsi"/>
          <w:bCs/>
          <w:szCs w:val="24"/>
          <w:lang w:val="en-GB"/>
        </w:rPr>
      </w:pPr>
      <w:r w:rsidRPr="000828E0">
        <w:rPr>
          <w:rFonts w:asciiTheme="minorHAnsi" w:hAnsiTheme="minorHAnsi"/>
          <w:bCs/>
          <w:szCs w:val="24"/>
          <w:lang w:val="en-GB"/>
        </w:rPr>
        <w:t xml:space="preserve">Question: How many workshops were held? </w:t>
      </w:r>
    </w:p>
    <w:p w14:paraId="61502EDF" w14:textId="77777777" w:rsidR="007159D9" w:rsidRPr="000828E0" w:rsidRDefault="007159D9" w:rsidP="00347800">
      <w:pPr>
        <w:pStyle w:val="BodyText"/>
        <w:numPr>
          <w:ilvl w:val="3"/>
          <w:numId w:val="7"/>
        </w:numPr>
        <w:rPr>
          <w:rFonts w:asciiTheme="minorHAnsi" w:hAnsiTheme="minorHAnsi"/>
          <w:bCs/>
          <w:szCs w:val="24"/>
          <w:lang w:val="en-GB"/>
        </w:rPr>
      </w:pPr>
      <w:r w:rsidRPr="000828E0">
        <w:rPr>
          <w:rFonts w:asciiTheme="minorHAnsi" w:hAnsiTheme="minorHAnsi"/>
          <w:bCs/>
          <w:szCs w:val="24"/>
          <w:lang w:val="en-GB"/>
        </w:rPr>
        <w:t>Indicator: Number of workshops held</w:t>
      </w:r>
    </w:p>
    <w:p w14:paraId="5C22FAA0" w14:textId="77777777" w:rsidR="00347800" w:rsidRPr="00B453DB" w:rsidRDefault="00055688" w:rsidP="000828E0">
      <w:pPr>
        <w:pStyle w:val="BodyText"/>
        <w:jc w:val="left"/>
        <w:rPr>
          <w:rFonts w:asciiTheme="minorHAnsi" w:eastAsiaTheme="minorHAnsi" w:hAnsiTheme="minorHAnsi" w:cstheme="minorBidi"/>
          <w:b/>
          <w:bCs/>
          <w:spacing w:val="0"/>
          <w:szCs w:val="24"/>
        </w:rPr>
      </w:pPr>
      <w:r w:rsidRPr="00D17C3E">
        <w:rPr>
          <w:rFonts w:asciiTheme="minorHAnsi" w:eastAsiaTheme="minorHAnsi" w:hAnsiTheme="minorHAnsi" w:cstheme="minorBidi"/>
          <w:b/>
          <w:bCs/>
          <w:spacing w:val="0"/>
          <w:szCs w:val="24"/>
        </w:rPr>
        <w:t>Programme</w:t>
      </w:r>
      <w:r w:rsidR="000828E0" w:rsidRPr="00D17C3E">
        <w:rPr>
          <w:rFonts w:asciiTheme="minorHAnsi" w:eastAsiaTheme="minorHAnsi" w:hAnsiTheme="minorHAnsi" w:cstheme="minorBidi"/>
          <w:b/>
          <w:bCs/>
          <w:spacing w:val="0"/>
          <w:szCs w:val="24"/>
        </w:rPr>
        <w:t xml:space="preserve"> E</w:t>
      </w:r>
      <w:r w:rsidR="00347800" w:rsidRPr="00D17C3E">
        <w:rPr>
          <w:rFonts w:asciiTheme="minorHAnsi" w:eastAsiaTheme="minorHAnsi" w:hAnsiTheme="minorHAnsi" w:cstheme="minorBidi"/>
          <w:b/>
          <w:bCs/>
          <w:spacing w:val="0"/>
          <w:szCs w:val="24"/>
        </w:rPr>
        <w:t>valuation</w:t>
      </w:r>
    </w:p>
    <w:p w14:paraId="44F5AF41" w14:textId="77777777" w:rsidR="00D17C3E" w:rsidRPr="00D17C3E" w:rsidRDefault="00D17C3E" w:rsidP="00D17C3E">
      <w:pPr>
        <w:jc w:val="both"/>
        <w:rPr>
          <w:sz w:val="24"/>
          <w:szCs w:val="24"/>
          <w:lang w:val="en-US"/>
        </w:rPr>
      </w:pPr>
      <w:r>
        <w:rPr>
          <w:sz w:val="24"/>
          <w:szCs w:val="24"/>
        </w:rPr>
        <w:t>T</w:t>
      </w:r>
      <w:r w:rsidRPr="00D17C3E">
        <w:rPr>
          <w:sz w:val="24"/>
          <w:szCs w:val="24"/>
        </w:rPr>
        <w:t>he systematic and objective assessment of an ongoing or completed project, program</w:t>
      </w:r>
      <w:r w:rsidR="00A85CD1">
        <w:rPr>
          <w:sz w:val="24"/>
          <w:szCs w:val="24"/>
        </w:rPr>
        <w:t>me</w:t>
      </w:r>
      <w:r w:rsidRPr="00D17C3E">
        <w:rPr>
          <w:sz w:val="24"/>
          <w:szCs w:val="24"/>
        </w:rPr>
        <w:t xml:space="preserve"> or policy, including its design, implementation and results. The aim is to determine relevance and fulfilment of objectives, development efficiency, effectiveness, impact, and sustainability. An </w:t>
      </w:r>
      <w:r w:rsidRPr="00D17C3E">
        <w:rPr>
          <w:sz w:val="24"/>
          <w:szCs w:val="24"/>
        </w:rPr>
        <w:lastRenderedPageBreak/>
        <w:t xml:space="preserve">evaluation should provide information that is credible and useful, enabling the incorporation of lessons learned into the decision-making process of both recipients and donors. </w:t>
      </w:r>
    </w:p>
    <w:p w14:paraId="2051365E" w14:textId="77777777" w:rsidR="00D17C3E" w:rsidRPr="00D17C3E" w:rsidRDefault="00D17C3E" w:rsidP="00D17C3E">
      <w:pPr>
        <w:pStyle w:val="ListParagraph"/>
        <w:ind w:left="360"/>
        <w:jc w:val="both"/>
        <w:rPr>
          <w:sz w:val="24"/>
          <w:szCs w:val="24"/>
          <w:lang w:val="en-US"/>
        </w:rPr>
      </w:pPr>
    </w:p>
    <w:p w14:paraId="669F813F" w14:textId="77777777" w:rsidR="00365EB8" w:rsidRPr="00F77BA8" w:rsidRDefault="000828E0" w:rsidP="003A5A13">
      <w:pPr>
        <w:pStyle w:val="ListParagraph"/>
        <w:numPr>
          <w:ilvl w:val="0"/>
          <w:numId w:val="10"/>
        </w:numPr>
        <w:jc w:val="both"/>
        <w:rPr>
          <w:sz w:val="24"/>
          <w:szCs w:val="24"/>
          <w:lang w:val="en-US"/>
        </w:rPr>
      </w:pPr>
      <w:r w:rsidRPr="00F77BA8">
        <w:rPr>
          <w:rFonts w:eastAsia="+mn-ea"/>
          <w:b/>
          <w:bCs/>
          <w:sz w:val="24"/>
          <w:szCs w:val="24"/>
          <w:u w:val="single"/>
          <w:lang w:val="en-GB"/>
        </w:rPr>
        <w:t>Evaluation Question</w:t>
      </w:r>
      <w:r w:rsidR="00365EB8" w:rsidRPr="00F77BA8">
        <w:rPr>
          <w:b/>
          <w:sz w:val="24"/>
          <w:szCs w:val="24"/>
          <w:u w:val="single"/>
        </w:rPr>
        <w:t>s</w:t>
      </w:r>
      <w:r w:rsidR="00365EB8" w:rsidRPr="00F77BA8">
        <w:rPr>
          <w:sz w:val="24"/>
          <w:szCs w:val="24"/>
        </w:rPr>
        <w:t xml:space="preserve"> help focus and provide structure to an evaluation, guide the evaluation planning process, facilitate decision making about evaluation methods to use, and inform discussions about how evaluation results can be used to improve your programmes. </w:t>
      </w:r>
      <w:r w:rsidR="00365EB8" w:rsidRPr="00F77BA8">
        <w:rPr>
          <w:sz w:val="24"/>
          <w:szCs w:val="24"/>
          <w:lang w:val="en-US"/>
        </w:rPr>
        <w:t>A clear understanding of the program</w:t>
      </w:r>
      <w:r w:rsidR="00CC2DFE">
        <w:rPr>
          <w:sz w:val="24"/>
          <w:szCs w:val="24"/>
          <w:lang w:val="en-US"/>
        </w:rPr>
        <w:t>me</w:t>
      </w:r>
      <w:r w:rsidR="00365EB8" w:rsidRPr="00F77BA8">
        <w:rPr>
          <w:sz w:val="24"/>
          <w:szCs w:val="24"/>
          <w:lang w:val="en-US"/>
        </w:rPr>
        <w:t xml:space="preserve"> and its objectives is a critical first step in developing evaluation questions. Such an understanding helps you write focused evaluation questions. A second critical step is to know why you are doing the evaluation. In other words, what is the purpose of the evaluation</w:t>
      </w:r>
      <w:r w:rsidR="00CC2DFE">
        <w:rPr>
          <w:sz w:val="24"/>
          <w:szCs w:val="24"/>
          <w:lang w:val="en-US"/>
        </w:rPr>
        <w:t xml:space="preserve"> </w:t>
      </w:r>
      <w:r w:rsidR="00365EB8" w:rsidRPr="00F77BA8">
        <w:rPr>
          <w:sz w:val="24"/>
          <w:szCs w:val="24"/>
          <w:lang w:val="en-US"/>
        </w:rPr>
        <w:t>—</w:t>
      </w:r>
      <w:r w:rsidR="00CC2DFE">
        <w:rPr>
          <w:sz w:val="24"/>
          <w:szCs w:val="24"/>
          <w:lang w:val="en-US"/>
        </w:rPr>
        <w:t xml:space="preserve"> </w:t>
      </w:r>
      <w:r w:rsidR="00365EB8" w:rsidRPr="00F77BA8">
        <w:rPr>
          <w:sz w:val="24"/>
          <w:szCs w:val="24"/>
          <w:lang w:val="en-US"/>
        </w:rPr>
        <w:t>program</w:t>
      </w:r>
      <w:r w:rsidR="00CC2DFE">
        <w:rPr>
          <w:sz w:val="24"/>
          <w:szCs w:val="24"/>
          <w:lang w:val="en-US"/>
        </w:rPr>
        <w:t>me</w:t>
      </w:r>
      <w:r w:rsidR="00365EB8" w:rsidRPr="00F77BA8">
        <w:rPr>
          <w:sz w:val="24"/>
          <w:szCs w:val="24"/>
          <w:lang w:val="en-US"/>
        </w:rPr>
        <w:t xml:space="preserve"> improvement, program</w:t>
      </w:r>
      <w:r w:rsidR="00CC2DFE">
        <w:rPr>
          <w:sz w:val="24"/>
          <w:szCs w:val="24"/>
          <w:lang w:val="en-US"/>
        </w:rPr>
        <w:t>me</w:t>
      </w:r>
      <w:r w:rsidR="00365EB8" w:rsidRPr="00F77BA8">
        <w:rPr>
          <w:sz w:val="24"/>
          <w:szCs w:val="24"/>
          <w:lang w:val="en-US"/>
        </w:rPr>
        <w:t xml:space="preserve"> justification, or generating new knowledge and theories? Develop a clear purpose for evaluation by involving stakeholders and other programme staff. </w:t>
      </w:r>
    </w:p>
    <w:p w14:paraId="102E4A92" w14:textId="77777777" w:rsidR="00F77BA8" w:rsidRPr="00F77BA8" w:rsidRDefault="00A54923" w:rsidP="003A5A13">
      <w:pPr>
        <w:pStyle w:val="BodyText"/>
        <w:numPr>
          <w:ilvl w:val="1"/>
          <w:numId w:val="7"/>
        </w:numPr>
        <w:rPr>
          <w:rFonts w:asciiTheme="minorHAnsi" w:hAnsiTheme="minorHAnsi"/>
          <w:bCs/>
          <w:szCs w:val="24"/>
          <w:lang w:val="en-GB"/>
        </w:rPr>
      </w:pPr>
      <w:r>
        <w:rPr>
          <w:rFonts w:asciiTheme="minorHAnsi" w:hAnsiTheme="minorHAnsi"/>
          <w:bCs/>
          <w:szCs w:val="24"/>
          <w:lang w:val="en-GB"/>
        </w:rPr>
        <w:t>Did</w:t>
      </w:r>
      <w:r w:rsidR="00F77BA8" w:rsidRPr="00F77BA8">
        <w:rPr>
          <w:rFonts w:asciiTheme="minorHAnsi" w:hAnsiTheme="minorHAnsi"/>
          <w:bCs/>
          <w:szCs w:val="24"/>
          <w:lang w:val="en-GB"/>
        </w:rPr>
        <w:t xml:space="preserve"> participants feel </w:t>
      </w:r>
      <w:r>
        <w:rPr>
          <w:rFonts w:asciiTheme="minorHAnsi" w:hAnsiTheme="minorHAnsi"/>
          <w:bCs/>
          <w:szCs w:val="24"/>
          <w:lang w:val="en-GB"/>
        </w:rPr>
        <w:t xml:space="preserve">that </w:t>
      </w:r>
      <w:r w:rsidR="00F77BA8" w:rsidRPr="00F77BA8">
        <w:rPr>
          <w:rFonts w:asciiTheme="minorHAnsi" w:hAnsiTheme="minorHAnsi"/>
          <w:bCs/>
          <w:szCs w:val="24"/>
          <w:lang w:val="en-GB"/>
        </w:rPr>
        <w:t>the programme</w:t>
      </w:r>
      <w:r>
        <w:rPr>
          <w:rFonts w:asciiTheme="minorHAnsi" w:hAnsiTheme="minorHAnsi"/>
          <w:bCs/>
          <w:szCs w:val="24"/>
          <w:lang w:val="en-GB"/>
        </w:rPr>
        <w:t xml:space="preserve"> was useful</w:t>
      </w:r>
      <w:r w:rsidR="00F77BA8" w:rsidRPr="00F77BA8">
        <w:rPr>
          <w:rFonts w:asciiTheme="minorHAnsi" w:hAnsiTheme="minorHAnsi"/>
          <w:bCs/>
          <w:szCs w:val="24"/>
          <w:lang w:val="en-GB"/>
        </w:rPr>
        <w:t>?</w:t>
      </w:r>
    </w:p>
    <w:p w14:paraId="5AEF801B" w14:textId="68A60A01" w:rsidR="00F77BA8" w:rsidRPr="00F77BA8" w:rsidRDefault="00F77BA8" w:rsidP="003A5A13">
      <w:pPr>
        <w:pStyle w:val="BodyText"/>
        <w:numPr>
          <w:ilvl w:val="2"/>
          <w:numId w:val="7"/>
        </w:numPr>
        <w:rPr>
          <w:rFonts w:asciiTheme="minorHAnsi" w:hAnsiTheme="minorHAnsi"/>
          <w:bCs/>
          <w:szCs w:val="24"/>
          <w:lang w:val="en-GB"/>
        </w:rPr>
      </w:pPr>
      <w:r w:rsidRPr="00F77BA8">
        <w:rPr>
          <w:rFonts w:asciiTheme="minorHAnsi" w:hAnsiTheme="minorHAnsi"/>
          <w:bCs/>
          <w:szCs w:val="24"/>
          <w:lang w:val="en-GB"/>
        </w:rPr>
        <w:t>Indicator</w:t>
      </w:r>
      <w:r>
        <w:rPr>
          <w:rFonts w:asciiTheme="minorHAnsi" w:hAnsiTheme="minorHAnsi"/>
          <w:bCs/>
          <w:szCs w:val="24"/>
          <w:lang w:val="en-GB"/>
        </w:rPr>
        <w:t>:</w:t>
      </w:r>
      <w:r w:rsidR="00693E5F">
        <w:rPr>
          <w:rFonts w:asciiTheme="minorHAnsi" w:hAnsiTheme="minorHAnsi"/>
          <w:bCs/>
          <w:szCs w:val="24"/>
          <w:lang w:val="en-GB"/>
        </w:rPr>
        <w:t xml:space="preserve"> </w:t>
      </w:r>
      <w:r w:rsidR="00A54923">
        <w:rPr>
          <w:rFonts w:asciiTheme="minorHAnsi" w:hAnsiTheme="minorHAnsi"/>
          <w:bCs/>
          <w:szCs w:val="24"/>
          <w:lang w:val="en-GB"/>
        </w:rPr>
        <w:t xml:space="preserve">% of </w:t>
      </w:r>
      <w:r w:rsidR="00693E5F">
        <w:rPr>
          <w:rFonts w:asciiTheme="minorHAnsi" w:hAnsiTheme="minorHAnsi"/>
          <w:bCs/>
          <w:szCs w:val="24"/>
          <w:lang w:val="en-GB"/>
        </w:rPr>
        <w:t>Participant</w:t>
      </w:r>
      <w:r w:rsidR="00A54923">
        <w:rPr>
          <w:rFonts w:asciiTheme="minorHAnsi" w:hAnsiTheme="minorHAnsi"/>
          <w:bCs/>
          <w:szCs w:val="24"/>
          <w:lang w:val="en-GB"/>
        </w:rPr>
        <w:t xml:space="preserve">s indicating that the programme was </w:t>
      </w:r>
      <w:r w:rsidR="00B63CFD">
        <w:rPr>
          <w:rFonts w:asciiTheme="minorHAnsi" w:hAnsiTheme="minorHAnsi"/>
          <w:bCs/>
          <w:szCs w:val="24"/>
          <w:lang w:val="en-GB"/>
        </w:rPr>
        <w:t>u</w:t>
      </w:r>
      <w:r w:rsidR="00A54923">
        <w:rPr>
          <w:rFonts w:asciiTheme="minorHAnsi" w:hAnsiTheme="minorHAnsi"/>
          <w:bCs/>
          <w:szCs w:val="24"/>
          <w:lang w:val="en-GB"/>
        </w:rPr>
        <w:t>seful</w:t>
      </w:r>
      <w:r w:rsidR="00693E5F">
        <w:rPr>
          <w:rFonts w:asciiTheme="minorHAnsi" w:hAnsiTheme="minorHAnsi"/>
          <w:bCs/>
          <w:szCs w:val="24"/>
          <w:lang w:val="en-GB"/>
        </w:rPr>
        <w:t xml:space="preserve"> </w:t>
      </w:r>
      <w:r w:rsidRPr="00F77BA8">
        <w:rPr>
          <w:rFonts w:asciiTheme="minorHAnsi" w:hAnsiTheme="minorHAnsi"/>
          <w:bCs/>
          <w:szCs w:val="24"/>
          <w:lang w:val="en-GB"/>
        </w:rPr>
        <w:tab/>
      </w:r>
      <w:r w:rsidRPr="00F77BA8">
        <w:rPr>
          <w:rFonts w:asciiTheme="minorHAnsi" w:hAnsiTheme="minorHAnsi"/>
          <w:bCs/>
          <w:szCs w:val="24"/>
          <w:lang w:val="en-GB"/>
        </w:rPr>
        <w:tab/>
      </w:r>
    </w:p>
    <w:p w14:paraId="31126713" w14:textId="77777777" w:rsidR="00F77BA8" w:rsidRPr="00F77BA8" w:rsidRDefault="00CC2DFE" w:rsidP="003A5A13">
      <w:pPr>
        <w:pStyle w:val="BodyText"/>
        <w:numPr>
          <w:ilvl w:val="1"/>
          <w:numId w:val="7"/>
        </w:numPr>
        <w:rPr>
          <w:rFonts w:asciiTheme="minorHAnsi" w:hAnsiTheme="minorHAnsi"/>
          <w:bCs/>
          <w:szCs w:val="24"/>
          <w:lang w:val="en-GB"/>
        </w:rPr>
      </w:pPr>
      <w:r w:rsidRPr="00CC2DFE">
        <w:rPr>
          <w:rFonts w:asciiTheme="minorHAnsi" w:hAnsiTheme="minorHAnsi"/>
          <w:bCs/>
          <w:szCs w:val="24"/>
          <w:lang w:val="en-TT"/>
        </w:rPr>
        <w:t>Did we spend as much as we had budgeted?</w:t>
      </w:r>
    </w:p>
    <w:p w14:paraId="2A090085" w14:textId="77777777" w:rsidR="00F77BA8" w:rsidRPr="00F77BA8" w:rsidRDefault="00F77BA8" w:rsidP="003A5A13">
      <w:pPr>
        <w:pStyle w:val="BodyText"/>
        <w:numPr>
          <w:ilvl w:val="2"/>
          <w:numId w:val="7"/>
        </w:numPr>
        <w:rPr>
          <w:rFonts w:asciiTheme="minorHAnsi" w:hAnsiTheme="minorHAnsi"/>
          <w:bCs/>
          <w:szCs w:val="24"/>
          <w:lang w:val="en-GB"/>
        </w:rPr>
      </w:pPr>
      <w:r>
        <w:rPr>
          <w:rFonts w:asciiTheme="minorHAnsi" w:hAnsiTheme="minorHAnsi"/>
          <w:bCs/>
          <w:szCs w:val="24"/>
          <w:lang w:val="en-GB"/>
        </w:rPr>
        <w:t>Indicator:</w:t>
      </w:r>
      <w:r w:rsidR="00693E5F">
        <w:rPr>
          <w:rFonts w:asciiTheme="minorHAnsi" w:hAnsiTheme="minorHAnsi"/>
          <w:bCs/>
          <w:szCs w:val="24"/>
          <w:lang w:val="en-GB"/>
        </w:rPr>
        <w:t xml:space="preserve"> </w:t>
      </w:r>
      <w:r w:rsidR="00B63CFD">
        <w:rPr>
          <w:rFonts w:asciiTheme="minorHAnsi" w:hAnsiTheme="minorHAnsi"/>
          <w:bCs/>
          <w:szCs w:val="24"/>
          <w:lang w:val="en-GB"/>
        </w:rPr>
        <w:t xml:space="preserve">% of budget </w:t>
      </w:r>
      <w:r w:rsidR="00693E5F">
        <w:rPr>
          <w:rFonts w:asciiTheme="minorHAnsi" w:hAnsiTheme="minorHAnsi"/>
          <w:bCs/>
          <w:szCs w:val="24"/>
          <w:lang w:val="en-GB"/>
        </w:rPr>
        <w:t xml:space="preserve">spent on </w:t>
      </w:r>
      <w:r w:rsidR="008E1D74">
        <w:rPr>
          <w:rFonts w:asciiTheme="minorHAnsi" w:hAnsiTheme="minorHAnsi"/>
          <w:bCs/>
          <w:szCs w:val="24"/>
          <w:lang w:val="en-GB"/>
        </w:rPr>
        <w:t xml:space="preserve">the </w:t>
      </w:r>
      <w:r w:rsidR="00693E5F">
        <w:rPr>
          <w:rFonts w:asciiTheme="minorHAnsi" w:hAnsiTheme="minorHAnsi"/>
          <w:bCs/>
          <w:szCs w:val="24"/>
          <w:lang w:val="en-GB"/>
        </w:rPr>
        <w:t>project</w:t>
      </w:r>
    </w:p>
    <w:p w14:paraId="3665C622" w14:textId="77777777" w:rsidR="00F77BA8" w:rsidRPr="00F77BA8" w:rsidRDefault="00693E5F" w:rsidP="003A5A13">
      <w:pPr>
        <w:pStyle w:val="BodyText"/>
        <w:numPr>
          <w:ilvl w:val="1"/>
          <w:numId w:val="7"/>
        </w:numPr>
        <w:rPr>
          <w:rFonts w:asciiTheme="minorHAnsi" w:hAnsiTheme="minorHAnsi"/>
          <w:bCs/>
          <w:szCs w:val="24"/>
          <w:lang w:val="en-GB"/>
        </w:rPr>
      </w:pPr>
      <w:r>
        <w:rPr>
          <w:rFonts w:asciiTheme="minorHAnsi" w:hAnsiTheme="minorHAnsi"/>
          <w:bCs/>
          <w:szCs w:val="24"/>
          <w:lang w:val="en-GB"/>
        </w:rPr>
        <w:t xml:space="preserve">To what extent did </w:t>
      </w:r>
      <w:r w:rsidR="008E1D74">
        <w:rPr>
          <w:rFonts w:asciiTheme="minorHAnsi" w:hAnsiTheme="minorHAnsi"/>
          <w:bCs/>
          <w:szCs w:val="24"/>
          <w:lang w:val="en-GB"/>
        </w:rPr>
        <w:t xml:space="preserve">participant </w:t>
      </w:r>
      <w:r>
        <w:rPr>
          <w:rFonts w:asciiTheme="minorHAnsi" w:hAnsiTheme="minorHAnsi"/>
          <w:bCs/>
          <w:szCs w:val="24"/>
          <w:lang w:val="en-GB"/>
        </w:rPr>
        <w:t>knowledge increase</w:t>
      </w:r>
      <w:r w:rsidR="00F77BA8" w:rsidRPr="00F77BA8">
        <w:rPr>
          <w:rFonts w:asciiTheme="minorHAnsi" w:hAnsiTheme="minorHAnsi"/>
          <w:bCs/>
          <w:szCs w:val="24"/>
          <w:lang w:val="en-GB"/>
        </w:rPr>
        <w:t>?</w:t>
      </w:r>
    </w:p>
    <w:p w14:paraId="796EDBB1" w14:textId="45A7461D" w:rsidR="00365EB8" w:rsidRPr="00F77BA8" w:rsidRDefault="00F77BA8" w:rsidP="003A5A13">
      <w:pPr>
        <w:pStyle w:val="BodyText"/>
        <w:numPr>
          <w:ilvl w:val="2"/>
          <w:numId w:val="7"/>
        </w:numPr>
        <w:rPr>
          <w:rFonts w:asciiTheme="minorHAnsi" w:hAnsiTheme="minorHAnsi"/>
          <w:bCs/>
          <w:szCs w:val="24"/>
          <w:lang w:val="en-GB"/>
        </w:rPr>
      </w:pPr>
      <w:r>
        <w:rPr>
          <w:rFonts w:asciiTheme="minorHAnsi" w:hAnsiTheme="minorHAnsi"/>
          <w:bCs/>
          <w:szCs w:val="24"/>
          <w:lang w:val="en-GB"/>
        </w:rPr>
        <w:t>Indicator:</w:t>
      </w:r>
      <w:r w:rsidR="00693E5F">
        <w:rPr>
          <w:rFonts w:asciiTheme="minorHAnsi" w:hAnsiTheme="minorHAnsi"/>
          <w:bCs/>
          <w:szCs w:val="24"/>
          <w:lang w:val="en-GB"/>
        </w:rPr>
        <w:t xml:space="preserve"> </w:t>
      </w:r>
      <w:r w:rsidR="00B63CFD">
        <w:rPr>
          <w:rFonts w:asciiTheme="minorHAnsi" w:hAnsiTheme="minorHAnsi"/>
          <w:bCs/>
          <w:szCs w:val="24"/>
          <w:lang w:val="en-GB"/>
        </w:rPr>
        <w:t>%</w:t>
      </w:r>
      <w:r w:rsidR="00693E5F">
        <w:rPr>
          <w:rFonts w:asciiTheme="minorHAnsi" w:hAnsiTheme="minorHAnsi"/>
          <w:bCs/>
          <w:szCs w:val="24"/>
          <w:lang w:val="en-GB"/>
        </w:rPr>
        <w:t xml:space="preserve"> of programme participants with </w:t>
      </w:r>
      <w:r w:rsidR="008E1D74">
        <w:rPr>
          <w:rFonts w:asciiTheme="minorHAnsi" w:hAnsiTheme="minorHAnsi"/>
          <w:bCs/>
          <w:szCs w:val="24"/>
          <w:lang w:val="en-GB"/>
        </w:rPr>
        <w:t xml:space="preserve">an </w:t>
      </w:r>
      <w:r w:rsidR="00693E5F">
        <w:rPr>
          <w:rFonts w:asciiTheme="minorHAnsi" w:hAnsiTheme="minorHAnsi"/>
          <w:bCs/>
          <w:szCs w:val="24"/>
          <w:lang w:val="en-GB"/>
        </w:rPr>
        <w:t>increased knowledge</w:t>
      </w:r>
      <w:r w:rsidR="00B53B19">
        <w:rPr>
          <w:rFonts w:asciiTheme="minorHAnsi" w:hAnsiTheme="minorHAnsi"/>
          <w:bCs/>
          <w:szCs w:val="24"/>
          <w:lang w:val="en-GB"/>
        </w:rPr>
        <w:t xml:space="preserve"> </w:t>
      </w:r>
    </w:p>
    <w:p w14:paraId="2CEF113C" w14:textId="77777777" w:rsidR="00347800" w:rsidRPr="00B453DB" w:rsidRDefault="00347800" w:rsidP="003A5A13">
      <w:pPr>
        <w:jc w:val="both"/>
        <w:rPr>
          <w:sz w:val="24"/>
          <w:szCs w:val="24"/>
          <w:vertAlign w:val="superscript"/>
        </w:rPr>
      </w:pPr>
      <w:r w:rsidRPr="00B453DB">
        <w:rPr>
          <w:sz w:val="24"/>
          <w:szCs w:val="24"/>
        </w:rPr>
        <w:t xml:space="preserve">An </w:t>
      </w:r>
      <w:r w:rsidRPr="00B453DB">
        <w:rPr>
          <w:b/>
          <w:bCs/>
          <w:sz w:val="24"/>
          <w:szCs w:val="24"/>
          <w:lang w:val="en-US"/>
        </w:rPr>
        <w:t>operational definition</w:t>
      </w:r>
      <w:r w:rsidRPr="00B453DB">
        <w:rPr>
          <w:sz w:val="24"/>
          <w:szCs w:val="24"/>
        </w:rPr>
        <w:t xml:space="preserve">, also called </w:t>
      </w:r>
      <w:r w:rsidRPr="00B453DB">
        <w:rPr>
          <w:b/>
          <w:bCs/>
          <w:sz w:val="24"/>
          <w:szCs w:val="24"/>
        </w:rPr>
        <w:t>functional definition</w:t>
      </w:r>
      <w:r w:rsidRPr="00B453DB">
        <w:rPr>
          <w:sz w:val="24"/>
          <w:szCs w:val="24"/>
        </w:rPr>
        <w:t>, defines something (e.g.</w:t>
      </w:r>
      <w:r w:rsidR="00D17C3E">
        <w:rPr>
          <w:sz w:val="24"/>
          <w:szCs w:val="24"/>
        </w:rPr>
        <w:t>,</w:t>
      </w:r>
      <w:r w:rsidRPr="00B453DB">
        <w:rPr>
          <w:sz w:val="24"/>
          <w:szCs w:val="24"/>
        </w:rPr>
        <w:t xml:space="preserve"> a </w:t>
      </w:r>
      <w:hyperlink r:id="rId9" w:tooltip="Variable (mathematics)" w:history="1">
        <w:r w:rsidRPr="00B453DB">
          <w:rPr>
            <w:sz w:val="24"/>
            <w:szCs w:val="24"/>
          </w:rPr>
          <w:t>variable</w:t>
        </w:r>
      </w:hyperlink>
      <w:r w:rsidRPr="00B453DB">
        <w:rPr>
          <w:sz w:val="24"/>
          <w:szCs w:val="24"/>
        </w:rPr>
        <w:t xml:space="preserve">, </w:t>
      </w:r>
      <w:hyperlink r:id="rId10" w:tooltip="Terminology" w:history="1">
        <w:r w:rsidRPr="00B453DB">
          <w:rPr>
            <w:sz w:val="24"/>
            <w:szCs w:val="24"/>
          </w:rPr>
          <w:t>term</w:t>
        </w:r>
      </w:hyperlink>
      <w:r w:rsidRPr="00B453DB">
        <w:rPr>
          <w:sz w:val="24"/>
          <w:szCs w:val="24"/>
        </w:rPr>
        <w:t xml:space="preserve">, or </w:t>
      </w:r>
      <w:hyperlink r:id="rId11" w:tooltip="Object (philosophy)" w:history="1">
        <w:r w:rsidRPr="00B453DB">
          <w:rPr>
            <w:sz w:val="24"/>
            <w:szCs w:val="24"/>
          </w:rPr>
          <w:t>object</w:t>
        </w:r>
      </w:hyperlink>
      <w:r w:rsidRPr="00B453DB">
        <w:rPr>
          <w:sz w:val="24"/>
          <w:szCs w:val="24"/>
        </w:rPr>
        <w:t xml:space="preserve">) in terms of the specific process or set of </w:t>
      </w:r>
      <w:hyperlink r:id="rId12" w:tooltip="Formal verification" w:history="1">
        <w:r w:rsidRPr="00B453DB">
          <w:rPr>
            <w:sz w:val="24"/>
            <w:szCs w:val="24"/>
          </w:rPr>
          <w:t>validation tests</w:t>
        </w:r>
      </w:hyperlink>
      <w:r w:rsidRPr="00B453DB">
        <w:rPr>
          <w:sz w:val="24"/>
          <w:szCs w:val="24"/>
        </w:rPr>
        <w:t xml:space="preserve"> used to determine its presence and quantity. That is, one defines something in terms of the operations that count as measuring it.</w:t>
      </w:r>
      <w:r w:rsidRPr="00B453DB">
        <w:rPr>
          <w:sz w:val="24"/>
          <w:szCs w:val="24"/>
          <w:vertAlign w:val="superscript"/>
        </w:rPr>
        <w:t xml:space="preserve"> </w:t>
      </w:r>
    </w:p>
    <w:p w14:paraId="6A74EF0E" w14:textId="77777777" w:rsidR="00347800" w:rsidRPr="00B453DB" w:rsidRDefault="00347800" w:rsidP="003A5A13">
      <w:pPr>
        <w:jc w:val="both"/>
        <w:rPr>
          <w:sz w:val="24"/>
          <w:szCs w:val="24"/>
        </w:rPr>
      </w:pPr>
      <w:r w:rsidRPr="00B453DB">
        <w:rPr>
          <w:sz w:val="24"/>
          <w:szCs w:val="24"/>
        </w:rPr>
        <w:t xml:space="preserve">An example of an operational definition might be defining the weight of an object in terms of the numbers that appear when that object is placed on a </w:t>
      </w:r>
      <w:hyperlink r:id="rId13" w:tooltip="Weighing scale" w:history="1">
        <w:r w:rsidRPr="00B453DB">
          <w:rPr>
            <w:sz w:val="24"/>
            <w:szCs w:val="24"/>
          </w:rPr>
          <w:t>weighing scale</w:t>
        </w:r>
      </w:hyperlink>
      <w:r w:rsidRPr="00B453DB">
        <w:rPr>
          <w:sz w:val="24"/>
          <w:szCs w:val="24"/>
        </w:rPr>
        <w:t>. The weight then, is whatever results from following the (weight) measurement procedure, which should be repeatable by anyone.</w:t>
      </w:r>
    </w:p>
    <w:p w14:paraId="2303D822" w14:textId="77777777" w:rsidR="00347800" w:rsidRPr="00B453DB" w:rsidRDefault="00347800" w:rsidP="003A5A13">
      <w:pPr>
        <w:jc w:val="both"/>
        <w:rPr>
          <w:sz w:val="24"/>
          <w:szCs w:val="24"/>
        </w:rPr>
      </w:pPr>
      <w:r w:rsidRPr="00B453DB">
        <w:rPr>
          <w:b/>
          <w:bCs/>
          <w:sz w:val="24"/>
          <w:szCs w:val="24"/>
          <w:lang w:val="en-US"/>
        </w:rPr>
        <w:t>Baseline</w:t>
      </w:r>
      <w:r w:rsidRPr="00B453DB">
        <w:rPr>
          <w:sz w:val="24"/>
          <w:szCs w:val="24"/>
        </w:rPr>
        <w:t xml:space="preserve">—the status of services and outcome-related measures, such as knowledge, attitudes, norms, behaviors, and conditions before intervention. </w:t>
      </w:r>
    </w:p>
    <w:p w14:paraId="65876757" w14:textId="77777777" w:rsidR="00BA7ABD" w:rsidRDefault="00347800" w:rsidP="00414E2D">
      <w:pPr>
        <w:autoSpaceDE w:val="0"/>
        <w:autoSpaceDN w:val="0"/>
        <w:adjustRightInd w:val="0"/>
        <w:spacing w:after="0" w:line="240" w:lineRule="auto"/>
        <w:jc w:val="both"/>
      </w:pPr>
      <w:r w:rsidRPr="00B453DB">
        <w:rPr>
          <w:b/>
          <w:bCs/>
          <w:sz w:val="24"/>
          <w:szCs w:val="24"/>
          <w:lang w:val="en-US"/>
        </w:rPr>
        <w:t>Target</w:t>
      </w:r>
      <w:r w:rsidRPr="00B453DB">
        <w:rPr>
          <w:rFonts w:ascii="Arial" w:hAnsi="Arial" w:cs="Arial"/>
          <w:color w:val="000000"/>
          <w:sz w:val="24"/>
          <w:szCs w:val="24"/>
        </w:rPr>
        <w:t>—</w:t>
      </w:r>
      <w:r w:rsidRPr="00B453DB">
        <w:rPr>
          <w:rFonts w:cs="Helvetica"/>
          <w:color w:val="000000"/>
          <w:sz w:val="24"/>
          <w:szCs w:val="24"/>
        </w:rPr>
        <w:t>A specific, planned level of result for an indicator you expect to achieve within a defined period of time</w:t>
      </w:r>
      <w:r>
        <w:rPr>
          <w:rFonts w:cs="Helvetica"/>
          <w:color w:val="000000"/>
          <w:sz w:val="24"/>
          <w:szCs w:val="24"/>
        </w:rPr>
        <w:t>.</w:t>
      </w:r>
      <w:r w:rsidR="00414E2D">
        <w:rPr>
          <w:rFonts w:cs="Helvetica"/>
          <w:color w:val="000000"/>
          <w:sz w:val="24"/>
          <w:szCs w:val="24"/>
        </w:rPr>
        <w:t xml:space="preserve"> </w:t>
      </w:r>
      <w:r w:rsidR="00BA7ABD">
        <w:t xml:space="preserve"> </w:t>
      </w:r>
    </w:p>
    <w:p w14:paraId="16947064" w14:textId="77777777" w:rsidR="00347800" w:rsidRDefault="00347800" w:rsidP="00D11832">
      <w:pPr>
        <w:jc w:val="center"/>
        <w:rPr>
          <w:b/>
          <w:sz w:val="20"/>
          <w:szCs w:val="20"/>
        </w:rPr>
      </w:pPr>
    </w:p>
    <w:p w14:paraId="57A86280" w14:textId="77777777" w:rsidR="00A87B22" w:rsidRDefault="00A87B22" w:rsidP="00D11832">
      <w:pPr>
        <w:jc w:val="center"/>
        <w:rPr>
          <w:b/>
          <w:sz w:val="20"/>
          <w:szCs w:val="20"/>
        </w:rPr>
      </w:pPr>
    </w:p>
    <w:p w14:paraId="71D7AED9" w14:textId="77777777" w:rsidR="00A87B22" w:rsidRDefault="00A87B22" w:rsidP="00D11832">
      <w:pPr>
        <w:jc w:val="center"/>
        <w:rPr>
          <w:b/>
          <w:sz w:val="20"/>
          <w:szCs w:val="20"/>
        </w:rPr>
        <w:sectPr w:rsidR="00A87B22" w:rsidSect="00A708FC">
          <w:footerReference w:type="even" r:id="rId14"/>
          <w:footerReference w:type="default" r:id="rId15"/>
          <w:pgSz w:w="12240" w:h="15840"/>
          <w:pgMar w:top="1440" w:right="1440" w:bottom="1440" w:left="1440" w:header="708" w:footer="708" w:gutter="0"/>
          <w:pgNumType w:start="1"/>
          <w:cols w:space="708"/>
          <w:titlePg/>
          <w:docGrid w:linePitch="360"/>
        </w:sectPr>
      </w:pPr>
    </w:p>
    <w:p w14:paraId="7A5BBFAD" w14:textId="77777777" w:rsidR="001C0D76" w:rsidRDefault="001C0D76" w:rsidP="00F77BA8">
      <w:pPr>
        <w:rPr>
          <w:b/>
          <w:sz w:val="28"/>
          <w:szCs w:val="28"/>
        </w:rPr>
      </w:pPr>
      <w:r>
        <w:rPr>
          <w:b/>
          <w:sz w:val="28"/>
          <w:szCs w:val="28"/>
        </w:rPr>
        <w:lastRenderedPageBreak/>
        <w:t>Monitoring and Evaluation Framework</w:t>
      </w:r>
      <w:r w:rsidR="00E6654E">
        <w:rPr>
          <w:b/>
          <w:sz w:val="28"/>
          <w:szCs w:val="28"/>
        </w:rPr>
        <w:t xml:space="preserve"> Template (</w:t>
      </w:r>
      <w:r w:rsidR="00E6654E" w:rsidRPr="00E6654E">
        <w:rPr>
          <w:b/>
          <w:color w:val="00B050"/>
          <w:sz w:val="28"/>
          <w:szCs w:val="28"/>
        </w:rPr>
        <w:t>with Example in Green)</w:t>
      </w:r>
      <w:r w:rsidR="00E6654E">
        <w:rPr>
          <w:b/>
          <w:sz w:val="28"/>
          <w:szCs w:val="28"/>
        </w:rPr>
        <w:t xml:space="preserve"> </w:t>
      </w:r>
    </w:p>
    <w:p w14:paraId="2CD55200" w14:textId="77777777" w:rsidR="00A87B22" w:rsidRDefault="00A87B22" w:rsidP="00F77BA8">
      <w:pPr>
        <w:rPr>
          <w:b/>
          <w:sz w:val="28"/>
          <w:szCs w:val="28"/>
        </w:rPr>
      </w:pPr>
      <w:r>
        <w:rPr>
          <w:b/>
          <w:sz w:val="28"/>
          <w:szCs w:val="28"/>
        </w:rPr>
        <w:t xml:space="preserve">STEP 1: </w:t>
      </w:r>
      <w:r w:rsidR="00EC0B33">
        <w:rPr>
          <w:b/>
          <w:sz w:val="28"/>
          <w:szCs w:val="28"/>
        </w:rPr>
        <w:t xml:space="preserve">DESCRIBE YOUR </w:t>
      </w:r>
      <w:r w:rsidRPr="00A87B22">
        <w:rPr>
          <w:b/>
          <w:sz w:val="28"/>
          <w:szCs w:val="28"/>
        </w:rPr>
        <w:t>PROJECT</w:t>
      </w:r>
      <w:r w:rsidR="00EC0B33">
        <w:rPr>
          <w:b/>
          <w:sz w:val="28"/>
          <w:szCs w:val="28"/>
        </w:rPr>
        <w:t xml:space="preserve">S </w:t>
      </w:r>
    </w:p>
    <w:tbl>
      <w:tblPr>
        <w:tblStyle w:val="TableGrid"/>
        <w:tblW w:w="0" w:type="auto"/>
        <w:tblLook w:val="04A0" w:firstRow="1" w:lastRow="0" w:firstColumn="1" w:lastColumn="0" w:noHBand="0" w:noVBand="1"/>
      </w:tblPr>
      <w:tblGrid>
        <w:gridCol w:w="3267"/>
        <w:gridCol w:w="3315"/>
        <w:gridCol w:w="3304"/>
        <w:gridCol w:w="3290"/>
      </w:tblGrid>
      <w:tr w:rsidR="00BE6E84" w14:paraId="1C7A3FFB" w14:textId="77777777" w:rsidTr="007250ED">
        <w:tc>
          <w:tcPr>
            <w:tcW w:w="3267" w:type="dxa"/>
          </w:tcPr>
          <w:p w14:paraId="0EB7911C" w14:textId="77777777" w:rsidR="00BE6E84" w:rsidRPr="00BE6E84" w:rsidRDefault="00BE6E84" w:rsidP="00BE6E84">
            <w:pPr>
              <w:jc w:val="center"/>
              <w:rPr>
                <w:b/>
                <w:sz w:val="24"/>
                <w:szCs w:val="24"/>
              </w:rPr>
            </w:pPr>
            <w:r w:rsidRPr="00BE6E84">
              <w:rPr>
                <w:b/>
                <w:sz w:val="24"/>
                <w:szCs w:val="24"/>
              </w:rPr>
              <w:t xml:space="preserve">Project Name </w:t>
            </w:r>
          </w:p>
        </w:tc>
        <w:tc>
          <w:tcPr>
            <w:tcW w:w="3315" w:type="dxa"/>
          </w:tcPr>
          <w:p w14:paraId="3346A11C" w14:textId="77777777" w:rsidR="00BE6E84" w:rsidRPr="00BE6E84" w:rsidRDefault="00BE6E84" w:rsidP="00BE6E84">
            <w:pPr>
              <w:jc w:val="center"/>
              <w:rPr>
                <w:b/>
                <w:sz w:val="24"/>
                <w:szCs w:val="24"/>
              </w:rPr>
            </w:pPr>
            <w:r w:rsidRPr="00BE6E84">
              <w:rPr>
                <w:b/>
                <w:sz w:val="24"/>
                <w:szCs w:val="24"/>
              </w:rPr>
              <w:t xml:space="preserve">Description </w:t>
            </w:r>
          </w:p>
        </w:tc>
        <w:tc>
          <w:tcPr>
            <w:tcW w:w="3304" w:type="dxa"/>
            <w:shd w:val="clear" w:color="auto" w:fill="CC99FF"/>
          </w:tcPr>
          <w:p w14:paraId="379F8304" w14:textId="77777777" w:rsidR="00BE6E84" w:rsidRPr="00BE6E84" w:rsidRDefault="00BE6E84" w:rsidP="00BE6E84">
            <w:pPr>
              <w:jc w:val="center"/>
              <w:rPr>
                <w:b/>
                <w:sz w:val="24"/>
                <w:szCs w:val="24"/>
              </w:rPr>
            </w:pPr>
            <w:r w:rsidRPr="00BE6E84">
              <w:rPr>
                <w:b/>
                <w:sz w:val="24"/>
                <w:szCs w:val="24"/>
              </w:rPr>
              <w:t xml:space="preserve">Project Objectives </w:t>
            </w:r>
          </w:p>
        </w:tc>
        <w:tc>
          <w:tcPr>
            <w:tcW w:w="3290" w:type="dxa"/>
            <w:shd w:val="clear" w:color="auto" w:fill="99CCFF"/>
          </w:tcPr>
          <w:p w14:paraId="7D72141B" w14:textId="77777777" w:rsidR="00BE6E84" w:rsidRPr="00BE6E84" w:rsidRDefault="00BE6E84" w:rsidP="00BE6E84">
            <w:pPr>
              <w:jc w:val="center"/>
              <w:rPr>
                <w:b/>
                <w:sz w:val="24"/>
                <w:szCs w:val="24"/>
              </w:rPr>
            </w:pPr>
            <w:r w:rsidRPr="00BE6E84">
              <w:rPr>
                <w:b/>
                <w:sz w:val="24"/>
                <w:szCs w:val="24"/>
              </w:rPr>
              <w:t xml:space="preserve">Main Activities </w:t>
            </w:r>
          </w:p>
        </w:tc>
      </w:tr>
      <w:tr w:rsidR="00BE6E84" w14:paraId="25EC3280" w14:textId="77777777" w:rsidTr="00BE6E84">
        <w:tc>
          <w:tcPr>
            <w:tcW w:w="3267" w:type="dxa"/>
          </w:tcPr>
          <w:p w14:paraId="18F53084" w14:textId="77777777" w:rsidR="00BE6E84" w:rsidRPr="00E6654E" w:rsidRDefault="009C59E0" w:rsidP="00E6654E">
            <w:pPr>
              <w:rPr>
                <w:color w:val="00B050"/>
              </w:rPr>
            </w:pPr>
            <w:r w:rsidRPr="00E6654E">
              <w:rPr>
                <w:color w:val="00B050"/>
              </w:rPr>
              <w:t>Pre-Release Ini</w:t>
            </w:r>
            <w:r w:rsidR="00E6654E" w:rsidRPr="00E6654E">
              <w:rPr>
                <w:color w:val="00B050"/>
              </w:rPr>
              <w:t>ti</w:t>
            </w:r>
            <w:r w:rsidRPr="00E6654E">
              <w:rPr>
                <w:color w:val="00B050"/>
              </w:rPr>
              <w:t>ative for Female Prisoners in Trinidad and Tobago</w:t>
            </w:r>
          </w:p>
        </w:tc>
        <w:tc>
          <w:tcPr>
            <w:tcW w:w="3315" w:type="dxa"/>
          </w:tcPr>
          <w:p w14:paraId="1152F180" w14:textId="77777777" w:rsidR="00BE6E84" w:rsidRPr="00E6654E" w:rsidRDefault="009C59E0" w:rsidP="009C59E0">
            <w:pPr>
              <w:rPr>
                <w:color w:val="00B050"/>
              </w:rPr>
            </w:pPr>
            <w:r w:rsidRPr="00E6654E">
              <w:rPr>
                <w:color w:val="00B050"/>
              </w:rPr>
              <w:t xml:space="preserve">Conducted within a </w:t>
            </w:r>
            <w:r w:rsidR="00CC5B65" w:rsidRPr="00E6654E">
              <w:rPr>
                <w:color w:val="00B050"/>
              </w:rPr>
              <w:t>twelve month</w:t>
            </w:r>
            <w:r w:rsidRPr="00E6654E">
              <w:rPr>
                <w:color w:val="00B050"/>
              </w:rPr>
              <w:t xml:space="preserve"> period, the project will target 40 female prisoners in Golden Grove Women’s Prison six months prior to their release.  The first six months will </w:t>
            </w:r>
            <w:r w:rsidR="00CC5B65" w:rsidRPr="00E6654E">
              <w:rPr>
                <w:color w:val="00B050"/>
              </w:rPr>
              <w:t xml:space="preserve">focus on </w:t>
            </w:r>
            <w:r w:rsidRPr="00E6654E">
              <w:rPr>
                <w:color w:val="00B050"/>
              </w:rPr>
              <w:t>training</w:t>
            </w:r>
            <w:r w:rsidR="00CC5B65" w:rsidRPr="00E6654E">
              <w:rPr>
                <w:color w:val="00B050"/>
              </w:rPr>
              <w:t xml:space="preserve">; </w:t>
            </w:r>
            <w:r w:rsidRPr="00E6654E">
              <w:rPr>
                <w:color w:val="00B050"/>
              </w:rPr>
              <w:t xml:space="preserve">life-skills, literacy and numeracy skills, </w:t>
            </w:r>
            <w:r w:rsidR="00CC5B65" w:rsidRPr="00E6654E">
              <w:rPr>
                <w:color w:val="00B050"/>
              </w:rPr>
              <w:t xml:space="preserve">and a </w:t>
            </w:r>
            <w:r w:rsidRPr="00E6654E">
              <w:rPr>
                <w:color w:val="00B050"/>
              </w:rPr>
              <w:t xml:space="preserve">self-directed search for employment suitability, effective </w:t>
            </w:r>
            <w:r w:rsidR="00CC5B65" w:rsidRPr="00E6654E">
              <w:rPr>
                <w:color w:val="00B050"/>
              </w:rPr>
              <w:t>parenting communication skills. On their release from goldren Grove, t</w:t>
            </w:r>
            <w:r w:rsidRPr="00E6654E">
              <w:rPr>
                <w:color w:val="00B050"/>
              </w:rPr>
              <w:t xml:space="preserve">he </w:t>
            </w:r>
            <w:r w:rsidR="00CC5B65" w:rsidRPr="00E6654E">
              <w:rPr>
                <w:color w:val="00B050"/>
              </w:rPr>
              <w:t>latter</w:t>
            </w:r>
            <w:r w:rsidRPr="00E6654E">
              <w:rPr>
                <w:color w:val="00B050"/>
              </w:rPr>
              <w:t xml:space="preserve"> six months will be used to monitor </w:t>
            </w:r>
            <w:r w:rsidR="00CC5B65" w:rsidRPr="00E6654E">
              <w:rPr>
                <w:color w:val="00B050"/>
              </w:rPr>
              <w:t>their progress and liaise with their</w:t>
            </w:r>
            <w:r w:rsidRPr="00E6654E">
              <w:rPr>
                <w:color w:val="00B050"/>
              </w:rPr>
              <w:t xml:space="preserve"> case workers to </w:t>
            </w:r>
            <w:r w:rsidR="00CC5B65" w:rsidRPr="00E6654E">
              <w:rPr>
                <w:color w:val="00B050"/>
              </w:rPr>
              <w:t xml:space="preserve">determine the extent of their </w:t>
            </w:r>
            <w:r w:rsidRPr="00E6654E">
              <w:rPr>
                <w:color w:val="00B050"/>
              </w:rPr>
              <w:t>successfull reintegrated into society b</w:t>
            </w:r>
            <w:r w:rsidR="00517693" w:rsidRPr="00E6654E">
              <w:rPr>
                <w:color w:val="00B050"/>
              </w:rPr>
              <w:t>ased on the project initiatives</w:t>
            </w:r>
            <w:r w:rsidRPr="00E6654E">
              <w:rPr>
                <w:color w:val="00B050"/>
              </w:rPr>
              <w:t xml:space="preserve"> </w:t>
            </w:r>
            <w:r w:rsidR="00E742EA">
              <w:rPr>
                <w:rStyle w:val="EndnoteReference"/>
                <w:color w:val="00B050"/>
              </w:rPr>
              <w:endnoteReference w:id="1"/>
            </w:r>
          </w:p>
        </w:tc>
        <w:tc>
          <w:tcPr>
            <w:tcW w:w="3304" w:type="dxa"/>
          </w:tcPr>
          <w:p w14:paraId="36078229" w14:textId="77777777" w:rsidR="00BE6E84" w:rsidRPr="00E6654E" w:rsidRDefault="00CC5B65" w:rsidP="00E742EA">
            <w:pPr>
              <w:numPr>
                <w:ilvl w:val="0"/>
                <w:numId w:val="11"/>
              </w:numPr>
              <w:rPr>
                <w:color w:val="00B050"/>
                <w:lang w:val="en-US"/>
              </w:rPr>
            </w:pPr>
            <w:r w:rsidRPr="00E6654E">
              <w:rPr>
                <w:bCs/>
                <w:color w:val="00B050"/>
                <w:lang w:val="en-US"/>
              </w:rPr>
              <w:t xml:space="preserve">To </w:t>
            </w:r>
            <w:r w:rsidR="00E742EA">
              <w:rPr>
                <w:bCs/>
                <w:color w:val="00B050"/>
                <w:lang w:val="en-US"/>
              </w:rPr>
              <w:t xml:space="preserve">increase the skills and employability of </w:t>
            </w:r>
            <w:r w:rsidRPr="00E6654E">
              <w:rPr>
                <w:bCs/>
                <w:color w:val="00B050"/>
                <w:lang w:val="en-US"/>
              </w:rPr>
              <w:t xml:space="preserve">40 female prisoners from Golden Grove Women’s Prison </w:t>
            </w:r>
            <w:r w:rsidR="00E742EA">
              <w:rPr>
                <w:bCs/>
                <w:color w:val="00B050"/>
                <w:lang w:val="en-US"/>
              </w:rPr>
              <w:t xml:space="preserve">in the six months prior to their release; </w:t>
            </w:r>
          </w:p>
        </w:tc>
        <w:tc>
          <w:tcPr>
            <w:tcW w:w="3290" w:type="dxa"/>
          </w:tcPr>
          <w:p w14:paraId="59191D62" w14:textId="77777777" w:rsidR="00BE6E84" w:rsidRPr="00E6654E" w:rsidRDefault="00E6654E" w:rsidP="00CE012B">
            <w:pPr>
              <w:pStyle w:val="ListParagraph"/>
              <w:numPr>
                <w:ilvl w:val="0"/>
                <w:numId w:val="14"/>
              </w:numPr>
              <w:rPr>
                <w:color w:val="00B050"/>
              </w:rPr>
            </w:pPr>
            <w:r w:rsidRPr="00125FB3">
              <w:rPr>
                <w:color w:val="00B050"/>
                <w:lang w:val="en-US"/>
              </w:rPr>
              <w:t>Enrol</w:t>
            </w:r>
            <w:r w:rsidR="00125FB3" w:rsidRPr="00125FB3">
              <w:rPr>
                <w:color w:val="00B050"/>
                <w:lang w:val="en-US"/>
              </w:rPr>
              <w:t>l</w:t>
            </w:r>
            <w:r w:rsidR="00CE012B" w:rsidRPr="00E6654E">
              <w:rPr>
                <w:color w:val="00B050"/>
              </w:rPr>
              <w:t xml:space="preserve"> </w:t>
            </w:r>
            <w:r w:rsidR="00CC5B65" w:rsidRPr="00E6654E">
              <w:rPr>
                <w:color w:val="00B050"/>
              </w:rPr>
              <w:t xml:space="preserve">40 female </w:t>
            </w:r>
            <w:r w:rsidRPr="00E6654E">
              <w:rPr>
                <w:color w:val="00B050"/>
              </w:rPr>
              <w:t>prisoners</w:t>
            </w:r>
            <w:r w:rsidR="00CE012B" w:rsidRPr="00E6654E">
              <w:rPr>
                <w:color w:val="00B050"/>
              </w:rPr>
              <w:t xml:space="preserve"> into the project</w:t>
            </w:r>
          </w:p>
          <w:p w14:paraId="3389252C" w14:textId="77777777" w:rsidR="00CC5B65" w:rsidRPr="00E6654E" w:rsidRDefault="00CC5B65" w:rsidP="00CE012B">
            <w:pPr>
              <w:pStyle w:val="ListParagraph"/>
              <w:numPr>
                <w:ilvl w:val="0"/>
                <w:numId w:val="14"/>
              </w:numPr>
              <w:rPr>
                <w:color w:val="00B050"/>
              </w:rPr>
            </w:pPr>
            <w:r w:rsidRPr="00E6654E">
              <w:rPr>
                <w:color w:val="00B050"/>
              </w:rPr>
              <w:t>Administer pre-test</w:t>
            </w:r>
          </w:p>
          <w:p w14:paraId="2F63EA64" w14:textId="77777777" w:rsidR="00CC5B65" w:rsidRPr="00E6654E" w:rsidRDefault="00CE012B" w:rsidP="00CE012B">
            <w:pPr>
              <w:pStyle w:val="ListParagraph"/>
              <w:numPr>
                <w:ilvl w:val="0"/>
                <w:numId w:val="14"/>
              </w:numPr>
              <w:rPr>
                <w:color w:val="00B050"/>
              </w:rPr>
            </w:pPr>
            <w:r w:rsidRPr="00E6654E">
              <w:rPr>
                <w:color w:val="00B050"/>
              </w:rPr>
              <w:t xml:space="preserve">Provide training </w:t>
            </w:r>
          </w:p>
          <w:p w14:paraId="2723DD44" w14:textId="77777777" w:rsidR="00CE012B" w:rsidRPr="00E6654E" w:rsidRDefault="00CE012B" w:rsidP="00CE012B">
            <w:pPr>
              <w:pStyle w:val="ListParagraph"/>
              <w:numPr>
                <w:ilvl w:val="0"/>
                <w:numId w:val="14"/>
              </w:numPr>
              <w:rPr>
                <w:color w:val="00B050"/>
              </w:rPr>
            </w:pPr>
            <w:r w:rsidRPr="00E6654E">
              <w:rPr>
                <w:color w:val="00B050"/>
              </w:rPr>
              <w:t xml:space="preserve">Provide prerelease counseling </w:t>
            </w:r>
          </w:p>
        </w:tc>
      </w:tr>
      <w:tr w:rsidR="00E6654E" w14:paraId="61D01EF2" w14:textId="77777777" w:rsidTr="00BE6E84">
        <w:tc>
          <w:tcPr>
            <w:tcW w:w="3267" w:type="dxa"/>
          </w:tcPr>
          <w:p w14:paraId="715A2633" w14:textId="77777777" w:rsidR="00E6654E" w:rsidRPr="00E6654E" w:rsidRDefault="00E6654E" w:rsidP="00E6654E">
            <w:r w:rsidRPr="00E6654E">
              <w:t xml:space="preserve">Project 1: </w:t>
            </w:r>
            <w:r>
              <w:t xml:space="preserve">(Copy from Completed Project Listing) </w:t>
            </w:r>
          </w:p>
        </w:tc>
        <w:tc>
          <w:tcPr>
            <w:tcW w:w="3315" w:type="dxa"/>
          </w:tcPr>
          <w:p w14:paraId="2A785A3B" w14:textId="77777777" w:rsidR="00E6654E" w:rsidRPr="00E6654E" w:rsidRDefault="00E6654E" w:rsidP="009C59E0">
            <w:pPr>
              <w:rPr>
                <w:color w:val="00B050"/>
              </w:rPr>
            </w:pPr>
            <w:r>
              <w:t>(Copy from Completed Project Listing)</w:t>
            </w:r>
          </w:p>
        </w:tc>
        <w:tc>
          <w:tcPr>
            <w:tcW w:w="3304" w:type="dxa"/>
          </w:tcPr>
          <w:p w14:paraId="662A4BE5" w14:textId="77777777" w:rsidR="00E6654E" w:rsidRPr="00E6654E" w:rsidRDefault="00E6654E" w:rsidP="00E6654E">
            <w:pPr>
              <w:ind w:left="1080"/>
              <w:rPr>
                <w:bCs/>
                <w:color w:val="00B050"/>
                <w:lang w:val="en-US"/>
              </w:rPr>
            </w:pPr>
          </w:p>
        </w:tc>
        <w:tc>
          <w:tcPr>
            <w:tcW w:w="3290" w:type="dxa"/>
          </w:tcPr>
          <w:p w14:paraId="7FAE6E73" w14:textId="77777777" w:rsidR="00E6654E" w:rsidRPr="00E6654E" w:rsidRDefault="00E6654E" w:rsidP="00E6654E">
            <w:pPr>
              <w:pStyle w:val="ListParagraph"/>
              <w:ind w:left="1080"/>
              <w:rPr>
                <w:color w:val="00B050"/>
              </w:rPr>
            </w:pPr>
          </w:p>
        </w:tc>
      </w:tr>
      <w:tr w:rsidR="00E6654E" w14:paraId="34930383" w14:textId="77777777" w:rsidTr="00BE6E84">
        <w:tc>
          <w:tcPr>
            <w:tcW w:w="3267" w:type="dxa"/>
          </w:tcPr>
          <w:p w14:paraId="08401CC8" w14:textId="77777777" w:rsidR="00E6654E" w:rsidRPr="00E6654E" w:rsidRDefault="00E6654E" w:rsidP="00E6654E">
            <w:r w:rsidRPr="00E6654E">
              <w:t xml:space="preserve">Project 2: </w:t>
            </w:r>
            <w:r>
              <w:t>(Copy from Completed Project Listing)</w:t>
            </w:r>
          </w:p>
        </w:tc>
        <w:tc>
          <w:tcPr>
            <w:tcW w:w="3315" w:type="dxa"/>
          </w:tcPr>
          <w:p w14:paraId="1E9CE998" w14:textId="77777777" w:rsidR="00E6654E" w:rsidRPr="00E6654E" w:rsidRDefault="00E6654E" w:rsidP="009C59E0">
            <w:pPr>
              <w:rPr>
                <w:color w:val="00B050"/>
              </w:rPr>
            </w:pPr>
            <w:r>
              <w:t>(Copy from Completed Project Listing)</w:t>
            </w:r>
          </w:p>
        </w:tc>
        <w:tc>
          <w:tcPr>
            <w:tcW w:w="3304" w:type="dxa"/>
          </w:tcPr>
          <w:p w14:paraId="04BA23E5" w14:textId="77777777" w:rsidR="00E6654E" w:rsidRPr="00E6654E" w:rsidRDefault="00E6654E" w:rsidP="00E6654E">
            <w:pPr>
              <w:ind w:left="1080"/>
              <w:rPr>
                <w:bCs/>
                <w:color w:val="00B050"/>
                <w:lang w:val="en-US"/>
              </w:rPr>
            </w:pPr>
          </w:p>
        </w:tc>
        <w:tc>
          <w:tcPr>
            <w:tcW w:w="3290" w:type="dxa"/>
          </w:tcPr>
          <w:p w14:paraId="73FFBA17" w14:textId="77777777" w:rsidR="00E6654E" w:rsidRPr="00E6654E" w:rsidRDefault="00E6654E" w:rsidP="00E6654E">
            <w:pPr>
              <w:pStyle w:val="ListParagraph"/>
              <w:ind w:left="1080"/>
              <w:rPr>
                <w:color w:val="00B050"/>
              </w:rPr>
            </w:pPr>
          </w:p>
        </w:tc>
      </w:tr>
    </w:tbl>
    <w:p w14:paraId="06FA7583" w14:textId="77777777" w:rsidR="001C0D76" w:rsidRDefault="001C0D76" w:rsidP="00BE6E84">
      <w:pPr>
        <w:rPr>
          <w:b/>
          <w:sz w:val="24"/>
          <w:szCs w:val="24"/>
        </w:rPr>
      </w:pPr>
    </w:p>
    <w:p w14:paraId="517AC98D" w14:textId="77777777" w:rsidR="00EC0B33" w:rsidRDefault="00EC0B33">
      <w:pPr>
        <w:rPr>
          <w:b/>
          <w:sz w:val="24"/>
          <w:szCs w:val="24"/>
        </w:rPr>
      </w:pPr>
      <w:r>
        <w:rPr>
          <w:b/>
          <w:sz w:val="24"/>
          <w:szCs w:val="24"/>
        </w:rPr>
        <w:br w:type="page"/>
      </w:r>
    </w:p>
    <w:p w14:paraId="6E931171" w14:textId="77777777" w:rsidR="00EC0B33" w:rsidRDefault="00EC0B33" w:rsidP="00EC0B33">
      <w:pPr>
        <w:rPr>
          <w:b/>
          <w:sz w:val="28"/>
          <w:szCs w:val="28"/>
        </w:rPr>
      </w:pPr>
      <w:r>
        <w:rPr>
          <w:b/>
          <w:sz w:val="28"/>
          <w:szCs w:val="28"/>
        </w:rPr>
        <w:lastRenderedPageBreak/>
        <w:t xml:space="preserve">STEP 2: DEVELOP MONITORING QUESTIONS </w:t>
      </w:r>
    </w:p>
    <w:tbl>
      <w:tblPr>
        <w:tblStyle w:val="TableGrid"/>
        <w:tblW w:w="0" w:type="auto"/>
        <w:tblLook w:val="04A0" w:firstRow="1" w:lastRow="0" w:firstColumn="1" w:lastColumn="0" w:noHBand="0" w:noVBand="1"/>
      </w:tblPr>
      <w:tblGrid>
        <w:gridCol w:w="2640"/>
        <w:gridCol w:w="3375"/>
        <w:gridCol w:w="2399"/>
        <w:gridCol w:w="2381"/>
        <w:gridCol w:w="2381"/>
      </w:tblGrid>
      <w:tr w:rsidR="00EC0B33" w14:paraId="2527B050" w14:textId="77777777" w:rsidTr="00A85CD1">
        <w:tc>
          <w:tcPr>
            <w:tcW w:w="2640" w:type="dxa"/>
            <w:shd w:val="clear" w:color="auto" w:fill="99CCFF"/>
          </w:tcPr>
          <w:p w14:paraId="1B11197C" w14:textId="77777777" w:rsidR="00EC0B33" w:rsidRPr="00BE6E84" w:rsidRDefault="00EC0B33" w:rsidP="007857F4">
            <w:pPr>
              <w:jc w:val="center"/>
              <w:rPr>
                <w:b/>
                <w:sz w:val="24"/>
                <w:szCs w:val="24"/>
              </w:rPr>
            </w:pPr>
            <w:r w:rsidRPr="00BE6E84">
              <w:rPr>
                <w:b/>
                <w:sz w:val="24"/>
                <w:szCs w:val="24"/>
              </w:rPr>
              <w:t xml:space="preserve">Main Activities </w:t>
            </w:r>
          </w:p>
        </w:tc>
        <w:tc>
          <w:tcPr>
            <w:tcW w:w="3375" w:type="dxa"/>
          </w:tcPr>
          <w:p w14:paraId="7A0B6038" w14:textId="77777777" w:rsidR="00EC0B33" w:rsidRPr="00EC0B33" w:rsidRDefault="00EC0B33" w:rsidP="007857F4">
            <w:pPr>
              <w:jc w:val="center"/>
              <w:rPr>
                <w:b/>
                <w:sz w:val="24"/>
                <w:szCs w:val="24"/>
              </w:rPr>
            </w:pPr>
            <w:r w:rsidRPr="00EC0B33">
              <w:rPr>
                <w:b/>
                <w:sz w:val="24"/>
                <w:szCs w:val="24"/>
              </w:rPr>
              <w:t xml:space="preserve">Input Monitoring Questions  </w:t>
            </w:r>
          </w:p>
        </w:tc>
        <w:tc>
          <w:tcPr>
            <w:tcW w:w="2399" w:type="dxa"/>
            <w:shd w:val="clear" w:color="auto" w:fill="00FF00"/>
          </w:tcPr>
          <w:p w14:paraId="21772AB3" w14:textId="77777777" w:rsidR="00EC0B33" w:rsidRPr="00EC0B33" w:rsidRDefault="00EC0B33" w:rsidP="007857F4">
            <w:pPr>
              <w:jc w:val="center"/>
              <w:rPr>
                <w:b/>
                <w:sz w:val="24"/>
                <w:szCs w:val="24"/>
              </w:rPr>
            </w:pPr>
            <w:r w:rsidRPr="00EC0B33">
              <w:rPr>
                <w:b/>
                <w:sz w:val="24"/>
                <w:szCs w:val="24"/>
              </w:rPr>
              <w:t>Inputs</w:t>
            </w:r>
          </w:p>
        </w:tc>
        <w:tc>
          <w:tcPr>
            <w:tcW w:w="2381" w:type="dxa"/>
            <w:shd w:val="clear" w:color="auto" w:fill="auto"/>
          </w:tcPr>
          <w:p w14:paraId="73ADCD4C" w14:textId="77777777" w:rsidR="00EC0B33" w:rsidRPr="00EC0B33" w:rsidRDefault="007E0812" w:rsidP="007857F4">
            <w:pPr>
              <w:jc w:val="center"/>
              <w:rPr>
                <w:b/>
                <w:sz w:val="24"/>
                <w:szCs w:val="24"/>
              </w:rPr>
            </w:pPr>
            <w:r>
              <w:rPr>
                <w:b/>
                <w:sz w:val="24"/>
                <w:szCs w:val="24"/>
              </w:rPr>
              <w:t>Process/</w:t>
            </w:r>
            <w:r w:rsidR="00EC0B33" w:rsidRPr="00EC0B33">
              <w:rPr>
                <w:b/>
                <w:sz w:val="24"/>
                <w:szCs w:val="24"/>
              </w:rPr>
              <w:t>Output Monitoring Questions</w:t>
            </w:r>
          </w:p>
        </w:tc>
        <w:tc>
          <w:tcPr>
            <w:tcW w:w="2381" w:type="dxa"/>
            <w:shd w:val="clear" w:color="auto" w:fill="FF9900"/>
          </w:tcPr>
          <w:p w14:paraId="6DA9C641" w14:textId="77777777" w:rsidR="00EC0B33" w:rsidRPr="00EC0B33" w:rsidRDefault="00EC0B33" w:rsidP="007857F4">
            <w:pPr>
              <w:jc w:val="center"/>
              <w:rPr>
                <w:b/>
                <w:sz w:val="24"/>
                <w:szCs w:val="24"/>
              </w:rPr>
            </w:pPr>
            <w:r w:rsidRPr="00EC0B33">
              <w:rPr>
                <w:b/>
                <w:sz w:val="24"/>
                <w:szCs w:val="24"/>
              </w:rPr>
              <w:t>Outputs</w:t>
            </w:r>
          </w:p>
        </w:tc>
      </w:tr>
      <w:tr w:rsidR="00EC0B33" w:rsidRPr="00B52E41" w14:paraId="6770BEFD" w14:textId="77777777" w:rsidTr="00EC0B33">
        <w:tc>
          <w:tcPr>
            <w:tcW w:w="2640" w:type="dxa"/>
          </w:tcPr>
          <w:p w14:paraId="7EA3BAE9" w14:textId="77777777" w:rsidR="00EC0B33" w:rsidRPr="00B52E41" w:rsidRDefault="00EC0B33" w:rsidP="007857F4">
            <w:pPr>
              <w:rPr>
                <w:b/>
              </w:rPr>
            </w:pPr>
            <w:r w:rsidRPr="004337F2">
              <w:rPr>
                <w:color w:val="00B050"/>
              </w:rPr>
              <w:t xml:space="preserve">Provide </w:t>
            </w:r>
            <w:r>
              <w:rPr>
                <w:color w:val="00B050"/>
              </w:rPr>
              <w:t xml:space="preserve">vocational </w:t>
            </w:r>
            <w:r w:rsidRPr="004337F2">
              <w:rPr>
                <w:color w:val="00B050"/>
              </w:rPr>
              <w:t>training</w:t>
            </w:r>
            <w:r>
              <w:rPr>
                <w:color w:val="00B050"/>
              </w:rPr>
              <w:t xml:space="preserve"> to </w:t>
            </w:r>
            <w:r w:rsidRPr="004337F2">
              <w:rPr>
                <w:color w:val="00B050"/>
              </w:rPr>
              <w:t>female prisoners</w:t>
            </w:r>
          </w:p>
        </w:tc>
        <w:tc>
          <w:tcPr>
            <w:tcW w:w="3375" w:type="dxa"/>
          </w:tcPr>
          <w:p w14:paraId="6A467248" w14:textId="77777777" w:rsidR="00EC0B33" w:rsidRDefault="00EC0B33" w:rsidP="007857F4">
            <w:pPr>
              <w:pStyle w:val="ListParagraph"/>
              <w:numPr>
                <w:ilvl w:val="0"/>
                <w:numId w:val="16"/>
              </w:numPr>
              <w:rPr>
                <w:color w:val="00B050"/>
              </w:rPr>
            </w:pPr>
            <w:r>
              <w:rPr>
                <w:color w:val="00B050"/>
              </w:rPr>
              <w:t xml:space="preserve">Was the training curriculum developed and available? </w:t>
            </w:r>
          </w:p>
          <w:p w14:paraId="2B9B14E4" w14:textId="77777777" w:rsidR="00EC0B33" w:rsidRDefault="00EC0B33" w:rsidP="007857F4">
            <w:pPr>
              <w:pStyle w:val="ListParagraph"/>
              <w:numPr>
                <w:ilvl w:val="0"/>
                <w:numId w:val="16"/>
              </w:numPr>
              <w:rPr>
                <w:color w:val="00B050"/>
              </w:rPr>
            </w:pPr>
            <w:r>
              <w:rPr>
                <w:color w:val="00B050"/>
              </w:rPr>
              <w:t xml:space="preserve">Were skilled facilitators available? </w:t>
            </w:r>
          </w:p>
          <w:p w14:paraId="777D3568" w14:textId="77777777" w:rsidR="00EC0B33" w:rsidRPr="00E9342C" w:rsidRDefault="00EC0B33" w:rsidP="007857F4">
            <w:pPr>
              <w:pStyle w:val="ListParagraph"/>
              <w:numPr>
                <w:ilvl w:val="0"/>
                <w:numId w:val="16"/>
              </w:numPr>
              <w:rPr>
                <w:color w:val="00B050"/>
              </w:rPr>
            </w:pPr>
            <w:r>
              <w:rPr>
                <w:color w:val="00B050"/>
              </w:rPr>
              <w:t xml:space="preserve">Were there sufficient women available to participate in the project?  </w:t>
            </w:r>
          </w:p>
        </w:tc>
        <w:tc>
          <w:tcPr>
            <w:tcW w:w="2399" w:type="dxa"/>
          </w:tcPr>
          <w:p w14:paraId="1976DB08" w14:textId="77777777" w:rsidR="00EC0B33" w:rsidRPr="00E742EA" w:rsidRDefault="00EC0B33" w:rsidP="007857F4">
            <w:pPr>
              <w:pStyle w:val="ListParagraph"/>
              <w:numPr>
                <w:ilvl w:val="0"/>
                <w:numId w:val="16"/>
              </w:numPr>
              <w:rPr>
                <w:color w:val="00B050"/>
              </w:rPr>
            </w:pPr>
            <w:r w:rsidRPr="00E742EA">
              <w:rPr>
                <w:color w:val="00B050"/>
              </w:rPr>
              <w:t>Training Curriculum</w:t>
            </w:r>
          </w:p>
          <w:p w14:paraId="7FBD8C4E" w14:textId="77777777" w:rsidR="00EC0B33" w:rsidRPr="00E9342C" w:rsidRDefault="00EC0B33" w:rsidP="007857F4">
            <w:pPr>
              <w:pStyle w:val="ListParagraph"/>
              <w:numPr>
                <w:ilvl w:val="0"/>
                <w:numId w:val="16"/>
              </w:numPr>
              <w:rPr>
                <w:color w:val="00B050"/>
              </w:rPr>
            </w:pPr>
            <w:r w:rsidRPr="00E742EA">
              <w:rPr>
                <w:color w:val="00B050"/>
              </w:rPr>
              <w:t>Facilitators;</w:t>
            </w:r>
          </w:p>
          <w:p w14:paraId="25BC9AB4" w14:textId="77777777" w:rsidR="00EC0B33" w:rsidRPr="00E9342C" w:rsidRDefault="00EC0B33" w:rsidP="007857F4">
            <w:pPr>
              <w:pStyle w:val="ListParagraph"/>
              <w:numPr>
                <w:ilvl w:val="0"/>
                <w:numId w:val="16"/>
              </w:numPr>
              <w:rPr>
                <w:color w:val="00B050"/>
              </w:rPr>
            </w:pPr>
            <w:r w:rsidRPr="00E742EA">
              <w:rPr>
                <w:color w:val="00B050"/>
              </w:rPr>
              <w:t>Prisoners willing to participate in the project;</w:t>
            </w:r>
          </w:p>
        </w:tc>
        <w:tc>
          <w:tcPr>
            <w:tcW w:w="2381" w:type="dxa"/>
          </w:tcPr>
          <w:p w14:paraId="4F87A35D" w14:textId="77777777" w:rsidR="00EC0B33" w:rsidRPr="00EC0B33" w:rsidRDefault="00EC0B33" w:rsidP="007857F4">
            <w:pPr>
              <w:pStyle w:val="ListParagraph"/>
              <w:numPr>
                <w:ilvl w:val="0"/>
                <w:numId w:val="16"/>
              </w:numPr>
              <w:rPr>
                <w:color w:val="00B050"/>
              </w:rPr>
            </w:pPr>
            <w:r w:rsidRPr="00EC0B33">
              <w:rPr>
                <w:color w:val="00B050"/>
              </w:rPr>
              <w:t xml:space="preserve">How many women attended the training? </w:t>
            </w:r>
          </w:p>
          <w:p w14:paraId="2192F490" w14:textId="77777777" w:rsidR="00EC0B33" w:rsidRPr="00EC0B33" w:rsidRDefault="00EC0B33" w:rsidP="007857F4">
            <w:pPr>
              <w:pStyle w:val="ListParagraph"/>
              <w:numPr>
                <w:ilvl w:val="0"/>
                <w:numId w:val="16"/>
              </w:numPr>
              <w:rPr>
                <w:color w:val="00B050"/>
              </w:rPr>
            </w:pPr>
            <w:r w:rsidRPr="00EC0B33">
              <w:rPr>
                <w:color w:val="00B050"/>
              </w:rPr>
              <w:t xml:space="preserve">Were training resource materials available to participants? </w:t>
            </w:r>
          </w:p>
        </w:tc>
        <w:tc>
          <w:tcPr>
            <w:tcW w:w="2381" w:type="dxa"/>
          </w:tcPr>
          <w:p w14:paraId="1DBD009F" w14:textId="77777777" w:rsidR="00A44FCF" w:rsidRDefault="00A44FCF" w:rsidP="007857F4">
            <w:pPr>
              <w:pStyle w:val="ListParagraph"/>
              <w:numPr>
                <w:ilvl w:val="0"/>
                <w:numId w:val="16"/>
              </w:numPr>
              <w:rPr>
                <w:color w:val="00B050"/>
              </w:rPr>
            </w:pPr>
            <w:r w:rsidRPr="00A44FCF">
              <w:rPr>
                <w:color w:val="00B050"/>
              </w:rPr>
              <w:t xml:space="preserve">Number of women trained;  </w:t>
            </w:r>
          </w:p>
          <w:p w14:paraId="76CD9219" w14:textId="77777777" w:rsidR="00EC0B33" w:rsidRPr="00E9342C" w:rsidRDefault="00A44FCF" w:rsidP="007857F4">
            <w:pPr>
              <w:pStyle w:val="ListParagraph"/>
              <w:numPr>
                <w:ilvl w:val="0"/>
                <w:numId w:val="16"/>
              </w:numPr>
              <w:rPr>
                <w:color w:val="00B050"/>
              </w:rPr>
            </w:pPr>
            <w:r>
              <w:rPr>
                <w:color w:val="00B050"/>
              </w:rPr>
              <w:t>T</w:t>
            </w:r>
            <w:r w:rsidR="00EC0B33" w:rsidRPr="00E9342C">
              <w:rPr>
                <w:color w:val="00B050"/>
              </w:rPr>
              <w:t xml:space="preserve">raining </w:t>
            </w:r>
            <w:r>
              <w:rPr>
                <w:color w:val="00B050"/>
              </w:rPr>
              <w:t>materials available to participants</w:t>
            </w:r>
            <w:r w:rsidR="00EC0B33" w:rsidRPr="00E9342C">
              <w:rPr>
                <w:color w:val="00B050"/>
              </w:rPr>
              <w:t xml:space="preserve">; </w:t>
            </w:r>
          </w:p>
          <w:p w14:paraId="476ACE14" w14:textId="77777777" w:rsidR="00EC0B33" w:rsidRPr="00B52E41" w:rsidRDefault="00EC0B33" w:rsidP="007857F4">
            <w:pPr>
              <w:rPr>
                <w:lang w:val="en-US"/>
              </w:rPr>
            </w:pPr>
          </w:p>
        </w:tc>
      </w:tr>
      <w:tr w:rsidR="00EC0B33" w:rsidRPr="00B52E41" w14:paraId="419C82D5" w14:textId="77777777" w:rsidTr="00EC0B33">
        <w:tc>
          <w:tcPr>
            <w:tcW w:w="2640" w:type="dxa"/>
          </w:tcPr>
          <w:p w14:paraId="6B5BD510" w14:textId="77777777" w:rsidR="00EC0B33" w:rsidRPr="00B52E41" w:rsidRDefault="00EC0B33" w:rsidP="007857F4">
            <w:pPr>
              <w:rPr>
                <w:b/>
              </w:rPr>
            </w:pPr>
          </w:p>
        </w:tc>
        <w:tc>
          <w:tcPr>
            <w:tcW w:w="3375" w:type="dxa"/>
          </w:tcPr>
          <w:p w14:paraId="3D09A8E5" w14:textId="77777777" w:rsidR="00EC0B33" w:rsidRPr="00B52E41" w:rsidRDefault="00EC0B33" w:rsidP="007857F4">
            <w:pPr>
              <w:rPr>
                <w:b/>
              </w:rPr>
            </w:pPr>
          </w:p>
        </w:tc>
        <w:tc>
          <w:tcPr>
            <w:tcW w:w="2399" w:type="dxa"/>
          </w:tcPr>
          <w:p w14:paraId="36A12A31" w14:textId="77777777" w:rsidR="00EC0B33" w:rsidRPr="00E9342C" w:rsidRDefault="00EC0B33" w:rsidP="007857F4">
            <w:pPr>
              <w:pStyle w:val="ListParagraph"/>
              <w:ind w:left="360"/>
              <w:rPr>
                <w:color w:val="00B050"/>
              </w:rPr>
            </w:pPr>
          </w:p>
        </w:tc>
        <w:tc>
          <w:tcPr>
            <w:tcW w:w="2381" w:type="dxa"/>
          </w:tcPr>
          <w:p w14:paraId="5FDC5AD6" w14:textId="77777777" w:rsidR="00EC0B33" w:rsidRPr="00E9342C" w:rsidRDefault="00EC0B33" w:rsidP="007857F4">
            <w:pPr>
              <w:pStyle w:val="ListParagraph"/>
              <w:ind w:left="360"/>
              <w:rPr>
                <w:color w:val="00B050"/>
              </w:rPr>
            </w:pPr>
          </w:p>
        </w:tc>
        <w:tc>
          <w:tcPr>
            <w:tcW w:w="2381" w:type="dxa"/>
          </w:tcPr>
          <w:p w14:paraId="2395B70F" w14:textId="77777777" w:rsidR="00EC0B33" w:rsidRPr="00E9342C" w:rsidRDefault="00EC0B33" w:rsidP="007857F4">
            <w:pPr>
              <w:pStyle w:val="ListParagraph"/>
              <w:ind w:left="360"/>
              <w:rPr>
                <w:color w:val="00B050"/>
              </w:rPr>
            </w:pPr>
          </w:p>
        </w:tc>
      </w:tr>
      <w:tr w:rsidR="00EC0B33" w:rsidRPr="00B52E41" w14:paraId="4928BF7C" w14:textId="77777777" w:rsidTr="00EC0B33">
        <w:tc>
          <w:tcPr>
            <w:tcW w:w="2640" w:type="dxa"/>
          </w:tcPr>
          <w:p w14:paraId="2C53EAB0" w14:textId="77777777" w:rsidR="00EC0B33" w:rsidRPr="00B52E41" w:rsidRDefault="00EC0B33" w:rsidP="007857F4">
            <w:pPr>
              <w:rPr>
                <w:b/>
              </w:rPr>
            </w:pPr>
          </w:p>
        </w:tc>
        <w:tc>
          <w:tcPr>
            <w:tcW w:w="3375" w:type="dxa"/>
          </w:tcPr>
          <w:p w14:paraId="2A5F3C74" w14:textId="77777777" w:rsidR="00EC0B33" w:rsidRPr="00B52E41" w:rsidRDefault="00EC0B33" w:rsidP="007857F4">
            <w:pPr>
              <w:rPr>
                <w:b/>
              </w:rPr>
            </w:pPr>
          </w:p>
        </w:tc>
        <w:tc>
          <w:tcPr>
            <w:tcW w:w="2399" w:type="dxa"/>
          </w:tcPr>
          <w:p w14:paraId="229EF1CE" w14:textId="77777777" w:rsidR="00EC0B33" w:rsidRPr="00E9342C" w:rsidRDefault="00EC0B33" w:rsidP="007857F4">
            <w:pPr>
              <w:pStyle w:val="ListParagraph"/>
              <w:ind w:left="360"/>
              <w:rPr>
                <w:color w:val="00B050"/>
              </w:rPr>
            </w:pPr>
          </w:p>
        </w:tc>
        <w:tc>
          <w:tcPr>
            <w:tcW w:w="2381" w:type="dxa"/>
          </w:tcPr>
          <w:p w14:paraId="46AF2023" w14:textId="77777777" w:rsidR="00EC0B33" w:rsidRPr="00E9342C" w:rsidRDefault="00EC0B33" w:rsidP="007857F4">
            <w:pPr>
              <w:pStyle w:val="ListParagraph"/>
              <w:ind w:left="360"/>
              <w:rPr>
                <w:color w:val="00B050"/>
              </w:rPr>
            </w:pPr>
          </w:p>
        </w:tc>
        <w:tc>
          <w:tcPr>
            <w:tcW w:w="2381" w:type="dxa"/>
          </w:tcPr>
          <w:p w14:paraId="4770B050" w14:textId="77777777" w:rsidR="00EC0B33" w:rsidRPr="00E9342C" w:rsidRDefault="00EC0B33" w:rsidP="007857F4">
            <w:pPr>
              <w:pStyle w:val="ListParagraph"/>
              <w:ind w:left="360"/>
              <w:rPr>
                <w:color w:val="00B050"/>
              </w:rPr>
            </w:pPr>
          </w:p>
        </w:tc>
      </w:tr>
      <w:tr w:rsidR="00EC0B33" w:rsidRPr="00B52E41" w14:paraId="4366D583" w14:textId="77777777" w:rsidTr="00EC0B33">
        <w:tc>
          <w:tcPr>
            <w:tcW w:w="2640" w:type="dxa"/>
          </w:tcPr>
          <w:p w14:paraId="3B46CA65" w14:textId="77777777" w:rsidR="00EC0B33" w:rsidRPr="00B52E41" w:rsidRDefault="00EC0B33" w:rsidP="007857F4">
            <w:pPr>
              <w:rPr>
                <w:b/>
              </w:rPr>
            </w:pPr>
          </w:p>
        </w:tc>
        <w:tc>
          <w:tcPr>
            <w:tcW w:w="3375" w:type="dxa"/>
          </w:tcPr>
          <w:p w14:paraId="25CF5012" w14:textId="77777777" w:rsidR="00EC0B33" w:rsidRPr="00B52E41" w:rsidRDefault="00EC0B33" w:rsidP="007857F4">
            <w:pPr>
              <w:rPr>
                <w:b/>
              </w:rPr>
            </w:pPr>
          </w:p>
        </w:tc>
        <w:tc>
          <w:tcPr>
            <w:tcW w:w="2399" w:type="dxa"/>
          </w:tcPr>
          <w:p w14:paraId="1D3F920A" w14:textId="77777777" w:rsidR="00EC0B33" w:rsidRPr="00B52E41" w:rsidRDefault="00EC0B33" w:rsidP="007857F4">
            <w:pPr>
              <w:rPr>
                <w:b/>
              </w:rPr>
            </w:pPr>
          </w:p>
        </w:tc>
        <w:tc>
          <w:tcPr>
            <w:tcW w:w="2381" w:type="dxa"/>
          </w:tcPr>
          <w:p w14:paraId="2AD258C2" w14:textId="77777777" w:rsidR="00EC0B33" w:rsidRPr="00B52E41" w:rsidRDefault="00EC0B33" w:rsidP="007857F4">
            <w:pPr>
              <w:rPr>
                <w:b/>
              </w:rPr>
            </w:pPr>
          </w:p>
        </w:tc>
        <w:tc>
          <w:tcPr>
            <w:tcW w:w="2381" w:type="dxa"/>
          </w:tcPr>
          <w:p w14:paraId="62A3DD1F" w14:textId="77777777" w:rsidR="00EC0B33" w:rsidRPr="00B52E41" w:rsidRDefault="00EC0B33" w:rsidP="007857F4">
            <w:pPr>
              <w:rPr>
                <w:b/>
              </w:rPr>
            </w:pPr>
          </w:p>
        </w:tc>
      </w:tr>
    </w:tbl>
    <w:p w14:paraId="5B19E7F7" w14:textId="77777777" w:rsidR="00EC0B33" w:rsidRDefault="00EC0B33" w:rsidP="00EC0B33">
      <w:pPr>
        <w:rPr>
          <w:b/>
        </w:rPr>
      </w:pPr>
    </w:p>
    <w:p w14:paraId="0BE4E5B8" w14:textId="77777777" w:rsidR="00BE6E84" w:rsidRDefault="00A87B22" w:rsidP="00BE6E84">
      <w:pPr>
        <w:rPr>
          <w:b/>
          <w:sz w:val="28"/>
          <w:szCs w:val="28"/>
        </w:rPr>
      </w:pPr>
      <w:r>
        <w:rPr>
          <w:b/>
          <w:sz w:val="28"/>
          <w:szCs w:val="28"/>
        </w:rPr>
        <w:t xml:space="preserve">STEP </w:t>
      </w:r>
      <w:r w:rsidR="00EC0B33">
        <w:rPr>
          <w:b/>
          <w:sz w:val="28"/>
          <w:szCs w:val="28"/>
        </w:rPr>
        <w:t>3</w:t>
      </w:r>
      <w:r>
        <w:rPr>
          <w:b/>
          <w:sz w:val="28"/>
          <w:szCs w:val="28"/>
        </w:rPr>
        <w:t xml:space="preserve">: </w:t>
      </w:r>
      <w:r w:rsidR="007E0812">
        <w:rPr>
          <w:b/>
          <w:sz w:val="28"/>
          <w:szCs w:val="28"/>
        </w:rPr>
        <w:t>DEVELOP EVALUATION QUESTIONS</w:t>
      </w:r>
    </w:p>
    <w:tbl>
      <w:tblPr>
        <w:tblStyle w:val="TableGrid"/>
        <w:tblW w:w="0" w:type="auto"/>
        <w:tblLook w:val="04A0" w:firstRow="1" w:lastRow="0" w:firstColumn="1" w:lastColumn="0" w:noHBand="0" w:noVBand="1"/>
      </w:tblPr>
      <w:tblGrid>
        <w:gridCol w:w="5070"/>
        <w:gridCol w:w="8106"/>
      </w:tblGrid>
      <w:tr w:rsidR="00BE6E84" w14:paraId="79A31553" w14:textId="77777777" w:rsidTr="007E0812">
        <w:tc>
          <w:tcPr>
            <w:tcW w:w="5070" w:type="dxa"/>
            <w:shd w:val="clear" w:color="auto" w:fill="CC99FF"/>
          </w:tcPr>
          <w:p w14:paraId="674D8867" w14:textId="77777777" w:rsidR="00BE6E84" w:rsidRPr="00BE6E84" w:rsidRDefault="00BE6E84" w:rsidP="00BE6E84">
            <w:pPr>
              <w:jc w:val="center"/>
              <w:rPr>
                <w:b/>
                <w:sz w:val="24"/>
                <w:szCs w:val="24"/>
              </w:rPr>
            </w:pPr>
            <w:r w:rsidRPr="00BE6E84">
              <w:rPr>
                <w:b/>
                <w:sz w:val="24"/>
                <w:szCs w:val="24"/>
              </w:rPr>
              <w:t>Project Objectives</w:t>
            </w:r>
          </w:p>
        </w:tc>
        <w:tc>
          <w:tcPr>
            <w:tcW w:w="8106" w:type="dxa"/>
            <w:shd w:val="clear" w:color="auto" w:fill="FFFF00"/>
          </w:tcPr>
          <w:p w14:paraId="2476B8FA" w14:textId="77777777" w:rsidR="00BE6E84" w:rsidRPr="00BE6E84" w:rsidRDefault="00BE6E84" w:rsidP="00BE6E84">
            <w:pPr>
              <w:jc w:val="center"/>
              <w:rPr>
                <w:b/>
                <w:sz w:val="24"/>
                <w:szCs w:val="24"/>
              </w:rPr>
            </w:pPr>
            <w:r w:rsidRPr="00BE6E84">
              <w:rPr>
                <w:b/>
                <w:sz w:val="24"/>
                <w:szCs w:val="24"/>
              </w:rPr>
              <w:t xml:space="preserve">Evaluation Questions  </w:t>
            </w:r>
          </w:p>
        </w:tc>
      </w:tr>
      <w:tr w:rsidR="009C21B0" w14:paraId="61CB13D0" w14:textId="77777777" w:rsidTr="007E0812">
        <w:tc>
          <w:tcPr>
            <w:tcW w:w="5070" w:type="dxa"/>
          </w:tcPr>
          <w:p w14:paraId="00760E70" w14:textId="77777777" w:rsidR="009C21B0" w:rsidRPr="00B52E41" w:rsidRDefault="007E0812" w:rsidP="007159D9">
            <w:r w:rsidRPr="00E6654E">
              <w:rPr>
                <w:bCs/>
                <w:color w:val="00B050"/>
                <w:lang w:val="en-US"/>
              </w:rPr>
              <w:t xml:space="preserve">To </w:t>
            </w:r>
            <w:r>
              <w:rPr>
                <w:bCs/>
                <w:color w:val="00B050"/>
                <w:lang w:val="en-US"/>
              </w:rPr>
              <w:t xml:space="preserve">increase the skills and employability of </w:t>
            </w:r>
            <w:r w:rsidRPr="00E6654E">
              <w:rPr>
                <w:bCs/>
                <w:color w:val="00B050"/>
                <w:lang w:val="en-US"/>
              </w:rPr>
              <w:t xml:space="preserve">40 female prisoners from Golden Grove Women’s Prison </w:t>
            </w:r>
            <w:r>
              <w:rPr>
                <w:bCs/>
                <w:color w:val="00B050"/>
                <w:lang w:val="en-US"/>
              </w:rPr>
              <w:t>in the six months prior to their release;</w:t>
            </w:r>
          </w:p>
        </w:tc>
        <w:tc>
          <w:tcPr>
            <w:tcW w:w="8106" w:type="dxa"/>
          </w:tcPr>
          <w:p w14:paraId="4C1486C6" w14:textId="77777777" w:rsidR="007E0812" w:rsidRPr="007E0812" w:rsidRDefault="007E0812" w:rsidP="007E0812">
            <w:pPr>
              <w:pStyle w:val="ListParagraph"/>
              <w:numPr>
                <w:ilvl w:val="0"/>
                <w:numId w:val="16"/>
              </w:numPr>
              <w:rPr>
                <w:color w:val="00B050"/>
              </w:rPr>
            </w:pPr>
            <w:r w:rsidRPr="007E0812">
              <w:rPr>
                <w:color w:val="00B050"/>
              </w:rPr>
              <w:t xml:space="preserve">Did participants have an increase in knowledge? </w:t>
            </w:r>
            <w:r>
              <w:rPr>
                <w:color w:val="00B050"/>
              </w:rPr>
              <w:t xml:space="preserve">(immediate outcome) </w:t>
            </w:r>
          </w:p>
          <w:p w14:paraId="4A833A97" w14:textId="77777777" w:rsidR="007E0812" w:rsidRDefault="007E0812" w:rsidP="007159D9">
            <w:pPr>
              <w:pStyle w:val="ListParagraph"/>
              <w:numPr>
                <w:ilvl w:val="0"/>
                <w:numId w:val="16"/>
              </w:numPr>
              <w:rPr>
                <w:color w:val="00B050"/>
              </w:rPr>
            </w:pPr>
            <w:r w:rsidRPr="007E0812">
              <w:rPr>
                <w:color w:val="00B050"/>
              </w:rPr>
              <w:t xml:space="preserve">Did the participants have an increase in the skills?  </w:t>
            </w:r>
            <w:r>
              <w:rPr>
                <w:color w:val="00B050"/>
              </w:rPr>
              <w:t>(immediate outcome)</w:t>
            </w:r>
          </w:p>
          <w:p w14:paraId="276B7DEF" w14:textId="77777777" w:rsidR="007E0812" w:rsidRPr="007E0812" w:rsidRDefault="00477DD4" w:rsidP="00611885">
            <w:pPr>
              <w:pStyle w:val="ListParagraph"/>
              <w:numPr>
                <w:ilvl w:val="0"/>
                <w:numId w:val="16"/>
              </w:numPr>
              <w:rPr>
                <w:color w:val="00B050"/>
              </w:rPr>
            </w:pPr>
            <w:r>
              <w:rPr>
                <w:color w:val="00B050"/>
              </w:rPr>
              <w:t xml:space="preserve">Are participants more employable after </w:t>
            </w:r>
            <w:r w:rsidR="00611885">
              <w:rPr>
                <w:color w:val="00B050"/>
              </w:rPr>
              <w:t xml:space="preserve">completing </w:t>
            </w:r>
            <w:r>
              <w:rPr>
                <w:color w:val="00B050"/>
              </w:rPr>
              <w:t>the programme</w:t>
            </w:r>
            <w:r w:rsidR="00A85CD1">
              <w:rPr>
                <w:color w:val="00B050"/>
              </w:rPr>
              <w:t>?</w:t>
            </w:r>
            <w:r w:rsidR="007E0812">
              <w:rPr>
                <w:color w:val="00B050"/>
              </w:rPr>
              <w:t xml:space="preserve"> (intermediate  outcome)</w:t>
            </w:r>
          </w:p>
        </w:tc>
      </w:tr>
      <w:tr w:rsidR="007E0812" w14:paraId="1A380E54" w14:textId="77777777" w:rsidTr="007E0812">
        <w:tc>
          <w:tcPr>
            <w:tcW w:w="5070" w:type="dxa"/>
          </w:tcPr>
          <w:p w14:paraId="46C3F22C" w14:textId="77777777" w:rsidR="007E0812" w:rsidRPr="008E250D" w:rsidRDefault="007E0812" w:rsidP="007857F4">
            <w:pPr>
              <w:rPr>
                <w:bCs/>
                <w:color w:val="00B050"/>
                <w:lang w:val="en-US"/>
              </w:rPr>
            </w:pPr>
          </w:p>
        </w:tc>
        <w:tc>
          <w:tcPr>
            <w:tcW w:w="8106" w:type="dxa"/>
          </w:tcPr>
          <w:p w14:paraId="662E5321" w14:textId="77777777" w:rsidR="007E0812" w:rsidRPr="007E0812" w:rsidRDefault="007E0812" w:rsidP="007E0812">
            <w:pPr>
              <w:pStyle w:val="ListParagraph"/>
              <w:ind w:left="360"/>
              <w:rPr>
                <w:color w:val="00B050"/>
              </w:rPr>
            </w:pPr>
          </w:p>
        </w:tc>
      </w:tr>
      <w:tr w:rsidR="007E0812" w14:paraId="5E1D9428" w14:textId="77777777" w:rsidTr="007E0812">
        <w:tc>
          <w:tcPr>
            <w:tcW w:w="5070" w:type="dxa"/>
          </w:tcPr>
          <w:p w14:paraId="738A7139" w14:textId="77777777" w:rsidR="007E0812" w:rsidRPr="008E250D" w:rsidRDefault="007E0812" w:rsidP="007857F4">
            <w:pPr>
              <w:rPr>
                <w:bCs/>
                <w:color w:val="00B050"/>
                <w:lang w:val="en-US"/>
              </w:rPr>
            </w:pPr>
          </w:p>
        </w:tc>
        <w:tc>
          <w:tcPr>
            <w:tcW w:w="8106" w:type="dxa"/>
          </w:tcPr>
          <w:p w14:paraId="21268734" w14:textId="77777777" w:rsidR="007E0812" w:rsidRDefault="007E0812" w:rsidP="007857F4"/>
        </w:tc>
      </w:tr>
    </w:tbl>
    <w:p w14:paraId="2FC99A33" w14:textId="77777777" w:rsidR="007E0812" w:rsidRDefault="007E0812" w:rsidP="007159D9">
      <w:pPr>
        <w:rPr>
          <w:sz w:val="24"/>
          <w:szCs w:val="24"/>
        </w:rPr>
      </w:pPr>
    </w:p>
    <w:p w14:paraId="642D5DEF" w14:textId="77777777" w:rsidR="0078348B" w:rsidRDefault="007E0812" w:rsidP="007159D9">
      <w:pPr>
        <w:rPr>
          <w:sz w:val="24"/>
          <w:szCs w:val="24"/>
        </w:rPr>
      </w:pPr>
      <w:r>
        <w:rPr>
          <w:sz w:val="24"/>
          <w:szCs w:val="24"/>
        </w:rPr>
        <w:br w:type="page"/>
      </w:r>
    </w:p>
    <w:p w14:paraId="3B7977A3" w14:textId="77777777" w:rsidR="0078348B" w:rsidRDefault="00A85CD1" w:rsidP="00BE6E84">
      <w:pPr>
        <w:rPr>
          <w:b/>
          <w:sz w:val="28"/>
          <w:szCs w:val="28"/>
        </w:rPr>
      </w:pPr>
      <w:r>
        <w:rPr>
          <w:b/>
          <w:sz w:val="28"/>
          <w:szCs w:val="28"/>
        </w:rPr>
        <w:lastRenderedPageBreak/>
        <w:t>STEP 4</w:t>
      </w:r>
      <w:r w:rsidR="0078348B">
        <w:rPr>
          <w:b/>
          <w:sz w:val="28"/>
          <w:szCs w:val="28"/>
        </w:rPr>
        <w:t xml:space="preserve">: </w:t>
      </w:r>
      <w:r w:rsidR="00F7533A">
        <w:rPr>
          <w:b/>
          <w:sz w:val="28"/>
          <w:szCs w:val="28"/>
        </w:rPr>
        <w:t xml:space="preserve">INPUTS AND OUTPUT </w:t>
      </w:r>
      <w:r w:rsidR="00BE6E84">
        <w:rPr>
          <w:b/>
          <w:sz w:val="28"/>
          <w:szCs w:val="28"/>
        </w:rPr>
        <w:t xml:space="preserve">INDICATOR DEFINITIONS AND SOURCES </w:t>
      </w:r>
    </w:p>
    <w:tbl>
      <w:tblPr>
        <w:tblStyle w:val="TableGrid"/>
        <w:tblW w:w="0" w:type="auto"/>
        <w:tblLook w:val="04A0" w:firstRow="1" w:lastRow="0" w:firstColumn="1" w:lastColumn="0" w:noHBand="0" w:noVBand="1"/>
      </w:tblPr>
      <w:tblGrid>
        <w:gridCol w:w="2196"/>
        <w:gridCol w:w="2196"/>
        <w:gridCol w:w="2196"/>
        <w:gridCol w:w="2196"/>
        <w:gridCol w:w="2196"/>
        <w:gridCol w:w="2196"/>
      </w:tblGrid>
      <w:tr w:rsidR="00BE6E84" w14:paraId="4ED6ED46" w14:textId="77777777" w:rsidTr="00207010">
        <w:tc>
          <w:tcPr>
            <w:tcW w:w="2196" w:type="dxa"/>
            <w:tcBorders>
              <w:bottom w:val="single" w:sz="4" w:space="0" w:color="auto"/>
            </w:tcBorders>
            <w:shd w:val="clear" w:color="auto" w:fill="00FF00"/>
          </w:tcPr>
          <w:p w14:paraId="3DEF6B93" w14:textId="77777777" w:rsidR="00BE6E84" w:rsidRPr="007250ED" w:rsidRDefault="00BE6E84" w:rsidP="00BE6E84">
            <w:pPr>
              <w:jc w:val="center"/>
              <w:rPr>
                <w:b/>
                <w:sz w:val="24"/>
                <w:szCs w:val="24"/>
              </w:rPr>
            </w:pPr>
            <w:r w:rsidRPr="007250ED">
              <w:rPr>
                <w:b/>
                <w:sz w:val="24"/>
                <w:szCs w:val="24"/>
              </w:rPr>
              <w:t>Inputs</w:t>
            </w:r>
          </w:p>
        </w:tc>
        <w:tc>
          <w:tcPr>
            <w:tcW w:w="2196" w:type="dxa"/>
            <w:tcBorders>
              <w:bottom w:val="single" w:sz="4" w:space="0" w:color="auto"/>
            </w:tcBorders>
          </w:tcPr>
          <w:p w14:paraId="24FECB8F" w14:textId="77777777" w:rsidR="00BE6E84" w:rsidRPr="007250ED" w:rsidRDefault="00063C44" w:rsidP="00BE6E84">
            <w:pPr>
              <w:jc w:val="center"/>
              <w:rPr>
                <w:b/>
                <w:sz w:val="24"/>
                <w:szCs w:val="24"/>
              </w:rPr>
            </w:pPr>
            <w:r>
              <w:rPr>
                <w:b/>
                <w:sz w:val="24"/>
                <w:szCs w:val="24"/>
              </w:rPr>
              <w:t>Indicator</w:t>
            </w:r>
          </w:p>
        </w:tc>
        <w:tc>
          <w:tcPr>
            <w:tcW w:w="2196" w:type="dxa"/>
            <w:tcBorders>
              <w:bottom w:val="single" w:sz="4" w:space="0" w:color="auto"/>
            </w:tcBorders>
          </w:tcPr>
          <w:p w14:paraId="5DD3E8AA" w14:textId="77777777" w:rsidR="00BE6E84" w:rsidRPr="007250ED" w:rsidRDefault="00BE6E84" w:rsidP="00BE6E84">
            <w:pPr>
              <w:jc w:val="center"/>
              <w:rPr>
                <w:b/>
                <w:sz w:val="24"/>
                <w:szCs w:val="24"/>
              </w:rPr>
            </w:pPr>
            <w:r w:rsidRPr="007250ED">
              <w:rPr>
                <w:b/>
                <w:sz w:val="24"/>
                <w:szCs w:val="24"/>
              </w:rPr>
              <w:t xml:space="preserve">Indicator Operational Definition </w:t>
            </w:r>
          </w:p>
        </w:tc>
        <w:tc>
          <w:tcPr>
            <w:tcW w:w="2196" w:type="dxa"/>
            <w:tcBorders>
              <w:bottom w:val="single" w:sz="4" w:space="0" w:color="auto"/>
            </w:tcBorders>
          </w:tcPr>
          <w:p w14:paraId="2591B90C" w14:textId="77777777" w:rsidR="00BE6E84" w:rsidRPr="007250ED" w:rsidRDefault="00BE6E84" w:rsidP="00BE6E84">
            <w:pPr>
              <w:jc w:val="center"/>
              <w:rPr>
                <w:b/>
                <w:sz w:val="24"/>
                <w:szCs w:val="24"/>
              </w:rPr>
            </w:pPr>
            <w:r w:rsidRPr="007250ED">
              <w:rPr>
                <w:b/>
                <w:sz w:val="24"/>
                <w:szCs w:val="24"/>
              </w:rPr>
              <w:t xml:space="preserve">Data Source </w:t>
            </w:r>
          </w:p>
        </w:tc>
        <w:tc>
          <w:tcPr>
            <w:tcW w:w="2196" w:type="dxa"/>
            <w:tcBorders>
              <w:bottom w:val="single" w:sz="4" w:space="0" w:color="auto"/>
            </w:tcBorders>
          </w:tcPr>
          <w:p w14:paraId="6274BB6D" w14:textId="77777777" w:rsidR="00BE6E84" w:rsidRPr="007250ED" w:rsidRDefault="00BE6E84" w:rsidP="00BE6E84">
            <w:pPr>
              <w:jc w:val="center"/>
              <w:rPr>
                <w:b/>
                <w:sz w:val="24"/>
                <w:szCs w:val="24"/>
              </w:rPr>
            </w:pPr>
            <w:r w:rsidRPr="007250ED">
              <w:rPr>
                <w:b/>
                <w:sz w:val="24"/>
                <w:szCs w:val="24"/>
              </w:rPr>
              <w:t xml:space="preserve">Frequency </w:t>
            </w:r>
          </w:p>
        </w:tc>
        <w:tc>
          <w:tcPr>
            <w:tcW w:w="2196" w:type="dxa"/>
            <w:tcBorders>
              <w:bottom w:val="single" w:sz="4" w:space="0" w:color="auto"/>
            </w:tcBorders>
          </w:tcPr>
          <w:p w14:paraId="33473C09" w14:textId="77777777" w:rsidR="00BE6E84" w:rsidRPr="007250ED" w:rsidRDefault="00BE6E84" w:rsidP="00BE6E84">
            <w:pPr>
              <w:jc w:val="center"/>
              <w:rPr>
                <w:b/>
                <w:sz w:val="24"/>
                <w:szCs w:val="24"/>
              </w:rPr>
            </w:pPr>
            <w:r w:rsidRPr="007250ED">
              <w:rPr>
                <w:b/>
                <w:sz w:val="24"/>
                <w:szCs w:val="24"/>
              </w:rPr>
              <w:t xml:space="preserve">Responsibility </w:t>
            </w:r>
          </w:p>
        </w:tc>
      </w:tr>
      <w:tr w:rsidR="00E34757" w:rsidRPr="00B52E41" w14:paraId="73B6B609" w14:textId="77777777" w:rsidTr="00207010">
        <w:tc>
          <w:tcPr>
            <w:tcW w:w="2196" w:type="dxa"/>
            <w:shd w:val="clear" w:color="auto" w:fill="auto"/>
          </w:tcPr>
          <w:p w14:paraId="265985A0" w14:textId="77777777" w:rsidR="00E34757" w:rsidRPr="00207010" w:rsidRDefault="00E34757" w:rsidP="00BE6E84">
            <w:pPr>
              <w:rPr>
                <w:b/>
                <w:color w:val="00B050"/>
              </w:rPr>
            </w:pPr>
            <w:r w:rsidRPr="00207010">
              <w:rPr>
                <w:color w:val="00B050"/>
              </w:rPr>
              <w:t xml:space="preserve">Training </w:t>
            </w:r>
            <w:r w:rsidR="00B23995" w:rsidRPr="00207010">
              <w:rPr>
                <w:color w:val="00B050"/>
              </w:rPr>
              <w:t>Curriculum</w:t>
            </w:r>
          </w:p>
        </w:tc>
        <w:tc>
          <w:tcPr>
            <w:tcW w:w="2196" w:type="dxa"/>
            <w:shd w:val="clear" w:color="auto" w:fill="auto"/>
          </w:tcPr>
          <w:p w14:paraId="536813E1" w14:textId="77777777" w:rsidR="00E34757" w:rsidRPr="00207010" w:rsidRDefault="00656D8C" w:rsidP="00BE6E84">
            <w:pPr>
              <w:rPr>
                <w:color w:val="00B050"/>
              </w:rPr>
            </w:pPr>
            <w:r w:rsidRPr="00207010">
              <w:rPr>
                <w:color w:val="00B050"/>
              </w:rPr>
              <w:t xml:space="preserve">Development of a training curriculm </w:t>
            </w:r>
          </w:p>
        </w:tc>
        <w:tc>
          <w:tcPr>
            <w:tcW w:w="2196" w:type="dxa"/>
            <w:shd w:val="clear" w:color="auto" w:fill="auto"/>
          </w:tcPr>
          <w:p w14:paraId="5ACF86E3" w14:textId="77777777" w:rsidR="00E34757" w:rsidRPr="00207010" w:rsidRDefault="00B52E41" w:rsidP="00B23995">
            <w:pPr>
              <w:rPr>
                <w:color w:val="00B050"/>
              </w:rPr>
            </w:pPr>
            <w:r w:rsidRPr="00207010">
              <w:rPr>
                <w:color w:val="00B050"/>
              </w:rPr>
              <w:t xml:space="preserve">Training </w:t>
            </w:r>
            <w:r w:rsidR="00B23995" w:rsidRPr="00207010">
              <w:rPr>
                <w:color w:val="00B050"/>
              </w:rPr>
              <w:t>curriculum</w:t>
            </w:r>
            <w:r w:rsidRPr="00207010">
              <w:rPr>
                <w:color w:val="00B050"/>
              </w:rPr>
              <w:t xml:space="preserve"> designed </w:t>
            </w:r>
            <w:r w:rsidR="00B23995" w:rsidRPr="00207010">
              <w:rPr>
                <w:color w:val="00B050"/>
              </w:rPr>
              <w:t xml:space="preserve">to increase the knowledge and skills of women in specific areas. </w:t>
            </w:r>
          </w:p>
        </w:tc>
        <w:tc>
          <w:tcPr>
            <w:tcW w:w="2196" w:type="dxa"/>
            <w:shd w:val="clear" w:color="auto" w:fill="auto"/>
          </w:tcPr>
          <w:p w14:paraId="66769EBC" w14:textId="77777777" w:rsidR="00B52E41" w:rsidRPr="00207010" w:rsidRDefault="00B23995" w:rsidP="00B52E41">
            <w:pPr>
              <w:rPr>
                <w:color w:val="00B050"/>
                <w:lang w:val="en-US"/>
              </w:rPr>
            </w:pPr>
            <w:r w:rsidRPr="00207010">
              <w:rPr>
                <w:color w:val="00B050"/>
              </w:rPr>
              <w:t>Content of the completed curriculum</w:t>
            </w:r>
          </w:p>
          <w:p w14:paraId="6FB47E31" w14:textId="77777777" w:rsidR="00E34757" w:rsidRPr="00207010" w:rsidRDefault="00E34757" w:rsidP="00B52E41">
            <w:pPr>
              <w:rPr>
                <w:color w:val="00B050"/>
              </w:rPr>
            </w:pPr>
          </w:p>
        </w:tc>
        <w:tc>
          <w:tcPr>
            <w:tcW w:w="2196" w:type="dxa"/>
            <w:shd w:val="clear" w:color="auto" w:fill="auto"/>
          </w:tcPr>
          <w:p w14:paraId="7A5A0D37" w14:textId="77777777" w:rsidR="00E34757" w:rsidRPr="00207010" w:rsidRDefault="00B23995" w:rsidP="00BE6E84">
            <w:pPr>
              <w:rPr>
                <w:color w:val="00B050"/>
              </w:rPr>
            </w:pPr>
            <w:r w:rsidRPr="00207010">
              <w:rPr>
                <w:color w:val="00B050"/>
              </w:rPr>
              <w:t>Once (</w:t>
            </w:r>
            <w:r w:rsidR="00B52E41" w:rsidRPr="00207010">
              <w:rPr>
                <w:color w:val="00B050"/>
              </w:rPr>
              <w:t>Prior to training participants</w:t>
            </w:r>
            <w:r w:rsidRPr="00207010">
              <w:rPr>
                <w:color w:val="00B050"/>
              </w:rPr>
              <w:t>)</w:t>
            </w:r>
          </w:p>
        </w:tc>
        <w:tc>
          <w:tcPr>
            <w:tcW w:w="2196" w:type="dxa"/>
            <w:shd w:val="clear" w:color="auto" w:fill="auto"/>
          </w:tcPr>
          <w:p w14:paraId="6BB9FB14" w14:textId="77777777" w:rsidR="00B52E41" w:rsidRPr="00207010" w:rsidRDefault="00B52E41" w:rsidP="00B52E41">
            <w:pPr>
              <w:rPr>
                <w:color w:val="00B050"/>
                <w:lang w:val="en-US"/>
              </w:rPr>
            </w:pPr>
            <w:r w:rsidRPr="00207010">
              <w:rPr>
                <w:color w:val="00B050"/>
              </w:rPr>
              <w:t xml:space="preserve">Project </w:t>
            </w:r>
            <w:r w:rsidR="00C47998" w:rsidRPr="00207010">
              <w:rPr>
                <w:color w:val="00B050"/>
                <w:lang w:val="en-US"/>
              </w:rPr>
              <w:t xml:space="preserve">coordinator </w:t>
            </w:r>
          </w:p>
          <w:p w14:paraId="58E21118" w14:textId="77777777" w:rsidR="00E34757" w:rsidRPr="00207010" w:rsidRDefault="00E34757" w:rsidP="00BE6E84">
            <w:pPr>
              <w:rPr>
                <w:color w:val="00B050"/>
              </w:rPr>
            </w:pPr>
          </w:p>
        </w:tc>
      </w:tr>
      <w:tr w:rsidR="00E34757" w:rsidRPr="00B52E41" w14:paraId="1743912B" w14:textId="77777777" w:rsidTr="00BE6E84">
        <w:tc>
          <w:tcPr>
            <w:tcW w:w="2196" w:type="dxa"/>
          </w:tcPr>
          <w:p w14:paraId="43725BD3" w14:textId="77777777" w:rsidR="00E34757" w:rsidRPr="00207010" w:rsidRDefault="00B23995" w:rsidP="00BE6E84">
            <w:pPr>
              <w:rPr>
                <w:b/>
                <w:color w:val="00B050"/>
              </w:rPr>
            </w:pPr>
            <w:r w:rsidRPr="00207010">
              <w:rPr>
                <w:color w:val="00B050"/>
              </w:rPr>
              <w:t>Facilitators</w:t>
            </w:r>
          </w:p>
        </w:tc>
        <w:tc>
          <w:tcPr>
            <w:tcW w:w="2196" w:type="dxa"/>
          </w:tcPr>
          <w:p w14:paraId="15397E81" w14:textId="77777777" w:rsidR="00E34757" w:rsidRPr="00207010" w:rsidRDefault="00B52E41" w:rsidP="00B23995">
            <w:pPr>
              <w:rPr>
                <w:color w:val="00B050"/>
              </w:rPr>
            </w:pPr>
            <w:r w:rsidRPr="00207010">
              <w:rPr>
                <w:color w:val="00B050"/>
              </w:rPr>
              <w:t xml:space="preserve">Number of </w:t>
            </w:r>
            <w:r w:rsidR="00B23995" w:rsidRPr="00207010">
              <w:rPr>
                <w:color w:val="00B050"/>
              </w:rPr>
              <w:t xml:space="preserve">trained </w:t>
            </w:r>
            <w:r w:rsidRPr="00207010">
              <w:rPr>
                <w:color w:val="00B050"/>
              </w:rPr>
              <w:t xml:space="preserve">facilitators </w:t>
            </w:r>
          </w:p>
        </w:tc>
        <w:tc>
          <w:tcPr>
            <w:tcW w:w="2196" w:type="dxa"/>
          </w:tcPr>
          <w:p w14:paraId="59B6CDF7" w14:textId="77777777" w:rsidR="00E34757" w:rsidRPr="00207010" w:rsidRDefault="00B23995" w:rsidP="00B23995">
            <w:pPr>
              <w:rPr>
                <w:color w:val="00B050"/>
              </w:rPr>
            </w:pPr>
            <w:r w:rsidRPr="00207010">
              <w:rPr>
                <w:color w:val="00B050"/>
              </w:rPr>
              <w:t>Number of facilitators successfully trained  and skilled to deliver curriculum</w:t>
            </w:r>
          </w:p>
        </w:tc>
        <w:tc>
          <w:tcPr>
            <w:tcW w:w="2196" w:type="dxa"/>
          </w:tcPr>
          <w:p w14:paraId="550851EC" w14:textId="77777777" w:rsidR="00E34757" w:rsidRPr="00207010" w:rsidRDefault="00B23995" w:rsidP="00BE6E84">
            <w:pPr>
              <w:rPr>
                <w:color w:val="00B050"/>
              </w:rPr>
            </w:pPr>
            <w:r w:rsidRPr="00207010">
              <w:rPr>
                <w:color w:val="00B050"/>
              </w:rPr>
              <w:t xml:space="preserve">Facilitator Training Post-test </w:t>
            </w:r>
          </w:p>
        </w:tc>
        <w:tc>
          <w:tcPr>
            <w:tcW w:w="2196" w:type="dxa"/>
          </w:tcPr>
          <w:p w14:paraId="3B3BB8BB" w14:textId="77777777" w:rsidR="00E34757" w:rsidRPr="00207010" w:rsidRDefault="00B23995" w:rsidP="00BE6E84">
            <w:pPr>
              <w:rPr>
                <w:color w:val="00B050"/>
              </w:rPr>
            </w:pPr>
            <w:r w:rsidRPr="00207010">
              <w:rPr>
                <w:color w:val="00B050"/>
              </w:rPr>
              <w:t xml:space="preserve">Once (at the end of the facilitator training session) </w:t>
            </w:r>
          </w:p>
        </w:tc>
        <w:tc>
          <w:tcPr>
            <w:tcW w:w="2196" w:type="dxa"/>
          </w:tcPr>
          <w:p w14:paraId="7D2AAA48" w14:textId="77777777" w:rsidR="00B23995" w:rsidRPr="00207010" w:rsidRDefault="00B23995" w:rsidP="00B23995">
            <w:pPr>
              <w:rPr>
                <w:color w:val="00B050"/>
                <w:lang w:val="en-US"/>
              </w:rPr>
            </w:pPr>
            <w:r w:rsidRPr="00207010">
              <w:rPr>
                <w:color w:val="00B050"/>
              </w:rPr>
              <w:t xml:space="preserve">Project </w:t>
            </w:r>
            <w:r w:rsidRPr="00207010">
              <w:rPr>
                <w:color w:val="00B050"/>
                <w:lang w:val="en-US"/>
              </w:rPr>
              <w:t xml:space="preserve">coordinator </w:t>
            </w:r>
          </w:p>
          <w:p w14:paraId="68D38FE1" w14:textId="77777777" w:rsidR="00E34757" w:rsidRPr="00207010" w:rsidRDefault="00E34757" w:rsidP="00BE6E84">
            <w:pPr>
              <w:rPr>
                <w:color w:val="00B050"/>
              </w:rPr>
            </w:pPr>
          </w:p>
        </w:tc>
      </w:tr>
      <w:tr w:rsidR="00E34757" w:rsidRPr="00B52E41" w14:paraId="58AD34A0" w14:textId="77777777" w:rsidTr="00BE6E84">
        <w:tc>
          <w:tcPr>
            <w:tcW w:w="2196" w:type="dxa"/>
          </w:tcPr>
          <w:p w14:paraId="1624DDB7" w14:textId="77777777" w:rsidR="00E34757" w:rsidRPr="00B52E41" w:rsidRDefault="00E34757" w:rsidP="00BE6E84">
            <w:pPr>
              <w:rPr>
                <w:b/>
              </w:rPr>
            </w:pPr>
          </w:p>
        </w:tc>
        <w:tc>
          <w:tcPr>
            <w:tcW w:w="2196" w:type="dxa"/>
          </w:tcPr>
          <w:p w14:paraId="1F5A66B6" w14:textId="77777777" w:rsidR="00E34757" w:rsidRPr="00B52E41" w:rsidRDefault="00E34757" w:rsidP="00BE6E84"/>
        </w:tc>
        <w:tc>
          <w:tcPr>
            <w:tcW w:w="2196" w:type="dxa"/>
          </w:tcPr>
          <w:p w14:paraId="6A23148E" w14:textId="77777777" w:rsidR="00E34757" w:rsidRPr="00B52E41" w:rsidRDefault="00E34757" w:rsidP="00BE6E84"/>
        </w:tc>
        <w:tc>
          <w:tcPr>
            <w:tcW w:w="2196" w:type="dxa"/>
          </w:tcPr>
          <w:p w14:paraId="5ED86D84" w14:textId="77777777" w:rsidR="00E34757" w:rsidRPr="00B52E41" w:rsidRDefault="00E34757" w:rsidP="00BE6E84"/>
        </w:tc>
        <w:tc>
          <w:tcPr>
            <w:tcW w:w="2196" w:type="dxa"/>
          </w:tcPr>
          <w:p w14:paraId="2FEE4A4E" w14:textId="77777777" w:rsidR="00E34757" w:rsidRPr="00B52E41" w:rsidRDefault="00E34757" w:rsidP="00BE6E84"/>
        </w:tc>
        <w:tc>
          <w:tcPr>
            <w:tcW w:w="2196" w:type="dxa"/>
          </w:tcPr>
          <w:p w14:paraId="63A554A5" w14:textId="77777777" w:rsidR="00E34757" w:rsidRPr="00B52E41" w:rsidRDefault="00E34757" w:rsidP="00BE6E84"/>
        </w:tc>
      </w:tr>
      <w:tr w:rsidR="00A708FC" w:rsidRPr="00B52E41" w14:paraId="590CE835" w14:textId="77777777" w:rsidTr="00BE6E84">
        <w:tc>
          <w:tcPr>
            <w:tcW w:w="2196" w:type="dxa"/>
          </w:tcPr>
          <w:p w14:paraId="07C8D38B" w14:textId="77777777" w:rsidR="00A708FC" w:rsidRPr="00B52E41" w:rsidRDefault="00A708FC" w:rsidP="00BE6E84">
            <w:pPr>
              <w:rPr>
                <w:b/>
              </w:rPr>
            </w:pPr>
          </w:p>
        </w:tc>
        <w:tc>
          <w:tcPr>
            <w:tcW w:w="2196" w:type="dxa"/>
          </w:tcPr>
          <w:p w14:paraId="3E6820D0" w14:textId="77777777" w:rsidR="00A708FC" w:rsidRPr="00B52E41" w:rsidRDefault="00A708FC" w:rsidP="00BE6E84"/>
        </w:tc>
        <w:tc>
          <w:tcPr>
            <w:tcW w:w="2196" w:type="dxa"/>
          </w:tcPr>
          <w:p w14:paraId="3BBF9092" w14:textId="77777777" w:rsidR="00A708FC" w:rsidRPr="00B52E41" w:rsidRDefault="00A708FC" w:rsidP="00BE6E84"/>
        </w:tc>
        <w:tc>
          <w:tcPr>
            <w:tcW w:w="2196" w:type="dxa"/>
          </w:tcPr>
          <w:p w14:paraId="3F1A160B" w14:textId="77777777" w:rsidR="00A708FC" w:rsidRPr="00B52E41" w:rsidRDefault="00A708FC" w:rsidP="00BE6E84"/>
        </w:tc>
        <w:tc>
          <w:tcPr>
            <w:tcW w:w="2196" w:type="dxa"/>
          </w:tcPr>
          <w:p w14:paraId="66CC7823" w14:textId="77777777" w:rsidR="00A708FC" w:rsidRPr="00B52E41" w:rsidRDefault="00A708FC" w:rsidP="00BE6E84"/>
        </w:tc>
        <w:tc>
          <w:tcPr>
            <w:tcW w:w="2196" w:type="dxa"/>
          </w:tcPr>
          <w:p w14:paraId="4D29D63E" w14:textId="77777777" w:rsidR="00A708FC" w:rsidRPr="00B52E41" w:rsidRDefault="00A708FC" w:rsidP="00BE6E84"/>
        </w:tc>
      </w:tr>
    </w:tbl>
    <w:p w14:paraId="5F35115E" w14:textId="77777777" w:rsidR="001C0D76" w:rsidRPr="00B52E41" w:rsidRDefault="001C0D76" w:rsidP="00BE6E84">
      <w:pPr>
        <w:rPr>
          <w:b/>
        </w:rPr>
      </w:pPr>
    </w:p>
    <w:tbl>
      <w:tblPr>
        <w:tblStyle w:val="TableGrid"/>
        <w:tblW w:w="0" w:type="auto"/>
        <w:tblLook w:val="04A0" w:firstRow="1" w:lastRow="0" w:firstColumn="1" w:lastColumn="0" w:noHBand="0" w:noVBand="1"/>
      </w:tblPr>
      <w:tblGrid>
        <w:gridCol w:w="2196"/>
        <w:gridCol w:w="2196"/>
        <w:gridCol w:w="2196"/>
        <w:gridCol w:w="2196"/>
        <w:gridCol w:w="2196"/>
        <w:gridCol w:w="2196"/>
      </w:tblGrid>
      <w:tr w:rsidR="00BE6E84" w14:paraId="2FC69D25" w14:textId="77777777" w:rsidTr="004C21BB">
        <w:tc>
          <w:tcPr>
            <w:tcW w:w="2196" w:type="dxa"/>
            <w:tcBorders>
              <w:bottom w:val="single" w:sz="4" w:space="0" w:color="auto"/>
            </w:tcBorders>
            <w:shd w:val="clear" w:color="auto" w:fill="FF9900"/>
          </w:tcPr>
          <w:p w14:paraId="11E8345E" w14:textId="77777777" w:rsidR="00BE6E84" w:rsidRPr="007250ED" w:rsidRDefault="00BE6E84" w:rsidP="00BE6E84">
            <w:pPr>
              <w:jc w:val="center"/>
              <w:rPr>
                <w:b/>
                <w:sz w:val="24"/>
                <w:szCs w:val="24"/>
              </w:rPr>
            </w:pPr>
            <w:r w:rsidRPr="007250ED">
              <w:rPr>
                <w:b/>
                <w:sz w:val="24"/>
                <w:szCs w:val="24"/>
              </w:rPr>
              <w:t>Outputs</w:t>
            </w:r>
          </w:p>
        </w:tc>
        <w:tc>
          <w:tcPr>
            <w:tcW w:w="2196" w:type="dxa"/>
            <w:tcBorders>
              <w:bottom w:val="single" w:sz="4" w:space="0" w:color="auto"/>
            </w:tcBorders>
          </w:tcPr>
          <w:p w14:paraId="142DBF3C" w14:textId="77777777" w:rsidR="00BE6E84" w:rsidRPr="007250ED" w:rsidRDefault="00063C44" w:rsidP="00BE6E84">
            <w:pPr>
              <w:jc w:val="center"/>
              <w:rPr>
                <w:b/>
                <w:sz w:val="24"/>
                <w:szCs w:val="24"/>
              </w:rPr>
            </w:pPr>
            <w:r>
              <w:rPr>
                <w:b/>
                <w:sz w:val="24"/>
                <w:szCs w:val="24"/>
              </w:rPr>
              <w:t>Indicator</w:t>
            </w:r>
          </w:p>
        </w:tc>
        <w:tc>
          <w:tcPr>
            <w:tcW w:w="2196" w:type="dxa"/>
            <w:tcBorders>
              <w:bottom w:val="single" w:sz="4" w:space="0" w:color="auto"/>
            </w:tcBorders>
          </w:tcPr>
          <w:p w14:paraId="3A0E2668" w14:textId="77777777" w:rsidR="00BE6E84" w:rsidRPr="007250ED" w:rsidRDefault="00BE6E84" w:rsidP="00BE6E84">
            <w:pPr>
              <w:jc w:val="center"/>
              <w:rPr>
                <w:b/>
                <w:sz w:val="24"/>
                <w:szCs w:val="24"/>
              </w:rPr>
            </w:pPr>
            <w:r w:rsidRPr="007250ED">
              <w:rPr>
                <w:b/>
                <w:sz w:val="24"/>
                <w:szCs w:val="24"/>
              </w:rPr>
              <w:t>Indicator Operational Definition</w:t>
            </w:r>
          </w:p>
        </w:tc>
        <w:tc>
          <w:tcPr>
            <w:tcW w:w="2196" w:type="dxa"/>
            <w:tcBorders>
              <w:bottom w:val="single" w:sz="4" w:space="0" w:color="auto"/>
            </w:tcBorders>
          </w:tcPr>
          <w:p w14:paraId="4BE433CE" w14:textId="77777777" w:rsidR="00BE6E84" w:rsidRPr="007250ED" w:rsidRDefault="00BE6E84" w:rsidP="00BE6E84">
            <w:pPr>
              <w:jc w:val="center"/>
              <w:rPr>
                <w:b/>
                <w:sz w:val="24"/>
                <w:szCs w:val="24"/>
              </w:rPr>
            </w:pPr>
            <w:r w:rsidRPr="007250ED">
              <w:rPr>
                <w:b/>
                <w:sz w:val="24"/>
                <w:szCs w:val="24"/>
              </w:rPr>
              <w:t xml:space="preserve">Data Source </w:t>
            </w:r>
          </w:p>
        </w:tc>
        <w:tc>
          <w:tcPr>
            <w:tcW w:w="2196" w:type="dxa"/>
            <w:tcBorders>
              <w:bottom w:val="single" w:sz="4" w:space="0" w:color="auto"/>
            </w:tcBorders>
          </w:tcPr>
          <w:p w14:paraId="0CA43F61" w14:textId="77777777" w:rsidR="00BE6E84" w:rsidRPr="007250ED" w:rsidRDefault="00BE6E84" w:rsidP="00BE6E84">
            <w:pPr>
              <w:jc w:val="center"/>
              <w:rPr>
                <w:b/>
                <w:sz w:val="24"/>
                <w:szCs w:val="24"/>
              </w:rPr>
            </w:pPr>
            <w:r w:rsidRPr="007250ED">
              <w:rPr>
                <w:b/>
                <w:sz w:val="24"/>
                <w:szCs w:val="24"/>
              </w:rPr>
              <w:t xml:space="preserve">Frequency </w:t>
            </w:r>
          </w:p>
        </w:tc>
        <w:tc>
          <w:tcPr>
            <w:tcW w:w="2196" w:type="dxa"/>
            <w:tcBorders>
              <w:bottom w:val="single" w:sz="4" w:space="0" w:color="auto"/>
            </w:tcBorders>
          </w:tcPr>
          <w:p w14:paraId="1420220A" w14:textId="77777777" w:rsidR="00BE6E84" w:rsidRPr="007250ED" w:rsidRDefault="00BE6E84" w:rsidP="00BE6E84">
            <w:pPr>
              <w:jc w:val="center"/>
              <w:rPr>
                <w:b/>
                <w:sz w:val="24"/>
                <w:szCs w:val="24"/>
              </w:rPr>
            </w:pPr>
            <w:r w:rsidRPr="007250ED">
              <w:rPr>
                <w:b/>
                <w:sz w:val="24"/>
                <w:szCs w:val="24"/>
              </w:rPr>
              <w:t xml:space="preserve">Responsibility </w:t>
            </w:r>
          </w:p>
        </w:tc>
      </w:tr>
      <w:tr w:rsidR="00A44FCF" w14:paraId="2064560C" w14:textId="77777777" w:rsidTr="004C21BB">
        <w:tc>
          <w:tcPr>
            <w:tcW w:w="2196" w:type="dxa"/>
            <w:shd w:val="clear" w:color="auto" w:fill="auto"/>
          </w:tcPr>
          <w:p w14:paraId="7187612A" w14:textId="77777777" w:rsidR="00A44FCF" w:rsidRPr="00A44FCF" w:rsidRDefault="00A708FC" w:rsidP="00A708FC">
            <w:pPr>
              <w:rPr>
                <w:color w:val="00B050"/>
              </w:rPr>
            </w:pPr>
            <w:r>
              <w:rPr>
                <w:color w:val="00B050"/>
              </w:rPr>
              <w:t>Number of women trained</w:t>
            </w:r>
            <w:r w:rsidR="00A44FCF" w:rsidRPr="00A44FCF">
              <w:rPr>
                <w:color w:val="00B050"/>
              </w:rPr>
              <w:t xml:space="preserve">  </w:t>
            </w:r>
          </w:p>
        </w:tc>
        <w:tc>
          <w:tcPr>
            <w:tcW w:w="2196" w:type="dxa"/>
            <w:shd w:val="clear" w:color="auto" w:fill="auto"/>
          </w:tcPr>
          <w:p w14:paraId="71A78875" w14:textId="77777777" w:rsidR="00A44FCF" w:rsidRPr="00A44FCF" w:rsidRDefault="00A44FCF" w:rsidP="00B52E41">
            <w:pPr>
              <w:rPr>
                <w:color w:val="00B050"/>
              </w:rPr>
            </w:pPr>
            <w:r w:rsidRPr="00A44FCF">
              <w:rPr>
                <w:color w:val="00B050"/>
              </w:rPr>
              <w:t>Num</w:t>
            </w:r>
            <w:r w:rsidR="00A708FC">
              <w:rPr>
                <w:color w:val="00B050"/>
              </w:rPr>
              <w:t>ber of women attending training</w:t>
            </w:r>
            <w:r w:rsidRPr="00A44FCF">
              <w:rPr>
                <w:color w:val="00B050"/>
              </w:rPr>
              <w:t xml:space="preserve"> </w:t>
            </w:r>
          </w:p>
        </w:tc>
        <w:tc>
          <w:tcPr>
            <w:tcW w:w="2196" w:type="dxa"/>
            <w:shd w:val="clear" w:color="auto" w:fill="auto"/>
          </w:tcPr>
          <w:p w14:paraId="432AE89D" w14:textId="77777777" w:rsidR="00A44FCF" w:rsidRPr="00A44FCF" w:rsidRDefault="00A44FCF" w:rsidP="00A708FC">
            <w:pPr>
              <w:pStyle w:val="ListParagraph"/>
              <w:ind w:left="0"/>
              <w:rPr>
                <w:color w:val="00B050"/>
              </w:rPr>
            </w:pPr>
            <w:r w:rsidRPr="00A44FCF">
              <w:rPr>
                <w:color w:val="00B050"/>
              </w:rPr>
              <w:t xml:space="preserve">Number of </w:t>
            </w:r>
            <w:r>
              <w:rPr>
                <w:color w:val="00B050"/>
              </w:rPr>
              <w:t>participants</w:t>
            </w:r>
            <w:r w:rsidRPr="00A44FCF">
              <w:rPr>
                <w:color w:val="00B050"/>
              </w:rPr>
              <w:t xml:space="preserve"> who attended the entire training sess</w:t>
            </w:r>
            <w:r w:rsidR="00A708FC">
              <w:rPr>
                <w:color w:val="00B050"/>
              </w:rPr>
              <w:t>ion and successfully completed</w:t>
            </w:r>
          </w:p>
        </w:tc>
        <w:tc>
          <w:tcPr>
            <w:tcW w:w="2196" w:type="dxa"/>
            <w:shd w:val="clear" w:color="auto" w:fill="auto"/>
          </w:tcPr>
          <w:p w14:paraId="602AAF77" w14:textId="77777777" w:rsidR="00A44FCF" w:rsidRPr="00A44FCF" w:rsidRDefault="00A44FCF">
            <w:pPr>
              <w:rPr>
                <w:color w:val="00B050"/>
              </w:rPr>
            </w:pPr>
            <w:r w:rsidRPr="00A44FCF">
              <w:rPr>
                <w:color w:val="00B050"/>
              </w:rPr>
              <w:t>Attendan</w:t>
            </w:r>
            <w:r w:rsidR="00A708FC">
              <w:rPr>
                <w:color w:val="00B050"/>
              </w:rPr>
              <w:t>ce and training session records</w:t>
            </w:r>
            <w:r w:rsidRPr="00A44FCF">
              <w:rPr>
                <w:color w:val="00B050"/>
              </w:rPr>
              <w:t xml:space="preserve"> </w:t>
            </w:r>
          </w:p>
        </w:tc>
        <w:tc>
          <w:tcPr>
            <w:tcW w:w="2196" w:type="dxa"/>
            <w:shd w:val="clear" w:color="auto" w:fill="auto"/>
          </w:tcPr>
          <w:p w14:paraId="609A5FAA" w14:textId="77777777" w:rsidR="00A44FCF" w:rsidRPr="00A44FCF" w:rsidRDefault="00A44FCF">
            <w:pPr>
              <w:rPr>
                <w:color w:val="00B050"/>
              </w:rPr>
            </w:pPr>
            <w:r w:rsidRPr="00A44FCF">
              <w:rPr>
                <w:color w:val="00B050"/>
              </w:rPr>
              <w:t>After each training ses</w:t>
            </w:r>
            <w:r w:rsidR="00A708FC">
              <w:rPr>
                <w:color w:val="00B050"/>
              </w:rPr>
              <w:t>sion</w:t>
            </w:r>
            <w:r w:rsidRPr="00A44FCF">
              <w:rPr>
                <w:color w:val="00B050"/>
              </w:rPr>
              <w:t xml:space="preserve"> </w:t>
            </w:r>
          </w:p>
        </w:tc>
        <w:tc>
          <w:tcPr>
            <w:tcW w:w="2196" w:type="dxa"/>
            <w:shd w:val="clear" w:color="auto" w:fill="auto"/>
          </w:tcPr>
          <w:p w14:paraId="1D54EB21" w14:textId="77777777" w:rsidR="00A44FCF" w:rsidRPr="00A44FCF" w:rsidRDefault="00A44FCF" w:rsidP="00A44FCF">
            <w:pPr>
              <w:rPr>
                <w:color w:val="00B050"/>
                <w:lang w:val="en-US"/>
              </w:rPr>
            </w:pPr>
            <w:r w:rsidRPr="00A44FCF">
              <w:rPr>
                <w:color w:val="00B050"/>
              </w:rPr>
              <w:t xml:space="preserve">Project </w:t>
            </w:r>
            <w:r w:rsidRPr="00A44FCF">
              <w:rPr>
                <w:color w:val="00B050"/>
                <w:lang w:val="en-US"/>
              </w:rPr>
              <w:t xml:space="preserve">coordinator </w:t>
            </w:r>
          </w:p>
          <w:p w14:paraId="5DCD19D1" w14:textId="77777777" w:rsidR="00A44FCF" w:rsidRPr="00A44FCF" w:rsidRDefault="00A44FCF">
            <w:pPr>
              <w:rPr>
                <w:color w:val="00B050"/>
              </w:rPr>
            </w:pPr>
          </w:p>
        </w:tc>
      </w:tr>
      <w:tr w:rsidR="00A44FCF" w14:paraId="4CC92B78" w14:textId="77777777" w:rsidTr="004C21BB">
        <w:tc>
          <w:tcPr>
            <w:tcW w:w="2196" w:type="dxa"/>
            <w:shd w:val="clear" w:color="auto" w:fill="auto"/>
          </w:tcPr>
          <w:p w14:paraId="4445CC25" w14:textId="77777777" w:rsidR="00A44FCF" w:rsidRPr="00A708FC" w:rsidRDefault="00A44FCF" w:rsidP="00A708FC">
            <w:pPr>
              <w:rPr>
                <w:color w:val="00B050"/>
              </w:rPr>
            </w:pPr>
            <w:r w:rsidRPr="00A708FC">
              <w:rPr>
                <w:color w:val="00B050"/>
              </w:rPr>
              <w:t xml:space="preserve">Training materials available to participants </w:t>
            </w:r>
          </w:p>
        </w:tc>
        <w:tc>
          <w:tcPr>
            <w:tcW w:w="2196" w:type="dxa"/>
            <w:shd w:val="clear" w:color="auto" w:fill="auto"/>
          </w:tcPr>
          <w:p w14:paraId="44B593B6" w14:textId="77777777" w:rsidR="00A44FCF" w:rsidRPr="00E9342C" w:rsidRDefault="00A44FCF" w:rsidP="00A708FC">
            <w:pPr>
              <w:pStyle w:val="ListParagraph"/>
              <w:ind w:left="0"/>
              <w:rPr>
                <w:color w:val="00B050"/>
              </w:rPr>
            </w:pPr>
            <w:r w:rsidRPr="00E9342C">
              <w:rPr>
                <w:color w:val="00B050"/>
              </w:rPr>
              <w:t>Number o</w:t>
            </w:r>
            <w:r w:rsidR="00A708FC">
              <w:rPr>
                <w:color w:val="00B050"/>
              </w:rPr>
              <w:t>f training packets distributed</w:t>
            </w:r>
          </w:p>
          <w:p w14:paraId="04F09905" w14:textId="77777777" w:rsidR="00A44FCF" w:rsidRPr="00B52E41" w:rsidRDefault="00A44FCF" w:rsidP="00B52E41"/>
        </w:tc>
        <w:tc>
          <w:tcPr>
            <w:tcW w:w="2196" w:type="dxa"/>
            <w:shd w:val="clear" w:color="auto" w:fill="auto"/>
          </w:tcPr>
          <w:p w14:paraId="1D2AF783" w14:textId="77777777" w:rsidR="00A44FCF" w:rsidRPr="00A44FCF" w:rsidRDefault="00A44FCF" w:rsidP="00A708FC">
            <w:pPr>
              <w:pStyle w:val="ListParagraph"/>
              <w:ind w:left="0"/>
              <w:rPr>
                <w:color w:val="00B050"/>
              </w:rPr>
            </w:pPr>
            <w:r w:rsidRPr="00A44FCF">
              <w:rPr>
                <w:color w:val="00B050"/>
              </w:rPr>
              <w:t>Number of participants</w:t>
            </w:r>
            <w:r w:rsidR="00A708FC">
              <w:rPr>
                <w:color w:val="00B050"/>
              </w:rPr>
              <w:t xml:space="preserve"> who received training packets</w:t>
            </w:r>
          </w:p>
        </w:tc>
        <w:tc>
          <w:tcPr>
            <w:tcW w:w="2196" w:type="dxa"/>
            <w:shd w:val="clear" w:color="auto" w:fill="auto"/>
          </w:tcPr>
          <w:p w14:paraId="146613E4" w14:textId="77777777" w:rsidR="00A44FCF" w:rsidRPr="00A44FCF" w:rsidRDefault="004C21BB" w:rsidP="007857F4">
            <w:pPr>
              <w:rPr>
                <w:color w:val="00B050"/>
              </w:rPr>
            </w:pPr>
            <w:r>
              <w:rPr>
                <w:color w:val="00B050"/>
              </w:rPr>
              <w:t>T</w:t>
            </w:r>
            <w:r w:rsidR="00A708FC">
              <w:rPr>
                <w:color w:val="00B050"/>
              </w:rPr>
              <w:t>raining session records</w:t>
            </w:r>
          </w:p>
        </w:tc>
        <w:tc>
          <w:tcPr>
            <w:tcW w:w="2196" w:type="dxa"/>
            <w:shd w:val="clear" w:color="auto" w:fill="auto"/>
          </w:tcPr>
          <w:p w14:paraId="2B15C741" w14:textId="77777777" w:rsidR="00A44FCF" w:rsidRPr="00A44FCF" w:rsidRDefault="004C21BB" w:rsidP="007857F4">
            <w:pPr>
              <w:rPr>
                <w:color w:val="00B050"/>
              </w:rPr>
            </w:pPr>
            <w:r>
              <w:rPr>
                <w:color w:val="00B050"/>
              </w:rPr>
              <w:t>During</w:t>
            </w:r>
            <w:r w:rsidR="00A708FC">
              <w:rPr>
                <w:color w:val="00B050"/>
              </w:rPr>
              <w:t xml:space="preserve"> each training session</w:t>
            </w:r>
          </w:p>
        </w:tc>
        <w:tc>
          <w:tcPr>
            <w:tcW w:w="2196" w:type="dxa"/>
            <w:shd w:val="clear" w:color="auto" w:fill="auto"/>
          </w:tcPr>
          <w:p w14:paraId="7D89CFA4" w14:textId="77777777" w:rsidR="00A44FCF" w:rsidRPr="00A44FCF" w:rsidRDefault="00A44FCF" w:rsidP="007857F4">
            <w:pPr>
              <w:rPr>
                <w:color w:val="00B050"/>
                <w:lang w:val="en-US"/>
              </w:rPr>
            </w:pPr>
            <w:r w:rsidRPr="00A44FCF">
              <w:rPr>
                <w:color w:val="00B050"/>
              </w:rPr>
              <w:t xml:space="preserve">Project </w:t>
            </w:r>
            <w:r w:rsidRPr="00A44FCF">
              <w:rPr>
                <w:color w:val="00B050"/>
                <w:lang w:val="en-US"/>
              </w:rPr>
              <w:t xml:space="preserve">coordinator </w:t>
            </w:r>
          </w:p>
          <w:p w14:paraId="2AEFCE46" w14:textId="77777777" w:rsidR="00A44FCF" w:rsidRPr="00A44FCF" w:rsidRDefault="00A44FCF" w:rsidP="007857F4">
            <w:pPr>
              <w:rPr>
                <w:color w:val="00B050"/>
              </w:rPr>
            </w:pPr>
          </w:p>
        </w:tc>
      </w:tr>
      <w:tr w:rsidR="00A44FCF" w14:paraId="6170F8E9" w14:textId="77777777" w:rsidTr="00BE6E84">
        <w:tc>
          <w:tcPr>
            <w:tcW w:w="2196" w:type="dxa"/>
          </w:tcPr>
          <w:p w14:paraId="5C9584D7" w14:textId="77777777" w:rsidR="00A44FCF" w:rsidRPr="00B52E41" w:rsidRDefault="00A44FCF"/>
        </w:tc>
        <w:tc>
          <w:tcPr>
            <w:tcW w:w="2196" w:type="dxa"/>
          </w:tcPr>
          <w:p w14:paraId="6F161BAC" w14:textId="77777777" w:rsidR="00A44FCF" w:rsidRPr="00B52E41" w:rsidRDefault="00A44FCF"/>
        </w:tc>
        <w:tc>
          <w:tcPr>
            <w:tcW w:w="2196" w:type="dxa"/>
          </w:tcPr>
          <w:p w14:paraId="3E308115" w14:textId="77777777" w:rsidR="00A44FCF" w:rsidRPr="00B52E41" w:rsidRDefault="00A44FCF"/>
        </w:tc>
        <w:tc>
          <w:tcPr>
            <w:tcW w:w="2196" w:type="dxa"/>
          </w:tcPr>
          <w:p w14:paraId="65D4D62C" w14:textId="77777777" w:rsidR="00A44FCF" w:rsidRDefault="00A44FCF"/>
        </w:tc>
        <w:tc>
          <w:tcPr>
            <w:tcW w:w="2196" w:type="dxa"/>
          </w:tcPr>
          <w:p w14:paraId="31294421" w14:textId="77777777" w:rsidR="00A44FCF" w:rsidRDefault="00A44FCF"/>
        </w:tc>
        <w:tc>
          <w:tcPr>
            <w:tcW w:w="2196" w:type="dxa"/>
          </w:tcPr>
          <w:p w14:paraId="17278048" w14:textId="77777777" w:rsidR="00A44FCF" w:rsidRDefault="00A44FCF"/>
        </w:tc>
      </w:tr>
      <w:tr w:rsidR="00A44FCF" w14:paraId="009E6B8B" w14:textId="77777777" w:rsidTr="00BE6E84">
        <w:tc>
          <w:tcPr>
            <w:tcW w:w="2196" w:type="dxa"/>
          </w:tcPr>
          <w:p w14:paraId="4609E9AC" w14:textId="77777777" w:rsidR="00A44FCF" w:rsidRPr="00B52E41" w:rsidRDefault="00A44FCF"/>
        </w:tc>
        <w:tc>
          <w:tcPr>
            <w:tcW w:w="2196" w:type="dxa"/>
          </w:tcPr>
          <w:p w14:paraId="05563BF6" w14:textId="77777777" w:rsidR="00A44FCF" w:rsidRPr="00B52E41" w:rsidRDefault="00A44FCF"/>
        </w:tc>
        <w:tc>
          <w:tcPr>
            <w:tcW w:w="2196" w:type="dxa"/>
          </w:tcPr>
          <w:p w14:paraId="584702FD" w14:textId="77777777" w:rsidR="00A44FCF" w:rsidRPr="00B52E41" w:rsidRDefault="00A44FCF"/>
        </w:tc>
        <w:tc>
          <w:tcPr>
            <w:tcW w:w="2196" w:type="dxa"/>
          </w:tcPr>
          <w:p w14:paraId="374A8DB6" w14:textId="77777777" w:rsidR="00A44FCF" w:rsidRDefault="00A44FCF"/>
        </w:tc>
        <w:tc>
          <w:tcPr>
            <w:tcW w:w="2196" w:type="dxa"/>
          </w:tcPr>
          <w:p w14:paraId="422B44E0" w14:textId="77777777" w:rsidR="00A44FCF" w:rsidRDefault="00A44FCF"/>
        </w:tc>
        <w:tc>
          <w:tcPr>
            <w:tcW w:w="2196" w:type="dxa"/>
          </w:tcPr>
          <w:p w14:paraId="10FE2357" w14:textId="77777777" w:rsidR="00A44FCF" w:rsidRDefault="00A44FCF"/>
        </w:tc>
      </w:tr>
    </w:tbl>
    <w:p w14:paraId="58906A0B" w14:textId="77777777" w:rsidR="003D365D" w:rsidRPr="00A85CD1" w:rsidRDefault="00A85CD1">
      <w:pPr>
        <w:rPr>
          <w:b/>
          <w:sz w:val="28"/>
          <w:szCs w:val="28"/>
        </w:rPr>
      </w:pPr>
      <w:r>
        <w:rPr>
          <w:b/>
          <w:sz w:val="28"/>
          <w:szCs w:val="28"/>
        </w:rPr>
        <w:lastRenderedPageBreak/>
        <w:t xml:space="preserve">STEP 5: EVALUATION INDICATOR DEFINITIONS AND SOURCES </w:t>
      </w:r>
    </w:p>
    <w:tbl>
      <w:tblPr>
        <w:tblStyle w:val="TableGrid"/>
        <w:tblW w:w="0" w:type="auto"/>
        <w:tblLayout w:type="fixed"/>
        <w:tblLook w:val="04A0" w:firstRow="1" w:lastRow="0" w:firstColumn="1" w:lastColumn="0" w:noHBand="0" w:noVBand="1"/>
      </w:tblPr>
      <w:tblGrid>
        <w:gridCol w:w="1809"/>
        <w:gridCol w:w="1843"/>
        <w:gridCol w:w="2693"/>
        <w:gridCol w:w="1560"/>
        <w:gridCol w:w="1417"/>
        <w:gridCol w:w="1701"/>
        <w:gridCol w:w="1134"/>
        <w:gridCol w:w="1019"/>
      </w:tblGrid>
      <w:tr w:rsidR="00A708FC" w14:paraId="636A645A" w14:textId="77777777" w:rsidTr="00A708FC">
        <w:tc>
          <w:tcPr>
            <w:tcW w:w="1809" w:type="dxa"/>
            <w:shd w:val="clear" w:color="auto" w:fill="FFFF00"/>
          </w:tcPr>
          <w:p w14:paraId="37410AD4" w14:textId="77777777" w:rsidR="00BE6E84" w:rsidRPr="007250ED" w:rsidRDefault="00BE6E84" w:rsidP="00BE6E84">
            <w:pPr>
              <w:jc w:val="center"/>
              <w:rPr>
                <w:b/>
                <w:sz w:val="24"/>
                <w:szCs w:val="24"/>
              </w:rPr>
            </w:pPr>
            <w:r w:rsidRPr="007250ED">
              <w:rPr>
                <w:b/>
                <w:sz w:val="24"/>
                <w:szCs w:val="24"/>
              </w:rPr>
              <w:t xml:space="preserve">Evaluation Questions  </w:t>
            </w:r>
          </w:p>
        </w:tc>
        <w:tc>
          <w:tcPr>
            <w:tcW w:w="1843" w:type="dxa"/>
          </w:tcPr>
          <w:p w14:paraId="55493C5C" w14:textId="77777777" w:rsidR="00BE6E84" w:rsidRPr="007250ED" w:rsidRDefault="00063C44" w:rsidP="00BE6E84">
            <w:pPr>
              <w:jc w:val="center"/>
              <w:rPr>
                <w:b/>
                <w:sz w:val="24"/>
                <w:szCs w:val="24"/>
              </w:rPr>
            </w:pPr>
            <w:r>
              <w:rPr>
                <w:b/>
                <w:sz w:val="24"/>
                <w:szCs w:val="24"/>
              </w:rPr>
              <w:t>Indicator</w:t>
            </w:r>
          </w:p>
        </w:tc>
        <w:tc>
          <w:tcPr>
            <w:tcW w:w="2693" w:type="dxa"/>
          </w:tcPr>
          <w:p w14:paraId="759D6AFD" w14:textId="77777777" w:rsidR="00BE6E84" w:rsidRPr="007250ED" w:rsidRDefault="00BE6E84" w:rsidP="00BE6E84">
            <w:pPr>
              <w:jc w:val="center"/>
              <w:rPr>
                <w:b/>
                <w:sz w:val="24"/>
                <w:szCs w:val="24"/>
              </w:rPr>
            </w:pPr>
            <w:r w:rsidRPr="007250ED">
              <w:rPr>
                <w:b/>
                <w:sz w:val="24"/>
                <w:szCs w:val="24"/>
              </w:rPr>
              <w:t>Indicator Operational Definition</w:t>
            </w:r>
          </w:p>
        </w:tc>
        <w:tc>
          <w:tcPr>
            <w:tcW w:w="1560" w:type="dxa"/>
          </w:tcPr>
          <w:p w14:paraId="331E5662" w14:textId="77777777" w:rsidR="00BE6E84" w:rsidRPr="007250ED" w:rsidRDefault="00BE6E84" w:rsidP="00BE6E84">
            <w:pPr>
              <w:jc w:val="center"/>
              <w:rPr>
                <w:b/>
                <w:sz w:val="24"/>
                <w:szCs w:val="24"/>
              </w:rPr>
            </w:pPr>
            <w:r w:rsidRPr="007250ED">
              <w:rPr>
                <w:b/>
                <w:sz w:val="24"/>
                <w:szCs w:val="24"/>
              </w:rPr>
              <w:t xml:space="preserve">Data Source </w:t>
            </w:r>
          </w:p>
        </w:tc>
        <w:tc>
          <w:tcPr>
            <w:tcW w:w="1417" w:type="dxa"/>
          </w:tcPr>
          <w:p w14:paraId="2DE4CBCA" w14:textId="77777777" w:rsidR="00BE6E84" w:rsidRPr="007250ED" w:rsidRDefault="00BE6E84" w:rsidP="00BE6E84">
            <w:pPr>
              <w:jc w:val="center"/>
              <w:rPr>
                <w:b/>
                <w:sz w:val="24"/>
                <w:szCs w:val="24"/>
              </w:rPr>
            </w:pPr>
            <w:r w:rsidRPr="007250ED">
              <w:rPr>
                <w:b/>
                <w:sz w:val="24"/>
                <w:szCs w:val="24"/>
              </w:rPr>
              <w:t xml:space="preserve">Frequency </w:t>
            </w:r>
          </w:p>
        </w:tc>
        <w:tc>
          <w:tcPr>
            <w:tcW w:w="1701" w:type="dxa"/>
          </w:tcPr>
          <w:p w14:paraId="3D6AC439" w14:textId="77777777" w:rsidR="00BE6E84" w:rsidRPr="007250ED" w:rsidRDefault="00BE6E84" w:rsidP="00BE6E84">
            <w:pPr>
              <w:jc w:val="center"/>
              <w:rPr>
                <w:b/>
                <w:sz w:val="24"/>
                <w:szCs w:val="24"/>
              </w:rPr>
            </w:pPr>
            <w:r w:rsidRPr="007250ED">
              <w:rPr>
                <w:b/>
                <w:sz w:val="24"/>
                <w:szCs w:val="24"/>
              </w:rPr>
              <w:t xml:space="preserve">Responsibility </w:t>
            </w:r>
          </w:p>
        </w:tc>
        <w:tc>
          <w:tcPr>
            <w:tcW w:w="1134" w:type="dxa"/>
          </w:tcPr>
          <w:p w14:paraId="43F68F41" w14:textId="77777777" w:rsidR="00BE6E84" w:rsidRPr="007250ED" w:rsidRDefault="00BE6E84" w:rsidP="00BE6E84">
            <w:pPr>
              <w:jc w:val="center"/>
              <w:rPr>
                <w:b/>
                <w:sz w:val="24"/>
                <w:szCs w:val="24"/>
              </w:rPr>
            </w:pPr>
            <w:r w:rsidRPr="007250ED">
              <w:rPr>
                <w:b/>
                <w:sz w:val="24"/>
                <w:szCs w:val="24"/>
              </w:rPr>
              <w:t xml:space="preserve">Baseline </w:t>
            </w:r>
          </w:p>
        </w:tc>
        <w:tc>
          <w:tcPr>
            <w:tcW w:w="1019" w:type="dxa"/>
          </w:tcPr>
          <w:p w14:paraId="64E29491" w14:textId="77777777" w:rsidR="00BE6E84" w:rsidRPr="007250ED" w:rsidRDefault="00BE6E84" w:rsidP="00BE6E84">
            <w:pPr>
              <w:jc w:val="center"/>
              <w:rPr>
                <w:b/>
                <w:sz w:val="24"/>
                <w:szCs w:val="24"/>
              </w:rPr>
            </w:pPr>
            <w:r w:rsidRPr="007250ED">
              <w:rPr>
                <w:b/>
                <w:sz w:val="24"/>
                <w:szCs w:val="24"/>
              </w:rPr>
              <w:t xml:space="preserve">Target </w:t>
            </w:r>
          </w:p>
        </w:tc>
      </w:tr>
      <w:tr w:rsidR="00A708FC" w14:paraId="13F3DFFD" w14:textId="77777777" w:rsidTr="00A708FC">
        <w:tc>
          <w:tcPr>
            <w:tcW w:w="1809" w:type="dxa"/>
            <w:tcBorders>
              <w:bottom w:val="single" w:sz="4" w:space="0" w:color="auto"/>
            </w:tcBorders>
          </w:tcPr>
          <w:p w14:paraId="0398BD32" w14:textId="77777777" w:rsidR="003D365D" w:rsidRPr="003D365D" w:rsidRDefault="003D365D" w:rsidP="003D365D">
            <w:pPr>
              <w:pStyle w:val="ListParagraph"/>
              <w:ind w:left="0"/>
              <w:rPr>
                <w:color w:val="00B050"/>
              </w:rPr>
            </w:pPr>
            <w:r w:rsidRPr="007E0812">
              <w:rPr>
                <w:color w:val="00B050"/>
              </w:rPr>
              <w:t xml:space="preserve">Did participants have an increase in knowledge? </w:t>
            </w:r>
            <w:r>
              <w:rPr>
                <w:color w:val="00B050"/>
              </w:rPr>
              <w:t xml:space="preserve">(immediate outcome) </w:t>
            </w:r>
          </w:p>
        </w:tc>
        <w:tc>
          <w:tcPr>
            <w:tcW w:w="1843" w:type="dxa"/>
            <w:tcBorders>
              <w:bottom w:val="single" w:sz="4" w:space="0" w:color="auto"/>
            </w:tcBorders>
          </w:tcPr>
          <w:p w14:paraId="159EDB3E" w14:textId="77777777" w:rsidR="003D365D" w:rsidRPr="00611885" w:rsidRDefault="003D365D" w:rsidP="003D365D">
            <w:pPr>
              <w:rPr>
                <w:color w:val="00B050"/>
              </w:rPr>
            </w:pPr>
            <w:r w:rsidRPr="00611885">
              <w:rPr>
                <w:color w:val="00B050"/>
              </w:rPr>
              <w:t>Percentage of participants who demonstrate and increase in knowledge at the end of the training</w:t>
            </w:r>
          </w:p>
        </w:tc>
        <w:tc>
          <w:tcPr>
            <w:tcW w:w="2693" w:type="dxa"/>
            <w:tcBorders>
              <w:bottom w:val="single" w:sz="4" w:space="0" w:color="auto"/>
            </w:tcBorders>
          </w:tcPr>
          <w:p w14:paraId="0A4D9638" w14:textId="77777777" w:rsidR="003D365D" w:rsidRPr="00611885" w:rsidRDefault="003D365D" w:rsidP="003D365D">
            <w:pPr>
              <w:rPr>
                <w:color w:val="00B050"/>
              </w:rPr>
            </w:pPr>
            <w:r w:rsidRPr="00611885">
              <w:rPr>
                <w:color w:val="00B050"/>
              </w:rPr>
              <w:t>Number of participants who passed the post-test divided by the total number of participants attending the training</w:t>
            </w:r>
          </w:p>
        </w:tc>
        <w:tc>
          <w:tcPr>
            <w:tcW w:w="1560" w:type="dxa"/>
            <w:tcBorders>
              <w:bottom w:val="single" w:sz="4" w:space="0" w:color="auto"/>
            </w:tcBorders>
          </w:tcPr>
          <w:p w14:paraId="5D889AC3" w14:textId="77777777" w:rsidR="003D365D" w:rsidRPr="00611885" w:rsidRDefault="003D365D">
            <w:pPr>
              <w:rPr>
                <w:color w:val="00B050"/>
              </w:rPr>
            </w:pPr>
            <w:r w:rsidRPr="00611885">
              <w:rPr>
                <w:color w:val="00B050"/>
              </w:rPr>
              <w:t>Training records and post-test scores</w:t>
            </w:r>
          </w:p>
        </w:tc>
        <w:tc>
          <w:tcPr>
            <w:tcW w:w="1417" w:type="dxa"/>
            <w:tcBorders>
              <w:bottom w:val="single" w:sz="4" w:space="0" w:color="auto"/>
            </w:tcBorders>
          </w:tcPr>
          <w:p w14:paraId="5CA6226D" w14:textId="77777777" w:rsidR="003D365D" w:rsidRPr="00611885" w:rsidRDefault="003D365D">
            <w:pPr>
              <w:rPr>
                <w:color w:val="00B050"/>
              </w:rPr>
            </w:pPr>
            <w:r w:rsidRPr="00611885">
              <w:rPr>
                <w:color w:val="00B050"/>
              </w:rPr>
              <w:t xml:space="preserve">At  the end of the training session </w:t>
            </w:r>
          </w:p>
        </w:tc>
        <w:tc>
          <w:tcPr>
            <w:tcW w:w="1701" w:type="dxa"/>
            <w:tcBorders>
              <w:bottom w:val="single" w:sz="4" w:space="0" w:color="auto"/>
            </w:tcBorders>
          </w:tcPr>
          <w:p w14:paraId="6C83858A" w14:textId="77777777" w:rsidR="003D365D" w:rsidRPr="00611885" w:rsidRDefault="003D365D">
            <w:pPr>
              <w:rPr>
                <w:color w:val="00B050"/>
              </w:rPr>
            </w:pPr>
            <w:r w:rsidRPr="00611885">
              <w:rPr>
                <w:color w:val="00B050"/>
              </w:rPr>
              <w:t xml:space="preserve">Training Coordinator </w:t>
            </w:r>
          </w:p>
        </w:tc>
        <w:tc>
          <w:tcPr>
            <w:tcW w:w="1134" w:type="dxa"/>
            <w:tcBorders>
              <w:bottom w:val="single" w:sz="4" w:space="0" w:color="auto"/>
            </w:tcBorders>
          </w:tcPr>
          <w:p w14:paraId="0CA6E616" w14:textId="77777777" w:rsidR="003D365D" w:rsidRPr="00611885" w:rsidRDefault="00CC24F8" w:rsidP="00CC24F8">
            <w:pPr>
              <w:jc w:val="center"/>
              <w:rPr>
                <w:color w:val="00B050"/>
              </w:rPr>
            </w:pPr>
            <w:r w:rsidRPr="00611885">
              <w:rPr>
                <w:color w:val="00B050"/>
              </w:rPr>
              <w:t>0</w:t>
            </w:r>
          </w:p>
        </w:tc>
        <w:tc>
          <w:tcPr>
            <w:tcW w:w="1019" w:type="dxa"/>
            <w:tcBorders>
              <w:bottom w:val="single" w:sz="4" w:space="0" w:color="auto"/>
            </w:tcBorders>
          </w:tcPr>
          <w:p w14:paraId="79D5A3A5" w14:textId="77777777" w:rsidR="003D365D" w:rsidRPr="00611885" w:rsidRDefault="00CC24F8" w:rsidP="00CC24F8">
            <w:pPr>
              <w:jc w:val="center"/>
              <w:rPr>
                <w:color w:val="00B050"/>
              </w:rPr>
            </w:pPr>
            <w:r w:rsidRPr="00611885">
              <w:rPr>
                <w:color w:val="00B050"/>
              </w:rPr>
              <w:t>40</w:t>
            </w:r>
          </w:p>
        </w:tc>
      </w:tr>
      <w:tr w:rsidR="00A708FC" w14:paraId="55DBEE78" w14:textId="77777777" w:rsidTr="00A708FC">
        <w:tc>
          <w:tcPr>
            <w:tcW w:w="1809" w:type="dxa"/>
            <w:tcBorders>
              <w:bottom w:val="single" w:sz="4" w:space="0" w:color="auto"/>
            </w:tcBorders>
          </w:tcPr>
          <w:p w14:paraId="0DE4A7E2" w14:textId="77777777" w:rsidR="00CC24F8" w:rsidRPr="00A708FC" w:rsidRDefault="00CC24F8">
            <w:pPr>
              <w:rPr>
                <w:color w:val="00B050"/>
              </w:rPr>
            </w:pPr>
            <w:r w:rsidRPr="003D365D">
              <w:rPr>
                <w:color w:val="00B050"/>
              </w:rPr>
              <w:t>Did the participants have an increase in the skills?  (immediate outcome)</w:t>
            </w:r>
          </w:p>
        </w:tc>
        <w:tc>
          <w:tcPr>
            <w:tcW w:w="1843" w:type="dxa"/>
            <w:tcBorders>
              <w:bottom w:val="single" w:sz="4" w:space="0" w:color="auto"/>
            </w:tcBorders>
          </w:tcPr>
          <w:p w14:paraId="18093AB5" w14:textId="77777777" w:rsidR="00CC24F8" w:rsidRPr="00611885" w:rsidRDefault="00CC24F8" w:rsidP="00CC24F8">
            <w:pPr>
              <w:rPr>
                <w:color w:val="00B050"/>
              </w:rPr>
            </w:pPr>
            <w:r w:rsidRPr="00611885">
              <w:rPr>
                <w:color w:val="00B050"/>
              </w:rPr>
              <w:t>Percentage of participants who demonstrate specific skills at the end of the training</w:t>
            </w:r>
          </w:p>
        </w:tc>
        <w:tc>
          <w:tcPr>
            <w:tcW w:w="2693" w:type="dxa"/>
            <w:tcBorders>
              <w:bottom w:val="single" w:sz="4" w:space="0" w:color="auto"/>
            </w:tcBorders>
          </w:tcPr>
          <w:p w14:paraId="351DEEAC" w14:textId="77777777" w:rsidR="00477DD4" w:rsidRPr="00611885" w:rsidRDefault="00CC24F8" w:rsidP="00CC24F8">
            <w:pPr>
              <w:rPr>
                <w:color w:val="00B050"/>
              </w:rPr>
            </w:pPr>
            <w:r w:rsidRPr="00611885">
              <w:rPr>
                <w:color w:val="00B050"/>
              </w:rPr>
              <w:t>Number of participants who can complete specific activities/skills at the end of the training divided by the total number of participants attending the training</w:t>
            </w:r>
          </w:p>
        </w:tc>
        <w:tc>
          <w:tcPr>
            <w:tcW w:w="1560" w:type="dxa"/>
            <w:tcBorders>
              <w:bottom w:val="single" w:sz="4" w:space="0" w:color="auto"/>
            </w:tcBorders>
          </w:tcPr>
          <w:p w14:paraId="585A09CF" w14:textId="77777777" w:rsidR="00CC24F8" w:rsidRPr="00611885" w:rsidRDefault="00CC24F8" w:rsidP="007857F4">
            <w:pPr>
              <w:rPr>
                <w:color w:val="00B050"/>
              </w:rPr>
            </w:pPr>
            <w:r w:rsidRPr="00611885">
              <w:rPr>
                <w:color w:val="00B050"/>
              </w:rPr>
              <w:t>Training records and skills post-test scores</w:t>
            </w:r>
          </w:p>
        </w:tc>
        <w:tc>
          <w:tcPr>
            <w:tcW w:w="1417" w:type="dxa"/>
            <w:tcBorders>
              <w:bottom w:val="single" w:sz="4" w:space="0" w:color="auto"/>
            </w:tcBorders>
          </w:tcPr>
          <w:p w14:paraId="1137356D" w14:textId="77777777" w:rsidR="00CC24F8" w:rsidRPr="00611885" w:rsidRDefault="00CC24F8" w:rsidP="007857F4">
            <w:pPr>
              <w:rPr>
                <w:color w:val="00B050"/>
              </w:rPr>
            </w:pPr>
            <w:r w:rsidRPr="00611885">
              <w:rPr>
                <w:color w:val="00B050"/>
              </w:rPr>
              <w:t xml:space="preserve">At  the end of the training session </w:t>
            </w:r>
          </w:p>
        </w:tc>
        <w:tc>
          <w:tcPr>
            <w:tcW w:w="1701" w:type="dxa"/>
            <w:tcBorders>
              <w:bottom w:val="single" w:sz="4" w:space="0" w:color="auto"/>
            </w:tcBorders>
          </w:tcPr>
          <w:p w14:paraId="0E09474E" w14:textId="77777777" w:rsidR="00CC24F8" w:rsidRPr="00611885" w:rsidRDefault="00CC24F8" w:rsidP="007857F4">
            <w:pPr>
              <w:rPr>
                <w:color w:val="00B050"/>
              </w:rPr>
            </w:pPr>
            <w:r w:rsidRPr="00611885">
              <w:rPr>
                <w:color w:val="00B050"/>
              </w:rPr>
              <w:t xml:space="preserve">Training Coordinator </w:t>
            </w:r>
          </w:p>
        </w:tc>
        <w:tc>
          <w:tcPr>
            <w:tcW w:w="1134" w:type="dxa"/>
            <w:tcBorders>
              <w:bottom w:val="single" w:sz="4" w:space="0" w:color="auto"/>
            </w:tcBorders>
          </w:tcPr>
          <w:p w14:paraId="1501315D" w14:textId="77777777" w:rsidR="00CC24F8" w:rsidRPr="00611885" w:rsidRDefault="00CC24F8" w:rsidP="007857F4">
            <w:pPr>
              <w:jc w:val="center"/>
              <w:rPr>
                <w:color w:val="00B050"/>
              </w:rPr>
            </w:pPr>
            <w:r w:rsidRPr="00611885">
              <w:rPr>
                <w:color w:val="00B050"/>
              </w:rPr>
              <w:t>0</w:t>
            </w:r>
          </w:p>
        </w:tc>
        <w:tc>
          <w:tcPr>
            <w:tcW w:w="1019" w:type="dxa"/>
            <w:tcBorders>
              <w:bottom w:val="single" w:sz="4" w:space="0" w:color="auto"/>
            </w:tcBorders>
          </w:tcPr>
          <w:p w14:paraId="69CF6ED6" w14:textId="77777777" w:rsidR="00CC24F8" w:rsidRPr="00611885" w:rsidRDefault="00CC24F8" w:rsidP="007857F4">
            <w:pPr>
              <w:jc w:val="center"/>
              <w:rPr>
                <w:color w:val="00B050"/>
              </w:rPr>
            </w:pPr>
            <w:r w:rsidRPr="00611885">
              <w:rPr>
                <w:color w:val="00B050"/>
              </w:rPr>
              <w:t>40</w:t>
            </w:r>
          </w:p>
        </w:tc>
      </w:tr>
      <w:tr w:rsidR="00A708FC" w14:paraId="4955145B" w14:textId="77777777" w:rsidTr="00A708FC">
        <w:tc>
          <w:tcPr>
            <w:tcW w:w="1809" w:type="dxa"/>
          </w:tcPr>
          <w:p w14:paraId="71584C8E" w14:textId="77777777" w:rsidR="00611885" w:rsidRPr="00C47998" w:rsidRDefault="00611885" w:rsidP="00611885">
            <w:r>
              <w:rPr>
                <w:color w:val="00B050"/>
              </w:rPr>
              <w:t>Are participants more employable after completing the programme (intermediate  outcome)</w:t>
            </w:r>
          </w:p>
        </w:tc>
        <w:tc>
          <w:tcPr>
            <w:tcW w:w="1843" w:type="dxa"/>
          </w:tcPr>
          <w:p w14:paraId="637DD10E" w14:textId="77777777" w:rsidR="00611885" w:rsidRPr="00611885" w:rsidRDefault="00611885" w:rsidP="00611885">
            <w:pPr>
              <w:rPr>
                <w:color w:val="00B050"/>
              </w:rPr>
            </w:pPr>
            <w:r w:rsidRPr="00611885">
              <w:rPr>
                <w:color w:val="00B050"/>
              </w:rPr>
              <w:t xml:space="preserve">Percentage of participants who are employed six months </w:t>
            </w:r>
            <w:r>
              <w:rPr>
                <w:color w:val="00B050"/>
              </w:rPr>
              <w:t xml:space="preserve">after </w:t>
            </w:r>
            <w:r w:rsidRPr="00611885">
              <w:rPr>
                <w:color w:val="00B050"/>
              </w:rPr>
              <w:t xml:space="preserve">being released. </w:t>
            </w:r>
          </w:p>
        </w:tc>
        <w:tc>
          <w:tcPr>
            <w:tcW w:w="2693" w:type="dxa"/>
          </w:tcPr>
          <w:p w14:paraId="6CC9EE75" w14:textId="77777777" w:rsidR="00611885" w:rsidRPr="00611885" w:rsidRDefault="00611885" w:rsidP="00B63CFD">
            <w:pPr>
              <w:rPr>
                <w:color w:val="00B050"/>
              </w:rPr>
            </w:pPr>
            <w:r w:rsidRPr="00611885">
              <w:rPr>
                <w:color w:val="00B050"/>
              </w:rPr>
              <w:t xml:space="preserve">Number of participants who are employed in a field related to the training they received six months after being released </w:t>
            </w:r>
            <w:r w:rsidR="00B63CFD">
              <w:rPr>
                <w:color w:val="00B050"/>
              </w:rPr>
              <w:t>divided by number of participants completing the training</w:t>
            </w:r>
          </w:p>
        </w:tc>
        <w:tc>
          <w:tcPr>
            <w:tcW w:w="1560" w:type="dxa"/>
          </w:tcPr>
          <w:p w14:paraId="19CDFFAF" w14:textId="77777777" w:rsidR="00611885" w:rsidRPr="00611885" w:rsidRDefault="00611885">
            <w:pPr>
              <w:rPr>
                <w:color w:val="00B050"/>
              </w:rPr>
            </w:pPr>
            <w:r>
              <w:rPr>
                <w:color w:val="00B050"/>
              </w:rPr>
              <w:t xml:space="preserve">Workshop participants </w:t>
            </w:r>
          </w:p>
        </w:tc>
        <w:tc>
          <w:tcPr>
            <w:tcW w:w="1417" w:type="dxa"/>
          </w:tcPr>
          <w:p w14:paraId="0ED695BF" w14:textId="77777777" w:rsidR="00611885" w:rsidRPr="00611885" w:rsidRDefault="00611885">
            <w:pPr>
              <w:rPr>
                <w:color w:val="00B050"/>
              </w:rPr>
            </w:pPr>
            <w:r>
              <w:rPr>
                <w:color w:val="00B050"/>
              </w:rPr>
              <w:t xml:space="preserve">Once (six months after participants are released) </w:t>
            </w:r>
          </w:p>
        </w:tc>
        <w:tc>
          <w:tcPr>
            <w:tcW w:w="1701" w:type="dxa"/>
          </w:tcPr>
          <w:p w14:paraId="593B8A91" w14:textId="77777777" w:rsidR="00611885" w:rsidRPr="00611885" w:rsidRDefault="00611885">
            <w:pPr>
              <w:rPr>
                <w:color w:val="00B050"/>
              </w:rPr>
            </w:pPr>
            <w:r>
              <w:rPr>
                <w:color w:val="00B050"/>
              </w:rPr>
              <w:t xml:space="preserve">Case worker </w:t>
            </w:r>
          </w:p>
        </w:tc>
        <w:tc>
          <w:tcPr>
            <w:tcW w:w="1134" w:type="dxa"/>
          </w:tcPr>
          <w:p w14:paraId="5C3FAFC5" w14:textId="77777777" w:rsidR="00611885" w:rsidRPr="00611885" w:rsidRDefault="00611885" w:rsidP="007857F4">
            <w:pPr>
              <w:jc w:val="center"/>
              <w:rPr>
                <w:color w:val="00B050"/>
              </w:rPr>
            </w:pPr>
            <w:r w:rsidRPr="00611885">
              <w:rPr>
                <w:color w:val="00B050"/>
              </w:rPr>
              <w:t>0</w:t>
            </w:r>
          </w:p>
        </w:tc>
        <w:tc>
          <w:tcPr>
            <w:tcW w:w="1019" w:type="dxa"/>
          </w:tcPr>
          <w:p w14:paraId="12470344" w14:textId="77777777" w:rsidR="00611885" w:rsidRPr="00611885" w:rsidRDefault="00611885" w:rsidP="007857F4">
            <w:pPr>
              <w:jc w:val="center"/>
              <w:rPr>
                <w:color w:val="00B050"/>
              </w:rPr>
            </w:pPr>
            <w:r w:rsidRPr="00611885">
              <w:rPr>
                <w:color w:val="00B050"/>
              </w:rPr>
              <w:t>40</w:t>
            </w:r>
          </w:p>
        </w:tc>
      </w:tr>
      <w:tr w:rsidR="00A708FC" w14:paraId="6DB6A9DF" w14:textId="77777777" w:rsidTr="00A708FC">
        <w:tc>
          <w:tcPr>
            <w:tcW w:w="1809" w:type="dxa"/>
          </w:tcPr>
          <w:p w14:paraId="5FFAB9ED" w14:textId="77777777" w:rsidR="00A708FC" w:rsidRDefault="00A708FC" w:rsidP="00611885">
            <w:pPr>
              <w:rPr>
                <w:color w:val="00B050"/>
              </w:rPr>
            </w:pPr>
          </w:p>
        </w:tc>
        <w:tc>
          <w:tcPr>
            <w:tcW w:w="1843" w:type="dxa"/>
          </w:tcPr>
          <w:p w14:paraId="30BBB541" w14:textId="77777777" w:rsidR="00A708FC" w:rsidRPr="00611885" w:rsidRDefault="00A708FC" w:rsidP="00611885">
            <w:pPr>
              <w:rPr>
                <w:color w:val="00B050"/>
              </w:rPr>
            </w:pPr>
          </w:p>
        </w:tc>
        <w:tc>
          <w:tcPr>
            <w:tcW w:w="2693" w:type="dxa"/>
          </w:tcPr>
          <w:p w14:paraId="2C2557A1" w14:textId="77777777" w:rsidR="00A708FC" w:rsidRPr="00611885" w:rsidRDefault="00A708FC" w:rsidP="00611885">
            <w:pPr>
              <w:rPr>
                <w:color w:val="00B050"/>
              </w:rPr>
            </w:pPr>
          </w:p>
        </w:tc>
        <w:tc>
          <w:tcPr>
            <w:tcW w:w="1560" w:type="dxa"/>
          </w:tcPr>
          <w:p w14:paraId="2F9F8D3D" w14:textId="77777777" w:rsidR="00A708FC" w:rsidRDefault="00A708FC">
            <w:pPr>
              <w:rPr>
                <w:color w:val="00B050"/>
              </w:rPr>
            </w:pPr>
          </w:p>
        </w:tc>
        <w:tc>
          <w:tcPr>
            <w:tcW w:w="1417" w:type="dxa"/>
          </w:tcPr>
          <w:p w14:paraId="16FA1728" w14:textId="77777777" w:rsidR="00A708FC" w:rsidRDefault="00A708FC">
            <w:pPr>
              <w:rPr>
                <w:color w:val="00B050"/>
              </w:rPr>
            </w:pPr>
          </w:p>
        </w:tc>
        <w:tc>
          <w:tcPr>
            <w:tcW w:w="1701" w:type="dxa"/>
          </w:tcPr>
          <w:p w14:paraId="135723A3" w14:textId="77777777" w:rsidR="00A708FC" w:rsidRDefault="00A708FC">
            <w:pPr>
              <w:rPr>
                <w:color w:val="00B050"/>
              </w:rPr>
            </w:pPr>
          </w:p>
        </w:tc>
        <w:tc>
          <w:tcPr>
            <w:tcW w:w="1134" w:type="dxa"/>
          </w:tcPr>
          <w:p w14:paraId="10FEF058" w14:textId="77777777" w:rsidR="00A708FC" w:rsidRPr="00611885" w:rsidRDefault="00A708FC" w:rsidP="007857F4">
            <w:pPr>
              <w:jc w:val="center"/>
              <w:rPr>
                <w:color w:val="00B050"/>
              </w:rPr>
            </w:pPr>
          </w:p>
        </w:tc>
        <w:tc>
          <w:tcPr>
            <w:tcW w:w="1019" w:type="dxa"/>
          </w:tcPr>
          <w:p w14:paraId="1F57286D" w14:textId="77777777" w:rsidR="00A708FC" w:rsidRPr="00611885" w:rsidRDefault="00A708FC" w:rsidP="007857F4">
            <w:pPr>
              <w:jc w:val="center"/>
              <w:rPr>
                <w:color w:val="00B050"/>
              </w:rPr>
            </w:pPr>
          </w:p>
        </w:tc>
      </w:tr>
      <w:tr w:rsidR="00A708FC" w14:paraId="13B8813D" w14:textId="77777777" w:rsidTr="00A708FC">
        <w:tc>
          <w:tcPr>
            <w:tcW w:w="1809" w:type="dxa"/>
            <w:tcBorders>
              <w:bottom w:val="single" w:sz="4" w:space="0" w:color="auto"/>
            </w:tcBorders>
          </w:tcPr>
          <w:p w14:paraId="139FCCC5" w14:textId="77777777" w:rsidR="00A708FC" w:rsidRDefault="00A708FC" w:rsidP="00611885">
            <w:pPr>
              <w:rPr>
                <w:color w:val="00B050"/>
              </w:rPr>
            </w:pPr>
          </w:p>
        </w:tc>
        <w:tc>
          <w:tcPr>
            <w:tcW w:w="1843" w:type="dxa"/>
            <w:tcBorders>
              <w:bottom w:val="single" w:sz="4" w:space="0" w:color="auto"/>
            </w:tcBorders>
          </w:tcPr>
          <w:p w14:paraId="747F65AC" w14:textId="77777777" w:rsidR="00A708FC" w:rsidRPr="00611885" w:rsidRDefault="00A708FC" w:rsidP="00611885">
            <w:pPr>
              <w:rPr>
                <w:color w:val="00B050"/>
              </w:rPr>
            </w:pPr>
          </w:p>
        </w:tc>
        <w:tc>
          <w:tcPr>
            <w:tcW w:w="2693" w:type="dxa"/>
            <w:tcBorders>
              <w:bottom w:val="single" w:sz="4" w:space="0" w:color="auto"/>
            </w:tcBorders>
          </w:tcPr>
          <w:p w14:paraId="566C7BF5" w14:textId="77777777" w:rsidR="00A708FC" w:rsidRPr="00611885" w:rsidRDefault="00A708FC" w:rsidP="00611885">
            <w:pPr>
              <w:rPr>
                <w:color w:val="00B050"/>
              </w:rPr>
            </w:pPr>
          </w:p>
        </w:tc>
        <w:tc>
          <w:tcPr>
            <w:tcW w:w="1560" w:type="dxa"/>
            <w:tcBorders>
              <w:bottom w:val="single" w:sz="4" w:space="0" w:color="auto"/>
            </w:tcBorders>
          </w:tcPr>
          <w:p w14:paraId="1ADC453E" w14:textId="77777777" w:rsidR="00A708FC" w:rsidRDefault="00A708FC">
            <w:pPr>
              <w:rPr>
                <w:color w:val="00B050"/>
              </w:rPr>
            </w:pPr>
          </w:p>
        </w:tc>
        <w:tc>
          <w:tcPr>
            <w:tcW w:w="1417" w:type="dxa"/>
            <w:tcBorders>
              <w:bottom w:val="single" w:sz="4" w:space="0" w:color="auto"/>
            </w:tcBorders>
          </w:tcPr>
          <w:p w14:paraId="0F5909D5" w14:textId="77777777" w:rsidR="00A708FC" w:rsidRDefault="00A708FC">
            <w:pPr>
              <w:rPr>
                <w:color w:val="00B050"/>
              </w:rPr>
            </w:pPr>
          </w:p>
        </w:tc>
        <w:tc>
          <w:tcPr>
            <w:tcW w:w="1701" w:type="dxa"/>
            <w:tcBorders>
              <w:bottom w:val="single" w:sz="4" w:space="0" w:color="auto"/>
            </w:tcBorders>
          </w:tcPr>
          <w:p w14:paraId="65DAED98" w14:textId="77777777" w:rsidR="00A708FC" w:rsidRDefault="00A708FC">
            <w:pPr>
              <w:rPr>
                <w:color w:val="00B050"/>
              </w:rPr>
            </w:pPr>
          </w:p>
        </w:tc>
        <w:tc>
          <w:tcPr>
            <w:tcW w:w="1134" w:type="dxa"/>
            <w:tcBorders>
              <w:bottom w:val="single" w:sz="4" w:space="0" w:color="auto"/>
            </w:tcBorders>
          </w:tcPr>
          <w:p w14:paraId="1AD9C96C" w14:textId="77777777" w:rsidR="00A708FC" w:rsidRPr="00611885" w:rsidRDefault="00A708FC" w:rsidP="007857F4">
            <w:pPr>
              <w:jc w:val="center"/>
              <w:rPr>
                <w:color w:val="00B050"/>
              </w:rPr>
            </w:pPr>
          </w:p>
        </w:tc>
        <w:tc>
          <w:tcPr>
            <w:tcW w:w="1019" w:type="dxa"/>
            <w:tcBorders>
              <w:bottom w:val="single" w:sz="4" w:space="0" w:color="auto"/>
            </w:tcBorders>
          </w:tcPr>
          <w:p w14:paraId="3010E89C" w14:textId="77777777" w:rsidR="00A708FC" w:rsidRPr="00611885" w:rsidRDefault="00A708FC" w:rsidP="007857F4">
            <w:pPr>
              <w:jc w:val="center"/>
              <w:rPr>
                <w:color w:val="00B050"/>
              </w:rPr>
            </w:pPr>
          </w:p>
        </w:tc>
      </w:tr>
    </w:tbl>
    <w:p w14:paraId="2842CF76" w14:textId="77777777" w:rsidR="0000311A" w:rsidRDefault="0000311A"/>
    <w:sectPr w:rsidR="0000311A" w:rsidSect="00BE6E84">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0746B" w14:textId="77777777" w:rsidR="00083961" w:rsidRDefault="00083961" w:rsidP="00E742EA">
      <w:pPr>
        <w:spacing w:after="0" w:line="240" w:lineRule="auto"/>
      </w:pPr>
      <w:r>
        <w:separator/>
      </w:r>
    </w:p>
  </w:endnote>
  <w:endnote w:type="continuationSeparator" w:id="0">
    <w:p w14:paraId="21931E40" w14:textId="77777777" w:rsidR="00083961" w:rsidRDefault="00083961" w:rsidP="00E742EA">
      <w:pPr>
        <w:spacing w:after="0" w:line="240" w:lineRule="auto"/>
      </w:pPr>
      <w:r>
        <w:continuationSeparator/>
      </w:r>
    </w:p>
  </w:endnote>
  <w:endnote w:id="1">
    <w:p w14:paraId="26722C7C" w14:textId="77777777" w:rsidR="00083961" w:rsidRDefault="00083961">
      <w:pPr>
        <w:pStyle w:val="EndnoteText"/>
      </w:pPr>
      <w:r>
        <w:rPr>
          <w:rStyle w:val="EndnoteReference"/>
        </w:rPr>
        <w:endnoteRef/>
      </w:r>
      <w:r>
        <w:t xml:space="preserve"> Adapted from the CSP M&amp;E Training Group work completed by staff of the Human Development Foundation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24277" w14:textId="77777777" w:rsidR="00083961" w:rsidRDefault="00083961" w:rsidP="00A708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C92E4" w14:textId="77777777" w:rsidR="00083961" w:rsidRDefault="00083961" w:rsidP="00A708F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B2660" w14:textId="77777777" w:rsidR="00083961" w:rsidRDefault="00083961" w:rsidP="00A708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B1E">
      <w:rPr>
        <w:rStyle w:val="PageNumber"/>
        <w:noProof/>
      </w:rPr>
      <w:t>9</w:t>
    </w:r>
    <w:r>
      <w:rPr>
        <w:rStyle w:val="PageNumber"/>
      </w:rPr>
      <w:fldChar w:fldCharType="end"/>
    </w:r>
  </w:p>
  <w:p w14:paraId="091BDCF0" w14:textId="77777777" w:rsidR="00083961" w:rsidRDefault="00083961" w:rsidP="00A708F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DB497" w14:textId="77777777" w:rsidR="00083961" w:rsidRDefault="00083961" w:rsidP="00E742EA">
      <w:pPr>
        <w:spacing w:after="0" w:line="240" w:lineRule="auto"/>
      </w:pPr>
      <w:r>
        <w:separator/>
      </w:r>
    </w:p>
  </w:footnote>
  <w:footnote w:type="continuationSeparator" w:id="0">
    <w:p w14:paraId="5FAB435F" w14:textId="77777777" w:rsidR="00083961" w:rsidRDefault="00083961" w:rsidP="00E742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317"/>
    <w:multiLevelType w:val="hybridMultilevel"/>
    <w:tmpl w:val="15C8DCE8"/>
    <w:lvl w:ilvl="0" w:tplc="650AACD0">
      <w:start w:val="1"/>
      <w:numFmt w:val="decimal"/>
      <w:lvlText w:val="%1."/>
      <w:lvlJc w:val="left"/>
      <w:pPr>
        <w:tabs>
          <w:tab w:val="num" w:pos="720"/>
        </w:tabs>
        <w:ind w:left="720" w:hanging="360"/>
      </w:pPr>
    </w:lvl>
    <w:lvl w:ilvl="1" w:tplc="1D06CC5E" w:tentative="1">
      <w:start w:val="1"/>
      <w:numFmt w:val="decimal"/>
      <w:lvlText w:val="%2."/>
      <w:lvlJc w:val="left"/>
      <w:pPr>
        <w:tabs>
          <w:tab w:val="num" w:pos="1440"/>
        </w:tabs>
        <w:ind w:left="1440" w:hanging="360"/>
      </w:pPr>
    </w:lvl>
    <w:lvl w:ilvl="2" w:tplc="B7C456D8" w:tentative="1">
      <w:start w:val="1"/>
      <w:numFmt w:val="decimal"/>
      <w:lvlText w:val="%3."/>
      <w:lvlJc w:val="left"/>
      <w:pPr>
        <w:tabs>
          <w:tab w:val="num" w:pos="2160"/>
        </w:tabs>
        <w:ind w:left="2160" w:hanging="360"/>
      </w:pPr>
    </w:lvl>
    <w:lvl w:ilvl="3" w:tplc="09DC8E70" w:tentative="1">
      <w:start w:val="1"/>
      <w:numFmt w:val="decimal"/>
      <w:lvlText w:val="%4."/>
      <w:lvlJc w:val="left"/>
      <w:pPr>
        <w:tabs>
          <w:tab w:val="num" w:pos="2880"/>
        </w:tabs>
        <w:ind w:left="2880" w:hanging="360"/>
      </w:pPr>
    </w:lvl>
    <w:lvl w:ilvl="4" w:tplc="CE7E6490" w:tentative="1">
      <w:start w:val="1"/>
      <w:numFmt w:val="decimal"/>
      <w:lvlText w:val="%5."/>
      <w:lvlJc w:val="left"/>
      <w:pPr>
        <w:tabs>
          <w:tab w:val="num" w:pos="3600"/>
        </w:tabs>
        <w:ind w:left="3600" w:hanging="360"/>
      </w:pPr>
    </w:lvl>
    <w:lvl w:ilvl="5" w:tplc="7410024C" w:tentative="1">
      <w:start w:val="1"/>
      <w:numFmt w:val="decimal"/>
      <w:lvlText w:val="%6."/>
      <w:lvlJc w:val="left"/>
      <w:pPr>
        <w:tabs>
          <w:tab w:val="num" w:pos="4320"/>
        </w:tabs>
        <w:ind w:left="4320" w:hanging="360"/>
      </w:pPr>
    </w:lvl>
    <w:lvl w:ilvl="6" w:tplc="5FD26F64" w:tentative="1">
      <w:start w:val="1"/>
      <w:numFmt w:val="decimal"/>
      <w:lvlText w:val="%7."/>
      <w:lvlJc w:val="left"/>
      <w:pPr>
        <w:tabs>
          <w:tab w:val="num" w:pos="5040"/>
        </w:tabs>
        <w:ind w:left="5040" w:hanging="360"/>
      </w:pPr>
    </w:lvl>
    <w:lvl w:ilvl="7" w:tplc="C2D4B0C6" w:tentative="1">
      <w:start w:val="1"/>
      <w:numFmt w:val="decimal"/>
      <w:lvlText w:val="%8."/>
      <w:lvlJc w:val="left"/>
      <w:pPr>
        <w:tabs>
          <w:tab w:val="num" w:pos="5760"/>
        </w:tabs>
        <w:ind w:left="5760" w:hanging="360"/>
      </w:pPr>
    </w:lvl>
    <w:lvl w:ilvl="8" w:tplc="4D9E036E" w:tentative="1">
      <w:start w:val="1"/>
      <w:numFmt w:val="decimal"/>
      <w:lvlText w:val="%9."/>
      <w:lvlJc w:val="left"/>
      <w:pPr>
        <w:tabs>
          <w:tab w:val="num" w:pos="6480"/>
        </w:tabs>
        <w:ind w:left="6480" w:hanging="360"/>
      </w:pPr>
    </w:lvl>
  </w:abstractNum>
  <w:abstractNum w:abstractNumId="1">
    <w:nsid w:val="036270AD"/>
    <w:multiLevelType w:val="hybridMultilevel"/>
    <w:tmpl w:val="A942ECD6"/>
    <w:lvl w:ilvl="0" w:tplc="B28C3F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8624C"/>
    <w:multiLevelType w:val="hybridMultilevel"/>
    <w:tmpl w:val="8044517E"/>
    <w:lvl w:ilvl="0" w:tplc="DD7C94D4">
      <w:start w:val="1"/>
      <w:numFmt w:val="bullet"/>
      <w:lvlText w:val="•"/>
      <w:lvlJc w:val="left"/>
      <w:pPr>
        <w:tabs>
          <w:tab w:val="num" w:pos="720"/>
        </w:tabs>
        <w:ind w:left="720" w:hanging="360"/>
      </w:pPr>
      <w:rPr>
        <w:rFonts w:ascii="Times New Roman" w:hAnsi="Times New Roman" w:hint="default"/>
      </w:rPr>
    </w:lvl>
    <w:lvl w:ilvl="1" w:tplc="2702CD10">
      <w:start w:val="1565"/>
      <w:numFmt w:val="bullet"/>
      <w:lvlText w:val="–"/>
      <w:lvlJc w:val="left"/>
      <w:pPr>
        <w:tabs>
          <w:tab w:val="num" w:pos="1440"/>
        </w:tabs>
        <w:ind w:left="1440" w:hanging="360"/>
      </w:pPr>
      <w:rPr>
        <w:rFonts w:ascii="Times New Roman" w:hAnsi="Times New Roman" w:hint="default"/>
      </w:rPr>
    </w:lvl>
    <w:lvl w:ilvl="2" w:tplc="6B2C0E5E" w:tentative="1">
      <w:start w:val="1"/>
      <w:numFmt w:val="bullet"/>
      <w:lvlText w:val="•"/>
      <w:lvlJc w:val="left"/>
      <w:pPr>
        <w:tabs>
          <w:tab w:val="num" w:pos="2160"/>
        </w:tabs>
        <w:ind w:left="2160" w:hanging="360"/>
      </w:pPr>
      <w:rPr>
        <w:rFonts w:ascii="Times New Roman" w:hAnsi="Times New Roman" w:hint="default"/>
      </w:rPr>
    </w:lvl>
    <w:lvl w:ilvl="3" w:tplc="ABE851F0" w:tentative="1">
      <w:start w:val="1"/>
      <w:numFmt w:val="bullet"/>
      <w:lvlText w:val="•"/>
      <w:lvlJc w:val="left"/>
      <w:pPr>
        <w:tabs>
          <w:tab w:val="num" w:pos="2880"/>
        </w:tabs>
        <w:ind w:left="2880" w:hanging="360"/>
      </w:pPr>
      <w:rPr>
        <w:rFonts w:ascii="Times New Roman" w:hAnsi="Times New Roman" w:hint="default"/>
      </w:rPr>
    </w:lvl>
    <w:lvl w:ilvl="4" w:tplc="CCAA487C" w:tentative="1">
      <w:start w:val="1"/>
      <w:numFmt w:val="bullet"/>
      <w:lvlText w:val="•"/>
      <w:lvlJc w:val="left"/>
      <w:pPr>
        <w:tabs>
          <w:tab w:val="num" w:pos="3600"/>
        </w:tabs>
        <w:ind w:left="3600" w:hanging="360"/>
      </w:pPr>
      <w:rPr>
        <w:rFonts w:ascii="Times New Roman" w:hAnsi="Times New Roman" w:hint="default"/>
      </w:rPr>
    </w:lvl>
    <w:lvl w:ilvl="5" w:tplc="0D5A846E" w:tentative="1">
      <w:start w:val="1"/>
      <w:numFmt w:val="bullet"/>
      <w:lvlText w:val="•"/>
      <w:lvlJc w:val="left"/>
      <w:pPr>
        <w:tabs>
          <w:tab w:val="num" w:pos="4320"/>
        </w:tabs>
        <w:ind w:left="4320" w:hanging="360"/>
      </w:pPr>
      <w:rPr>
        <w:rFonts w:ascii="Times New Roman" w:hAnsi="Times New Roman" w:hint="default"/>
      </w:rPr>
    </w:lvl>
    <w:lvl w:ilvl="6" w:tplc="D1D0D056" w:tentative="1">
      <w:start w:val="1"/>
      <w:numFmt w:val="bullet"/>
      <w:lvlText w:val="•"/>
      <w:lvlJc w:val="left"/>
      <w:pPr>
        <w:tabs>
          <w:tab w:val="num" w:pos="5040"/>
        </w:tabs>
        <w:ind w:left="5040" w:hanging="360"/>
      </w:pPr>
      <w:rPr>
        <w:rFonts w:ascii="Times New Roman" w:hAnsi="Times New Roman" w:hint="default"/>
      </w:rPr>
    </w:lvl>
    <w:lvl w:ilvl="7" w:tplc="1298D7DC" w:tentative="1">
      <w:start w:val="1"/>
      <w:numFmt w:val="bullet"/>
      <w:lvlText w:val="•"/>
      <w:lvlJc w:val="left"/>
      <w:pPr>
        <w:tabs>
          <w:tab w:val="num" w:pos="5760"/>
        </w:tabs>
        <w:ind w:left="5760" w:hanging="360"/>
      </w:pPr>
      <w:rPr>
        <w:rFonts w:ascii="Times New Roman" w:hAnsi="Times New Roman" w:hint="default"/>
      </w:rPr>
    </w:lvl>
    <w:lvl w:ilvl="8" w:tplc="A47A571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2F54DA6"/>
    <w:multiLevelType w:val="hybridMultilevel"/>
    <w:tmpl w:val="C686BD50"/>
    <w:lvl w:ilvl="0" w:tplc="F78E9672">
      <w:start w:val="1"/>
      <w:numFmt w:val="bullet"/>
      <w:lvlText w:val=""/>
      <w:lvlJc w:val="left"/>
      <w:pPr>
        <w:ind w:left="360" w:hanging="360"/>
      </w:pPr>
      <w:rPr>
        <w:rFonts w:ascii="Wingdings 3" w:hAnsi="Wingdings 3" w:hint="default"/>
      </w:rPr>
    </w:lvl>
    <w:lvl w:ilvl="1" w:tplc="F78E9672">
      <w:start w:val="1"/>
      <w:numFmt w:val="bullet"/>
      <w:lvlText w:val=""/>
      <w:lvlJc w:val="left"/>
      <w:pPr>
        <w:ind w:left="1080" w:hanging="360"/>
      </w:pPr>
      <w:rPr>
        <w:rFonts w:ascii="Wingdings 3" w:hAnsi="Wingdings 3" w:hint="default"/>
      </w:rPr>
    </w:lvl>
    <w:lvl w:ilvl="2" w:tplc="F78E9672">
      <w:start w:val="1"/>
      <w:numFmt w:val="bullet"/>
      <w:lvlText w:val=""/>
      <w:lvlJc w:val="left"/>
      <w:pPr>
        <w:ind w:left="1800" w:hanging="360"/>
      </w:pPr>
      <w:rPr>
        <w:rFonts w:ascii="Wingdings 3" w:hAnsi="Wingdings 3"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24561F"/>
    <w:multiLevelType w:val="hybridMultilevel"/>
    <w:tmpl w:val="65AA839E"/>
    <w:lvl w:ilvl="0" w:tplc="B01CC7CA">
      <w:start w:val="1"/>
      <w:numFmt w:val="bullet"/>
      <w:lvlText w:val=""/>
      <w:lvlJc w:val="left"/>
      <w:pPr>
        <w:tabs>
          <w:tab w:val="num" w:pos="720"/>
        </w:tabs>
        <w:ind w:left="720" w:hanging="360"/>
      </w:pPr>
      <w:rPr>
        <w:rFonts w:ascii="Wingdings 3" w:hAnsi="Wingdings 3" w:hint="default"/>
      </w:rPr>
    </w:lvl>
    <w:lvl w:ilvl="1" w:tplc="0F50E8B2" w:tentative="1">
      <w:start w:val="1"/>
      <w:numFmt w:val="bullet"/>
      <w:lvlText w:val=""/>
      <w:lvlJc w:val="left"/>
      <w:pPr>
        <w:tabs>
          <w:tab w:val="num" w:pos="1440"/>
        </w:tabs>
        <w:ind w:left="1440" w:hanging="360"/>
      </w:pPr>
      <w:rPr>
        <w:rFonts w:ascii="Wingdings 3" w:hAnsi="Wingdings 3" w:hint="default"/>
      </w:rPr>
    </w:lvl>
    <w:lvl w:ilvl="2" w:tplc="B1FE060A" w:tentative="1">
      <w:start w:val="1"/>
      <w:numFmt w:val="bullet"/>
      <w:lvlText w:val=""/>
      <w:lvlJc w:val="left"/>
      <w:pPr>
        <w:tabs>
          <w:tab w:val="num" w:pos="2160"/>
        </w:tabs>
        <w:ind w:left="2160" w:hanging="360"/>
      </w:pPr>
      <w:rPr>
        <w:rFonts w:ascii="Wingdings 3" w:hAnsi="Wingdings 3" w:hint="default"/>
      </w:rPr>
    </w:lvl>
    <w:lvl w:ilvl="3" w:tplc="293E94E0" w:tentative="1">
      <w:start w:val="1"/>
      <w:numFmt w:val="bullet"/>
      <w:lvlText w:val=""/>
      <w:lvlJc w:val="left"/>
      <w:pPr>
        <w:tabs>
          <w:tab w:val="num" w:pos="2880"/>
        </w:tabs>
        <w:ind w:left="2880" w:hanging="360"/>
      </w:pPr>
      <w:rPr>
        <w:rFonts w:ascii="Wingdings 3" w:hAnsi="Wingdings 3" w:hint="default"/>
      </w:rPr>
    </w:lvl>
    <w:lvl w:ilvl="4" w:tplc="D7C6435A" w:tentative="1">
      <w:start w:val="1"/>
      <w:numFmt w:val="bullet"/>
      <w:lvlText w:val=""/>
      <w:lvlJc w:val="left"/>
      <w:pPr>
        <w:tabs>
          <w:tab w:val="num" w:pos="3600"/>
        </w:tabs>
        <w:ind w:left="3600" w:hanging="360"/>
      </w:pPr>
      <w:rPr>
        <w:rFonts w:ascii="Wingdings 3" w:hAnsi="Wingdings 3" w:hint="default"/>
      </w:rPr>
    </w:lvl>
    <w:lvl w:ilvl="5" w:tplc="537E83AA" w:tentative="1">
      <w:start w:val="1"/>
      <w:numFmt w:val="bullet"/>
      <w:lvlText w:val=""/>
      <w:lvlJc w:val="left"/>
      <w:pPr>
        <w:tabs>
          <w:tab w:val="num" w:pos="4320"/>
        </w:tabs>
        <w:ind w:left="4320" w:hanging="360"/>
      </w:pPr>
      <w:rPr>
        <w:rFonts w:ascii="Wingdings 3" w:hAnsi="Wingdings 3" w:hint="default"/>
      </w:rPr>
    </w:lvl>
    <w:lvl w:ilvl="6" w:tplc="A6DE23FC" w:tentative="1">
      <w:start w:val="1"/>
      <w:numFmt w:val="bullet"/>
      <w:lvlText w:val=""/>
      <w:lvlJc w:val="left"/>
      <w:pPr>
        <w:tabs>
          <w:tab w:val="num" w:pos="5040"/>
        </w:tabs>
        <w:ind w:left="5040" w:hanging="360"/>
      </w:pPr>
      <w:rPr>
        <w:rFonts w:ascii="Wingdings 3" w:hAnsi="Wingdings 3" w:hint="default"/>
      </w:rPr>
    </w:lvl>
    <w:lvl w:ilvl="7" w:tplc="01823458" w:tentative="1">
      <w:start w:val="1"/>
      <w:numFmt w:val="bullet"/>
      <w:lvlText w:val=""/>
      <w:lvlJc w:val="left"/>
      <w:pPr>
        <w:tabs>
          <w:tab w:val="num" w:pos="5760"/>
        </w:tabs>
        <w:ind w:left="5760" w:hanging="360"/>
      </w:pPr>
      <w:rPr>
        <w:rFonts w:ascii="Wingdings 3" w:hAnsi="Wingdings 3" w:hint="default"/>
      </w:rPr>
    </w:lvl>
    <w:lvl w:ilvl="8" w:tplc="803C19A2" w:tentative="1">
      <w:start w:val="1"/>
      <w:numFmt w:val="bullet"/>
      <w:lvlText w:val=""/>
      <w:lvlJc w:val="left"/>
      <w:pPr>
        <w:tabs>
          <w:tab w:val="num" w:pos="6480"/>
        </w:tabs>
        <w:ind w:left="6480" w:hanging="360"/>
      </w:pPr>
      <w:rPr>
        <w:rFonts w:ascii="Wingdings 3" w:hAnsi="Wingdings 3" w:hint="default"/>
      </w:rPr>
    </w:lvl>
  </w:abstractNum>
  <w:abstractNum w:abstractNumId="5">
    <w:nsid w:val="251977F7"/>
    <w:multiLevelType w:val="hybridMultilevel"/>
    <w:tmpl w:val="436273DE"/>
    <w:lvl w:ilvl="0" w:tplc="A382548E">
      <w:start w:val="1"/>
      <w:numFmt w:val="decimal"/>
      <w:lvlText w:val="%1."/>
      <w:lvlJc w:val="left"/>
      <w:pPr>
        <w:tabs>
          <w:tab w:val="num" w:pos="720"/>
        </w:tabs>
        <w:ind w:left="720" w:hanging="360"/>
      </w:pPr>
    </w:lvl>
    <w:lvl w:ilvl="1" w:tplc="356238DE" w:tentative="1">
      <w:start w:val="1"/>
      <w:numFmt w:val="decimal"/>
      <w:lvlText w:val="%2."/>
      <w:lvlJc w:val="left"/>
      <w:pPr>
        <w:tabs>
          <w:tab w:val="num" w:pos="1440"/>
        </w:tabs>
        <w:ind w:left="1440" w:hanging="360"/>
      </w:pPr>
    </w:lvl>
    <w:lvl w:ilvl="2" w:tplc="1930BCEA" w:tentative="1">
      <w:start w:val="1"/>
      <w:numFmt w:val="decimal"/>
      <w:lvlText w:val="%3."/>
      <w:lvlJc w:val="left"/>
      <w:pPr>
        <w:tabs>
          <w:tab w:val="num" w:pos="2160"/>
        </w:tabs>
        <w:ind w:left="2160" w:hanging="360"/>
      </w:pPr>
    </w:lvl>
    <w:lvl w:ilvl="3" w:tplc="DD34A978" w:tentative="1">
      <w:start w:val="1"/>
      <w:numFmt w:val="decimal"/>
      <w:lvlText w:val="%4."/>
      <w:lvlJc w:val="left"/>
      <w:pPr>
        <w:tabs>
          <w:tab w:val="num" w:pos="2880"/>
        </w:tabs>
        <w:ind w:left="2880" w:hanging="360"/>
      </w:pPr>
    </w:lvl>
    <w:lvl w:ilvl="4" w:tplc="F69EA67E" w:tentative="1">
      <w:start w:val="1"/>
      <w:numFmt w:val="decimal"/>
      <w:lvlText w:val="%5."/>
      <w:lvlJc w:val="left"/>
      <w:pPr>
        <w:tabs>
          <w:tab w:val="num" w:pos="3600"/>
        </w:tabs>
        <w:ind w:left="3600" w:hanging="360"/>
      </w:pPr>
    </w:lvl>
    <w:lvl w:ilvl="5" w:tplc="CB2AC7F8" w:tentative="1">
      <w:start w:val="1"/>
      <w:numFmt w:val="decimal"/>
      <w:lvlText w:val="%6."/>
      <w:lvlJc w:val="left"/>
      <w:pPr>
        <w:tabs>
          <w:tab w:val="num" w:pos="4320"/>
        </w:tabs>
        <w:ind w:left="4320" w:hanging="360"/>
      </w:pPr>
    </w:lvl>
    <w:lvl w:ilvl="6" w:tplc="20CC7C96" w:tentative="1">
      <w:start w:val="1"/>
      <w:numFmt w:val="decimal"/>
      <w:lvlText w:val="%7."/>
      <w:lvlJc w:val="left"/>
      <w:pPr>
        <w:tabs>
          <w:tab w:val="num" w:pos="5040"/>
        </w:tabs>
        <w:ind w:left="5040" w:hanging="360"/>
      </w:pPr>
    </w:lvl>
    <w:lvl w:ilvl="7" w:tplc="091496DC" w:tentative="1">
      <w:start w:val="1"/>
      <w:numFmt w:val="decimal"/>
      <w:lvlText w:val="%8."/>
      <w:lvlJc w:val="left"/>
      <w:pPr>
        <w:tabs>
          <w:tab w:val="num" w:pos="5760"/>
        </w:tabs>
        <w:ind w:left="5760" w:hanging="360"/>
      </w:pPr>
    </w:lvl>
    <w:lvl w:ilvl="8" w:tplc="1D62BA18" w:tentative="1">
      <w:start w:val="1"/>
      <w:numFmt w:val="decimal"/>
      <w:lvlText w:val="%9."/>
      <w:lvlJc w:val="left"/>
      <w:pPr>
        <w:tabs>
          <w:tab w:val="num" w:pos="6480"/>
        </w:tabs>
        <w:ind w:left="6480" w:hanging="360"/>
      </w:pPr>
    </w:lvl>
  </w:abstractNum>
  <w:abstractNum w:abstractNumId="6">
    <w:nsid w:val="3E422BBD"/>
    <w:multiLevelType w:val="hybridMultilevel"/>
    <w:tmpl w:val="4A16964E"/>
    <w:lvl w:ilvl="0" w:tplc="9508DA62">
      <w:start w:val="1"/>
      <w:numFmt w:val="bullet"/>
      <w:lvlText w:val=""/>
      <w:lvlJc w:val="left"/>
      <w:pPr>
        <w:tabs>
          <w:tab w:val="num" w:pos="720"/>
        </w:tabs>
        <w:ind w:left="720" w:hanging="360"/>
      </w:pPr>
      <w:rPr>
        <w:rFonts w:ascii="Wingdings 3" w:hAnsi="Wingdings 3" w:hint="default"/>
      </w:rPr>
    </w:lvl>
    <w:lvl w:ilvl="1" w:tplc="76BEC1AC" w:tentative="1">
      <w:start w:val="1"/>
      <w:numFmt w:val="bullet"/>
      <w:lvlText w:val=""/>
      <w:lvlJc w:val="left"/>
      <w:pPr>
        <w:tabs>
          <w:tab w:val="num" w:pos="1440"/>
        </w:tabs>
        <w:ind w:left="1440" w:hanging="360"/>
      </w:pPr>
      <w:rPr>
        <w:rFonts w:ascii="Wingdings 3" w:hAnsi="Wingdings 3" w:hint="default"/>
      </w:rPr>
    </w:lvl>
    <w:lvl w:ilvl="2" w:tplc="923C7F6E" w:tentative="1">
      <w:start w:val="1"/>
      <w:numFmt w:val="bullet"/>
      <w:lvlText w:val=""/>
      <w:lvlJc w:val="left"/>
      <w:pPr>
        <w:tabs>
          <w:tab w:val="num" w:pos="2160"/>
        </w:tabs>
        <w:ind w:left="2160" w:hanging="360"/>
      </w:pPr>
      <w:rPr>
        <w:rFonts w:ascii="Wingdings 3" w:hAnsi="Wingdings 3" w:hint="default"/>
      </w:rPr>
    </w:lvl>
    <w:lvl w:ilvl="3" w:tplc="3280BD90" w:tentative="1">
      <w:start w:val="1"/>
      <w:numFmt w:val="bullet"/>
      <w:lvlText w:val=""/>
      <w:lvlJc w:val="left"/>
      <w:pPr>
        <w:tabs>
          <w:tab w:val="num" w:pos="2880"/>
        </w:tabs>
        <w:ind w:left="2880" w:hanging="360"/>
      </w:pPr>
      <w:rPr>
        <w:rFonts w:ascii="Wingdings 3" w:hAnsi="Wingdings 3" w:hint="default"/>
      </w:rPr>
    </w:lvl>
    <w:lvl w:ilvl="4" w:tplc="C23ACB30" w:tentative="1">
      <w:start w:val="1"/>
      <w:numFmt w:val="bullet"/>
      <w:lvlText w:val=""/>
      <w:lvlJc w:val="left"/>
      <w:pPr>
        <w:tabs>
          <w:tab w:val="num" w:pos="3600"/>
        </w:tabs>
        <w:ind w:left="3600" w:hanging="360"/>
      </w:pPr>
      <w:rPr>
        <w:rFonts w:ascii="Wingdings 3" w:hAnsi="Wingdings 3" w:hint="default"/>
      </w:rPr>
    </w:lvl>
    <w:lvl w:ilvl="5" w:tplc="9A8A4912" w:tentative="1">
      <w:start w:val="1"/>
      <w:numFmt w:val="bullet"/>
      <w:lvlText w:val=""/>
      <w:lvlJc w:val="left"/>
      <w:pPr>
        <w:tabs>
          <w:tab w:val="num" w:pos="4320"/>
        </w:tabs>
        <w:ind w:left="4320" w:hanging="360"/>
      </w:pPr>
      <w:rPr>
        <w:rFonts w:ascii="Wingdings 3" w:hAnsi="Wingdings 3" w:hint="default"/>
      </w:rPr>
    </w:lvl>
    <w:lvl w:ilvl="6" w:tplc="86A8429C" w:tentative="1">
      <w:start w:val="1"/>
      <w:numFmt w:val="bullet"/>
      <w:lvlText w:val=""/>
      <w:lvlJc w:val="left"/>
      <w:pPr>
        <w:tabs>
          <w:tab w:val="num" w:pos="5040"/>
        </w:tabs>
        <w:ind w:left="5040" w:hanging="360"/>
      </w:pPr>
      <w:rPr>
        <w:rFonts w:ascii="Wingdings 3" w:hAnsi="Wingdings 3" w:hint="default"/>
      </w:rPr>
    </w:lvl>
    <w:lvl w:ilvl="7" w:tplc="B6320F14" w:tentative="1">
      <w:start w:val="1"/>
      <w:numFmt w:val="bullet"/>
      <w:lvlText w:val=""/>
      <w:lvlJc w:val="left"/>
      <w:pPr>
        <w:tabs>
          <w:tab w:val="num" w:pos="5760"/>
        </w:tabs>
        <w:ind w:left="5760" w:hanging="360"/>
      </w:pPr>
      <w:rPr>
        <w:rFonts w:ascii="Wingdings 3" w:hAnsi="Wingdings 3" w:hint="default"/>
      </w:rPr>
    </w:lvl>
    <w:lvl w:ilvl="8" w:tplc="B0367A3A" w:tentative="1">
      <w:start w:val="1"/>
      <w:numFmt w:val="bullet"/>
      <w:lvlText w:val=""/>
      <w:lvlJc w:val="left"/>
      <w:pPr>
        <w:tabs>
          <w:tab w:val="num" w:pos="6480"/>
        </w:tabs>
        <w:ind w:left="6480" w:hanging="360"/>
      </w:pPr>
      <w:rPr>
        <w:rFonts w:ascii="Wingdings 3" w:hAnsi="Wingdings 3" w:hint="default"/>
      </w:rPr>
    </w:lvl>
  </w:abstractNum>
  <w:abstractNum w:abstractNumId="7">
    <w:nsid w:val="3F1C4D32"/>
    <w:multiLevelType w:val="hybridMultilevel"/>
    <w:tmpl w:val="76643B8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D64CB5"/>
    <w:multiLevelType w:val="hybridMultilevel"/>
    <w:tmpl w:val="97FABCE8"/>
    <w:lvl w:ilvl="0" w:tplc="B848287A">
      <w:start w:val="1"/>
      <w:numFmt w:val="decimal"/>
      <w:lvlText w:val="%1."/>
      <w:lvlJc w:val="left"/>
      <w:pPr>
        <w:tabs>
          <w:tab w:val="num" w:pos="720"/>
        </w:tabs>
        <w:ind w:left="720" w:hanging="360"/>
      </w:pPr>
    </w:lvl>
    <w:lvl w:ilvl="1" w:tplc="1A745596" w:tentative="1">
      <w:start w:val="1"/>
      <w:numFmt w:val="decimal"/>
      <w:lvlText w:val="%2."/>
      <w:lvlJc w:val="left"/>
      <w:pPr>
        <w:tabs>
          <w:tab w:val="num" w:pos="1440"/>
        </w:tabs>
        <w:ind w:left="1440" w:hanging="360"/>
      </w:pPr>
    </w:lvl>
    <w:lvl w:ilvl="2" w:tplc="DBB09DA6" w:tentative="1">
      <w:start w:val="1"/>
      <w:numFmt w:val="decimal"/>
      <w:lvlText w:val="%3."/>
      <w:lvlJc w:val="left"/>
      <w:pPr>
        <w:tabs>
          <w:tab w:val="num" w:pos="2160"/>
        </w:tabs>
        <w:ind w:left="2160" w:hanging="360"/>
      </w:pPr>
    </w:lvl>
    <w:lvl w:ilvl="3" w:tplc="5D8C540A" w:tentative="1">
      <w:start w:val="1"/>
      <w:numFmt w:val="decimal"/>
      <w:lvlText w:val="%4."/>
      <w:lvlJc w:val="left"/>
      <w:pPr>
        <w:tabs>
          <w:tab w:val="num" w:pos="2880"/>
        </w:tabs>
        <w:ind w:left="2880" w:hanging="360"/>
      </w:pPr>
    </w:lvl>
    <w:lvl w:ilvl="4" w:tplc="87F6582A" w:tentative="1">
      <w:start w:val="1"/>
      <w:numFmt w:val="decimal"/>
      <w:lvlText w:val="%5."/>
      <w:lvlJc w:val="left"/>
      <w:pPr>
        <w:tabs>
          <w:tab w:val="num" w:pos="3600"/>
        </w:tabs>
        <w:ind w:left="3600" w:hanging="360"/>
      </w:pPr>
    </w:lvl>
    <w:lvl w:ilvl="5" w:tplc="AD0C4300" w:tentative="1">
      <w:start w:val="1"/>
      <w:numFmt w:val="decimal"/>
      <w:lvlText w:val="%6."/>
      <w:lvlJc w:val="left"/>
      <w:pPr>
        <w:tabs>
          <w:tab w:val="num" w:pos="4320"/>
        </w:tabs>
        <w:ind w:left="4320" w:hanging="360"/>
      </w:pPr>
    </w:lvl>
    <w:lvl w:ilvl="6" w:tplc="BB065ED0" w:tentative="1">
      <w:start w:val="1"/>
      <w:numFmt w:val="decimal"/>
      <w:lvlText w:val="%7."/>
      <w:lvlJc w:val="left"/>
      <w:pPr>
        <w:tabs>
          <w:tab w:val="num" w:pos="5040"/>
        </w:tabs>
        <w:ind w:left="5040" w:hanging="360"/>
      </w:pPr>
    </w:lvl>
    <w:lvl w:ilvl="7" w:tplc="B468874A" w:tentative="1">
      <w:start w:val="1"/>
      <w:numFmt w:val="decimal"/>
      <w:lvlText w:val="%8."/>
      <w:lvlJc w:val="left"/>
      <w:pPr>
        <w:tabs>
          <w:tab w:val="num" w:pos="5760"/>
        </w:tabs>
        <w:ind w:left="5760" w:hanging="360"/>
      </w:pPr>
    </w:lvl>
    <w:lvl w:ilvl="8" w:tplc="9AD450BC" w:tentative="1">
      <w:start w:val="1"/>
      <w:numFmt w:val="decimal"/>
      <w:lvlText w:val="%9."/>
      <w:lvlJc w:val="left"/>
      <w:pPr>
        <w:tabs>
          <w:tab w:val="num" w:pos="6480"/>
        </w:tabs>
        <w:ind w:left="6480" w:hanging="360"/>
      </w:pPr>
    </w:lvl>
  </w:abstractNum>
  <w:abstractNum w:abstractNumId="9">
    <w:nsid w:val="470E2F76"/>
    <w:multiLevelType w:val="hybridMultilevel"/>
    <w:tmpl w:val="E6443DB4"/>
    <w:lvl w:ilvl="0" w:tplc="2C090001">
      <w:start w:val="1"/>
      <w:numFmt w:val="bullet"/>
      <w:lvlText w:val=""/>
      <w:lvlJc w:val="left"/>
      <w:pPr>
        <w:ind w:left="360" w:hanging="360"/>
      </w:pPr>
      <w:rPr>
        <w:rFonts w:ascii="Symbol" w:hAnsi="Symbol"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10">
    <w:nsid w:val="5A8B5821"/>
    <w:multiLevelType w:val="hybridMultilevel"/>
    <w:tmpl w:val="A914F0A2"/>
    <w:lvl w:ilvl="0" w:tplc="F78E9672">
      <w:start w:val="1"/>
      <w:numFmt w:val="bullet"/>
      <w:lvlText w:val=""/>
      <w:lvlJc w:val="left"/>
      <w:pPr>
        <w:tabs>
          <w:tab w:val="num" w:pos="720"/>
        </w:tabs>
        <w:ind w:left="720" w:hanging="360"/>
      </w:pPr>
      <w:rPr>
        <w:rFonts w:ascii="Wingdings 3" w:hAnsi="Wingdings 3" w:hint="default"/>
      </w:rPr>
    </w:lvl>
    <w:lvl w:ilvl="1" w:tplc="FFE487E2">
      <w:start w:val="1160"/>
      <w:numFmt w:val="bullet"/>
      <w:lvlText w:val="◦"/>
      <w:lvlJc w:val="left"/>
      <w:pPr>
        <w:tabs>
          <w:tab w:val="num" w:pos="1440"/>
        </w:tabs>
        <w:ind w:left="1440" w:hanging="360"/>
      </w:pPr>
      <w:rPr>
        <w:rFonts w:ascii="Verdana" w:hAnsi="Verdana" w:hint="default"/>
      </w:rPr>
    </w:lvl>
    <w:lvl w:ilvl="2" w:tplc="7C924F6A" w:tentative="1">
      <w:start w:val="1"/>
      <w:numFmt w:val="bullet"/>
      <w:lvlText w:val=""/>
      <w:lvlJc w:val="left"/>
      <w:pPr>
        <w:tabs>
          <w:tab w:val="num" w:pos="2160"/>
        </w:tabs>
        <w:ind w:left="2160" w:hanging="360"/>
      </w:pPr>
      <w:rPr>
        <w:rFonts w:ascii="Wingdings 3" w:hAnsi="Wingdings 3" w:hint="default"/>
      </w:rPr>
    </w:lvl>
    <w:lvl w:ilvl="3" w:tplc="2B42FBDE" w:tentative="1">
      <w:start w:val="1"/>
      <w:numFmt w:val="bullet"/>
      <w:lvlText w:val=""/>
      <w:lvlJc w:val="left"/>
      <w:pPr>
        <w:tabs>
          <w:tab w:val="num" w:pos="2880"/>
        </w:tabs>
        <w:ind w:left="2880" w:hanging="360"/>
      </w:pPr>
      <w:rPr>
        <w:rFonts w:ascii="Wingdings 3" w:hAnsi="Wingdings 3" w:hint="default"/>
      </w:rPr>
    </w:lvl>
    <w:lvl w:ilvl="4" w:tplc="1CCC36A2" w:tentative="1">
      <w:start w:val="1"/>
      <w:numFmt w:val="bullet"/>
      <w:lvlText w:val=""/>
      <w:lvlJc w:val="left"/>
      <w:pPr>
        <w:tabs>
          <w:tab w:val="num" w:pos="3600"/>
        </w:tabs>
        <w:ind w:left="3600" w:hanging="360"/>
      </w:pPr>
      <w:rPr>
        <w:rFonts w:ascii="Wingdings 3" w:hAnsi="Wingdings 3" w:hint="default"/>
      </w:rPr>
    </w:lvl>
    <w:lvl w:ilvl="5" w:tplc="49E43DC0" w:tentative="1">
      <w:start w:val="1"/>
      <w:numFmt w:val="bullet"/>
      <w:lvlText w:val=""/>
      <w:lvlJc w:val="left"/>
      <w:pPr>
        <w:tabs>
          <w:tab w:val="num" w:pos="4320"/>
        </w:tabs>
        <w:ind w:left="4320" w:hanging="360"/>
      </w:pPr>
      <w:rPr>
        <w:rFonts w:ascii="Wingdings 3" w:hAnsi="Wingdings 3" w:hint="default"/>
      </w:rPr>
    </w:lvl>
    <w:lvl w:ilvl="6" w:tplc="49DCE258" w:tentative="1">
      <w:start w:val="1"/>
      <w:numFmt w:val="bullet"/>
      <w:lvlText w:val=""/>
      <w:lvlJc w:val="left"/>
      <w:pPr>
        <w:tabs>
          <w:tab w:val="num" w:pos="5040"/>
        </w:tabs>
        <w:ind w:left="5040" w:hanging="360"/>
      </w:pPr>
      <w:rPr>
        <w:rFonts w:ascii="Wingdings 3" w:hAnsi="Wingdings 3" w:hint="default"/>
      </w:rPr>
    </w:lvl>
    <w:lvl w:ilvl="7" w:tplc="1090C170" w:tentative="1">
      <w:start w:val="1"/>
      <w:numFmt w:val="bullet"/>
      <w:lvlText w:val=""/>
      <w:lvlJc w:val="left"/>
      <w:pPr>
        <w:tabs>
          <w:tab w:val="num" w:pos="5760"/>
        </w:tabs>
        <w:ind w:left="5760" w:hanging="360"/>
      </w:pPr>
      <w:rPr>
        <w:rFonts w:ascii="Wingdings 3" w:hAnsi="Wingdings 3" w:hint="default"/>
      </w:rPr>
    </w:lvl>
    <w:lvl w:ilvl="8" w:tplc="94C61C86" w:tentative="1">
      <w:start w:val="1"/>
      <w:numFmt w:val="bullet"/>
      <w:lvlText w:val=""/>
      <w:lvlJc w:val="left"/>
      <w:pPr>
        <w:tabs>
          <w:tab w:val="num" w:pos="6480"/>
        </w:tabs>
        <w:ind w:left="6480" w:hanging="360"/>
      </w:pPr>
      <w:rPr>
        <w:rFonts w:ascii="Wingdings 3" w:hAnsi="Wingdings 3" w:hint="default"/>
      </w:rPr>
    </w:lvl>
  </w:abstractNum>
  <w:abstractNum w:abstractNumId="11">
    <w:nsid w:val="5EE42DF5"/>
    <w:multiLevelType w:val="hybridMultilevel"/>
    <w:tmpl w:val="B4F007A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12B0CB1"/>
    <w:multiLevelType w:val="hybridMultilevel"/>
    <w:tmpl w:val="4600E098"/>
    <w:lvl w:ilvl="0" w:tplc="D9504A48">
      <w:start w:val="1"/>
      <w:numFmt w:val="bullet"/>
      <w:lvlText w:val=""/>
      <w:lvlJc w:val="left"/>
      <w:pPr>
        <w:tabs>
          <w:tab w:val="num" w:pos="720"/>
        </w:tabs>
        <w:ind w:left="720" w:hanging="360"/>
      </w:pPr>
      <w:rPr>
        <w:rFonts w:ascii="Wingdings 3" w:hAnsi="Wingdings 3" w:hint="default"/>
      </w:rPr>
    </w:lvl>
    <w:lvl w:ilvl="1" w:tplc="0A1879EC">
      <w:start w:val="1"/>
      <w:numFmt w:val="bullet"/>
      <w:lvlText w:val=""/>
      <w:lvlJc w:val="left"/>
      <w:pPr>
        <w:tabs>
          <w:tab w:val="num" w:pos="1440"/>
        </w:tabs>
        <w:ind w:left="1440" w:hanging="360"/>
      </w:pPr>
      <w:rPr>
        <w:rFonts w:ascii="Wingdings 3" w:hAnsi="Wingdings 3" w:hint="default"/>
      </w:rPr>
    </w:lvl>
    <w:lvl w:ilvl="2" w:tplc="B3A2F64A">
      <w:start w:val="1"/>
      <w:numFmt w:val="bullet"/>
      <w:lvlText w:val=""/>
      <w:lvlJc w:val="left"/>
      <w:pPr>
        <w:tabs>
          <w:tab w:val="num" w:pos="2160"/>
        </w:tabs>
        <w:ind w:left="2160" w:hanging="360"/>
      </w:pPr>
      <w:rPr>
        <w:rFonts w:ascii="Wingdings 3" w:hAnsi="Wingdings 3" w:hint="default"/>
      </w:rPr>
    </w:lvl>
    <w:lvl w:ilvl="3" w:tplc="342E4876">
      <w:start w:val="1"/>
      <w:numFmt w:val="bullet"/>
      <w:lvlText w:val=""/>
      <w:lvlJc w:val="left"/>
      <w:pPr>
        <w:tabs>
          <w:tab w:val="num" w:pos="2880"/>
        </w:tabs>
        <w:ind w:left="2880" w:hanging="360"/>
      </w:pPr>
      <w:rPr>
        <w:rFonts w:ascii="Wingdings 3" w:hAnsi="Wingdings 3" w:hint="default"/>
      </w:rPr>
    </w:lvl>
    <w:lvl w:ilvl="4" w:tplc="6D105AC2" w:tentative="1">
      <w:start w:val="1"/>
      <w:numFmt w:val="bullet"/>
      <w:lvlText w:val=""/>
      <w:lvlJc w:val="left"/>
      <w:pPr>
        <w:tabs>
          <w:tab w:val="num" w:pos="3600"/>
        </w:tabs>
        <w:ind w:left="3600" w:hanging="360"/>
      </w:pPr>
      <w:rPr>
        <w:rFonts w:ascii="Wingdings 3" w:hAnsi="Wingdings 3" w:hint="default"/>
      </w:rPr>
    </w:lvl>
    <w:lvl w:ilvl="5" w:tplc="2BFE0E08" w:tentative="1">
      <w:start w:val="1"/>
      <w:numFmt w:val="bullet"/>
      <w:lvlText w:val=""/>
      <w:lvlJc w:val="left"/>
      <w:pPr>
        <w:tabs>
          <w:tab w:val="num" w:pos="4320"/>
        </w:tabs>
        <w:ind w:left="4320" w:hanging="360"/>
      </w:pPr>
      <w:rPr>
        <w:rFonts w:ascii="Wingdings 3" w:hAnsi="Wingdings 3" w:hint="default"/>
      </w:rPr>
    </w:lvl>
    <w:lvl w:ilvl="6" w:tplc="8ABCBF6A" w:tentative="1">
      <w:start w:val="1"/>
      <w:numFmt w:val="bullet"/>
      <w:lvlText w:val=""/>
      <w:lvlJc w:val="left"/>
      <w:pPr>
        <w:tabs>
          <w:tab w:val="num" w:pos="5040"/>
        </w:tabs>
        <w:ind w:left="5040" w:hanging="360"/>
      </w:pPr>
      <w:rPr>
        <w:rFonts w:ascii="Wingdings 3" w:hAnsi="Wingdings 3" w:hint="default"/>
      </w:rPr>
    </w:lvl>
    <w:lvl w:ilvl="7" w:tplc="FD58D74A" w:tentative="1">
      <w:start w:val="1"/>
      <w:numFmt w:val="bullet"/>
      <w:lvlText w:val=""/>
      <w:lvlJc w:val="left"/>
      <w:pPr>
        <w:tabs>
          <w:tab w:val="num" w:pos="5760"/>
        </w:tabs>
        <w:ind w:left="5760" w:hanging="360"/>
      </w:pPr>
      <w:rPr>
        <w:rFonts w:ascii="Wingdings 3" w:hAnsi="Wingdings 3" w:hint="default"/>
      </w:rPr>
    </w:lvl>
    <w:lvl w:ilvl="8" w:tplc="DE866340" w:tentative="1">
      <w:start w:val="1"/>
      <w:numFmt w:val="bullet"/>
      <w:lvlText w:val=""/>
      <w:lvlJc w:val="left"/>
      <w:pPr>
        <w:tabs>
          <w:tab w:val="num" w:pos="6480"/>
        </w:tabs>
        <w:ind w:left="6480" w:hanging="360"/>
      </w:pPr>
      <w:rPr>
        <w:rFonts w:ascii="Wingdings 3" w:hAnsi="Wingdings 3" w:hint="default"/>
      </w:rPr>
    </w:lvl>
  </w:abstractNum>
  <w:abstractNum w:abstractNumId="13">
    <w:nsid w:val="634E7E02"/>
    <w:multiLevelType w:val="hybridMultilevel"/>
    <w:tmpl w:val="97FABCE8"/>
    <w:lvl w:ilvl="0" w:tplc="B848287A">
      <w:start w:val="1"/>
      <w:numFmt w:val="decimal"/>
      <w:lvlText w:val="%1."/>
      <w:lvlJc w:val="left"/>
      <w:pPr>
        <w:tabs>
          <w:tab w:val="num" w:pos="720"/>
        </w:tabs>
        <w:ind w:left="720" w:hanging="360"/>
      </w:pPr>
    </w:lvl>
    <w:lvl w:ilvl="1" w:tplc="1A745596" w:tentative="1">
      <w:start w:val="1"/>
      <w:numFmt w:val="decimal"/>
      <w:lvlText w:val="%2."/>
      <w:lvlJc w:val="left"/>
      <w:pPr>
        <w:tabs>
          <w:tab w:val="num" w:pos="1440"/>
        </w:tabs>
        <w:ind w:left="1440" w:hanging="360"/>
      </w:pPr>
    </w:lvl>
    <w:lvl w:ilvl="2" w:tplc="DBB09DA6" w:tentative="1">
      <w:start w:val="1"/>
      <w:numFmt w:val="decimal"/>
      <w:lvlText w:val="%3."/>
      <w:lvlJc w:val="left"/>
      <w:pPr>
        <w:tabs>
          <w:tab w:val="num" w:pos="2160"/>
        </w:tabs>
        <w:ind w:left="2160" w:hanging="360"/>
      </w:pPr>
    </w:lvl>
    <w:lvl w:ilvl="3" w:tplc="5D8C540A" w:tentative="1">
      <w:start w:val="1"/>
      <w:numFmt w:val="decimal"/>
      <w:lvlText w:val="%4."/>
      <w:lvlJc w:val="left"/>
      <w:pPr>
        <w:tabs>
          <w:tab w:val="num" w:pos="2880"/>
        </w:tabs>
        <w:ind w:left="2880" w:hanging="360"/>
      </w:pPr>
    </w:lvl>
    <w:lvl w:ilvl="4" w:tplc="87F6582A" w:tentative="1">
      <w:start w:val="1"/>
      <w:numFmt w:val="decimal"/>
      <w:lvlText w:val="%5."/>
      <w:lvlJc w:val="left"/>
      <w:pPr>
        <w:tabs>
          <w:tab w:val="num" w:pos="3600"/>
        </w:tabs>
        <w:ind w:left="3600" w:hanging="360"/>
      </w:pPr>
    </w:lvl>
    <w:lvl w:ilvl="5" w:tplc="AD0C4300" w:tentative="1">
      <w:start w:val="1"/>
      <w:numFmt w:val="decimal"/>
      <w:lvlText w:val="%6."/>
      <w:lvlJc w:val="left"/>
      <w:pPr>
        <w:tabs>
          <w:tab w:val="num" w:pos="4320"/>
        </w:tabs>
        <w:ind w:left="4320" w:hanging="360"/>
      </w:pPr>
    </w:lvl>
    <w:lvl w:ilvl="6" w:tplc="BB065ED0" w:tentative="1">
      <w:start w:val="1"/>
      <w:numFmt w:val="decimal"/>
      <w:lvlText w:val="%7."/>
      <w:lvlJc w:val="left"/>
      <w:pPr>
        <w:tabs>
          <w:tab w:val="num" w:pos="5040"/>
        </w:tabs>
        <w:ind w:left="5040" w:hanging="360"/>
      </w:pPr>
    </w:lvl>
    <w:lvl w:ilvl="7" w:tplc="B468874A" w:tentative="1">
      <w:start w:val="1"/>
      <w:numFmt w:val="decimal"/>
      <w:lvlText w:val="%8."/>
      <w:lvlJc w:val="left"/>
      <w:pPr>
        <w:tabs>
          <w:tab w:val="num" w:pos="5760"/>
        </w:tabs>
        <w:ind w:left="5760" w:hanging="360"/>
      </w:pPr>
    </w:lvl>
    <w:lvl w:ilvl="8" w:tplc="9AD450BC" w:tentative="1">
      <w:start w:val="1"/>
      <w:numFmt w:val="decimal"/>
      <w:lvlText w:val="%9."/>
      <w:lvlJc w:val="left"/>
      <w:pPr>
        <w:tabs>
          <w:tab w:val="num" w:pos="6480"/>
        </w:tabs>
        <w:ind w:left="6480" w:hanging="360"/>
      </w:pPr>
    </w:lvl>
  </w:abstractNum>
  <w:abstractNum w:abstractNumId="14">
    <w:nsid w:val="6C246158"/>
    <w:multiLevelType w:val="hybridMultilevel"/>
    <w:tmpl w:val="7EFE70DA"/>
    <w:lvl w:ilvl="0" w:tplc="DF50B91E">
      <w:start w:val="1"/>
      <w:numFmt w:val="bullet"/>
      <w:lvlText w:val="◦"/>
      <w:lvlJc w:val="left"/>
      <w:pPr>
        <w:tabs>
          <w:tab w:val="num" w:pos="720"/>
        </w:tabs>
        <w:ind w:left="720" w:hanging="360"/>
      </w:pPr>
      <w:rPr>
        <w:rFonts w:ascii="Verdana" w:hAnsi="Verdana" w:hint="default"/>
      </w:rPr>
    </w:lvl>
    <w:lvl w:ilvl="1" w:tplc="2D569F9E">
      <w:start w:val="1"/>
      <w:numFmt w:val="bullet"/>
      <w:lvlText w:val="◦"/>
      <w:lvlJc w:val="left"/>
      <w:pPr>
        <w:tabs>
          <w:tab w:val="num" w:pos="1440"/>
        </w:tabs>
        <w:ind w:left="1440" w:hanging="360"/>
      </w:pPr>
      <w:rPr>
        <w:rFonts w:ascii="Verdana" w:hAnsi="Verdana" w:hint="default"/>
      </w:rPr>
    </w:lvl>
    <w:lvl w:ilvl="2" w:tplc="DF52E7E6" w:tentative="1">
      <w:start w:val="1"/>
      <w:numFmt w:val="bullet"/>
      <w:lvlText w:val="◦"/>
      <w:lvlJc w:val="left"/>
      <w:pPr>
        <w:tabs>
          <w:tab w:val="num" w:pos="2160"/>
        </w:tabs>
        <w:ind w:left="2160" w:hanging="360"/>
      </w:pPr>
      <w:rPr>
        <w:rFonts w:ascii="Verdana" w:hAnsi="Verdana" w:hint="default"/>
      </w:rPr>
    </w:lvl>
    <w:lvl w:ilvl="3" w:tplc="061A7A0E" w:tentative="1">
      <w:start w:val="1"/>
      <w:numFmt w:val="bullet"/>
      <w:lvlText w:val="◦"/>
      <w:lvlJc w:val="left"/>
      <w:pPr>
        <w:tabs>
          <w:tab w:val="num" w:pos="2880"/>
        </w:tabs>
        <w:ind w:left="2880" w:hanging="360"/>
      </w:pPr>
      <w:rPr>
        <w:rFonts w:ascii="Verdana" w:hAnsi="Verdana" w:hint="default"/>
      </w:rPr>
    </w:lvl>
    <w:lvl w:ilvl="4" w:tplc="F2009A12" w:tentative="1">
      <w:start w:val="1"/>
      <w:numFmt w:val="bullet"/>
      <w:lvlText w:val="◦"/>
      <w:lvlJc w:val="left"/>
      <w:pPr>
        <w:tabs>
          <w:tab w:val="num" w:pos="3600"/>
        </w:tabs>
        <w:ind w:left="3600" w:hanging="360"/>
      </w:pPr>
      <w:rPr>
        <w:rFonts w:ascii="Verdana" w:hAnsi="Verdana" w:hint="default"/>
      </w:rPr>
    </w:lvl>
    <w:lvl w:ilvl="5" w:tplc="45263A58" w:tentative="1">
      <w:start w:val="1"/>
      <w:numFmt w:val="bullet"/>
      <w:lvlText w:val="◦"/>
      <w:lvlJc w:val="left"/>
      <w:pPr>
        <w:tabs>
          <w:tab w:val="num" w:pos="4320"/>
        </w:tabs>
        <w:ind w:left="4320" w:hanging="360"/>
      </w:pPr>
      <w:rPr>
        <w:rFonts w:ascii="Verdana" w:hAnsi="Verdana" w:hint="default"/>
      </w:rPr>
    </w:lvl>
    <w:lvl w:ilvl="6" w:tplc="A9ACBC82" w:tentative="1">
      <w:start w:val="1"/>
      <w:numFmt w:val="bullet"/>
      <w:lvlText w:val="◦"/>
      <w:lvlJc w:val="left"/>
      <w:pPr>
        <w:tabs>
          <w:tab w:val="num" w:pos="5040"/>
        </w:tabs>
        <w:ind w:left="5040" w:hanging="360"/>
      </w:pPr>
      <w:rPr>
        <w:rFonts w:ascii="Verdana" w:hAnsi="Verdana" w:hint="default"/>
      </w:rPr>
    </w:lvl>
    <w:lvl w:ilvl="7" w:tplc="47FC1EC8" w:tentative="1">
      <w:start w:val="1"/>
      <w:numFmt w:val="bullet"/>
      <w:lvlText w:val="◦"/>
      <w:lvlJc w:val="left"/>
      <w:pPr>
        <w:tabs>
          <w:tab w:val="num" w:pos="5760"/>
        </w:tabs>
        <w:ind w:left="5760" w:hanging="360"/>
      </w:pPr>
      <w:rPr>
        <w:rFonts w:ascii="Verdana" w:hAnsi="Verdana" w:hint="default"/>
      </w:rPr>
    </w:lvl>
    <w:lvl w:ilvl="8" w:tplc="391EBF4C" w:tentative="1">
      <w:start w:val="1"/>
      <w:numFmt w:val="bullet"/>
      <w:lvlText w:val="◦"/>
      <w:lvlJc w:val="left"/>
      <w:pPr>
        <w:tabs>
          <w:tab w:val="num" w:pos="6480"/>
        </w:tabs>
        <w:ind w:left="6480" w:hanging="360"/>
      </w:pPr>
      <w:rPr>
        <w:rFonts w:ascii="Verdana" w:hAnsi="Verdana" w:hint="default"/>
      </w:rPr>
    </w:lvl>
  </w:abstractNum>
  <w:abstractNum w:abstractNumId="15">
    <w:nsid w:val="74C459F1"/>
    <w:multiLevelType w:val="hybridMultilevel"/>
    <w:tmpl w:val="8042FA7A"/>
    <w:lvl w:ilvl="0" w:tplc="2C09000F">
      <w:start w:val="1"/>
      <w:numFmt w:val="decimal"/>
      <w:lvlText w:val="%1."/>
      <w:lvlJc w:val="left"/>
      <w:pPr>
        <w:ind w:left="1080" w:hanging="360"/>
      </w:p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num w:numId="1">
    <w:abstractNumId w:val="4"/>
  </w:num>
  <w:num w:numId="2">
    <w:abstractNumId w:val="10"/>
  </w:num>
  <w:num w:numId="3">
    <w:abstractNumId w:val="14"/>
  </w:num>
  <w:num w:numId="4">
    <w:abstractNumId w:val="1"/>
  </w:num>
  <w:num w:numId="5">
    <w:abstractNumId w:val="11"/>
  </w:num>
  <w:num w:numId="6">
    <w:abstractNumId w:val="6"/>
  </w:num>
  <w:num w:numId="7">
    <w:abstractNumId w:val="12"/>
  </w:num>
  <w:num w:numId="8">
    <w:abstractNumId w:val="2"/>
  </w:num>
  <w:num w:numId="9">
    <w:abstractNumId w:val="7"/>
  </w:num>
  <w:num w:numId="10">
    <w:abstractNumId w:val="3"/>
  </w:num>
  <w:num w:numId="11">
    <w:abstractNumId w:val="13"/>
  </w:num>
  <w:num w:numId="12">
    <w:abstractNumId w:val="5"/>
  </w:num>
  <w:num w:numId="13">
    <w:abstractNumId w:val="0"/>
  </w:num>
  <w:num w:numId="14">
    <w:abstractNumId w:val="8"/>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8"/>
    <w:rsid w:val="0000311A"/>
    <w:rsid w:val="00034450"/>
    <w:rsid w:val="00045A34"/>
    <w:rsid w:val="0004776B"/>
    <w:rsid w:val="00055688"/>
    <w:rsid w:val="00063C44"/>
    <w:rsid w:val="0006408E"/>
    <w:rsid w:val="000828E0"/>
    <w:rsid w:val="00083961"/>
    <w:rsid w:val="00091215"/>
    <w:rsid w:val="000C042D"/>
    <w:rsid w:val="000D3B48"/>
    <w:rsid w:val="000D4C60"/>
    <w:rsid w:val="00103D29"/>
    <w:rsid w:val="00125FB3"/>
    <w:rsid w:val="00144C8F"/>
    <w:rsid w:val="00161938"/>
    <w:rsid w:val="001951C7"/>
    <w:rsid w:val="001C0D76"/>
    <w:rsid w:val="002031BF"/>
    <w:rsid w:val="00207010"/>
    <w:rsid w:val="00284CF9"/>
    <w:rsid w:val="002E7726"/>
    <w:rsid w:val="00347800"/>
    <w:rsid w:val="00360689"/>
    <w:rsid w:val="00365EB8"/>
    <w:rsid w:val="00387789"/>
    <w:rsid w:val="003A5A13"/>
    <w:rsid w:val="003A7CC3"/>
    <w:rsid w:val="003C452B"/>
    <w:rsid w:val="003C62BD"/>
    <w:rsid w:val="003D365D"/>
    <w:rsid w:val="0041350E"/>
    <w:rsid w:val="00414E2D"/>
    <w:rsid w:val="004337F2"/>
    <w:rsid w:val="00433B2F"/>
    <w:rsid w:val="00450D1B"/>
    <w:rsid w:val="0046425C"/>
    <w:rsid w:val="00477DD4"/>
    <w:rsid w:val="004C21BB"/>
    <w:rsid w:val="00517693"/>
    <w:rsid w:val="005A203A"/>
    <w:rsid w:val="005C1380"/>
    <w:rsid w:val="005D651D"/>
    <w:rsid w:val="00611885"/>
    <w:rsid w:val="0061362E"/>
    <w:rsid w:val="00630395"/>
    <w:rsid w:val="00656D8C"/>
    <w:rsid w:val="00674580"/>
    <w:rsid w:val="00693E5F"/>
    <w:rsid w:val="00697648"/>
    <w:rsid w:val="00704BF8"/>
    <w:rsid w:val="00707870"/>
    <w:rsid w:val="007159D9"/>
    <w:rsid w:val="00716B1E"/>
    <w:rsid w:val="007250ED"/>
    <w:rsid w:val="00752809"/>
    <w:rsid w:val="00775BAA"/>
    <w:rsid w:val="0078348B"/>
    <w:rsid w:val="007857F4"/>
    <w:rsid w:val="007E0812"/>
    <w:rsid w:val="007F080B"/>
    <w:rsid w:val="00824310"/>
    <w:rsid w:val="0086317D"/>
    <w:rsid w:val="008865C9"/>
    <w:rsid w:val="008B0C2A"/>
    <w:rsid w:val="008E1D74"/>
    <w:rsid w:val="0092605F"/>
    <w:rsid w:val="009275D3"/>
    <w:rsid w:val="0095297E"/>
    <w:rsid w:val="00987B66"/>
    <w:rsid w:val="009C21B0"/>
    <w:rsid w:val="009C59E0"/>
    <w:rsid w:val="009D0617"/>
    <w:rsid w:val="00A03563"/>
    <w:rsid w:val="00A061A7"/>
    <w:rsid w:val="00A23A6F"/>
    <w:rsid w:val="00A27341"/>
    <w:rsid w:val="00A44FCF"/>
    <w:rsid w:val="00A54923"/>
    <w:rsid w:val="00A65234"/>
    <w:rsid w:val="00A708FC"/>
    <w:rsid w:val="00A85CD1"/>
    <w:rsid w:val="00A87B22"/>
    <w:rsid w:val="00AC5449"/>
    <w:rsid w:val="00B23995"/>
    <w:rsid w:val="00B343E9"/>
    <w:rsid w:val="00B453DB"/>
    <w:rsid w:val="00B52E41"/>
    <w:rsid w:val="00B53B19"/>
    <w:rsid w:val="00B63CFD"/>
    <w:rsid w:val="00B72393"/>
    <w:rsid w:val="00BA7ABD"/>
    <w:rsid w:val="00BE6E84"/>
    <w:rsid w:val="00C47998"/>
    <w:rsid w:val="00CC24F8"/>
    <w:rsid w:val="00CC2DFE"/>
    <w:rsid w:val="00CC5B65"/>
    <w:rsid w:val="00CC7047"/>
    <w:rsid w:val="00CD7FA4"/>
    <w:rsid w:val="00CE012B"/>
    <w:rsid w:val="00CF1CFE"/>
    <w:rsid w:val="00D11832"/>
    <w:rsid w:val="00D17C3E"/>
    <w:rsid w:val="00D44AD3"/>
    <w:rsid w:val="00D64022"/>
    <w:rsid w:val="00DA1DBD"/>
    <w:rsid w:val="00DE2DE7"/>
    <w:rsid w:val="00DE6D2C"/>
    <w:rsid w:val="00E34757"/>
    <w:rsid w:val="00E6654E"/>
    <w:rsid w:val="00E742EA"/>
    <w:rsid w:val="00E9342C"/>
    <w:rsid w:val="00EA3BF9"/>
    <w:rsid w:val="00EC0B33"/>
    <w:rsid w:val="00F7533A"/>
    <w:rsid w:val="00F77BA8"/>
    <w:rsid w:val="00F93BB6"/>
    <w:rsid w:val="00FA0402"/>
    <w:rsid w:val="00FA7507"/>
    <w:rsid w:val="00FB457E"/>
    <w:rsid w:val="00FD3557"/>
    <w:rsid w:val="00FD60BA"/>
    <w:rsid w:val="00FD7E26"/>
    <w:rsid w:val="00FE6F7C"/>
  </w:rsids>
  <m:mathPr>
    <m:mathFont m:val="Cambria Math"/>
    <m:brkBin m:val="before"/>
    <m:brkBinSub m:val="--"/>
    <m:smallFrac/>
    <m:dispDef/>
    <m:lMargin m:val="0"/>
    <m:rMargin m:val="0"/>
    <m:defJc m:val="centerGroup"/>
    <m:wrapIndent m:val="1440"/>
    <m:intLim m:val="subSup"/>
    <m:naryLim m:val="undOvr"/>
  </m:mathPr>
  <w:themeFontLang w:val="en-T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F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2E7726"/>
    <w:pPr>
      <w:overflowPunct w:val="0"/>
      <w:autoSpaceDE w:val="0"/>
      <w:autoSpaceDN w:val="0"/>
      <w:adjustRightInd w:val="0"/>
      <w:spacing w:after="240" w:line="240" w:lineRule="auto"/>
      <w:jc w:val="both"/>
      <w:textAlignment w:val="baseline"/>
    </w:pPr>
    <w:rPr>
      <w:rFonts w:ascii="Garamond" w:eastAsia="Times New Roman" w:hAnsi="Garamond" w:cs="Times New Roman"/>
      <w:spacing w:val="-5"/>
      <w:sz w:val="24"/>
      <w:szCs w:val="20"/>
      <w:lang w:val="en-US"/>
    </w:rPr>
  </w:style>
  <w:style w:type="character" w:customStyle="1" w:styleId="BodyTextChar">
    <w:name w:val="Body Text Char"/>
    <w:basedOn w:val="DefaultParagraphFont"/>
    <w:link w:val="BodyText"/>
    <w:uiPriority w:val="99"/>
    <w:rsid w:val="002E7726"/>
    <w:rPr>
      <w:rFonts w:ascii="Garamond" w:eastAsia="Times New Roman" w:hAnsi="Garamond" w:cs="Times New Roman"/>
      <w:spacing w:val="-5"/>
      <w:sz w:val="24"/>
      <w:szCs w:val="20"/>
      <w:lang w:val="en-US"/>
    </w:rPr>
  </w:style>
  <w:style w:type="character" w:styleId="Hyperlink">
    <w:name w:val="Hyperlink"/>
    <w:basedOn w:val="DefaultParagraphFont"/>
    <w:uiPriority w:val="99"/>
    <w:semiHidden/>
    <w:unhideWhenUsed/>
    <w:rsid w:val="00DE2DE7"/>
    <w:rPr>
      <w:color w:val="0000FF"/>
      <w:u w:val="single"/>
    </w:rPr>
  </w:style>
  <w:style w:type="paragraph" w:styleId="ListParagraph">
    <w:name w:val="List Paragraph"/>
    <w:basedOn w:val="Normal"/>
    <w:uiPriority w:val="34"/>
    <w:qFormat/>
    <w:rsid w:val="00B453DB"/>
    <w:pPr>
      <w:ind w:left="720"/>
      <w:contextualSpacing/>
    </w:pPr>
  </w:style>
  <w:style w:type="paragraph" w:customStyle="1" w:styleId="Default">
    <w:name w:val="Default"/>
    <w:rsid w:val="00BA7ABD"/>
    <w:pPr>
      <w:widowControl w:val="0"/>
      <w:autoSpaceDE w:val="0"/>
      <w:autoSpaceDN w:val="0"/>
      <w:adjustRightInd w:val="0"/>
      <w:spacing w:after="0" w:line="240" w:lineRule="auto"/>
    </w:pPr>
    <w:rPr>
      <w:rFonts w:ascii="Garamond" w:hAnsi="Garamond" w:cs="Garamond"/>
      <w:color w:val="000000"/>
      <w:sz w:val="24"/>
      <w:szCs w:val="24"/>
      <w:lang w:val="en-US"/>
    </w:rPr>
  </w:style>
  <w:style w:type="paragraph" w:styleId="NormalWeb">
    <w:name w:val="Normal (Web)"/>
    <w:basedOn w:val="Normal"/>
    <w:uiPriority w:val="99"/>
    <w:unhideWhenUsed/>
    <w:rsid w:val="009C21B0"/>
    <w:pPr>
      <w:spacing w:before="100" w:beforeAutospacing="1" w:after="100" w:afterAutospacing="1" w:line="240" w:lineRule="auto"/>
    </w:pPr>
    <w:rPr>
      <w:rFonts w:ascii="Times" w:hAnsi="Times" w:cs="Times New Roman"/>
      <w:sz w:val="20"/>
      <w:szCs w:val="20"/>
      <w:lang w:val="en-US"/>
    </w:rPr>
  </w:style>
  <w:style w:type="paragraph" w:styleId="EndnoteText">
    <w:name w:val="endnote text"/>
    <w:basedOn w:val="Normal"/>
    <w:link w:val="EndnoteTextChar"/>
    <w:uiPriority w:val="99"/>
    <w:unhideWhenUsed/>
    <w:rsid w:val="00E742EA"/>
    <w:pPr>
      <w:spacing w:after="0" w:line="240" w:lineRule="auto"/>
    </w:pPr>
    <w:rPr>
      <w:sz w:val="20"/>
      <w:szCs w:val="20"/>
    </w:rPr>
  </w:style>
  <w:style w:type="character" w:customStyle="1" w:styleId="EndnoteTextChar">
    <w:name w:val="Endnote Text Char"/>
    <w:basedOn w:val="DefaultParagraphFont"/>
    <w:link w:val="EndnoteText"/>
    <w:uiPriority w:val="99"/>
    <w:rsid w:val="00E742EA"/>
    <w:rPr>
      <w:sz w:val="20"/>
      <w:szCs w:val="20"/>
    </w:rPr>
  </w:style>
  <w:style w:type="character" w:styleId="EndnoteReference">
    <w:name w:val="endnote reference"/>
    <w:basedOn w:val="DefaultParagraphFont"/>
    <w:uiPriority w:val="99"/>
    <w:semiHidden/>
    <w:unhideWhenUsed/>
    <w:rsid w:val="00E742EA"/>
    <w:rPr>
      <w:vertAlign w:val="superscript"/>
    </w:rPr>
  </w:style>
  <w:style w:type="paragraph" w:styleId="Footer">
    <w:name w:val="footer"/>
    <w:basedOn w:val="Normal"/>
    <w:link w:val="FooterChar"/>
    <w:uiPriority w:val="99"/>
    <w:unhideWhenUsed/>
    <w:rsid w:val="00A708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08FC"/>
  </w:style>
  <w:style w:type="character" w:styleId="PageNumber">
    <w:name w:val="page number"/>
    <w:basedOn w:val="DefaultParagraphFont"/>
    <w:uiPriority w:val="99"/>
    <w:semiHidden/>
    <w:unhideWhenUsed/>
    <w:rsid w:val="00A708FC"/>
  </w:style>
  <w:style w:type="paragraph" w:styleId="Header">
    <w:name w:val="header"/>
    <w:basedOn w:val="Normal"/>
    <w:link w:val="HeaderChar"/>
    <w:uiPriority w:val="99"/>
    <w:unhideWhenUsed/>
    <w:rsid w:val="00A708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8FC"/>
  </w:style>
  <w:style w:type="character" w:styleId="CommentReference">
    <w:name w:val="annotation reference"/>
    <w:basedOn w:val="DefaultParagraphFont"/>
    <w:uiPriority w:val="99"/>
    <w:semiHidden/>
    <w:unhideWhenUsed/>
    <w:rsid w:val="00A54923"/>
    <w:rPr>
      <w:sz w:val="16"/>
      <w:szCs w:val="16"/>
    </w:rPr>
  </w:style>
  <w:style w:type="paragraph" w:styleId="CommentText">
    <w:name w:val="annotation text"/>
    <w:basedOn w:val="Normal"/>
    <w:link w:val="CommentTextChar"/>
    <w:uiPriority w:val="99"/>
    <w:semiHidden/>
    <w:unhideWhenUsed/>
    <w:rsid w:val="00A54923"/>
    <w:pPr>
      <w:spacing w:line="240" w:lineRule="auto"/>
    </w:pPr>
    <w:rPr>
      <w:sz w:val="20"/>
      <w:szCs w:val="20"/>
    </w:rPr>
  </w:style>
  <w:style w:type="character" w:customStyle="1" w:styleId="CommentTextChar">
    <w:name w:val="Comment Text Char"/>
    <w:basedOn w:val="DefaultParagraphFont"/>
    <w:link w:val="CommentText"/>
    <w:uiPriority w:val="99"/>
    <w:semiHidden/>
    <w:rsid w:val="00A54923"/>
    <w:rPr>
      <w:sz w:val="20"/>
      <w:szCs w:val="20"/>
    </w:rPr>
  </w:style>
  <w:style w:type="paragraph" w:styleId="CommentSubject">
    <w:name w:val="annotation subject"/>
    <w:basedOn w:val="CommentText"/>
    <w:next w:val="CommentText"/>
    <w:link w:val="CommentSubjectChar"/>
    <w:uiPriority w:val="99"/>
    <w:semiHidden/>
    <w:unhideWhenUsed/>
    <w:rsid w:val="00A54923"/>
    <w:rPr>
      <w:b/>
      <w:bCs/>
    </w:rPr>
  </w:style>
  <w:style w:type="character" w:customStyle="1" w:styleId="CommentSubjectChar">
    <w:name w:val="Comment Subject Char"/>
    <w:basedOn w:val="CommentTextChar"/>
    <w:link w:val="CommentSubject"/>
    <w:uiPriority w:val="99"/>
    <w:semiHidden/>
    <w:rsid w:val="00A54923"/>
    <w:rPr>
      <w:b/>
      <w:bCs/>
      <w:sz w:val="20"/>
      <w:szCs w:val="20"/>
    </w:rPr>
  </w:style>
  <w:style w:type="paragraph" w:styleId="BalloonText">
    <w:name w:val="Balloon Text"/>
    <w:basedOn w:val="Normal"/>
    <w:link w:val="BalloonTextChar"/>
    <w:uiPriority w:val="99"/>
    <w:semiHidden/>
    <w:unhideWhenUsed/>
    <w:rsid w:val="00A5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92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2E7726"/>
    <w:pPr>
      <w:overflowPunct w:val="0"/>
      <w:autoSpaceDE w:val="0"/>
      <w:autoSpaceDN w:val="0"/>
      <w:adjustRightInd w:val="0"/>
      <w:spacing w:after="240" w:line="240" w:lineRule="auto"/>
      <w:jc w:val="both"/>
      <w:textAlignment w:val="baseline"/>
    </w:pPr>
    <w:rPr>
      <w:rFonts w:ascii="Garamond" w:eastAsia="Times New Roman" w:hAnsi="Garamond" w:cs="Times New Roman"/>
      <w:spacing w:val="-5"/>
      <w:sz w:val="24"/>
      <w:szCs w:val="20"/>
      <w:lang w:val="en-US"/>
    </w:rPr>
  </w:style>
  <w:style w:type="character" w:customStyle="1" w:styleId="BodyTextChar">
    <w:name w:val="Body Text Char"/>
    <w:basedOn w:val="DefaultParagraphFont"/>
    <w:link w:val="BodyText"/>
    <w:uiPriority w:val="99"/>
    <w:rsid w:val="002E7726"/>
    <w:rPr>
      <w:rFonts w:ascii="Garamond" w:eastAsia="Times New Roman" w:hAnsi="Garamond" w:cs="Times New Roman"/>
      <w:spacing w:val="-5"/>
      <w:sz w:val="24"/>
      <w:szCs w:val="20"/>
      <w:lang w:val="en-US"/>
    </w:rPr>
  </w:style>
  <w:style w:type="character" w:styleId="Hyperlink">
    <w:name w:val="Hyperlink"/>
    <w:basedOn w:val="DefaultParagraphFont"/>
    <w:uiPriority w:val="99"/>
    <w:semiHidden/>
    <w:unhideWhenUsed/>
    <w:rsid w:val="00DE2DE7"/>
    <w:rPr>
      <w:color w:val="0000FF"/>
      <w:u w:val="single"/>
    </w:rPr>
  </w:style>
  <w:style w:type="paragraph" w:styleId="ListParagraph">
    <w:name w:val="List Paragraph"/>
    <w:basedOn w:val="Normal"/>
    <w:uiPriority w:val="34"/>
    <w:qFormat/>
    <w:rsid w:val="00B453DB"/>
    <w:pPr>
      <w:ind w:left="720"/>
      <w:contextualSpacing/>
    </w:pPr>
  </w:style>
  <w:style w:type="paragraph" w:customStyle="1" w:styleId="Default">
    <w:name w:val="Default"/>
    <w:rsid w:val="00BA7ABD"/>
    <w:pPr>
      <w:widowControl w:val="0"/>
      <w:autoSpaceDE w:val="0"/>
      <w:autoSpaceDN w:val="0"/>
      <w:adjustRightInd w:val="0"/>
      <w:spacing w:after="0" w:line="240" w:lineRule="auto"/>
    </w:pPr>
    <w:rPr>
      <w:rFonts w:ascii="Garamond" w:hAnsi="Garamond" w:cs="Garamond"/>
      <w:color w:val="000000"/>
      <w:sz w:val="24"/>
      <w:szCs w:val="24"/>
      <w:lang w:val="en-US"/>
    </w:rPr>
  </w:style>
  <w:style w:type="paragraph" w:styleId="NormalWeb">
    <w:name w:val="Normal (Web)"/>
    <w:basedOn w:val="Normal"/>
    <w:uiPriority w:val="99"/>
    <w:unhideWhenUsed/>
    <w:rsid w:val="009C21B0"/>
    <w:pPr>
      <w:spacing w:before="100" w:beforeAutospacing="1" w:after="100" w:afterAutospacing="1" w:line="240" w:lineRule="auto"/>
    </w:pPr>
    <w:rPr>
      <w:rFonts w:ascii="Times" w:hAnsi="Times" w:cs="Times New Roman"/>
      <w:sz w:val="20"/>
      <w:szCs w:val="20"/>
      <w:lang w:val="en-US"/>
    </w:rPr>
  </w:style>
  <w:style w:type="paragraph" w:styleId="EndnoteText">
    <w:name w:val="endnote text"/>
    <w:basedOn w:val="Normal"/>
    <w:link w:val="EndnoteTextChar"/>
    <w:uiPriority w:val="99"/>
    <w:unhideWhenUsed/>
    <w:rsid w:val="00E742EA"/>
    <w:pPr>
      <w:spacing w:after="0" w:line="240" w:lineRule="auto"/>
    </w:pPr>
    <w:rPr>
      <w:sz w:val="20"/>
      <w:szCs w:val="20"/>
    </w:rPr>
  </w:style>
  <w:style w:type="character" w:customStyle="1" w:styleId="EndnoteTextChar">
    <w:name w:val="Endnote Text Char"/>
    <w:basedOn w:val="DefaultParagraphFont"/>
    <w:link w:val="EndnoteText"/>
    <w:uiPriority w:val="99"/>
    <w:rsid w:val="00E742EA"/>
    <w:rPr>
      <w:sz w:val="20"/>
      <w:szCs w:val="20"/>
    </w:rPr>
  </w:style>
  <w:style w:type="character" w:styleId="EndnoteReference">
    <w:name w:val="endnote reference"/>
    <w:basedOn w:val="DefaultParagraphFont"/>
    <w:uiPriority w:val="99"/>
    <w:semiHidden/>
    <w:unhideWhenUsed/>
    <w:rsid w:val="00E742EA"/>
    <w:rPr>
      <w:vertAlign w:val="superscript"/>
    </w:rPr>
  </w:style>
  <w:style w:type="paragraph" w:styleId="Footer">
    <w:name w:val="footer"/>
    <w:basedOn w:val="Normal"/>
    <w:link w:val="FooterChar"/>
    <w:uiPriority w:val="99"/>
    <w:unhideWhenUsed/>
    <w:rsid w:val="00A708F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08FC"/>
  </w:style>
  <w:style w:type="character" w:styleId="PageNumber">
    <w:name w:val="page number"/>
    <w:basedOn w:val="DefaultParagraphFont"/>
    <w:uiPriority w:val="99"/>
    <w:semiHidden/>
    <w:unhideWhenUsed/>
    <w:rsid w:val="00A708FC"/>
  </w:style>
  <w:style w:type="paragraph" w:styleId="Header">
    <w:name w:val="header"/>
    <w:basedOn w:val="Normal"/>
    <w:link w:val="HeaderChar"/>
    <w:uiPriority w:val="99"/>
    <w:unhideWhenUsed/>
    <w:rsid w:val="00A708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8FC"/>
  </w:style>
  <w:style w:type="character" w:styleId="CommentReference">
    <w:name w:val="annotation reference"/>
    <w:basedOn w:val="DefaultParagraphFont"/>
    <w:uiPriority w:val="99"/>
    <w:semiHidden/>
    <w:unhideWhenUsed/>
    <w:rsid w:val="00A54923"/>
    <w:rPr>
      <w:sz w:val="16"/>
      <w:szCs w:val="16"/>
    </w:rPr>
  </w:style>
  <w:style w:type="paragraph" w:styleId="CommentText">
    <w:name w:val="annotation text"/>
    <w:basedOn w:val="Normal"/>
    <w:link w:val="CommentTextChar"/>
    <w:uiPriority w:val="99"/>
    <w:semiHidden/>
    <w:unhideWhenUsed/>
    <w:rsid w:val="00A54923"/>
    <w:pPr>
      <w:spacing w:line="240" w:lineRule="auto"/>
    </w:pPr>
    <w:rPr>
      <w:sz w:val="20"/>
      <w:szCs w:val="20"/>
    </w:rPr>
  </w:style>
  <w:style w:type="character" w:customStyle="1" w:styleId="CommentTextChar">
    <w:name w:val="Comment Text Char"/>
    <w:basedOn w:val="DefaultParagraphFont"/>
    <w:link w:val="CommentText"/>
    <w:uiPriority w:val="99"/>
    <w:semiHidden/>
    <w:rsid w:val="00A54923"/>
    <w:rPr>
      <w:sz w:val="20"/>
      <w:szCs w:val="20"/>
    </w:rPr>
  </w:style>
  <w:style w:type="paragraph" w:styleId="CommentSubject">
    <w:name w:val="annotation subject"/>
    <w:basedOn w:val="CommentText"/>
    <w:next w:val="CommentText"/>
    <w:link w:val="CommentSubjectChar"/>
    <w:uiPriority w:val="99"/>
    <w:semiHidden/>
    <w:unhideWhenUsed/>
    <w:rsid w:val="00A54923"/>
    <w:rPr>
      <w:b/>
      <w:bCs/>
    </w:rPr>
  </w:style>
  <w:style w:type="character" w:customStyle="1" w:styleId="CommentSubjectChar">
    <w:name w:val="Comment Subject Char"/>
    <w:basedOn w:val="CommentTextChar"/>
    <w:link w:val="CommentSubject"/>
    <w:uiPriority w:val="99"/>
    <w:semiHidden/>
    <w:rsid w:val="00A54923"/>
    <w:rPr>
      <w:b/>
      <w:bCs/>
      <w:sz w:val="20"/>
      <w:szCs w:val="20"/>
    </w:rPr>
  </w:style>
  <w:style w:type="paragraph" w:styleId="BalloonText">
    <w:name w:val="Balloon Text"/>
    <w:basedOn w:val="Normal"/>
    <w:link w:val="BalloonTextChar"/>
    <w:uiPriority w:val="99"/>
    <w:semiHidden/>
    <w:unhideWhenUsed/>
    <w:rsid w:val="00A5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4929">
      <w:bodyDiv w:val="1"/>
      <w:marLeft w:val="0"/>
      <w:marRight w:val="0"/>
      <w:marTop w:val="0"/>
      <w:marBottom w:val="0"/>
      <w:divBdr>
        <w:top w:val="none" w:sz="0" w:space="0" w:color="auto"/>
        <w:left w:val="none" w:sz="0" w:space="0" w:color="auto"/>
        <w:bottom w:val="none" w:sz="0" w:space="0" w:color="auto"/>
        <w:right w:val="none" w:sz="0" w:space="0" w:color="auto"/>
      </w:divBdr>
      <w:divsChild>
        <w:div w:id="1308704137">
          <w:marLeft w:val="576"/>
          <w:marRight w:val="0"/>
          <w:marTop w:val="80"/>
          <w:marBottom w:val="0"/>
          <w:divBdr>
            <w:top w:val="none" w:sz="0" w:space="0" w:color="auto"/>
            <w:left w:val="none" w:sz="0" w:space="0" w:color="auto"/>
            <w:bottom w:val="none" w:sz="0" w:space="0" w:color="auto"/>
            <w:right w:val="none" w:sz="0" w:space="0" w:color="auto"/>
          </w:divBdr>
        </w:div>
        <w:div w:id="1525167517">
          <w:marLeft w:val="979"/>
          <w:marRight w:val="0"/>
          <w:marTop w:val="65"/>
          <w:marBottom w:val="0"/>
          <w:divBdr>
            <w:top w:val="none" w:sz="0" w:space="0" w:color="auto"/>
            <w:left w:val="none" w:sz="0" w:space="0" w:color="auto"/>
            <w:bottom w:val="none" w:sz="0" w:space="0" w:color="auto"/>
            <w:right w:val="none" w:sz="0" w:space="0" w:color="auto"/>
          </w:divBdr>
        </w:div>
        <w:div w:id="1541094056">
          <w:marLeft w:val="576"/>
          <w:marRight w:val="0"/>
          <w:marTop w:val="80"/>
          <w:marBottom w:val="0"/>
          <w:divBdr>
            <w:top w:val="none" w:sz="0" w:space="0" w:color="auto"/>
            <w:left w:val="none" w:sz="0" w:space="0" w:color="auto"/>
            <w:bottom w:val="none" w:sz="0" w:space="0" w:color="auto"/>
            <w:right w:val="none" w:sz="0" w:space="0" w:color="auto"/>
          </w:divBdr>
        </w:div>
        <w:div w:id="1491100135">
          <w:marLeft w:val="979"/>
          <w:marRight w:val="0"/>
          <w:marTop w:val="65"/>
          <w:marBottom w:val="0"/>
          <w:divBdr>
            <w:top w:val="none" w:sz="0" w:space="0" w:color="auto"/>
            <w:left w:val="none" w:sz="0" w:space="0" w:color="auto"/>
            <w:bottom w:val="none" w:sz="0" w:space="0" w:color="auto"/>
            <w:right w:val="none" w:sz="0" w:space="0" w:color="auto"/>
          </w:divBdr>
        </w:div>
      </w:divsChild>
    </w:div>
    <w:div w:id="129371548">
      <w:bodyDiv w:val="1"/>
      <w:marLeft w:val="0"/>
      <w:marRight w:val="0"/>
      <w:marTop w:val="0"/>
      <w:marBottom w:val="0"/>
      <w:divBdr>
        <w:top w:val="none" w:sz="0" w:space="0" w:color="auto"/>
        <w:left w:val="none" w:sz="0" w:space="0" w:color="auto"/>
        <w:bottom w:val="none" w:sz="0" w:space="0" w:color="auto"/>
        <w:right w:val="none" w:sz="0" w:space="0" w:color="auto"/>
      </w:divBdr>
    </w:div>
    <w:div w:id="236019476">
      <w:bodyDiv w:val="1"/>
      <w:marLeft w:val="0"/>
      <w:marRight w:val="0"/>
      <w:marTop w:val="0"/>
      <w:marBottom w:val="0"/>
      <w:divBdr>
        <w:top w:val="none" w:sz="0" w:space="0" w:color="auto"/>
        <w:left w:val="none" w:sz="0" w:space="0" w:color="auto"/>
        <w:bottom w:val="none" w:sz="0" w:space="0" w:color="auto"/>
        <w:right w:val="none" w:sz="0" w:space="0" w:color="auto"/>
      </w:divBdr>
    </w:div>
    <w:div w:id="256449719">
      <w:bodyDiv w:val="1"/>
      <w:marLeft w:val="0"/>
      <w:marRight w:val="0"/>
      <w:marTop w:val="0"/>
      <w:marBottom w:val="0"/>
      <w:divBdr>
        <w:top w:val="none" w:sz="0" w:space="0" w:color="auto"/>
        <w:left w:val="none" w:sz="0" w:space="0" w:color="auto"/>
        <w:bottom w:val="none" w:sz="0" w:space="0" w:color="auto"/>
        <w:right w:val="none" w:sz="0" w:space="0" w:color="auto"/>
      </w:divBdr>
      <w:divsChild>
        <w:div w:id="1430277136">
          <w:marLeft w:val="576"/>
          <w:marRight w:val="0"/>
          <w:marTop w:val="80"/>
          <w:marBottom w:val="0"/>
          <w:divBdr>
            <w:top w:val="none" w:sz="0" w:space="0" w:color="auto"/>
            <w:left w:val="none" w:sz="0" w:space="0" w:color="auto"/>
            <w:bottom w:val="none" w:sz="0" w:space="0" w:color="auto"/>
            <w:right w:val="none" w:sz="0" w:space="0" w:color="auto"/>
          </w:divBdr>
        </w:div>
      </w:divsChild>
    </w:div>
    <w:div w:id="412511991">
      <w:bodyDiv w:val="1"/>
      <w:marLeft w:val="0"/>
      <w:marRight w:val="0"/>
      <w:marTop w:val="0"/>
      <w:marBottom w:val="0"/>
      <w:divBdr>
        <w:top w:val="none" w:sz="0" w:space="0" w:color="auto"/>
        <w:left w:val="none" w:sz="0" w:space="0" w:color="auto"/>
        <w:bottom w:val="none" w:sz="0" w:space="0" w:color="auto"/>
        <w:right w:val="none" w:sz="0" w:space="0" w:color="auto"/>
      </w:divBdr>
      <w:divsChild>
        <w:div w:id="150370009">
          <w:marLeft w:val="576"/>
          <w:marRight w:val="0"/>
          <w:marTop w:val="80"/>
          <w:marBottom w:val="0"/>
          <w:divBdr>
            <w:top w:val="none" w:sz="0" w:space="0" w:color="auto"/>
            <w:left w:val="none" w:sz="0" w:space="0" w:color="auto"/>
            <w:bottom w:val="none" w:sz="0" w:space="0" w:color="auto"/>
            <w:right w:val="none" w:sz="0" w:space="0" w:color="auto"/>
          </w:divBdr>
        </w:div>
      </w:divsChild>
    </w:div>
    <w:div w:id="509639736">
      <w:bodyDiv w:val="1"/>
      <w:marLeft w:val="0"/>
      <w:marRight w:val="0"/>
      <w:marTop w:val="0"/>
      <w:marBottom w:val="0"/>
      <w:divBdr>
        <w:top w:val="none" w:sz="0" w:space="0" w:color="auto"/>
        <w:left w:val="none" w:sz="0" w:space="0" w:color="auto"/>
        <w:bottom w:val="none" w:sz="0" w:space="0" w:color="auto"/>
        <w:right w:val="none" w:sz="0" w:space="0" w:color="auto"/>
      </w:divBdr>
    </w:div>
    <w:div w:id="567423689">
      <w:bodyDiv w:val="1"/>
      <w:marLeft w:val="0"/>
      <w:marRight w:val="0"/>
      <w:marTop w:val="0"/>
      <w:marBottom w:val="0"/>
      <w:divBdr>
        <w:top w:val="none" w:sz="0" w:space="0" w:color="auto"/>
        <w:left w:val="none" w:sz="0" w:space="0" w:color="auto"/>
        <w:bottom w:val="none" w:sz="0" w:space="0" w:color="auto"/>
        <w:right w:val="none" w:sz="0" w:space="0" w:color="auto"/>
      </w:divBdr>
      <w:divsChild>
        <w:div w:id="495071546">
          <w:marLeft w:val="850"/>
          <w:marRight w:val="0"/>
          <w:marTop w:val="120"/>
          <w:marBottom w:val="0"/>
          <w:divBdr>
            <w:top w:val="none" w:sz="0" w:space="0" w:color="auto"/>
            <w:left w:val="none" w:sz="0" w:space="0" w:color="auto"/>
            <w:bottom w:val="none" w:sz="0" w:space="0" w:color="auto"/>
            <w:right w:val="none" w:sz="0" w:space="0" w:color="auto"/>
          </w:divBdr>
        </w:div>
      </w:divsChild>
    </w:div>
    <w:div w:id="744379668">
      <w:bodyDiv w:val="1"/>
      <w:marLeft w:val="0"/>
      <w:marRight w:val="0"/>
      <w:marTop w:val="0"/>
      <w:marBottom w:val="0"/>
      <w:divBdr>
        <w:top w:val="none" w:sz="0" w:space="0" w:color="auto"/>
        <w:left w:val="none" w:sz="0" w:space="0" w:color="auto"/>
        <w:bottom w:val="none" w:sz="0" w:space="0" w:color="auto"/>
        <w:right w:val="none" w:sz="0" w:space="0" w:color="auto"/>
      </w:divBdr>
    </w:div>
    <w:div w:id="946079246">
      <w:bodyDiv w:val="1"/>
      <w:marLeft w:val="0"/>
      <w:marRight w:val="0"/>
      <w:marTop w:val="0"/>
      <w:marBottom w:val="0"/>
      <w:divBdr>
        <w:top w:val="none" w:sz="0" w:space="0" w:color="auto"/>
        <w:left w:val="none" w:sz="0" w:space="0" w:color="auto"/>
        <w:bottom w:val="none" w:sz="0" w:space="0" w:color="auto"/>
        <w:right w:val="none" w:sz="0" w:space="0" w:color="auto"/>
      </w:divBdr>
      <w:divsChild>
        <w:div w:id="822426563">
          <w:marLeft w:val="850"/>
          <w:marRight w:val="0"/>
          <w:marTop w:val="120"/>
          <w:marBottom w:val="0"/>
          <w:divBdr>
            <w:top w:val="none" w:sz="0" w:space="0" w:color="auto"/>
            <w:left w:val="none" w:sz="0" w:space="0" w:color="auto"/>
            <w:bottom w:val="none" w:sz="0" w:space="0" w:color="auto"/>
            <w:right w:val="none" w:sz="0" w:space="0" w:color="auto"/>
          </w:divBdr>
        </w:div>
      </w:divsChild>
    </w:div>
    <w:div w:id="1061707158">
      <w:bodyDiv w:val="1"/>
      <w:marLeft w:val="0"/>
      <w:marRight w:val="0"/>
      <w:marTop w:val="0"/>
      <w:marBottom w:val="0"/>
      <w:divBdr>
        <w:top w:val="none" w:sz="0" w:space="0" w:color="auto"/>
        <w:left w:val="none" w:sz="0" w:space="0" w:color="auto"/>
        <w:bottom w:val="none" w:sz="0" w:space="0" w:color="auto"/>
        <w:right w:val="none" w:sz="0" w:space="0" w:color="auto"/>
      </w:divBdr>
    </w:div>
    <w:div w:id="1097335041">
      <w:bodyDiv w:val="1"/>
      <w:marLeft w:val="0"/>
      <w:marRight w:val="0"/>
      <w:marTop w:val="0"/>
      <w:marBottom w:val="0"/>
      <w:divBdr>
        <w:top w:val="none" w:sz="0" w:space="0" w:color="auto"/>
        <w:left w:val="none" w:sz="0" w:space="0" w:color="auto"/>
        <w:bottom w:val="none" w:sz="0" w:space="0" w:color="auto"/>
        <w:right w:val="none" w:sz="0" w:space="0" w:color="auto"/>
      </w:divBdr>
    </w:div>
    <w:div w:id="1461345129">
      <w:bodyDiv w:val="1"/>
      <w:marLeft w:val="0"/>
      <w:marRight w:val="0"/>
      <w:marTop w:val="0"/>
      <w:marBottom w:val="0"/>
      <w:divBdr>
        <w:top w:val="none" w:sz="0" w:space="0" w:color="auto"/>
        <w:left w:val="none" w:sz="0" w:space="0" w:color="auto"/>
        <w:bottom w:val="none" w:sz="0" w:space="0" w:color="auto"/>
        <w:right w:val="none" w:sz="0" w:space="0" w:color="auto"/>
      </w:divBdr>
    </w:div>
    <w:div w:id="1492259730">
      <w:bodyDiv w:val="1"/>
      <w:marLeft w:val="0"/>
      <w:marRight w:val="0"/>
      <w:marTop w:val="0"/>
      <w:marBottom w:val="0"/>
      <w:divBdr>
        <w:top w:val="none" w:sz="0" w:space="0" w:color="auto"/>
        <w:left w:val="none" w:sz="0" w:space="0" w:color="auto"/>
        <w:bottom w:val="none" w:sz="0" w:space="0" w:color="auto"/>
        <w:right w:val="none" w:sz="0" w:space="0" w:color="auto"/>
      </w:divBdr>
    </w:div>
    <w:div w:id="1684742590">
      <w:bodyDiv w:val="1"/>
      <w:marLeft w:val="0"/>
      <w:marRight w:val="0"/>
      <w:marTop w:val="0"/>
      <w:marBottom w:val="0"/>
      <w:divBdr>
        <w:top w:val="none" w:sz="0" w:space="0" w:color="auto"/>
        <w:left w:val="none" w:sz="0" w:space="0" w:color="auto"/>
        <w:bottom w:val="none" w:sz="0" w:space="0" w:color="auto"/>
        <w:right w:val="none" w:sz="0" w:space="0" w:color="auto"/>
      </w:divBdr>
    </w:div>
    <w:div w:id="1794901142">
      <w:bodyDiv w:val="1"/>
      <w:marLeft w:val="0"/>
      <w:marRight w:val="0"/>
      <w:marTop w:val="0"/>
      <w:marBottom w:val="0"/>
      <w:divBdr>
        <w:top w:val="none" w:sz="0" w:space="0" w:color="auto"/>
        <w:left w:val="none" w:sz="0" w:space="0" w:color="auto"/>
        <w:bottom w:val="none" w:sz="0" w:space="0" w:color="auto"/>
        <w:right w:val="none" w:sz="0" w:space="0" w:color="auto"/>
      </w:divBdr>
      <w:divsChild>
        <w:div w:id="1516916249">
          <w:marLeft w:val="576"/>
          <w:marRight w:val="0"/>
          <w:marTop w:val="80"/>
          <w:marBottom w:val="0"/>
          <w:divBdr>
            <w:top w:val="none" w:sz="0" w:space="0" w:color="auto"/>
            <w:left w:val="none" w:sz="0" w:space="0" w:color="auto"/>
            <w:bottom w:val="none" w:sz="0" w:space="0" w:color="auto"/>
            <w:right w:val="none" w:sz="0" w:space="0" w:color="auto"/>
          </w:divBdr>
        </w:div>
        <w:div w:id="652488352">
          <w:marLeft w:val="576"/>
          <w:marRight w:val="0"/>
          <w:marTop w:val="80"/>
          <w:marBottom w:val="0"/>
          <w:divBdr>
            <w:top w:val="none" w:sz="0" w:space="0" w:color="auto"/>
            <w:left w:val="none" w:sz="0" w:space="0" w:color="auto"/>
            <w:bottom w:val="none" w:sz="0" w:space="0" w:color="auto"/>
            <w:right w:val="none" w:sz="0" w:space="0" w:color="auto"/>
          </w:divBdr>
        </w:div>
        <w:div w:id="1415282161">
          <w:marLeft w:val="576"/>
          <w:marRight w:val="0"/>
          <w:marTop w:val="80"/>
          <w:marBottom w:val="0"/>
          <w:divBdr>
            <w:top w:val="none" w:sz="0" w:space="0" w:color="auto"/>
            <w:left w:val="none" w:sz="0" w:space="0" w:color="auto"/>
            <w:bottom w:val="none" w:sz="0" w:space="0" w:color="auto"/>
            <w:right w:val="none" w:sz="0" w:space="0" w:color="auto"/>
          </w:divBdr>
        </w:div>
        <w:div w:id="1018627653">
          <w:marLeft w:val="576"/>
          <w:marRight w:val="0"/>
          <w:marTop w:val="80"/>
          <w:marBottom w:val="0"/>
          <w:divBdr>
            <w:top w:val="none" w:sz="0" w:space="0" w:color="auto"/>
            <w:left w:val="none" w:sz="0" w:space="0" w:color="auto"/>
            <w:bottom w:val="none" w:sz="0" w:space="0" w:color="auto"/>
            <w:right w:val="none" w:sz="0" w:space="0" w:color="auto"/>
          </w:divBdr>
        </w:div>
        <w:div w:id="424420751">
          <w:marLeft w:val="576"/>
          <w:marRight w:val="0"/>
          <w:marTop w:val="80"/>
          <w:marBottom w:val="0"/>
          <w:divBdr>
            <w:top w:val="none" w:sz="0" w:space="0" w:color="auto"/>
            <w:left w:val="none" w:sz="0" w:space="0" w:color="auto"/>
            <w:bottom w:val="none" w:sz="0" w:space="0" w:color="auto"/>
            <w:right w:val="none" w:sz="0" w:space="0" w:color="auto"/>
          </w:divBdr>
        </w:div>
        <w:div w:id="1738164035">
          <w:marLeft w:val="979"/>
          <w:marRight w:val="0"/>
          <w:marTop w:val="65"/>
          <w:marBottom w:val="0"/>
          <w:divBdr>
            <w:top w:val="none" w:sz="0" w:space="0" w:color="auto"/>
            <w:left w:val="none" w:sz="0" w:space="0" w:color="auto"/>
            <w:bottom w:val="none" w:sz="0" w:space="0" w:color="auto"/>
            <w:right w:val="none" w:sz="0" w:space="0" w:color="auto"/>
          </w:divBdr>
        </w:div>
        <w:div w:id="720059729">
          <w:marLeft w:val="979"/>
          <w:marRight w:val="0"/>
          <w:marTop w:val="65"/>
          <w:marBottom w:val="0"/>
          <w:divBdr>
            <w:top w:val="none" w:sz="0" w:space="0" w:color="auto"/>
            <w:left w:val="none" w:sz="0" w:space="0" w:color="auto"/>
            <w:bottom w:val="none" w:sz="0" w:space="0" w:color="auto"/>
            <w:right w:val="none" w:sz="0" w:space="0" w:color="auto"/>
          </w:divBdr>
        </w:div>
        <w:div w:id="1490443385">
          <w:marLeft w:val="979"/>
          <w:marRight w:val="0"/>
          <w:marTop w:val="65"/>
          <w:marBottom w:val="0"/>
          <w:divBdr>
            <w:top w:val="none" w:sz="0" w:space="0" w:color="auto"/>
            <w:left w:val="none" w:sz="0" w:space="0" w:color="auto"/>
            <w:bottom w:val="none" w:sz="0" w:space="0" w:color="auto"/>
            <w:right w:val="none" w:sz="0" w:space="0" w:color="auto"/>
          </w:divBdr>
        </w:div>
        <w:div w:id="616063553">
          <w:marLeft w:val="979"/>
          <w:marRight w:val="0"/>
          <w:marTop w:val="65"/>
          <w:marBottom w:val="0"/>
          <w:divBdr>
            <w:top w:val="none" w:sz="0" w:space="0" w:color="auto"/>
            <w:left w:val="none" w:sz="0" w:space="0" w:color="auto"/>
            <w:bottom w:val="none" w:sz="0" w:space="0" w:color="auto"/>
            <w:right w:val="none" w:sz="0" w:space="0" w:color="auto"/>
          </w:divBdr>
        </w:div>
      </w:divsChild>
    </w:div>
    <w:div w:id="2002156020">
      <w:bodyDiv w:val="1"/>
      <w:marLeft w:val="0"/>
      <w:marRight w:val="0"/>
      <w:marTop w:val="0"/>
      <w:marBottom w:val="0"/>
      <w:divBdr>
        <w:top w:val="none" w:sz="0" w:space="0" w:color="auto"/>
        <w:left w:val="none" w:sz="0" w:space="0" w:color="auto"/>
        <w:bottom w:val="none" w:sz="0" w:space="0" w:color="auto"/>
        <w:right w:val="none" w:sz="0" w:space="0" w:color="auto"/>
      </w:divBdr>
      <w:divsChild>
        <w:div w:id="1735079432">
          <w:marLeft w:val="576"/>
          <w:marRight w:val="0"/>
          <w:marTop w:val="80"/>
          <w:marBottom w:val="0"/>
          <w:divBdr>
            <w:top w:val="none" w:sz="0" w:space="0" w:color="auto"/>
            <w:left w:val="none" w:sz="0" w:space="0" w:color="auto"/>
            <w:bottom w:val="none" w:sz="0" w:space="0" w:color="auto"/>
            <w:right w:val="none" w:sz="0" w:space="0" w:color="auto"/>
          </w:divBdr>
        </w:div>
      </w:divsChild>
    </w:div>
    <w:div w:id="2059209224">
      <w:bodyDiv w:val="1"/>
      <w:marLeft w:val="0"/>
      <w:marRight w:val="0"/>
      <w:marTop w:val="0"/>
      <w:marBottom w:val="0"/>
      <w:divBdr>
        <w:top w:val="none" w:sz="0" w:space="0" w:color="auto"/>
        <w:left w:val="none" w:sz="0" w:space="0" w:color="auto"/>
        <w:bottom w:val="none" w:sz="0" w:space="0" w:color="auto"/>
        <w:right w:val="none" w:sz="0" w:space="0" w:color="auto"/>
      </w:divBdr>
    </w:div>
    <w:div w:id="2109956856">
      <w:bodyDiv w:val="1"/>
      <w:marLeft w:val="0"/>
      <w:marRight w:val="0"/>
      <w:marTop w:val="0"/>
      <w:marBottom w:val="0"/>
      <w:divBdr>
        <w:top w:val="none" w:sz="0" w:space="0" w:color="auto"/>
        <w:left w:val="none" w:sz="0" w:space="0" w:color="auto"/>
        <w:bottom w:val="none" w:sz="0" w:space="0" w:color="auto"/>
        <w:right w:val="none" w:sz="0" w:space="0" w:color="auto"/>
      </w:divBdr>
      <w:divsChild>
        <w:div w:id="1191843521">
          <w:marLeft w:val="85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Object_(philosophy)" TargetMode="External"/><Relationship Id="rId12" Type="http://schemas.openxmlformats.org/officeDocument/2006/relationships/hyperlink" Target="http://en.wikipedia.org/wiki/Formal_verification" TargetMode="External"/><Relationship Id="rId13" Type="http://schemas.openxmlformats.org/officeDocument/2006/relationships/hyperlink" Target="http://en.wikipedia.org/wiki/Weighing_scal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Variable_(mathematics)" TargetMode="External"/><Relationship Id="rId10" Type="http://schemas.openxmlformats.org/officeDocument/2006/relationships/hyperlink" Target="http://en.wikipedia.org/wiki/Termi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7C1C66-86B1-4949-B935-7CA6FEEE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2373</Words>
  <Characters>13527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Ansari</dc:creator>
  <cp:lastModifiedBy>Nicholas Jennings</cp:lastModifiedBy>
  <cp:revision>5</cp:revision>
  <dcterms:created xsi:type="dcterms:W3CDTF">2013-05-23T14:20:00Z</dcterms:created>
  <dcterms:modified xsi:type="dcterms:W3CDTF">2013-05-23T15:23:00Z</dcterms:modified>
</cp:coreProperties>
</file>