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77777777" w:rsidR="007102DB" w:rsidRDefault="00115330">
      <w:pPr>
        <w:pStyle w:val="Title"/>
        <w:jc w:val="right"/>
      </w:pPr>
      <w:r>
        <w:fldChar w:fldCharType="begin"/>
      </w:r>
      <w:r>
        <w:instrText xml:space="preserve"> SUBJECT  \* MERGEFORMAT </w:instrText>
      </w:r>
      <w:r>
        <w:fldChar w:fldCharType="separate"/>
      </w:r>
      <w:r w:rsidR="009D1DC8">
        <w:t>&lt;</w:t>
      </w:r>
      <w:r w:rsidR="009B0FC3">
        <w:t>AKI Pro Plus Software Upgrade</w:t>
      </w:r>
      <w:r w:rsidR="009D1DC8">
        <w:t>&gt;</w:t>
      </w:r>
      <w:r>
        <w:fldChar w:fldCharType="end"/>
      </w:r>
    </w:p>
    <w:p w14:paraId="1A2EE74B" w14:textId="77777777" w:rsidR="007102DB" w:rsidRDefault="00115330">
      <w:pPr>
        <w:pStyle w:val="Title"/>
        <w:jc w:val="right"/>
      </w:pPr>
      <w:r>
        <w:fldChar w:fldCharType="begin"/>
      </w:r>
      <w:r>
        <w:instrText xml:space="preserve"> TITLE  \* MERGEFORMAT </w:instrText>
      </w:r>
      <w:r>
        <w:fldChar w:fldCharType="separate"/>
      </w:r>
      <w:r w:rsidR="009D1DC8">
        <w:t>Software Development Plan (Small Project)</w:t>
      </w:r>
      <w:r>
        <w:fldChar w:fldCharType="end"/>
      </w:r>
    </w:p>
    <w:p w14:paraId="146BE744" w14:textId="77777777" w:rsidR="007102DB" w:rsidRDefault="00EF302B">
      <w:pPr>
        <w:pStyle w:val="Title"/>
        <w:jc w:val="right"/>
        <w:rPr>
          <w:sz w:val="28"/>
        </w:rPr>
      </w:pPr>
      <w:r>
        <w:rPr>
          <w:sz w:val="28"/>
        </w:rPr>
        <w:t>Version &lt;1.0&gt;</w:t>
      </w:r>
    </w:p>
    <w:p w14:paraId="0A93C5F7" w14:textId="77777777" w:rsidR="007102DB" w:rsidRDefault="007102DB">
      <w:pPr>
        <w:pStyle w:val="Title"/>
        <w:rPr>
          <w:sz w:val="28"/>
        </w:rPr>
      </w:pPr>
    </w:p>
    <w:p w14:paraId="621E594A" w14:textId="77777777" w:rsidR="007102DB" w:rsidRDefault="007102DB"/>
    <w:p w14:paraId="41544D71" w14:textId="77777777" w:rsidR="007102DB"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Default="007102DB">
      <w:pPr>
        <w:pStyle w:val="BodyText"/>
      </w:pPr>
    </w:p>
    <w:p w14:paraId="6A7A6519" w14:textId="77777777"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14:paraId="748550BD" w14:textId="77777777"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14:paraId="0918CD2E" w14:textId="77777777">
        <w:tc>
          <w:tcPr>
            <w:tcW w:w="2304" w:type="dxa"/>
          </w:tcPr>
          <w:p w14:paraId="397748A3" w14:textId="77777777" w:rsidR="007102DB" w:rsidRDefault="00EF302B">
            <w:pPr>
              <w:pStyle w:val="Tabletext"/>
              <w:jc w:val="center"/>
              <w:rPr>
                <w:b/>
              </w:rPr>
            </w:pPr>
            <w:r>
              <w:rPr>
                <w:b/>
              </w:rPr>
              <w:t>Date</w:t>
            </w:r>
          </w:p>
        </w:tc>
        <w:tc>
          <w:tcPr>
            <w:tcW w:w="1152" w:type="dxa"/>
          </w:tcPr>
          <w:p w14:paraId="302A774C" w14:textId="77777777" w:rsidR="007102DB" w:rsidRDefault="00EF302B">
            <w:pPr>
              <w:pStyle w:val="Tabletext"/>
              <w:jc w:val="center"/>
              <w:rPr>
                <w:b/>
              </w:rPr>
            </w:pPr>
            <w:r>
              <w:rPr>
                <w:b/>
              </w:rPr>
              <w:t>Version</w:t>
            </w:r>
          </w:p>
        </w:tc>
        <w:tc>
          <w:tcPr>
            <w:tcW w:w="3744" w:type="dxa"/>
          </w:tcPr>
          <w:p w14:paraId="682F6F88" w14:textId="77777777" w:rsidR="007102DB" w:rsidRDefault="00EF302B">
            <w:pPr>
              <w:pStyle w:val="Tabletext"/>
              <w:jc w:val="center"/>
              <w:rPr>
                <w:b/>
              </w:rPr>
            </w:pPr>
            <w:r>
              <w:rPr>
                <w:b/>
              </w:rPr>
              <w:t>Description</w:t>
            </w:r>
          </w:p>
        </w:tc>
        <w:tc>
          <w:tcPr>
            <w:tcW w:w="2304" w:type="dxa"/>
          </w:tcPr>
          <w:p w14:paraId="7ED694D6" w14:textId="77777777" w:rsidR="007102DB" w:rsidRDefault="00EF302B">
            <w:pPr>
              <w:pStyle w:val="Tabletext"/>
              <w:jc w:val="center"/>
              <w:rPr>
                <w:b/>
              </w:rPr>
            </w:pPr>
            <w:r>
              <w:rPr>
                <w:b/>
              </w:rPr>
              <w:t>Author</w:t>
            </w:r>
          </w:p>
        </w:tc>
      </w:tr>
      <w:tr w:rsidR="007102DB" w14:paraId="5978D8BA" w14:textId="77777777">
        <w:tc>
          <w:tcPr>
            <w:tcW w:w="2304" w:type="dxa"/>
          </w:tcPr>
          <w:p w14:paraId="178425DF" w14:textId="77777777" w:rsidR="007102DB" w:rsidRDefault="00EF302B">
            <w:pPr>
              <w:pStyle w:val="Tabletext"/>
            </w:pPr>
            <w:r>
              <w:t>&lt;dd/mmm/yy&gt;</w:t>
            </w:r>
          </w:p>
        </w:tc>
        <w:tc>
          <w:tcPr>
            <w:tcW w:w="1152" w:type="dxa"/>
          </w:tcPr>
          <w:p w14:paraId="43AD8C6A" w14:textId="77777777" w:rsidR="007102DB" w:rsidRDefault="00EF302B">
            <w:pPr>
              <w:pStyle w:val="Tabletext"/>
            </w:pPr>
            <w:r>
              <w:t>&lt;x.x&gt;</w:t>
            </w:r>
          </w:p>
        </w:tc>
        <w:tc>
          <w:tcPr>
            <w:tcW w:w="3744" w:type="dxa"/>
          </w:tcPr>
          <w:p w14:paraId="73F0A562" w14:textId="77777777" w:rsidR="007102DB" w:rsidRDefault="00EF302B">
            <w:pPr>
              <w:pStyle w:val="Tabletext"/>
            </w:pPr>
            <w:r>
              <w:t>&lt;details&gt;</w:t>
            </w:r>
          </w:p>
        </w:tc>
        <w:tc>
          <w:tcPr>
            <w:tcW w:w="2304" w:type="dxa"/>
          </w:tcPr>
          <w:p w14:paraId="72058980" w14:textId="77777777" w:rsidR="007102DB" w:rsidRDefault="00EF302B">
            <w:pPr>
              <w:pStyle w:val="Tabletext"/>
            </w:pPr>
            <w:r>
              <w:t>&lt;name&gt;</w:t>
            </w:r>
          </w:p>
        </w:tc>
      </w:tr>
      <w:tr w:rsidR="007102DB" w14:paraId="147883B3" w14:textId="77777777">
        <w:tc>
          <w:tcPr>
            <w:tcW w:w="2304" w:type="dxa"/>
          </w:tcPr>
          <w:p w14:paraId="0C1F40B3" w14:textId="77777777" w:rsidR="007102DB" w:rsidRDefault="007102DB">
            <w:pPr>
              <w:pStyle w:val="Tabletext"/>
            </w:pPr>
          </w:p>
        </w:tc>
        <w:tc>
          <w:tcPr>
            <w:tcW w:w="1152" w:type="dxa"/>
          </w:tcPr>
          <w:p w14:paraId="2601C070" w14:textId="77777777" w:rsidR="007102DB" w:rsidRDefault="007102DB">
            <w:pPr>
              <w:pStyle w:val="Tabletext"/>
            </w:pPr>
          </w:p>
        </w:tc>
        <w:tc>
          <w:tcPr>
            <w:tcW w:w="3744" w:type="dxa"/>
          </w:tcPr>
          <w:p w14:paraId="2C403F03" w14:textId="77777777" w:rsidR="007102DB" w:rsidRDefault="007102DB">
            <w:pPr>
              <w:pStyle w:val="Tabletext"/>
            </w:pPr>
          </w:p>
        </w:tc>
        <w:tc>
          <w:tcPr>
            <w:tcW w:w="2304" w:type="dxa"/>
          </w:tcPr>
          <w:p w14:paraId="37BE2404" w14:textId="77777777" w:rsidR="007102DB" w:rsidRDefault="007102DB">
            <w:pPr>
              <w:pStyle w:val="Tabletext"/>
            </w:pPr>
          </w:p>
        </w:tc>
      </w:tr>
      <w:tr w:rsidR="007102DB" w14:paraId="2F6027D2" w14:textId="77777777">
        <w:tc>
          <w:tcPr>
            <w:tcW w:w="2304" w:type="dxa"/>
          </w:tcPr>
          <w:p w14:paraId="6E612020" w14:textId="77777777" w:rsidR="007102DB" w:rsidRDefault="007102DB">
            <w:pPr>
              <w:pStyle w:val="Tabletext"/>
            </w:pPr>
          </w:p>
        </w:tc>
        <w:tc>
          <w:tcPr>
            <w:tcW w:w="1152" w:type="dxa"/>
          </w:tcPr>
          <w:p w14:paraId="1F1A4B03" w14:textId="77777777" w:rsidR="007102DB" w:rsidRDefault="007102DB">
            <w:pPr>
              <w:pStyle w:val="Tabletext"/>
            </w:pPr>
          </w:p>
        </w:tc>
        <w:tc>
          <w:tcPr>
            <w:tcW w:w="3744" w:type="dxa"/>
          </w:tcPr>
          <w:p w14:paraId="4EBC6E68" w14:textId="77777777" w:rsidR="007102DB" w:rsidRDefault="007102DB">
            <w:pPr>
              <w:pStyle w:val="Tabletext"/>
            </w:pPr>
          </w:p>
        </w:tc>
        <w:tc>
          <w:tcPr>
            <w:tcW w:w="2304" w:type="dxa"/>
          </w:tcPr>
          <w:p w14:paraId="2DE46E17" w14:textId="77777777" w:rsidR="007102DB" w:rsidRDefault="007102DB">
            <w:pPr>
              <w:pStyle w:val="Tabletext"/>
            </w:pPr>
          </w:p>
        </w:tc>
      </w:tr>
      <w:tr w:rsidR="007102DB" w14:paraId="0D75F63B" w14:textId="77777777">
        <w:tc>
          <w:tcPr>
            <w:tcW w:w="2304" w:type="dxa"/>
          </w:tcPr>
          <w:p w14:paraId="16E4775D" w14:textId="77777777" w:rsidR="007102DB" w:rsidRDefault="007102DB">
            <w:pPr>
              <w:pStyle w:val="Tabletext"/>
            </w:pPr>
          </w:p>
        </w:tc>
        <w:tc>
          <w:tcPr>
            <w:tcW w:w="1152" w:type="dxa"/>
          </w:tcPr>
          <w:p w14:paraId="55C3D69E" w14:textId="77777777" w:rsidR="007102DB" w:rsidRDefault="007102DB">
            <w:pPr>
              <w:pStyle w:val="Tabletext"/>
            </w:pPr>
          </w:p>
        </w:tc>
        <w:tc>
          <w:tcPr>
            <w:tcW w:w="3744" w:type="dxa"/>
          </w:tcPr>
          <w:p w14:paraId="550D4F34" w14:textId="77777777" w:rsidR="007102DB" w:rsidRDefault="007102DB">
            <w:pPr>
              <w:pStyle w:val="Tabletext"/>
            </w:pPr>
          </w:p>
        </w:tc>
        <w:tc>
          <w:tcPr>
            <w:tcW w:w="2304" w:type="dxa"/>
          </w:tcPr>
          <w:p w14:paraId="7AA455A1" w14:textId="77777777" w:rsidR="007102DB" w:rsidRDefault="007102DB">
            <w:pPr>
              <w:pStyle w:val="Tabletext"/>
            </w:pPr>
          </w:p>
        </w:tc>
      </w:tr>
    </w:tbl>
    <w:p w14:paraId="0173E8EA" w14:textId="77777777" w:rsidR="007102DB" w:rsidRDefault="007102DB"/>
    <w:p w14:paraId="56BB0451" w14:textId="77777777" w:rsidR="007102DB" w:rsidRDefault="00EF302B">
      <w:pPr>
        <w:pStyle w:val="Title"/>
      </w:pPr>
      <w:r>
        <w:br w:type="page"/>
      </w:r>
      <w:r>
        <w:lastRenderedPageBreak/>
        <w:t>Table of Contents</w:t>
      </w:r>
    </w:p>
    <w:p w14:paraId="5FA170D1" w14:textId="77777777"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14:paraId="4F71DB9D" w14:textId="77777777" w:rsidR="007102DB" w:rsidRDefault="00115330">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5E030022" w14:textId="77777777" w:rsidR="007102DB" w:rsidRDefault="00115330">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428F9FC" w14:textId="77777777" w:rsidR="007102DB" w:rsidRDefault="00115330">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30B0606" w14:textId="77777777" w:rsidR="007102DB" w:rsidRDefault="00115330">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78F2E6F9" w14:textId="77777777" w:rsidR="007102DB" w:rsidRDefault="00115330">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993D3A6" w14:textId="77777777" w:rsidR="007102DB" w:rsidRDefault="00115330">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572B3E14" w14:textId="77777777" w:rsidR="007102DB" w:rsidRDefault="00115330">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0F956A4" w14:textId="77777777" w:rsidR="007102DB" w:rsidRDefault="00115330">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87D8F18" w14:textId="77777777" w:rsidR="007102DB" w:rsidRDefault="00115330">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3E76A6E" w14:textId="77777777" w:rsidR="007102DB" w:rsidRDefault="00115330">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FEAC837" w14:textId="77777777" w:rsidR="007102DB" w:rsidRDefault="00115330">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7D0FC00A" w14:textId="77777777" w:rsidR="007102DB" w:rsidRDefault="00115330">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0474C92" w14:textId="77777777" w:rsidR="007102DB" w:rsidRDefault="00115330">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A517081" w14:textId="77777777" w:rsidR="007102DB" w:rsidRDefault="00115330">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155DB2F" w14:textId="77777777" w:rsidR="007102DB" w:rsidRDefault="00115330">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25C65725" w14:textId="77777777" w:rsidR="007102DB" w:rsidRDefault="00115330">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509DB57" w14:textId="77777777" w:rsidR="007102DB" w:rsidRDefault="00115330">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6307B96" w14:textId="77777777" w:rsidR="007102DB" w:rsidRDefault="00115330">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D02014F" w14:textId="77777777" w:rsidR="007102DB" w:rsidRDefault="00115330">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0F9090B" w14:textId="77777777" w:rsidR="007102DB" w:rsidRDefault="00115330">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CDCC091" w14:textId="77777777" w:rsidR="007102DB" w:rsidRDefault="00115330">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BD43ECA" w14:textId="77777777" w:rsidR="007102DB" w:rsidRDefault="00115330">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08798322" w14:textId="77777777" w:rsidR="007102DB" w:rsidRDefault="00115330">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38A86839" w14:textId="77777777" w:rsidR="007102DB" w:rsidRDefault="00115330">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2FB32761" w14:textId="77777777" w:rsidR="007102DB" w:rsidRDefault="00EF302B">
      <w:pPr>
        <w:pStyle w:val="Title"/>
      </w:pPr>
      <w:r>
        <w:rPr>
          <w:rFonts w:ascii="Times New Roman" w:hAnsi="Times New Roman"/>
          <w:b w:val="0"/>
          <w:bCs/>
          <w:sz w:val="20"/>
          <w:szCs w:val="24"/>
        </w:rPr>
        <w:fldChar w:fldCharType="end"/>
      </w:r>
      <w:r>
        <w:br w:type="page"/>
      </w:r>
      <w:r w:rsidR="00115330">
        <w:lastRenderedPageBreak/>
        <w:fldChar w:fldCharType="begin"/>
      </w:r>
      <w:r w:rsidR="00115330">
        <w:instrText xml:space="preserve"> TITLE  \* MERGEFORMAT </w:instrText>
      </w:r>
      <w:r w:rsidR="00115330">
        <w:fldChar w:fldCharType="separate"/>
      </w:r>
      <w:r w:rsidR="009D1DC8">
        <w:t>Software Development Plan (Small Project)</w:t>
      </w:r>
      <w:r w:rsidR="00115330">
        <w:fldChar w:fldCharType="end"/>
      </w:r>
    </w:p>
    <w:p w14:paraId="06FA7175" w14:textId="77777777" w:rsidR="007102DB" w:rsidRDefault="007102DB">
      <w:pPr>
        <w:pStyle w:val="Heading1"/>
        <w:numPr>
          <w:ilvl w:val="0"/>
          <w:numId w:val="0"/>
        </w:numPr>
      </w:pPr>
      <w:bookmarkStart w:id="0" w:name="_Toc447095880"/>
    </w:p>
    <w:p w14:paraId="50DF5857" w14:textId="77777777" w:rsidR="007102DB" w:rsidRDefault="00EF302B">
      <w:pPr>
        <w:pStyle w:val="Heading1"/>
      </w:pPr>
      <w:bookmarkStart w:id="1" w:name="_Toc524312826"/>
      <w:bookmarkStart w:id="2" w:name="_Toc456598586"/>
      <w:bookmarkStart w:id="3" w:name="_Toc456600917"/>
      <w:bookmarkStart w:id="4" w:name="_Toc523117788"/>
      <w:r>
        <w:t>Introduction</w:t>
      </w:r>
      <w:bookmarkEnd w:id="1"/>
    </w:p>
    <w:p w14:paraId="234CDC59" w14:textId="77777777"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56ADF488" w14:textId="77777777" w:rsidR="007102DB" w:rsidRDefault="00EF302B">
      <w:pPr>
        <w:pStyle w:val="Heading2"/>
      </w:pPr>
      <w:bookmarkStart w:id="5" w:name="_Toc524312827"/>
      <w:r>
        <w:t>Purpose</w:t>
      </w:r>
      <w:bookmarkEnd w:id="5"/>
    </w:p>
    <w:p w14:paraId="6A8AFA11" w14:textId="77777777"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14:paraId="70A85742" w14:textId="77777777"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Default="00EF302B">
      <w:pPr>
        <w:pStyle w:val="BodyText"/>
      </w:pPr>
      <w:r>
        <w:t xml:space="preserve">The following people use the </w:t>
      </w:r>
      <w:r>
        <w:rPr>
          <w:i/>
          <w:iCs/>
        </w:rPr>
        <w:t>Software Development Plan</w:t>
      </w:r>
      <w:r>
        <w:t xml:space="preserve">: </w:t>
      </w:r>
    </w:p>
    <w:p w14:paraId="7AF1F87E" w14:textId="77777777"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14:paraId="2FD6F81B" w14:textId="77777777"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14:paraId="64F8E0E0" w14:textId="77777777" w:rsidR="007102DB" w:rsidRDefault="00EF302B">
      <w:pPr>
        <w:pStyle w:val="Heading2"/>
      </w:pPr>
      <w:bookmarkStart w:id="6" w:name="_Toc524312828"/>
      <w:r>
        <w:t>Scope</w:t>
      </w:r>
      <w:bookmarkEnd w:id="6"/>
    </w:p>
    <w:p w14:paraId="3AD7CCA3" w14:textId="77777777"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03D26C33" w14:textId="77777777"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8D91FB" w14:textId="77777777" w:rsidR="007102DB" w:rsidRDefault="00EF302B">
      <w:pPr>
        <w:pStyle w:val="Heading2"/>
      </w:pPr>
      <w:bookmarkStart w:id="7" w:name="_Toc524312829"/>
      <w:r>
        <w:t>Definitions, Acronyms, and Abbreviations</w:t>
      </w:r>
      <w:bookmarkEnd w:id="7"/>
    </w:p>
    <w:p w14:paraId="64261F86" w14:textId="77777777"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2594539D" w14:textId="77777777" w:rsidR="007102DB" w:rsidRDefault="00EF302B">
      <w:pPr>
        <w:pStyle w:val="BodyText"/>
      </w:pPr>
      <w:r>
        <w:t>See the Project Glossary.</w:t>
      </w:r>
    </w:p>
    <w:p w14:paraId="46587225" w14:textId="77777777" w:rsidR="007102DB" w:rsidRDefault="00EF302B">
      <w:pPr>
        <w:pStyle w:val="Heading2"/>
      </w:pPr>
      <w:bookmarkStart w:id="8" w:name="_Toc524312830"/>
      <w:r>
        <w:t>References</w:t>
      </w:r>
      <w:bookmarkEnd w:id="8"/>
    </w:p>
    <w:p w14:paraId="4A1FD38D" w14:textId="77777777"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Default="00EF302B">
      <w:pPr>
        <w:pStyle w:val="InfoBlue"/>
      </w:pPr>
      <w:r>
        <w:t xml:space="preserve">For the </w:t>
      </w:r>
      <w:r>
        <w:rPr>
          <w:b/>
          <w:bCs/>
        </w:rPr>
        <w:t>Software Development Plan</w:t>
      </w:r>
      <w:r>
        <w:t xml:space="preserve">, the list of referenced artifacts includes: </w:t>
      </w:r>
    </w:p>
    <w:p w14:paraId="213C082D" w14:textId="77777777" w:rsidR="007102DB" w:rsidRDefault="00EF302B">
      <w:pPr>
        <w:pStyle w:val="InfoBlue"/>
        <w:numPr>
          <w:ilvl w:val="0"/>
          <w:numId w:val="31"/>
        </w:numPr>
        <w:tabs>
          <w:tab w:val="clear" w:pos="360"/>
          <w:tab w:val="num" w:pos="1080"/>
        </w:tabs>
        <w:ind w:left="1080"/>
      </w:pPr>
      <w:r>
        <w:t>RUP for Small Projects Website</w:t>
      </w:r>
    </w:p>
    <w:p w14:paraId="17126391" w14:textId="77777777" w:rsidR="007102DB" w:rsidRDefault="00EF302B">
      <w:pPr>
        <w:pStyle w:val="InfoBlue"/>
        <w:numPr>
          <w:ilvl w:val="0"/>
          <w:numId w:val="31"/>
        </w:numPr>
        <w:tabs>
          <w:tab w:val="clear" w:pos="360"/>
          <w:tab w:val="num" w:pos="1080"/>
        </w:tabs>
        <w:ind w:left="1080"/>
      </w:pPr>
      <w:r>
        <w:t xml:space="preserve">Iteration Plans </w:t>
      </w:r>
    </w:p>
    <w:p w14:paraId="37827483" w14:textId="77777777" w:rsidR="007102DB" w:rsidRDefault="00EF302B">
      <w:pPr>
        <w:pStyle w:val="InfoBlue"/>
        <w:numPr>
          <w:ilvl w:val="0"/>
          <w:numId w:val="31"/>
        </w:numPr>
        <w:tabs>
          <w:tab w:val="clear" w:pos="360"/>
          <w:tab w:val="num" w:pos="1080"/>
        </w:tabs>
        <w:ind w:left="1080"/>
      </w:pPr>
      <w:r>
        <w:t>Development Case</w:t>
      </w:r>
    </w:p>
    <w:p w14:paraId="22BCA055" w14:textId="77777777" w:rsidR="007102DB" w:rsidRDefault="00EF302B">
      <w:pPr>
        <w:pStyle w:val="InfoBlue"/>
        <w:numPr>
          <w:ilvl w:val="0"/>
          <w:numId w:val="31"/>
        </w:numPr>
        <w:tabs>
          <w:tab w:val="clear" w:pos="360"/>
          <w:tab w:val="num" w:pos="1080"/>
        </w:tabs>
        <w:ind w:left="1080"/>
      </w:pPr>
      <w:r>
        <w:t>Vision</w:t>
      </w:r>
    </w:p>
    <w:p w14:paraId="395F8F15" w14:textId="77777777" w:rsidR="007102DB" w:rsidRDefault="00EF302B">
      <w:pPr>
        <w:pStyle w:val="InfoBlue"/>
        <w:numPr>
          <w:ilvl w:val="0"/>
          <w:numId w:val="31"/>
        </w:numPr>
        <w:tabs>
          <w:tab w:val="clear" w:pos="360"/>
          <w:tab w:val="num" w:pos="1080"/>
        </w:tabs>
        <w:ind w:left="1080"/>
      </w:pPr>
      <w:r>
        <w:t>Glossary</w:t>
      </w:r>
    </w:p>
    <w:p w14:paraId="2200E6EE" w14:textId="77777777" w:rsidR="007102DB" w:rsidRDefault="00EF302B">
      <w:pPr>
        <w:pStyle w:val="InfoBlue"/>
        <w:numPr>
          <w:ilvl w:val="0"/>
          <w:numId w:val="31"/>
        </w:numPr>
        <w:tabs>
          <w:tab w:val="clear" w:pos="360"/>
          <w:tab w:val="num" w:pos="1080"/>
        </w:tabs>
        <w:ind w:left="1080"/>
      </w:pPr>
      <w:r>
        <w:lastRenderedPageBreak/>
        <w:t>Any other supporting plans or documentation.</w:t>
      </w:r>
    </w:p>
    <w:p w14:paraId="17A80B2F" w14:textId="77777777" w:rsidR="007102DB" w:rsidRDefault="007102DB">
      <w:pPr>
        <w:pStyle w:val="BodyText"/>
        <w:ind w:left="0"/>
      </w:pPr>
    </w:p>
    <w:p w14:paraId="24C1D1EF" w14:textId="77777777" w:rsidR="007102DB" w:rsidRDefault="00EF302B">
      <w:pPr>
        <w:pStyle w:val="Heading2"/>
      </w:pPr>
      <w:bookmarkStart w:id="9" w:name="_Toc524312831"/>
      <w:r>
        <w:t>Overview</w:t>
      </w:r>
      <w:bookmarkEnd w:id="9"/>
    </w:p>
    <w:p w14:paraId="3A9F78B8" w14:textId="77777777"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12E6FBD8" w14:textId="77777777" w:rsidR="007102DB" w:rsidRDefault="00EF302B">
      <w:pPr>
        <w:pStyle w:val="BodyText"/>
      </w:pPr>
      <w:r>
        <w:t xml:space="preserve">This </w:t>
      </w:r>
      <w:r>
        <w:rPr>
          <w:i/>
          <w:iCs/>
        </w:rPr>
        <w:t>Software Development Plan</w:t>
      </w:r>
      <w:r>
        <w:t xml:space="preserve"> contains the following information:</w:t>
      </w:r>
    </w:p>
    <w:p w14:paraId="42584E82" w14:textId="77777777" w:rsidR="007102DB" w:rsidRDefault="00EF302B">
      <w:pPr>
        <w:pStyle w:val="BodyText"/>
      </w:pPr>
      <w:r>
        <w:t>Project Overview — provides a description of the project's purpose, scope, and objectives.  It also defines the deliverables that the project is expected to deliver.</w:t>
      </w:r>
    </w:p>
    <w:p w14:paraId="50C89E2D" w14:textId="77777777" w:rsidR="007102DB" w:rsidRDefault="00EF302B">
      <w:pPr>
        <w:pStyle w:val="BodyText"/>
      </w:pPr>
      <w:r>
        <w:t>Project Organization — describes the organizational structure of the project team.</w:t>
      </w:r>
    </w:p>
    <w:p w14:paraId="3B691318" w14:textId="77777777" w:rsidR="007102DB" w:rsidRDefault="00EF302B">
      <w:pPr>
        <w:pStyle w:val="BodyText"/>
      </w:pPr>
      <w:r>
        <w:t>Management Process — explains the estimated cost and schedule, defines the major phases and milestones for the project, and describes how the project will be monitored.</w:t>
      </w:r>
    </w:p>
    <w:p w14:paraId="490E4507" w14:textId="77777777" w:rsidR="007102DB" w:rsidRDefault="00EF302B">
      <w:pPr>
        <w:pStyle w:val="BodyText"/>
      </w:pPr>
      <w:r>
        <w:t>Applicable Plans and Guidelines — provides an overview of the software development process, including methods, tools and techniques to be followed.</w:t>
      </w:r>
    </w:p>
    <w:p w14:paraId="437AF80E" w14:textId="77777777" w:rsidR="007102DB" w:rsidRDefault="00EF302B">
      <w:pPr>
        <w:pStyle w:val="Heading1"/>
      </w:pPr>
      <w:bookmarkStart w:id="10" w:name="_Toc524312832"/>
      <w:r>
        <w:t>Project Overview</w:t>
      </w:r>
      <w:bookmarkEnd w:id="10"/>
    </w:p>
    <w:p w14:paraId="5F8B1B1C" w14:textId="77777777" w:rsidR="007102DB" w:rsidRDefault="00EF302B">
      <w:pPr>
        <w:pStyle w:val="Heading2"/>
      </w:pPr>
      <w:bookmarkStart w:id="11" w:name="_Toc524312833"/>
      <w:r>
        <w:t>Project Purpose, Scope, and Objectives</w:t>
      </w:r>
      <w:bookmarkEnd w:id="11"/>
    </w:p>
    <w:p w14:paraId="769BDBD5" w14:textId="77777777" w:rsidR="007102DB" w:rsidRDefault="00EF302B">
      <w:pPr>
        <w:pStyle w:val="InfoBlue"/>
      </w:pPr>
      <w:r>
        <w:t>[A brief description of the purpose and objectives of this project and a brief description of what deliverables the project is expected to deliver.]</w:t>
      </w:r>
    </w:p>
    <w:p w14:paraId="544D7257" w14:textId="78494947" w:rsidR="00DC63A7" w:rsidRPr="00DC63A7" w:rsidRDefault="00DC63A7" w:rsidP="00DC63A7">
      <w:pPr>
        <w:pStyle w:val="BodyText"/>
        <w:rPr>
          <w:color w:val="00B050"/>
        </w:rPr>
      </w:pPr>
      <w:r>
        <w:rPr>
          <w:color w:val="00B050"/>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Pr>
          <w:color w:val="00B050"/>
        </w:rPr>
        <w:t>, significantly more automation</w:t>
      </w:r>
      <w:r>
        <w:rPr>
          <w:color w:val="00B050"/>
        </w:rPr>
        <w:t xml:space="preserve"> and </w:t>
      </w:r>
      <w:r w:rsidR="00981EFB">
        <w:rPr>
          <w:color w:val="00B050"/>
        </w:rPr>
        <w:t>less expenses</w:t>
      </w:r>
      <w:r>
        <w:rPr>
          <w:color w:val="00B050"/>
        </w:rPr>
        <w:t xml:space="preserve">. </w:t>
      </w:r>
    </w:p>
    <w:p w14:paraId="3A28461A" w14:textId="77777777" w:rsidR="007102DB" w:rsidRDefault="00EF302B">
      <w:pPr>
        <w:pStyle w:val="Heading2"/>
      </w:pPr>
      <w:bookmarkStart w:id="12" w:name="_Toc524312834"/>
      <w:r>
        <w:t>Assumptions and Constraints</w:t>
      </w:r>
      <w:bookmarkEnd w:id="12"/>
    </w:p>
    <w:p w14:paraId="36162CC3" w14:textId="77777777" w:rsidR="007102DB" w:rsidRDefault="00EF302B">
      <w:pPr>
        <w:pStyle w:val="InfoBlue"/>
      </w:pPr>
      <w:r>
        <w:t>[A list of assumptions that this plan is based and any constraints, for example. budget, staff, equipment, schedule, that apply to the project.]</w:t>
      </w:r>
    </w:p>
    <w:p w14:paraId="4D93F485" w14:textId="171A07CC" w:rsidR="00A75AF8" w:rsidRPr="00503AF3" w:rsidRDefault="00503AF3" w:rsidP="00503AF3">
      <w:pPr>
        <w:pStyle w:val="BodyText"/>
        <w:numPr>
          <w:ilvl w:val="0"/>
          <w:numId w:val="46"/>
        </w:numPr>
        <w:rPr>
          <w:color w:val="00B050"/>
        </w:rPr>
      </w:pPr>
      <w:r w:rsidRPr="00503AF3">
        <w:rPr>
          <w:color w:val="00B050"/>
        </w:rPr>
        <w:t>The Assumptions are to be determined.</w:t>
      </w:r>
    </w:p>
    <w:p w14:paraId="1723C331" w14:textId="166C686B" w:rsidR="00503AF3" w:rsidRPr="007909E4" w:rsidRDefault="00503AF3" w:rsidP="00503AF3">
      <w:pPr>
        <w:pStyle w:val="BodyText"/>
        <w:numPr>
          <w:ilvl w:val="0"/>
          <w:numId w:val="46"/>
        </w:numPr>
        <w:rPr>
          <w:color w:val="00B050"/>
        </w:rPr>
      </w:pPr>
      <w:r w:rsidRPr="007909E4">
        <w:rPr>
          <w:color w:val="00B050"/>
        </w:rPr>
        <w:t>Time is one constraints as there are requirements to meet within a limited time frame.</w:t>
      </w:r>
    </w:p>
    <w:p w14:paraId="2BCDEF91" w14:textId="40775FFA" w:rsidR="00503AF3" w:rsidRPr="007909E4" w:rsidRDefault="00503AF3" w:rsidP="00503AF3">
      <w:pPr>
        <w:pStyle w:val="BodyText"/>
        <w:numPr>
          <w:ilvl w:val="0"/>
          <w:numId w:val="46"/>
        </w:numPr>
        <w:rPr>
          <w:color w:val="00B050"/>
        </w:rPr>
      </w:pPr>
      <w:r w:rsidRPr="007909E4">
        <w:rPr>
          <w:color w:val="00B050"/>
        </w:rPr>
        <w:t xml:space="preserve">Another constraints is staff experience. The working staff has limited experience in project development and hence may not be as efficient as say a more experienced personnel.  </w:t>
      </w:r>
    </w:p>
    <w:p w14:paraId="04C1BA70" w14:textId="77777777" w:rsidR="00503AF3" w:rsidRPr="00A75AF8" w:rsidRDefault="00503AF3" w:rsidP="00A75AF8">
      <w:pPr>
        <w:pStyle w:val="BodyText"/>
      </w:pPr>
    </w:p>
    <w:p w14:paraId="0BBFFC1A" w14:textId="77777777" w:rsidR="007102DB" w:rsidRDefault="00EF302B">
      <w:pPr>
        <w:pStyle w:val="Heading2"/>
      </w:pPr>
      <w:bookmarkStart w:id="13" w:name="_Toc524312835"/>
      <w:r>
        <w:t>Project Deliverables</w:t>
      </w:r>
      <w:bookmarkEnd w:id="13"/>
    </w:p>
    <w:p w14:paraId="5F371AF4" w14:textId="77777777" w:rsidR="007102DB" w:rsidRDefault="00EF302B">
      <w:pPr>
        <w:pStyle w:val="InfoBlue"/>
      </w:pPr>
      <w:r>
        <w:t>[A list of the artifacts to be created during the project, including target delivery dates. The text below is provided as an example.]</w:t>
      </w:r>
    </w:p>
    <w:tbl>
      <w:tblPr>
        <w:tblStyle w:val="TableGrid"/>
        <w:tblW w:w="0" w:type="auto"/>
        <w:tblInd w:w="720" w:type="dxa"/>
        <w:tblLook w:val="04A0" w:firstRow="1" w:lastRow="0" w:firstColumn="1" w:lastColumn="0" w:noHBand="0" w:noVBand="1"/>
      </w:tblPr>
      <w:tblGrid>
        <w:gridCol w:w="2914"/>
        <w:gridCol w:w="2661"/>
        <w:gridCol w:w="3055"/>
      </w:tblGrid>
      <w:tr w:rsidR="006B64D0" w14:paraId="53CFDC27" w14:textId="77777777" w:rsidTr="001A340C">
        <w:tc>
          <w:tcPr>
            <w:tcW w:w="2914" w:type="dxa"/>
          </w:tcPr>
          <w:p w14:paraId="37526BA3" w14:textId="08FB2241" w:rsidR="006B64D0" w:rsidRPr="000E2086" w:rsidRDefault="006B64D0" w:rsidP="006B64D0">
            <w:pPr>
              <w:pStyle w:val="BodyText"/>
              <w:ind w:left="0"/>
              <w:rPr>
                <w:color w:val="00B050"/>
              </w:rPr>
            </w:pPr>
            <w:r w:rsidRPr="000E2086">
              <w:rPr>
                <w:color w:val="00B050"/>
              </w:rPr>
              <w:t>Week/Deliverable</w:t>
            </w:r>
          </w:p>
        </w:tc>
        <w:tc>
          <w:tcPr>
            <w:tcW w:w="2661" w:type="dxa"/>
          </w:tcPr>
          <w:p w14:paraId="6FF814C8" w14:textId="389C0069" w:rsidR="006B64D0" w:rsidRPr="000E2086" w:rsidRDefault="006B64D0" w:rsidP="006B64D0">
            <w:pPr>
              <w:pStyle w:val="BodyText"/>
              <w:ind w:left="0"/>
              <w:rPr>
                <w:color w:val="00B050"/>
              </w:rPr>
            </w:pPr>
            <w:r w:rsidRPr="000E2086">
              <w:rPr>
                <w:color w:val="00B050"/>
              </w:rPr>
              <w:t>Team Leader</w:t>
            </w:r>
          </w:p>
        </w:tc>
        <w:tc>
          <w:tcPr>
            <w:tcW w:w="3055" w:type="dxa"/>
          </w:tcPr>
          <w:p w14:paraId="1B42269C" w14:textId="5E6DD460" w:rsidR="006B64D0" w:rsidRPr="000E2086" w:rsidRDefault="006B64D0" w:rsidP="006B64D0">
            <w:pPr>
              <w:pStyle w:val="BodyText"/>
              <w:ind w:left="0"/>
              <w:rPr>
                <w:color w:val="00B050"/>
              </w:rPr>
            </w:pPr>
            <w:r w:rsidRPr="000E2086">
              <w:rPr>
                <w:color w:val="00B050"/>
              </w:rPr>
              <w:t>Deliverable Description</w:t>
            </w:r>
          </w:p>
        </w:tc>
      </w:tr>
      <w:tr w:rsidR="006B64D0" w14:paraId="0685EC35" w14:textId="77777777" w:rsidTr="001A340C">
        <w:tc>
          <w:tcPr>
            <w:tcW w:w="2914" w:type="dxa"/>
          </w:tcPr>
          <w:p w14:paraId="683DA7D2" w14:textId="6E739D54" w:rsidR="006B64D0" w:rsidRPr="000E2086" w:rsidRDefault="0091120B" w:rsidP="006B64D0">
            <w:pPr>
              <w:pStyle w:val="BodyText"/>
              <w:ind w:left="0"/>
              <w:rPr>
                <w:color w:val="00B050"/>
              </w:rPr>
            </w:pPr>
            <w:r w:rsidRPr="000E2086">
              <w:rPr>
                <w:color w:val="00B050"/>
              </w:rPr>
              <w:t>1</w:t>
            </w:r>
          </w:p>
        </w:tc>
        <w:tc>
          <w:tcPr>
            <w:tcW w:w="2661" w:type="dxa"/>
          </w:tcPr>
          <w:p w14:paraId="205C1375" w14:textId="55BC8FD2" w:rsidR="006B64D0" w:rsidRPr="000E2086" w:rsidRDefault="00256E7D" w:rsidP="005E4454">
            <w:pPr>
              <w:pStyle w:val="BodyText"/>
              <w:ind w:left="0"/>
              <w:rPr>
                <w:color w:val="00B050"/>
              </w:rPr>
            </w:pPr>
            <w:r w:rsidRPr="000E2086">
              <w:rPr>
                <w:color w:val="00B050"/>
              </w:rPr>
              <w:t>Matthew Ganpat</w:t>
            </w:r>
          </w:p>
        </w:tc>
        <w:tc>
          <w:tcPr>
            <w:tcW w:w="3055" w:type="dxa"/>
          </w:tcPr>
          <w:p w14:paraId="07634620" w14:textId="4FDF4A5F" w:rsidR="006B64D0" w:rsidRPr="000E2086" w:rsidRDefault="00256E7D" w:rsidP="006B64D0">
            <w:pPr>
              <w:pStyle w:val="BodyText"/>
              <w:ind w:left="0"/>
              <w:rPr>
                <w:color w:val="00B050"/>
              </w:rPr>
            </w:pPr>
            <w:r w:rsidRPr="000E2086">
              <w:rPr>
                <w:color w:val="00B050"/>
              </w:rPr>
              <w:t>Project Plan</w:t>
            </w:r>
            <w:r w:rsidR="000E2086">
              <w:rPr>
                <w:color w:val="00B050"/>
              </w:rPr>
              <w:t xml:space="preserve"> Part 1</w:t>
            </w:r>
          </w:p>
        </w:tc>
      </w:tr>
      <w:tr w:rsidR="006B64D0" w14:paraId="26C63E80" w14:textId="77777777" w:rsidTr="001A340C">
        <w:tc>
          <w:tcPr>
            <w:tcW w:w="2914" w:type="dxa"/>
          </w:tcPr>
          <w:p w14:paraId="5AC351AB" w14:textId="0CF8D1A7" w:rsidR="006B64D0" w:rsidRPr="000E2086" w:rsidRDefault="005E4454" w:rsidP="006B64D0">
            <w:pPr>
              <w:pStyle w:val="BodyText"/>
              <w:ind w:left="0"/>
              <w:rPr>
                <w:color w:val="00B050"/>
              </w:rPr>
            </w:pPr>
            <w:r w:rsidRPr="000E2086">
              <w:rPr>
                <w:color w:val="00B050"/>
              </w:rPr>
              <w:t>2</w:t>
            </w:r>
          </w:p>
        </w:tc>
        <w:tc>
          <w:tcPr>
            <w:tcW w:w="2661" w:type="dxa"/>
          </w:tcPr>
          <w:p w14:paraId="1220F19A" w14:textId="4C1D5655" w:rsidR="006B64D0" w:rsidRPr="000E2086" w:rsidRDefault="005E4454" w:rsidP="006B64D0">
            <w:pPr>
              <w:pStyle w:val="BodyText"/>
              <w:ind w:left="0"/>
              <w:rPr>
                <w:color w:val="00B050"/>
              </w:rPr>
            </w:pPr>
            <w:r w:rsidRPr="000E2086">
              <w:rPr>
                <w:color w:val="00B050"/>
              </w:rPr>
              <w:t>Devindra Mahadeo</w:t>
            </w:r>
          </w:p>
        </w:tc>
        <w:tc>
          <w:tcPr>
            <w:tcW w:w="3055" w:type="dxa"/>
          </w:tcPr>
          <w:p w14:paraId="14E16AAD" w14:textId="2D9B1115"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2</w:t>
            </w:r>
          </w:p>
        </w:tc>
      </w:tr>
      <w:tr w:rsidR="006B64D0" w14:paraId="78020C33" w14:textId="77777777" w:rsidTr="001A340C">
        <w:tc>
          <w:tcPr>
            <w:tcW w:w="2914" w:type="dxa"/>
          </w:tcPr>
          <w:p w14:paraId="1E586B33" w14:textId="61BA1C26" w:rsidR="006B64D0" w:rsidRPr="000E2086" w:rsidRDefault="005E4454" w:rsidP="006B64D0">
            <w:pPr>
              <w:pStyle w:val="BodyText"/>
              <w:ind w:left="0"/>
              <w:rPr>
                <w:color w:val="00B050"/>
              </w:rPr>
            </w:pPr>
            <w:r w:rsidRPr="000E2086">
              <w:rPr>
                <w:color w:val="00B050"/>
              </w:rPr>
              <w:t>3</w:t>
            </w:r>
          </w:p>
        </w:tc>
        <w:tc>
          <w:tcPr>
            <w:tcW w:w="2661" w:type="dxa"/>
          </w:tcPr>
          <w:p w14:paraId="41154DEE" w14:textId="17DE1588" w:rsidR="006B64D0" w:rsidRPr="000E2086" w:rsidRDefault="005E4454" w:rsidP="006B64D0">
            <w:pPr>
              <w:pStyle w:val="BodyText"/>
              <w:ind w:left="0"/>
              <w:rPr>
                <w:color w:val="00B050"/>
              </w:rPr>
            </w:pPr>
            <w:r w:rsidRPr="000E2086">
              <w:rPr>
                <w:color w:val="00B050"/>
              </w:rPr>
              <w:t>Shernice Cummings</w:t>
            </w:r>
          </w:p>
        </w:tc>
        <w:tc>
          <w:tcPr>
            <w:tcW w:w="3055" w:type="dxa"/>
          </w:tcPr>
          <w:p w14:paraId="695B8B76" w14:textId="244D0F9E"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3</w:t>
            </w:r>
          </w:p>
        </w:tc>
      </w:tr>
      <w:tr w:rsidR="006B64D0" w14:paraId="1E75C5E4" w14:textId="77777777" w:rsidTr="001A340C">
        <w:trPr>
          <w:trHeight w:val="386"/>
        </w:trPr>
        <w:tc>
          <w:tcPr>
            <w:tcW w:w="2914" w:type="dxa"/>
          </w:tcPr>
          <w:p w14:paraId="019AF4AC" w14:textId="0960F70A" w:rsidR="006B64D0" w:rsidRPr="000E2086" w:rsidRDefault="005E4454" w:rsidP="006B64D0">
            <w:pPr>
              <w:pStyle w:val="BodyText"/>
              <w:ind w:left="0"/>
              <w:rPr>
                <w:color w:val="00B050"/>
              </w:rPr>
            </w:pPr>
            <w:r w:rsidRPr="000E2086">
              <w:rPr>
                <w:color w:val="00B050"/>
              </w:rPr>
              <w:t>4</w:t>
            </w:r>
          </w:p>
        </w:tc>
        <w:tc>
          <w:tcPr>
            <w:tcW w:w="2661" w:type="dxa"/>
          </w:tcPr>
          <w:p w14:paraId="30A90C94" w14:textId="49FCB65E" w:rsidR="006B64D0" w:rsidRPr="000E2086" w:rsidRDefault="005E4454" w:rsidP="006B64D0">
            <w:pPr>
              <w:pStyle w:val="BodyText"/>
              <w:ind w:left="0"/>
              <w:rPr>
                <w:color w:val="00B050"/>
              </w:rPr>
            </w:pPr>
            <w:r w:rsidRPr="000E2086">
              <w:rPr>
                <w:color w:val="00B050"/>
              </w:rPr>
              <w:t>Francis Christopher.</w:t>
            </w:r>
          </w:p>
        </w:tc>
        <w:tc>
          <w:tcPr>
            <w:tcW w:w="3055" w:type="dxa"/>
          </w:tcPr>
          <w:p w14:paraId="6054560B" w14:textId="3E1302A2"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4</w:t>
            </w:r>
          </w:p>
        </w:tc>
      </w:tr>
      <w:tr w:rsidR="006B64D0" w14:paraId="1DC5FCAE" w14:textId="77777777" w:rsidTr="001A340C">
        <w:tc>
          <w:tcPr>
            <w:tcW w:w="2914" w:type="dxa"/>
          </w:tcPr>
          <w:p w14:paraId="27358E8D" w14:textId="3698A398" w:rsidR="006B64D0" w:rsidRPr="000E2086" w:rsidRDefault="00CF5A84" w:rsidP="006B64D0">
            <w:pPr>
              <w:pStyle w:val="BodyText"/>
              <w:ind w:left="0"/>
              <w:rPr>
                <w:color w:val="00B050"/>
              </w:rPr>
            </w:pPr>
            <w:r w:rsidRPr="000E2086">
              <w:rPr>
                <w:color w:val="00B050"/>
              </w:rPr>
              <w:t>5</w:t>
            </w:r>
          </w:p>
        </w:tc>
        <w:tc>
          <w:tcPr>
            <w:tcW w:w="2661" w:type="dxa"/>
          </w:tcPr>
          <w:p w14:paraId="4CAA7F14" w14:textId="653637F2" w:rsidR="006B64D0" w:rsidRPr="000E2086" w:rsidRDefault="00CF5A84" w:rsidP="001A340C">
            <w:pPr>
              <w:pStyle w:val="BodyText"/>
              <w:ind w:left="0"/>
              <w:rPr>
                <w:color w:val="00B050"/>
              </w:rPr>
            </w:pPr>
            <w:r w:rsidRPr="000E2086">
              <w:rPr>
                <w:color w:val="00B050"/>
              </w:rPr>
              <w:t xml:space="preserve">Matthew Ganpat, Devindra Mahadeo, </w:t>
            </w:r>
          </w:p>
        </w:tc>
        <w:tc>
          <w:tcPr>
            <w:tcW w:w="3055" w:type="dxa"/>
          </w:tcPr>
          <w:p w14:paraId="43DA0386" w14:textId="41A56B60" w:rsidR="006B64D0" w:rsidRPr="000E2086" w:rsidRDefault="00CF5A84" w:rsidP="00CF1055">
            <w:pPr>
              <w:pStyle w:val="BodyText"/>
              <w:ind w:left="0"/>
              <w:rPr>
                <w:color w:val="00B050"/>
              </w:rPr>
            </w:pPr>
            <w:r w:rsidRPr="000E2086">
              <w:rPr>
                <w:color w:val="00B050"/>
              </w:rPr>
              <w:t xml:space="preserve">Requirements </w:t>
            </w:r>
            <w:r w:rsidR="00CF1055">
              <w:rPr>
                <w:color w:val="00B050"/>
              </w:rPr>
              <w:t>Documents</w:t>
            </w:r>
            <w:r w:rsidRPr="000E2086">
              <w:rPr>
                <w:color w:val="00B050"/>
              </w:rPr>
              <w:t xml:space="preserve"> </w:t>
            </w:r>
            <w:r w:rsidR="001A340C">
              <w:rPr>
                <w:color w:val="00B050"/>
              </w:rPr>
              <w:t>Part 1</w:t>
            </w:r>
          </w:p>
        </w:tc>
      </w:tr>
      <w:tr w:rsidR="006B64D0" w14:paraId="78340DBC" w14:textId="77777777" w:rsidTr="001A340C">
        <w:tc>
          <w:tcPr>
            <w:tcW w:w="2914" w:type="dxa"/>
          </w:tcPr>
          <w:p w14:paraId="4F7B6040" w14:textId="107D8E83" w:rsidR="006B64D0" w:rsidRDefault="001A340C" w:rsidP="006B64D0">
            <w:pPr>
              <w:pStyle w:val="BodyText"/>
              <w:ind w:left="0"/>
            </w:pPr>
            <w:r w:rsidRPr="001A340C">
              <w:rPr>
                <w:color w:val="00B050"/>
              </w:rPr>
              <w:lastRenderedPageBreak/>
              <w:t>6</w:t>
            </w:r>
          </w:p>
        </w:tc>
        <w:tc>
          <w:tcPr>
            <w:tcW w:w="2661" w:type="dxa"/>
          </w:tcPr>
          <w:p w14:paraId="4B284433" w14:textId="1BA0B26C" w:rsidR="006B64D0" w:rsidRDefault="001A340C" w:rsidP="006B64D0">
            <w:pPr>
              <w:pStyle w:val="BodyText"/>
              <w:ind w:left="0"/>
            </w:pPr>
            <w:r w:rsidRPr="000E2086">
              <w:rPr>
                <w:color w:val="00B050"/>
              </w:rPr>
              <w:t>Shernice Cummings and Francis Christopher</w:t>
            </w:r>
          </w:p>
        </w:tc>
        <w:tc>
          <w:tcPr>
            <w:tcW w:w="3055" w:type="dxa"/>
          </w:tcPr>
          <w:p w14:paraId="62CD4745" w14:textId="6E2C6DD9" w:rsidR="006B64D0" w:rsidRDefault="001A340C" w:rsidP="00CF1055">
            <w:pPr>
              <w:pStyle w:val="BodyText"/>
              <w:ind w:left="0"/>
            </w:pPr>
            <w:r w:rsidRPr="000E2086">
              <w:rPr>
                <w:color w:val="00B050"/>
              </w:rPr>
              <w:t xml:space="preserve">Requirements </w:t>
            </w:r>
            <w:r w:rsidR="00CF1055">
              <w:rPr>
                <w:color w:val="00B050"/>
              </w:rPr>
              <w:t>Documents</w:t>
            </w:r>
            <w:r w:rsidRPr="000E2086">
              <w:rPr>
                <w:color w:val="00B050"/>
              </w:rPr>
              <w:t xml:space="preserve"> </w:t>
            </w:r>
            <w:r>
              <w:rPr>
                <w:color w:val="00B050"/>
              </w:rPr>
              <w:t>Part 2</w:t>
            </w:r>
          </w:p>
        </w:tc>
      </w:tr>
      <w:tr w:rsidR="006B64D0" w14:paraId="07AA68CD" w14:textId="77777777" w:rsidTr="001A340C">
        <w:tc>
          <w:tcPr>
            <w:tcW w:w="2914" w:type="dxa"/>
          </w:tcPr>
          <w:p w14:paraId="7FFFE62C" w14:textId="5BDDC272" w:rsidR="006B64D0" w:rsidRDefault="00CF1055" w:rsidP="006B64D0">
            <w:pPr>
              <w:pStyle w:val="BodyText"/>
              <w:ind w:left="0"/>
            </w:pPr>
            <w:r>
              <w:t>7</w:t>
            </w:r>
          </w:p>
        </w:tc>
        <w:tc>
          <w:tcPr>
            <w:tcW w:w="2661" w:type="dxa"/>
          </w:tcPr>
          <w:p w14:paraId="172E1003" w14:textId="4C8771DA" w:rsidR="006B64D0" w:rsidRDefault="00CF1055" w:rsidP="006B64D0">
            <w:pPr>
              <w:pStyle w:val="BodyText"/>
              <w:ind w:left="0"/>
            </w:pPr>
            <w:r w:rsidRPr="000E2086">
              <w:rPr>
                <w:color w:val="00B050"/>
              </w:rPr>
              <w:t>Matthew Ganpat, Devindra Mahadeo,</w:t>
            </w:r>
          </w:p>
        </w:tc>
        <w:tc>
          <w:tcPr>
            <w:tcW w:w="3055" w:type="dxa"/>
          </w:tcPr>
          <w:p w14:paraId="5D28F777" w14:textId="72B715DF" w:rsidR="006B64D0" w:rsidRPr="00CF1055" w:rsidRDefault="00CF1055" w:rsidP="006B64D0">
            <w:pPr>
              <w:pStyle w:val="BodyText"/>
              <w:ind w:left="0"/>
              <w:rPr>
                <w:color w:val="00B050"/>
              </w:rPr>
            </w:pPr>
            <w:r w:rsidRPr="00CF1055">
              <w:rPr>
                <w:color w:val="00B050"/>
              </w:rPr>
              <w:t>Specifications</w:t>
            </w:r>
          </w:p>
        </w:tc>
      </w:tr>
      <w:tr w:rsidR="00CF1055" w14:paraId="212F92DC" w14:textId="77777777" w:rsidTr="001A340C">
        <w:tc>
          <w:tcPr>
            <w:tcW w:w="2914" w:type="dxa"/>
          </w:tcPr>
          <w:p w14:paraId="0B2D49DC" w14:textId="3B25845A" w:rsidR="00CF1055" w:rsidRDefault="00CF1055" w:rsidP="006B64D0">
            <w:pPr>
              <w:pStyle w:val="BodyText"/>
              <w:ind w:left="0"/>
            </w:pPr>
            <w:r>
              <w:t>8</w:t>
            </w:r>
          </w:p>
        </w:tc>
        <w:tc>
          <w:tcPr>
            <w:tcW w:w="2661" w:type="dxa"/>
          </w:tcPr>
          <w:p w14:paraId="637722C2" w14:textId="53C22811" w:rsidR="00CF1055" w:rsidRDefault="00CF1055" w:rsidP="006B64D0">
            <w:pPr>
              <w:pStyle w:val="BodyText"/>
              <w:ind w:left="0"/>
            </w:pPr>
            <w:r w:rsidRPr="000E2086">
              <w:rPr>
                <w:color w:val="00B050"/>
              </w:rPr>
              <w:t>Shernice Cummings and Francis Christopher</w:t>
            </w:r>
          </w:p>
        </w:tc>
        <w:tc>
          <w:tcPr>
            <w:tcW w:w="3055" w:type="dxa"/>
          </w:tcPr>
          <w:p w14:paraId="6C7D6243" w14:textId="74CF13C4" w:rsidR="00CF1055" w:rsidRPr="00CF1055" w:rsidRDefault="00CF1055" w:rsidP="006B64D0">
            <w:pPr>
              <w:pStyle w:val="BodyText"/>
              <w:ind w:left="0"/>
              <w:rPr>
                <w:color w:val="00B050"/>
              </w:rPr>
            </w:pPr>
            <w:r w:rsidRPr="00CF1055">
              <w:rPr>
                <w:color w:val="00B050"/>
              </w:rPr>
              <w:t>Specifications</w:t>
            </w:r>
          </w:p>
        </w:tc>
      </w:tr>
      <w:tr w:rsidR="00A967A8" w14:paraId="49041848" w14:textId="77777777" w:rsidTr="001A340C">
        <w:tc>
          <w:tcPr>
            <w:tcW w:w="2914" w:type="dxa"/>
          </w:tcPr>
          <w:p w14:paraId="17C0E843" w14:textId="5FA3F884" w:rsidR="00A967A8" w:rsidRDefault="00A967A8" w:rsidP="00A967A8">
            <w:pPr>
              <w:pStyle w:val="BodyText"/>
              <w:ind w:left="0"/>
            </w:pPr>
            <w:r>
              <w:t>9</w:t>
            </w:r>
          </w:p>
        </w:tc>
        <w:tc>
          <w:tcPr>
            <w:tcW w:w="2661" w:type="dxa"/>
          </w:tcPr>
          <w:p w14:paraId="5E9B1C38" w14:textId="40C47AB2" w:rsidR="00A967A8" w:rsidRDefault="00A967A8" w:rsidP="00A967A8">
            <w:pPr>
              <w:pStyle w:val="BodyText"/>
              <w:ind w:left="0"/>
            </w:pPr>
            <w:r w:rsidRPr="000E2086">
              <w:rPr>
                <w:color w:val="00B050"/>
              </w:rPr>
              <w:t>M</w:t>
            </w:r>
            <w:r w:rsidR="0097653E">
              <w:rPr>
                <w:color w:val="00B050"/>
              </w:rPr>
              <w:t>atthew Ganpat, Devindra Mahadeo</w:t>
            </w:r>
          </w:p>
        </w:tc>
        <w:tc>
          <w:tcPr>
            <w:tcW w:w="3055" w:type="dxa"/>
          </w:tcPr>
          <w:p w14:paraId="7F966DED" w14:textId="5B098835" w:rsidR="00A967A8" w:rsidRPr="00A967A8" w:rsidRDefault="00A967A8" w:rsidP="00A967A8">
            <w:pPr>
              <w:pStyle w:val="BodyText"/>
              <w:ind w:left="0"/>
              <w:rPr>
                <w:color w:val="00B050"/>
              </w:rPr>
            </w:pPr>
            <w:r w:rsidRPr="00A967A8">
              <w:rPr>
                <w:color w:val="00B050"/>
              </w:rPr>
              <w:t>Evaluation Report</w:t>
            </w:r>
          </w:p>
        </w:tc>
      </w:tr>
      <w:tr w:rsidR="00A967A8" w14:paraId="5745BB1C" w14:textId="77777777" w:rsidTr="001A340C">
        <w:tc>
          <w:tcPr>
            <w:tcW w:w="2914" w:type="dxa"/>
          </w:tcPr>
          <w:p w14:paraId="6D94C18B" w14:textId="59DB9094" w:rsidR="00A967A8" w:rsidRDefault="00A967A8" w:rsidP="00A967A8">
            <w:pPr>
              <w:pStyle w:val="BodyText"/>
              <w:ind w:left="0"/>
            </w:pPr>
            <w:r>
              <w:t>10</w:t>
            </w:r>
          </w:p>
        </w:tc>
        <w:tc>
          <w:tcPr>
            <w:tcW w:w="2661" w:type="dxa"/>
          </w:tcPr>
          <w:p w14:paraId="7ED1F07F" w14:textId="5A53C716" w:rsidR="00A967A8" w:rsidRDefault="00A967A8" w:rsidP="00A967A8">
            <w:pPr>
              <w:pStyle w:val="BodyText"/>
              <w:ind w:left="0"/>
            </w:pPr>
            <w:r w:rsidRPr="000E2086">
              <w:rPr>
                <w:color w:val="00B050"/>
              </w:rPr>
              <w:t>Shernice Cummings and Francis Christopher</w:t>
            </w:r>
          </w:p>
        </w:tc>
        <w:tc>
          <w:tcPr>
            <w:tcW w:w="3055" w:type="dxa"/>
          </w:tcPr>
          <w:p w14:paraId="570433D8" w14:textId="17BB44B4" w:rsidR="00A967A8" w:rsidRPr="00A967A8" w:rsidRDefault="00A967A8" w:rsidP="00A967A8">
            <w:pPr>
              <w:pStyle w:val="BodyText"/>
              <w:ind w:left="0"/>
              <w:rPr>
                <w:color w:val="00B050"/>
              </w:rPr>
            </w:pPr>
            <w:r w:rsidRPr="00A967A8">
              <w:rPr>
                <w:color w:val="00B050"/>
              </w:rPr>
              <w:t>Evaluation Report</w:t>
            </w:r>
          </w:p>
        </w:tc>
      </w:tr>
      <w:tr w:rsidR="00A967A8" w14:paraId="626B36DE" w14:textId="77777777" w:rsidTr="001A340C">
        <w:tc>
          <w:tcPr>
            <w:tcW w:w="2914" w:type="dxa"/>
          </w:tcPr>
          <w:p w14:paraId="4A4D1A7F" w14:textId="7073918E" w:rsidR="00A967A8" w:rsidRDefault="00A967A8" w:rsidP="00A967A8">
            <w:pPr>
              <w:pStyle w:val="BodyText"/>
              <w:ind w:left="0"/>
            </w:pPr>
            <w:r>
              <w:t>11</w:t>
            </w:r>
          </w:p>
        </w:tc>
        <w:tc>
          <w:tcPr>
            <w:tcW w:w="2661" w:type="dxa"/>
          </w:tcPr>
          <w:p w14:paraId="0AFE5A59" w14:textId="7467B7AA" w:rsidR="00A967A8" w:rsidRDefault="0097653E" w:rsidP="00A967A8">
            <w:pPr>
              <w:pStyle w:val="BodyText"/>
              <w:ind w:left="0"/>
            </w:pPr>
            <w:r w:rsidRPr="000E2086">
              <w:rPr>
                <w:color w:val="00B050"/>
              </w:rPr>
              <w:t>M</w:t>
            </w:r>
            <w:r>
              <w:rPr>
                <w:color w:val="00B050"/>
              </w:rPr>
              <w:t>atthew Ganpat, Devindra Mahadeo</w:t>
            </w:r>
            <w:r w:rsidRPr="000E2086">
              <w:rPr>
                <w:color w:val="00B050"/>
              </w:rPr>
              <w:t xml:space="preserve"> </w:t>
            </w:r>
            <w:r w:rsidR="00A967A8" w:rsidRPr="000E2086">
              <w:rPr>
                <w:color w:val="00B050"/>
              </w:rPr>
              <w:t>Shernice Cummings and Francis Christopher</w:t>
            </w:r>
          </w:p>
        </w:tc>
        <w:tc>
          <w:tcPr>
            <w:tcW w:w="3055" w:type="dxa"/>
          </w:tcPr>
          <w:p w14:paraId="5ADCC480" w14:textId="06477301" w:rsidR="00A967A8" w:rsidRPr="00A967A8" w:rsidRDefault="00A967A8" w:rsidP="00A967A8">
            <w:pPr>
              <w:pStyle w:val="BodyText"/>
              <w:ind w:left="0"/>
              <w:rPr>
                <w:color w:val="00B050"/>
              </w:rPr>
            </w:pPr>
            <w:r w:rsidRPr="00A967A8">
              <w:rPr>
                <w:color w:val="00B050"/>
              </w:rPr>
              <w:t>Prototype</w:t>
            </w:r>
          </w:p>
        </w:tc>
      </w:tr>
    </w:tbl>
    <w:p w14:paraId="34ED1030" w14:textId="77777777" w:rsidR="006B64D0" w:rsidRPr="006B64D0" w:rsidRDefault="006B64D0" w:rsidP="006B64D0">
      <w:pPr>
        <w:pStyle w:val="BodyText"/>
      </w:pPr>
    </w:p>
    <w:p w14:paraId="6011F49B" w14:textId="77777777"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14:paraId="2BE1C2B7" w14:textId="77777777" w:rsidR="007102DB" w:rsidRDefault="00EF302B">
      <w:pPr>
        <w:pStyle w:val="Heading2"/>
      </w:pPr>
      <w:bookmarkStart w:id="14" w:name="_Toc524312836"/>
      <w:r>
        <w:t>Evolution of the Software Development Plan</w:t>
      </w:r>
      <w:bookmarkEnd w:id="14"/>
    </w:p>
    <w:p w14:paraId="0EF7A93F" w14:textId="77777777"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14:paraId="411C32B2" w14:textId="77777777" w:rsidTr="007B39DF">
        <w:tc>
          <w:tcPr>
            <w:tcW w:w="2159" w:type="dxa"/>
          </w:tcPr>
          <w:p w14:paraId="23C26701" w14:textId="298ADDB2" w:rsidR="00FB62FE" w:rsidRPr="008C5A56" w:rsidRDefault="00FB62FE" w:rsidP="00FB62FE">
            <w:pPr>
              <w:pStyle w:val="BodyText"/>
              <w:ind w:left="0"/>
              <w:rPr>
                <w:color w:val="00B050"/>
              </w:rPr>
            </w:pPr>
            <w:r w:rsidRPr="008C5A56">
              <w:rPr>
                <w:color w:val="00B050"/>
              </w:rPr>
              <w:t>Version</w:t>
            </w:r>
          </w:p>
        </w:tc>
        <w:tc>
          <w:tcPr>
            <w:tcW w:w="2160" w:type="dxa"/>
          </w:tcPr>
          <w:p w14:paraId="73F64762" w14:textId="3C2C7345" w:rsidR="00FB62FE" w:rsidRPr="008C5A56" w:rsidRDefault="00FB62FE" w:rsidP="00FB62FE">
            <w:pPr>
              <w:pStyle w:val="BodyText"/>
              <w:ind w:left="0"/>
              <w:rPr>
                <w:color w:val="00B050"/>
              </w:rPr>
            </w:pPr>
            <w:r w:rsidRPr="008C5A56">
              <w:rPr>
                <w:color w:val="00B050"/>
              </w:rPr>
              <w:t>Primary Author(s)</w:t>
            </w:r>
          </w:p>
        </w:tc>
        <w:tc>
          <w:tcPr>
            <w:tcW w:w="2181" w:type="dxa"/>
          </w:tcPr>
          <w:p w14:paraId="4A1D7961" w14:textId="10EACFBE" w:rsidR="00FB62FE" w:rsidRPr="008C5A56" w:rsidRDefault="00FB62FE" w:rsidP="00FB62FE">
            <w:pPr>
              <w:pStyle w:val="BodyText"/>
              <w:ind w:left="0"/>
              <w:rPr>
                <w:color w:val="00B050"/>
              </w:rPr>
            </w:pPr>
            <w:r w:rsidRPr="008C5A56">
              <w:rPr>
                <w:color w:val="00B050"/>
              </w:rPr>
              <w:t>Description of Version</w:t>
            </w:r>
          </w:p>
        </w:tc>
        <w:tc>
          <w:tcPr>
            <w:tcW w:w="2130" w:type="dxa"/>
          </w:tcPr>
          <w:p w14:paraId="67C664F6" w14:textId="30E98040" w:rsidR="00FB62FE" w:rsidRPr="008C5A56" w:rsidRDefault="00FB62FE" w:rsidP="00FB62FE">
            <w:pPr>
              <w:pStyle w:val="BodyText"/>
              <w:ind w:left="0"/>
              <w:rPr>
                <w:color w:val="00B050"/>
              </w:rPr>
            </w:pPr>
            <w:r w:rsidRPr="008C5A56">
              <w:rPr>
                <w:color w:val="00B050"/>
              </w:rPr>
              <w:t>Date Expected</w:t>
            </w:r>
          </w:p>
        </w:tc>
      </w:tr>
      <w:tr w:rsidR="00FB62FE" w14:paraId="5A16FCC4" w14:textId="77777777" w:rsidTr="007B39DF">
        <w:tc>
          <w:tcPr>
            <w:tcW w:w="2159" w:type="dxa"/>
          </w:tcPr>
          <w:p w14:paraId="71D19DC5" w14:textId="6BCBABD3" w:rsidR="00FB62FE" w:rsidRPr="008C5A56" w:rsidRDefault="00E20BB6" w:rsidP="00FB62FE">
            <w:pPr>
              <w:pStyle w:val="BodyText"/>
              <w:ind w:left="0"/>
              <w:rPr>
                <w:color w:val="00B050"/>
              </w:rPr>
            </w:pPr>
            <w:r w:rsidRPr="008C5A56">
              <w:rPr>
                <w:color w:val="00B050"/>
              </w:rPr>
              <w:t>Draft</w:t>
            </w:r>
          </w:p>
        </w:tc>
        <w:tc>
          <w:tcPr>
            <w:tcW w:w="2160" w:type="dxa"/>
          </w:tcPr>
          <w:p w14:paraId="119E76DF" w14:textId="01413828" w:rsidR="00FB62FE" w:rsidRPr="008C5A56" w:rsidRDefault="007B39DF" w:rsidP="00FB62FE">
            <w:pPr>
              <w:pStyle w:val="BodyText"/>
              <w:ind w:left="0"/>
              <w:rPr>
                <w:color w:val="00B050"/>
              </w:rPr>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742F67F" w14:textId="51FBC190" w:rsidR="00FB62FE" w:rsidRPr="008C5A56" w:rsidRDefault="00E20BB6" w:rsidP="00FB62FE">
            <w:pPr>
              <w:pStyle w:val="BodyText"/>
              <w:ind w:left="0"/>
              <w:rPr>
                <w:color w:val="00B050"/>
              </w:rPr>
            </w:pPr>
            <w:r w:rsidRPr="008C5A56">
              <w:rPr>
                <w:color w:val="00B050"/>
              </w:rPr>
              <w:t>Initial draft created for distribution and review coments.</w:t>
            </w:r>
          </w:p>
        </w:tc>
        <w:tc>
          <w:tcPr>
            <w:tcW w:w="2130" w:type="dxa"/>
          </w:tcPr>
          <w:p w14:paraId="2EF7236E" w14:textId="30B16AEF" w:rsidR="00FB62FE" w:rsidRPr="008C5A56" w:rsidRDefault="00E20BB6" w:rsidP="00FB62FE">
            <w:pPr>
              <w:pStyle w:val="BodyText"/>
              <w:ind w:left="0"/>
              <w:rPr>
                <w:color w:val="00B050"/>
              </w:rPr>
            </w:pPr>
            <w:r w:rsidRPr="008C5A56">
              <w:rPr>
                <w:color w:val="00B050"/>
              </w:rPr>
              <w:t>03/10/14</w:t>
            </w:r>
          </w:p>
        </w:tc>
      </w:tr>
      <w:tr w:rsidR="00FB62FE" w14:paraId="6CF92C8E" w14:textId="77777777" w:rsidTr="007B39DF">
        <w:tc>
          <w:tcPr>
            <w:tcW w:w="2159" w:type="dxa"/>
          </w:tcPr>
          <w:p w14:paraId="3EEBC1D2" w14:textId="3F5B8F5F" w:rsidR="00FB62FE" w:rsidRDefault="007B39DF" w:rsidP="00FB62FE">
            <w:pPr>
              <w:pStyle w:val="BodyText"/>
              <w:ind w:left="0"/>
            </w:pPr>
            <w:r w:rsidRPr="007B39DF">
              <w:rPr>
                <w:color w:val="00B050"/>
              </w:rPr>
              <w:t>Preliminary</w:t>
            </w:r>
          </w:p>
        </w:tc>
        <w:tc>
          <w:tcPr>
            <w:tcW w:w="2160" w:type="dxa"/>
          </w:tcPr>
          <w:p w14:paraId="75776E3A" w14:textId="3A1C9598" w:rsidR="00FB62FE" w:rsidRDefault="007B39DF" w:rsidP="00FB62FE">
            <w:pPr>
              <w:pStyle w:val="BodyText"/>
              <w:ind w:left="0"/>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1CC9837" w14:textId="66C2FDBE" w:rsidR="00FB62FE" w:rsidRPr="007B39DF" w:rsidRDefault="007B39DF" w:rsidP="00FB62FE">
            <w:pPr>
              <w:pStyle w:val="BodyText"/>
              <w:ind w:left="0"/>
            </w:pPr>
            <w:r w:rsidRPr="007B39DF">
              <w:rPr>
                <w:color w:val="00B050"/>
              </w:rPr>
              <w:t>Second draft incorporating initial review comments, distributed for final review</w:t>
            </w:r>
          </w:p>
        </w:tc>
        <w:tc>
          <w:tcPr>
            <w:tcW w:w="2130" w:type="dxa"/>
          </w:tcPr>
          <w:p w14:paraId="20F83440" w14:textId="42D9578C" w:rsidR="00FB62FE" w:rsidRDefault="007B39DF" w:rsidP="00FB62FE">
            <w:pPr>
              <w:pStyle w:val="BodyText"/>
              <w:ind w:left="0"/>
            </w:pPr>
            <w:r w:rsidRPr="007B39DF">
              <w:rPr>
                <w:color w:val="00B050"/>
              </w:rPr>
              <w:t>16/10/14</w:t>
            </w:r>
          </w:p>
        </w:tc>
      </w:tr>
      <w:tr w:rsidR="00FB62FE" w14:paraId="7A158131" w14:textId="77777777" w:rsidTr="007B39DF">
        <w:tc>
          <w:tcPr>
            <w:tcW w:w="2159" w:type="dxa"/>
          </w:tcPr>
          <w:p w14:paraId="2E2F21FF" w14:textId="22C8E0E5" w:rsidR="00FB62FE" w:rsidRDefault="007B39DF" w:rsidP="00FB62FE">
            <w:pPr>
              <w:pStyle w:val="BodyText"/>
              <w:ind w:left="0"/>
            </w:pPr>
            <w:r w:rsidRPr="007B39DF">
              <w:rPr>
                <w:color w:val="00B050"/>
              </w:rPr>
              <w:t>Final</w:t>
            </w:r>
          </w:p>
        </w:tc>
        <w:tc>
          <w:tcPr>
            <w:tcW w:w="2160" w:type="dxa"/>
          </w:tcPr>
          <w:p w14:paraId="61380861" w14:textId="00E9224C" w:rsidR="00FB62FE" w:rsidRDefault="007B39DF" w:rsidP="00FB62FE">
            <w:pPr>
              <w:pStyle w:val="BodyText"/>
              <w:ind w:left="0"/>
            </w:pPr>
            <w:r w:rsidRPr="007B39DF">
              <w:rPr>
                <w:color w:val="00B050"/>
              </w:rPr>
              <w:t>Matthew Ganpat, Devindra Mahadeo Shernice Cummings and Francis Christopher</w:t>
            </w:r>
          </w:p>
        </w:tc>
        <w:tc>
          <w:tcPr>
            <w:tcW w:w="2181" w:type="dxa"/>
          </w:tcPr>
          <w:p w14:paraId="3DA65BC9" w14:textId="748251D4" w:rsidR="00FB62FE" w:rsidRPr="007B39DF" w:rsidRDefault="007B39DF" w:rsidP="00FB62FE">
            <w:pPr>
              <w:pStyle w:val="BodyText"/>
              <w:ind w:left="0"/>
            </w:pPr>
            <w:r w:rsidRPr="007B39DF">
              <w:rPr>
                <w:color w:val="00B050"/>
              </w:rPr>
              <w:t>First complete draft, which is placed under change control</w:t>
            </w:r>
          </w:p>
        </w:tc>
        <w:tc>
          <w:tcPr>
            <w:tcW w:w="2130" w:type="dxa"/>
          </w:tcPr>
          <w:p w14:paraId="321C1319" w14:textId="15133389" w:rsidR="00FB62FE" w:rsidRDefault="007B39DF" w:rsidP="00FB62FE">
            <w:pPr>
              <w:pStyle w:val="BodyText"/>
              <w:ind w:left="0"/>
            </w:pPr>
            <w:r w:rsidRPr="007B39DF">
              <w:rPr>
                <w:color w:val="00B050"/>
              </w:rPr>
              <w:t>TBD</w:t>
            </w:r>
          </w:p>
        </w:tc>
      </w:tr>
      <w:tr w:rsidR="00FB62FE" w14:paraId="5DB933D7" w14:textId="77777777" w:rsidTr="007B39DF">
        <w:tc>
          <w:tcPr>
            <w:tcW w:w="2159" w:type="dxa"/>
          </w:tcPr>
          <w:p w14:paraId="260A3036" w14:textId="26ACEBF8" w:rsidR="00FB62FE" w:rsidRPr="007B39DF" w:rsidRDefault="007B39DF" w:rsidP="00FB62FE">
            <w:pPr>
              <w:pStyle w:val="BodyText"/>
              <w:ind w:left="0"/>
              <w:rPr>
                <w:color w:val="00B050"/>
              </w:rPr>
            </w:pPr>
            <w:r w:rsidRPr="007B39DF">
              <w:rPr>
                <w:color w:val="00B050"/>
              </w:rPr>
              <w:t xml:space="preserve">Revision </w:t>
            </w:r>
          </w:p>
        </w:tc>
        <w:tc>
          <w:tcPr>
            <w:tcW w:w="2160" w:type="dxa"/>
          </w:tcPr>
          <w:p w14:paraId="6FE84162" w14:textId="1887ED97" w:rsidR="00FB62FE" w:rsidRPr="007B39DF" w:rsidRDefault="007B39DF" w:rsidP="00FB62FE">
            <w:pPr>
              <w:pStyle w:val="BodyText"/>
              <w:ind w:left="0"/>
              <w:rPr>
                <w:color w:val="00B050"/>
              </w:rPr>
            </w:pPr>
            <w:r w:rsidRPr="007B39DF">
              <w:rPr>
                <w:color w:val="00B050"/>
              </w:rPr>
              <w:t>TBD</w:t>
            </w:r>
          </w:p>
        </w:tc>
        <w:tc>
          <w:tcPr>
            <w:tcW w:w="2181" w:type="dxa"/>
          </w:tcPr>
          <w:p w14:paraId="3C214E87" w14:textId="500EA607" w:rsidR="00FB62FE" w:rsidRPr="007B39DF" w:rsidRDefault="007B39DF" w:rsidP="00FB62FE">
            <w:pPr>
              <w:pStyle w:val="BodyText"/>
              <w:ind w:left="0"/>
              <w:rPr>
                <w:color w:val="00B050"/>
              </w:rPr>
            </w:pPr>
            <w:r w:rsidRPr="007B39DF">
              <w:rPr>
                <w:color w:val="00B050"/>
              </w:rPr>
              <w:t>First complete draft, which is placed under change control</w:t>
            </w:r>
          </w:p>
        </w:tc>
        <w:tc>
          <w:tcPr>
            <w:tcW w:w="2130" w:type="dxa"/>
          </w:tcPr>
          <w:p w14:paraId="64CE69AE" w14:textId="7E92C61B" w:rsidR="00FB62FE" w:rsidRPr="007B39DF" w:rsidRDefault="007B39DF" w:rsidP="00FB62FE">
            <w:pPr>
              <w:pStyle w:val="BodyText"/>
              <w:ind w:left="0"/>
              <w:rPr>
                <w:color w:val="00B050"/>
              </w:rPr>
            </w:pPr>
            <w:r w:rsidRPr="007B39DF">
              <w:rPr>
                <w:color w:val="00B050"/>
              </w:rPr>
              <w:t>TBD</w:t>
            </w:r>
          </w:p>
        </w:tc>
      </w:tr>
    </w:tbl>
    <w:p w14:paraId="07286F2E" w14:textId="77777777" w:rsidR="00FB62FE" w:rsidRPr="00FB62FE" w:rsidRDefault="00FB62FE" w:rsidP="00FB62FE">
      <w:pPr>
        <w:pStyle w:val="BodyText"/>
      </w:pPr>
    </w:p>
    <w:p w14:paraId="4E24834B" w14:textId="77777777" w:rsidR="007102DB" w:rsidRDefault="00EF302B">
      <w:pPr>
        <w:pStyle w:val="BodyText"/>
      </w:pPr>
      <w:r>
        <w:t xml:space="preserve">The </w:t>
      </w:r>
      <w:r>
        <w:rPr>
          <w:i/>
          <w:iCs/>
        </w:rPr>
        <w:t>Software Development Plan</w:t>
      </w:r>
      <w:r>
        <w:t xml:space="preserve"> will be revised prior to the start of each Iteration phase.</w:t>
      </w:r>
    </w:p>
    <w:p w14:paraId="69CDB0EE" w14:textId="77777777" w:rsidR="007102DB" w:rsidRDefault="00EF302B">
      <w:pPr>
        <w:pStyle w:val="Heading1"/>
      </w:pPr>
      <w:bookmarkStart w:id="15" w:name="_Toc524312837"/>
      <w:r>
        <w:t>Project Organization</w:t>
      </w:r>
      <w:bookmarkEnd w:id="15"/>
    </w:p>
    <w:p w14:paraId="13098EC1" w14:textId="77777777" w:rsidR="007102DB" w:rsidRDefault="00EF302B">
      <w:pPr>
        <w:pStyle w:val="Heading2"/>
      </w:pPr>
      <w:bookmarkStart w:id="16" w:name="_Toc524312838"/>
      <w:r>
        <w:t>Organizational Structure</w:t>
      </w:r>
      <w:bookmarkEnd w:id="16"/>
    </w:p>
    <w:p w14:paraId="70B631FD" w14:textId="77777777" w:rsidR="007102DB" w:rsidRDefault="00EF302B">
      <w:pPr>
        <w:pStyle w:val="InfoBlue"/>
      </w:pPr>
      <w:r>
        <w:t>[Describe the organizational structure of the project team, including management and other review authorities.]</w:t>
      </w:r>
    </w:p>
    <w:p w14:paraId="18A8B9BD" w14:textId="77777777" w:rsidR="007102DB" w:rsidRDefault="00EF302B">
      <w:pPr>
        <w:pStyle w:val="Heading2"/>
      </w:pPr>
      <w:bookmarkStart w:id="17" w:name="_Toc524312839"/>
      <w:r>
        <w:lastRenderedPageBreak/>
        <w:t>External Interfaces</w:t>
      </w:r>
      <w:bookmarkEnd w:id="17"/>
    </w:p>
    <w:p w14:paraId="1BEA40D5" w14:textId="77777777"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Default="00EF302B">
      <w:pPr>
        <w:pStyle w:val="Heading2"/>
      </w:pPr>
      <w:bookmarkStart w:id="18" w:name="_Toc524312840"/>
      <w:r>
        <w:t>Roles and Responsibilities</w:t>
      </w:r>
      <w:bookmarkEnd w:id="18"/>
    </w:p>
    <w:p w14:paraId="396A420C" w14:textId="77777777"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Default="00EF302B">
            <w:pPr>
              <w:rPr>
                <w:sz w:val="24"/>
                <w:szCs w:val="24"/>
              </w:rPr>
            </w:pPr>
            <w:r>
              <w:rPr>
                <w:b/>
                <w:bCs/>
              </w:rPr>
              <w:t>Rational Unified Process Role</w:t>
            </w:r>
          </w:p>
        </w:tc>
      </w:tr>
      <w:tr w:rsidR="007102DB"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Default="00115330">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Default="00115330">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Default="00115330">
            <w:hyperlink r:id="rId17" w:history="1">
              <w:r w:rsidR="00EF302B">
                <w:rPr>
                  <w:rStyle w:val="Hyperlink"/>
                </w:rPr>
                <w:t>System Analyst</w:t>
              </w:r>
            </w:hyperlink>
            <w:r w:rsidR="00EF302B">
              <w:br/>
            </w:r>
            <w:hyperlink r:id="rId18" w:history="1">
              <w:r w:rsidR="00EF302B">
                <w:rPr>
                  <w:rStyle w:val="Hyperlink"/>
                </w:rPr>
                <w:t>Requirements Specifier</w:t>
              </w:r>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14:paraId="3346A9AB" w14:textId="57D1006B" w:rsidR="007102DB" w:rsidRDefault="00115330">
            <w:hyperlink r:id="rId22" w:history="1">
              <w:r w:rsidR="00EF302B">
                <w:rPr>
                  <w:rStyle w:val="Hyperlink"/>
                </w:rPr>
                <w:t>Test Manager</w:t>
              </w:r>
            </w:hyperlink>
          </w:p>
          <w:p w14:paraId="38E7C93B" w14:textId="36AE941A" w:rsidR="007102DB" w:rsidRDefault="00115330">
            <w:hyperlink r:id="rId23" w:history="1">
              <w:r w:rsidR="00EF302B">
                <w:rPr>
                  <w:rStyle w:val="Hyperlink"/>
                </w:rPr>
                <w:t>Test Analyst</w:t>
              </w:r>
            </w:hyperlink>
          </w:p>
          <w:p w14:paraId="2F1FBA8B" w14:textId="77777777" w:rsidR="007102DB" w:rsidRDefault="00EF302B">
            <w:pPr>
              <w:pStyle w:val="NormalWeb"/>
              <w:rPr>
                <w:sz w:val="20"/>
              </w:rPr>
            </w:pPr>
            <w:r>
              <w:rPr>
                <w:sz w:val="20"/>
              </w:rPr>
              <w:t>and to a lesser extent the following roles:</w:t>
            </w:r>
          </w:p>
          <w:p w14:paraId="6F4445BA" w14:textId="023D9C5D" w:rsidR="007102DB" w:rsidRDefault="00115330">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Default="00EF302B">
            <w:pPr>
              <w:pStyle w:val="NormalWeb"/>
              <w:rPr>
                <w:sz w:val="20"/>
              </w:rPr>
            </w:pPr>
            <w:r>
              <w:rPr>
                <w:sz w:val="20"/>
              </w:rPr>
              <w:t>Susan Snow, Software Engineer</w:t>
            </w:r>
          </w:p>
          <w:p w14:paraId="5123FB9F" w14:textId="77777777" w:rsidR="007102DB" w:rsidRDefault="00EF302B">
            <w:pPr>
              <w:pStyle w:val="NormalWeb"/>
              <w:rPr>
                <w:sz w:val="20"/>
              </w:rPr>
            </w:pPr>
            <w:r>
              <w:rPr>
                <w:sz w:val="20"/>
              </w:rPr>
              <w:t>Henry Halfpipe, Junior Software Engineer</w:t>
            </w:r>
          </w:p>
          <w:p w14:paraId="6C78D541" w14:textId="77777777" w:rsidR="007102DB" w:rsidRDefault="00EF302B">
            <w:pPr>
              <w:pStyle w:val="NormalWeb"/>
              <w:rPr>
                <w:sz w:val="20"/>
              </w:rPr>
            </w:pPr>
            <w:r>
              <w:rPr>
                <w:sz w:val="20"/>
              </w:rPr>
              <w:t>TBD1, Software Engineer</w:t>
            </w:r>
          </w:p>
          <w:p w14:paraId="729A1E4A" w14:textId="77777777"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Default="00115330">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Default="007102DB">
      <w:pPr>
        <w:pStyle w:val="BodyText"/>
      </w:pPr>
    </w:p>
    <w:p w14:paraId="6C8FBBFE" w14:textId="11E0FB85" w:rsidR="007102DB" w:rsidRDefault="00EF302B">
      <w:pPr>
        <w:pStyle w:val="BodyText"/>
      </w:pPr>
      <w:r>
        <w:lastRenderedPageBreak/>
        <w:t xml:space="preserve">Anyone on the project can perform </w:t>
      </w:r>
      <w:hyperlink r:id="rId38" w:history="1">
        <w:r>
          <w:rPr>
            <w:rStyle w:val="Hyperlink"/>
          </w:rPr>
          <w:t>Any Role</w:t>
        </w:r>
      </w:hyperlink>
      <w:r>
        <w:t xml:space="preserve"> activities.</w:t>
      </w:r>
    </w:p>
    <w:p w14:paraId="612BF56F" w14:textId="77777777" w:rsidR="007102DB" w:rsidRDefault="00EF302B">
      <w:pPr>
        <w:pStyle w:val="Heading1"/>
      </w:pPr>
      <w:bookmarkStart w:id="19" w:name="_Toc524312841"/>
      <w:r>
        <w:t>Management Process</w:t>
      </w:r>
      <w:bookmarkEnd w:id="19"/>
    </w:p>
    <w:p w14:paraId="6E738E65" w14:textId="77777777" w:rsidR="007102DB" w:rsidRDefault="00EF302B">
      <w:pPr>
        <w:pStyle w:val="Heading2"/>
      </w:pPr>
      <w:bookmarkStart w:id="20" w:name="_Toc524312842"/>
      <w:r>
        <w:t>Project Estimates</w:t>
      </w:r>
      <w:bookmarkEnd w:id="20"/>
    </w:p>
    <w:p w14:paraId="622AA82F" w14:textId="77777777" w:rsidR="007102DB" w:rsidRDefault="00EF302B">
      <w:pPr>
        <w:pStyle w:val="infoblue0"/>
      </w:pPr>
      <w:r>
        <w:t>[Provide the estimated cost and schedule for the project, as well as the basis for those estimates, and the points and circumstances in the project when re-estimation will occur.]</w:t>
      </w:r>
    </w:p>
    <w:p w14:paraId="1982F7B5" w14:textId="77777777" w:rsidR="007102DB" w:rsidRDefault="00EF302B">
      <w:pPr>
        <w:pStyle w:val="Heading2"/>
      </w:pPr>
      <w:bookmarkStart w:id="21" w:name="_Toc524312843"/>
      <w:r>
        <w:t>Project Plan</w:t>
      </w:r>
      <w:bookmarkEnd w:id="21"/>
    </w:p>
    <w:p w14:paraId="50658C0E" w14:textId="77777777" w:rsidR="007102DB" w:rsidRDefault="00EF302B">
      <w:pPr>
        <w:pStyle w:val="infoblue0"/>
      </w:pPr>
      <w:r>
        <w:t>[This section contains the schedule and resources for the project.]</w:t>
      </w:r>
    </w:p>
    <w:p w14:paraId="62BAE2DB" w14:textId="77777777" w:rsidR="007102DB" w:rsidRDefault="00EF302B">
      <w:pPr>
        <w:pStyle w:val="Heading3"/>
      </w:pPr>
      <w:bookmarkStart w:id="22" w:name="_Toc524312844"/>
      <w:r>
        <w:t>Phase Plan</w:t>
      </w:r>
      <w:bookmarkEnd w:id="22"/>
    </w:p>
    <w:p w14:paraId="369DC95F" w14:textId="77777777" w:rsidR="007102DB" w:rsidRDefault="00EF302B">
      <w:pPr>
        <w:pStyle w:val="infoblue0"/>
      </w:pPr>
      <w:r>
        <w:t>[Include the following:</w:t>
      </w:r>
    </w:p>
    <w:p w14:paraId="5E4304DF" w14:textId="77777777"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4C1EC42A" w14:textId="77777777" w:rsidR="007102DB"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14:paraId="53586157" w14:textId="77777777"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009B1788" w14:textId="77777777" w:rsidR="007102DB" w:rsidRDefault="00EF302B">
      <w:pPr>
        <w:pStyle w:val="infoblue0"/>
      </w:pPr>
      <w:r>
        <w:t>Define any important release points and demos.]</w:t>
      </w:r>
    </w:p>
    <w:p w14:paraId="3E2A8B41" w14:textId="77777777" w:rsidR="00F61F2E" w:rsidRDefault="00F61F2E">
      <w:pPr>
        <w:pStyle w:val="infoblue0"/>
      </w:pPr>
    </w:p>
    <w:p w14:paraId="3BF0D8B9" w14:textId="77777777" w:rsidR="00F61F2E" w:rsidRDefault="00F61F2E" w:rsidP="00F61F2E">
      <w:pPr>
        <w:pStyle w:val="infoblue0"/>
        <w:rPr>
          <w:i w:val="0"/>
          <w:color w:val="auto"/>
        </w:rPr>
      </w:pPr>
      <w:r w:rsidRPr="00C44652">
        <w:rPr>
          <w:i w:val="0"/>
          <w:color w:val="auto"/>
        </w:rPr>
        <w:t>Th</w:t>
      </w:r>
      <w:r>
        <w:rPr>
          <w:i w:val="0"/>
          <w:color w:val="auto"/>
        </w:rPr>
        <w:t>e phases for the project are as follows:</w:t>
      </w:r>
    </w:p>
    <w:p w14:paraId="21B710BE" w14:textId="77777777" w:rsidR="00F61F2E" w:rsidRDefault="00F61F2E" w:rsidP="00F61F2E">
      <w:pPr>
        <w:pStyle w:val="infoblue0"/>
        <w:rPr>
          <w:i w:val="0"/>
          <w:color w:val="auto"/>
        </w:rPr>
      </w:pPr>
    </w:p>
    <w:p w14:paraId="070A1EAC"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Phase 1: Planning and Requirement Analysis</w:t>
      </w:r>
    </w:p>
    <w:p w14:paraId="2A475133"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2</w:t>
      </w:r>
      <w:r w:rsidRPr="00C44652">
        <w:rPr>
          <w:i w:val="0"/>
          <w:color w:val="auto"/>
          <w:lang w:val="en-TT"/>
        </w:rPr>
        <w:t xml:space="preserve">: </w:t>
      </w:r>
      <w:r>
        <w:rPr>
          <w:i w:val="0"/>
          <w:color w:val="auto"/>
          <w:lang w:val="en-TT"/>
        </w:rPr>
        <w:t>System Design</w:t>
      </w:r>
    </w:p>
    <w:p w14:paraId="0D02EB85"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3</w:t>
      </w:r>
      <w:r w:rsidRPr="00C44652">
        <w:rPr>
          <w:i w:val="0"/>
          <w:color w:val="auto"/>
          <w:lang w:val="en-TT"/>
        </w:rPr>
        <w:t xml:space="preserve">: </w:t>
      </w:r>
      <w:r>
        <w:rPr>
          <w:i w:val="0"/>
          <w:color w:val="auto"/>
          <w:lang w:val="en-TT"/>
        </w:rPr>
        <w:t>System Development</w:t>
      </w:r>
    </w:p>
    <w:p w14:paraId="44120690"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4</w:t>
      </w:r>
      <w:r w:rsidRPr="00C44652">
        <w:rPr>
          <w:i w:val="0"/>
          <w:color w:val="auto"/>
          <w:lang w:val="en-TT"/>
        </w:rPr>
        <w:t xml:space="preserve">: </w:t>
      </w:r>
      <w:r>
        <w:rPr>
          <w:i w:val="0"/>
          <w:color w:val="auto"/>
          <w:lang w:val="en-TT"/>
        </w:rPr>
        <w:t>Testing of the system</w:t>
      </w:r>
    </w:p>
    <w:p w14:paraId="02929377"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5</w:t>
      </w:r>
      <w:r w:rsidRPr="00C44652">
        <w:rPr>
          <w:i w:val="0"/>
          <w:color w:val="auto"/>
          <w:lang w:val="en-TT"/>
        </w:rPr>
        <w:t xml:space="preserve">: </w:t>
      </w:r>
      <w:r>
        <w:rPr>
          <w:i w:val="0"/>
          <w:color w:val="auto"/>
          <w:lang w:val="en-TT"/>
        </w:rPr>
        <w:t>System Implementation and Maintenance</w:t>
      </w:r>
    </w:p>
    <w:p w14:paraId="4C2FE4D7" w14:textId="77777777" w:rsidR="00F61F2E" w:rsidRPr="00C44652" w:rsidRDefault="00F61F2E" w:rsidP="00F61F2E">
      <w:pPr>
        <w:pStyle w:val="infoblue0"/>
        <w:rPr>
          <w:i w:val="0"/>
          <w:color w:val="auto"/>
        </w:rPr>
      </w:pPr>
    </w:p>
    <w:p w14:paraId="646AF72E" w14:textId="77777777" w:rsidR="00F61F2E" w:rsidRDefault="00F61F2E" w:rsidP="00F61F2E">
      <w:pPr>
        <w:pStyle w:val="infoblue0"/>
        <w:numPr>
          <w:ilvl w:val="0"/>
          <w:numId w:val="48"/>
        </w:numPr>
        <w:rPr>
          <w:i w:val="0"/>
          <w:color w:val="auto"/>
          <w:lang w:val="en-TT"/>
        </w:rPr>
      </w:pPr>
      <w:r w:rsidRPr="00C44652">
        <w:rPr>
          <w:i w:val="0"/>
          <w:color w:val="auto"/>
          <w:lang w:val="en-TT"/>
        </w:rPr>
        <w:t>Planning and Requirement Analysis</w:t>
      </w:r>
    </w:p>
    <w:p w14:paraId="76997FD7" w14:textId="77777777" w:rsidR="00F61F2E" w:rsidRDefault="00F61F2E" w:rsidP="00F61F2E">
      <w:pPr>
        <w:pStyle w:val="infoblue0"/>
        <w:spacing w:line="360" w:lineRule="auto"/>
        <w:ind w:left="1440"/>
        <w:jc w:val="both"/>
        <w:rPr>
          <w:i w:val="0"/>
          <w:color w:val="auto"/>
          <w:lang w:val="en-TT"/>
        </w:rPr>
      </w:pPr>
      <w:r>
        <w:rPr>
          <w:i w:val="0"/>
          <w:color w:val="auto"/>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79CA5D07" w14:textId="77777777" w:rsidR="00F61F2E" w:rsidRDefault="00F61F2E" w:rsidP="00F61F2E">
      <w:pPr>
        <w:pStyle w:val="infoblue0"/>
        <w:numPr>
          <w:ilvl w:val="0"/>
          <w:numId w:val="48"/>
        </w:numPr>
        <w:spacing w:line="360" w:lineRule="auto"/>
        <w:jc w:val="both"/>
        <w:rPr>
          <w:i w:val="0"/>
          <w:color w:val="auto"/>
          <w:lang w:val="en-TT"/>
        </w:rPr>
      </w:pPr>
      <w:r>
        <w:rPr>
          <w:i w:val="0"/>
          <w:color w:val="auto"/>
          <w:lang w:val="en-TT"/>
        </w:rPr>
        <w:t>System Design</w:t>
      </w:r>
    </w:p>
    <w:p w14:paraId="635FD48B" w14:textId="77777777" w:rsidR="00F61F2E" w:rsidRDefault="00F61F2E" w:rsidP="00F61F2E">
      <w:pPr>
        <w:pStyle w:val="infoblue0"/>
        <w:spacing w:line="360" w:lineRule="auto"/>
        <w:ind w:left="1440"/>
        <w:jc w:val="both"/>
        <w:rPr>
          <w:i w:val="0"/>
          <w:color w:val="auto"/>
          <w:lang w:val="en-TT"/>
        </w:rPr>
      </w:pPr>
      <w:r>
        <w:rPr>
          <w:i w:val="0"/>
          <w:color w:val="auto"/>
          <w:lang w:val="en-TT"/>
        </w:rPr>
        <w:t>The design of the software is based upon the requirements acquired. Attributes of the system such as its logical and physical build, the data to be utilized within the system, type of input interfaces utilized</w:t>
      </w:r>
    </w:p>
    <w:p w14:paraId="6E69D433" w14:textId="77777777" w:rsidR="00F61F2E" w:rsidRPr="00226C85" w:rsidRDefault="00F61F2E" w:rsidP="00F61F2E">
      <w:pPr>
        <w:pStyle w:val="infoblue0"/>
        <w:ind w:left="1440"/>
        <w:rPr>
          <w:i w:val="0"/>
          <w:color w:val="auto"/>
          <w:lang w:val="en-TT"/>
        </w:rPr>
      </w:pPr>
    </w:p>
    <w:p w14:paraId="012D24FE" w14:textId="77777777" w:rsidR="00F61F2E" w:rsidRDefault="00F61F2E">
      <w:pPr>
        <w:pStyle w:val="infoblue0"/>
      </w:pPr>
      <w:bookmarkStart w:id="23" w:name="_GoBack"/>
      <w:bookmarkEnd w:id="23"/>
    </w:p>
    <w:p w14:paraId="58E27679" w14:textId="77777777" w:rsidR="007102DB" w:rsidRDefault="00EF302B">
      <w:pPr>
        <w:pStyle w:val="Heading3"/>
      </w:pPr>
      <w:bookmarkStart w:id="24" w:name="_Toc524312845"/>
      <w:r>
        <w:t>Iteration Objectives</w:t>
      </w:r>
      <w:bookmarkEnd w:id="24"/>
    </w:p>
    <w:p w14:paraId="02E7F766" w14:textId="77777777" w:rsidR="007102DB" w:rsidRDefault="00EF302B">
      <w:pPr>
        <w:pStyle w:val="infoblue0"/>
      </w:pPr>
      <w:r>
        <w:t>[List the objectives to be accomplished for each of the iterations.]</w:t>
      </w:r>
    </w:p>
    <w:p w14:paraId="180AB12A" w14:textId="77777777" w:rsidR="007102DB" w:rsidRDefault="00EF302B">
      <w:pPr>
        <w:pStyle w:val="Heading3"/>
      </w:pPr>
      <w:bookmarkStart w:id="25" w:name="_Toc524312846"/>
      <w:r>
        <w:lastRenderedPageBreak/>
        <w:t>Releases</w:t>
      </w:r>
      <w:bookmarkEnd w:id="25"/>
    </w:p>
    <w:p w14:paraId="6D3B5912" w14:textId="77777777" w:rsidR="007102DB" w:rsidRDefault="00EF302B">
      <w:pPr>
        <w:pStyle w:val="infoblue0"/>
      </w:pPr>
      <w:r>
        <w:t>[A brief description of each software release and whether it’s demo, beta, and so on.]</w:t>
      </w:r>
    </w:p>
    <w:p w14:paraId="18D4FCF4" w14:textId="77777777" w:rsidR="007102DB" w:rsidRDefault="00EF302B">
      <w:pPr>
        <w:pStyle w:val="Heading3"/>
      </w:pPr>
      <w:bookmarkStart w:id="26" w:name="_Toc524312847"/>
      <w:r>
        <w:t>Project Schedule</w:t>
      </w:r>
      <w:bookmarkEnd w:id="26"/>
    </w:p>
    <w:p w14:paraId="3DF8E865" w14:textId="77777777" w:rsidR="007102DB" w:rsidRDefault="00EF302B">
      <w:pPr>
        <w:pStyle w:val="infoblue0"/>
      </w:pPr>
      <w:r>
        <w:t>[Diagrams or tables showing target dates for completion of iterations and phases, release points, demos, and other milestones.]</w:t>
      </w:r>
    </w:p>
    <w:p w14:paraId="10F836AC" w14:textId="77777777" w:rsidR="007102DB" w:rsidRDefault="00EF302B">
      <w:pPr>
        <w:pStyle w:val="Heading3"/>
      </w:pPr>
      <w:bookmarkStart w:id="27" w:name="_Toc524312848"/>
      <w:r>
        <w:t>Project Resourcing</w:t>
      </w:r>
      <w:bookmarkEnd w:id="27"/>
    </w:p>
    <w:p w14:paraId="1D561F01" w14:textId="77777777" w:rsidR="007102DB" w:rsidRDefault="00EF302B">
      <w:pPr>
        <w:pStyle w:val="infoblue0"/>
      </w:pPr>
      <w:r>
        <w:t> [Identify the numbers and type of staff required here, including any special skills or experience, scheduled by project phase or iteration.</w:t>
      </w:r>
    </w:p>
    <w:p w14:paraId="0BF03DE3" w14:textId="77777777" w:rsidR="007102DB" w:rsidRDefault="00EF302B">
      <w:pPr>
        <w:pStyle w:val="infoblue0"/>
      </w:pPr>
      <w:r>
        <w:t> Describe how you will approach finding and acquiring the staff needed for the project.</w:t>
      </w:r>
    </w:p>
    <w:p w14:paraId="1A82DCBF" w14:textId="77777777" w:rsidR="007102DB" w:rsidRDefault="00EF302B">
      <w:pPr>
        <w:pStyle w:val="infoblue0"/>
      </w:pPr>
      <w:r>
        <w:t> List any special training project team members will require, with target dates for when this training should be completed.</w:t>
      </w:r>
    </w:p>
    <w:p w14:paraId="295B5677" w14:textId="77777777" w:rsidR="007102DB" w:rsidRDefault="00EF302B">
      <w:pPr>
        <w:pStyle w:val="infoblue0"/>
      </w:pPr>
      <w:r>
        <w:t> Allocation of costs against the WBS and the Phase Plan.]</w:t>
      </w:r>
    </w:p>
    <w:p w14:paraId="3010ED38" w14:textId="77777777" w:rsidR="007102DB" w:rsidRDefault="00EF302B">
      <w:pPr>
        <w:pStyle w:val="Heading2"/>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Project Monitoring and Control</w:t>
      </w:r>
      <w:bookmarkEnd w:id="49"/>
      <w:bookmarkEnd w:id="50"/>
    </w:p>
    <w:p w14:paraId="14695CF5" w14:textId="77777777" w:rsidR="007102DB" w:rsidRDefault="00EF302B">
      <w:pPr>
        <w:pStyle w:val="infoblue0"/>
      </w:pPr>
      <w:bookmarkStart w:id="51" w:name="_Toc447095909"/>
      <w:r>
        <w:t> [The following is a checklist of items to consider:</w:t>
      </w:r>
    </w:p>
    <w:p w14:paraId="291FCDCA" w14:textId="77777777" w:rsidR="007102DB" w:rsidRDefault="00EF302B">
      <w:pPr>
        <w:pStyle w:val="infoblue0"/>
        <w:numPr>
          <w:ilvl w:val="0"/>
          <w:numId w:val="42"/>
        </w:numPr>
      </w:pPr>
      <w:r>
        <w:t>Requirements Management : Specify the information and control mechanisms which will be collected and used for measuring, reporting, and controlling changes to the product requirements.</w:t>
      </w:r>
    </w:p>
    <w:p w14:paraId="44268D5B" w14:textId="77777777" w:rsidR="007102DB"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14:paraId="1609C722" w14:textId="77777777" w:rsidR="007102DB" w:rsidRDefault="00EF302B">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14:paraId="169C4F51" w14:textId="77777777"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14:paraId="059B87BC" w14:textId="77777777"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14:paraId="3AB2D857" w14:textId="77777777" w:rsidR="007102DB" w:rsidRDefault="00EF302B">
      <w:pPr>
        <w:pStyle w:val="infoblue0"/>
        <w:numPr>
          <w:ilvl w:val="0"/>
          <w:numId w:val="4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14:paraId="13B34F3C" w14:textId="77777777" w:rsidR="007102DB" w:rsidRDefault="00EF302B">
      <w:pPr>
        <w:pStyle w:val="infoblue0"/>
        <w:numPr>
          <w:ilvl w:val="0"/>
          <w:numId w:val="42"/>
        </w:numPr>
      </w:pPr>
      <w:r>
        <w:t>Subcontractor Management: Describe how subcontractors will be managed.</w:t>
      </w:r>
    </w:p>
    <w:p w14:paraId="60F36FA9" w14:textId="77777777" w:rsidR="007102DB" w:rsidRDefault="00EF302B">
      <w:pPr>
        <w:pStyle w:val="infoblue0"/>
        <w:numPr>
          <w:ilvl w:val="0"/>
          <w:numId w:val="42"/>
        </w:numPr>
      </w:pPr>
      <w:r>
        <w:t>Process Improvement Plan: Describe how the effectiveness of the process will be assessed and improved.</w:t>
      </w:r>
    </w:p>
    <w:p w14:paraId="760F8F71" w14:textId="77777777" w:rsidR="007102DB" w:rsidRDefault="00EF302B">
      <w:pPr>
        <w:pStyle w:val="infoblue0"/>
      </w:pPr>
      <w:r>
        <w:t>The text that follows is provided as an example.]</w:t>
      </w:r>
    </w:p>
    <w:p w14:paraId="4DFED537" w14:textId="77777777" w:rsidR="007102DB" w:rsidRDefault="00EF302B">
      <w:pPr>
        <w:pStyle w:val="BodyText"/>
        <w:rPr>
          <w:rStyle w:val="Strong"/>
        </w:rPr>
      </w:pPr>
      <w:r>
        <w:rPr>
          <w:rStyle w:val="Strong"/>
        </w:rPr>
        <w:lastRenderedPageBreak/>
        <w:t>Requirements Management</w:t>
      </w:r>
      <w:bookmarkEnd w:id="51"/>
    </w:p>
    <w:p w14:paraId="44467FDD" w14:textId="77777777" w:rsidR="007102DB" w:rsidRDefault="00EF302B">
      <w:pPr>
        <w:pStyle w:val="BodyText"/>
      </w:pPr>
      <w:bookmarkStart w:id="52" w:name="_Toc447095910"/>
      <w: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Default="00EF302B">
      <w:pPr>
        <w:pStyle w:val="BodyText"/>
        <w:rPr>
          <w:rStyle w:val="Strong"/>
        </w:rPr>
      </w:pPr>
      <w:r>
        <w:rPr>
          <w:rStyle w:val="Strong"/>
        </w:rPr>
        <w:t>Schedule and Budget Control</w:t>
      </w:r>
      <w:bookmarkEnd w:id="52"/>
    </w:p>
    <w:p w14:paraId="34E5557B" w14:textId="77777777" w:rsidR="007102DB" w:rsidRDefault="00EF302B">
      <w:pPr>
        <w:pStyle w:val="BodyText"/>
      </w:pPr>
      <w:bookmarkStart w:id="53" w:name="_Toc447095911"/>
      <w:r>
        <w:t>Expenses are monitored by the project manager, and reported and assessed monthly. (See Reporting and Measurement below).</w:t>
      </w:r>
    </w:p>
    <w:p w14:paraId="5D0D1AC3" w14:textId="77777777"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Default="00EF302B">
      <w:pPr>
        <w:pStyle w:val="BodyText"/>
        <w:rPr>
          <w:rStyle w:val="Strong"/>
        </w:rPr>
      </w:pPr>
      <w:bookmarkStart w:id="54" w:name="_Toc447095912"/>
      <w:bookmarkEnd w:id="53"/>
      <w:r>
        <w:rPr>
          <w:rStyle w:val="Strong"/>
        </w:rPr>
        <w:t>Quality Control</w:t>
      </w:r>
      <w:bookmarkEnd w:id="54"/>
    </w:p>
    <w:p w14:paraId="599C989F" w14:textId="77777777" w:rsidR="007102DB" w:rsidRDefault="00EF302B">
      <w:pPr>
        <w:pStyle w:val="BodyText"/>
      </w:pPr>
      <w:bookmarkStart w:id="55" w:name="_Toc447095913"/>
      <w:r>
        <w:t>Defects will be recorded and tracked as Change Requests, and defect metrics will be gathered (see Reporting and Measurement below).</w:t>
      </w:r>
    </w:p>
    <w:p w14:paraId="67980345" w14:textId="77777777"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Default="00EF302B">
      <w:pPr>
        <w:pStyle w:val="BodyText"/>
      </w:pPr>
      <w:r>
        <w:t>Any defects found during review which are not corrected prior to releasing for integration must be captured as Change Requests so that they are not forgotten.</w:t>
      </w:r>
    </w:p>
    <w:p w14:paraId="356C517E" w14:textId="77777777" w:rsidR="007102DB" w:rsidRDefault="00EF302B">
      <w:pPr>
        <w:pStyle w:val="BodyText"/>
        <w:rPr>
          <w:rStyle w:val="Strong"/>
        </w:rPr>
      </w:pPr>
      <w:r>
        <w:rPr>
          <w:rStyle w:val="Strong"/>
        </w:rPr>
        <w:t xml:space="preserve">Reporting </w:t>
      </w:r>
      <w:bookmarkEnd w:id="55"/>
      <w:r>
        <w:rPr>
          <w:rStyle w:val="Strong"/>
        </w:rPr>
        <w:t>and Measurement</w:t>
      </w:r>
    </w:p>
    <w:p w14:paraId="177F17E8" w14:textId="77777777" w:rsidR="007102DB" w:rsidRDefault="00EF302B">
      <w:pPr>
        <w:pStyle w:val="BodyText"/>
      </w:pPr>
      <w:bookmarkStart w:id="56" w:name="_Toc447095914"/>
      <w:r>
        <w:t>Updated cost and schedule estimates, and metrics summary reports, will be generated at the end of each iteration.</w:t>
      </w:r>
    </w:p>
    <w:bookmarkEnd w:id="56"/>
    <w:p w14:paraId="01C4DD8D" w14:textId="6C693787"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14:paraId="78741B86" w14:textId="77777777" w:rsidR="007102DB" w:rsidRDefault="00EF302B">
      <w:pPr>
        <w:pStyle w:val="BodyText"/>
      </w:pPr>
      <w:r>
        <w:t xml:space="preserve">Earned value for completed tasks. This is used to re-estimate the schedule and budget for the remainder of the project, and/or to identify need for scope changes. </w:t>
      </w:r>
    </w:p>
    <w:p w14:paraId="1950D174" w14:textId="77777777" w:rsidR="007102DB" w:rsidRDefault="00EF302B">
      <w:pPr>
        <w:pStyle w:val="BodyText"/>
      </w:pPr>
      <w:r>
        <w:t xml:space="preserve">Total defects open and closed – shown as a trend graph. This is used to help estimate the effort remaining to correct defects. </w:t>
      </w:r>
    </w:p>
    <w:p w14:paraId="4C801D97" w14:textId="77777777" w:rsidR="007102DB" w:rsidRDefault="00EF302B">
      <w:pPr>
        <w:pStyle w:val="BodyText"/>
      </w:pPr>
      <w:r>
        <w:t>Acceptance test cases passing – shown as a trend graph. This is used to demonstrate progress to stakeholders.</w:t>
      </w:r>
    </w:p>
    <w:p w14:paraId="69FC0A83" w14:textId="77777777" w:rsidR="007102DB" w:rsidRDefault="00EF302B">
      <w:pPr>
        <w:pStyle w:val="BodyText"/>
      </w:pPr>
      <w:r>
        <w:t>In addition, overall costs will be monitored against the project budget.</w:t>
      </w:r>
    </w:p>
    <w:p w14:paraId="052C2992" w14:textId="77777777" w:rsidR="007102DB" w:rsidRDefault="00EF302B">
      <w:pPr>
        <w:pStyle w:val="BodyText"/>
        <w:rPr>
          <w:rStyle w:val="Strong"/>
        </w:rPr>
      </w:pPr>
      <w:bookmarkStart w:id="57" w:name="_Toc447095915"/>
      <w:r>
        <w:rPr>
          <w:rStyle w:val="Strong"/>
        </w:rPr>
        <w:t xml:space="preserve">Risk Management </w:t>
      </w:r>
      <w:bookmarkEnd w:id="57"/>
    </w:p>
    <w:p w14:paraId="0A4381B0" w14:textId="77777777" w:rsidR="007102DB" w:rsidRDefault="00EF302B">
      <w:pPr>
        <w:pStyle w:val="BodyText"/>
      </w:pPr>
      <w:bookmarkStart w:id="58"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Default="00EF302B">
            <w:pPr>
              <w:rPr>
                <w:sz w:val="16"/>
                <w:szCs w:val="24"/>
              </w:rPr>
            </w:pPr>
            <w:r>
              <w:rPr>
                <w:rFonts w:ascii="Arial" w:hAnsi="Arial" w:cs="Arial"/>
                <w:b/>
                <w:bCs/>
                <w:sz w:val="16"/>
              </w:rPr>
              <w:t>Mitigation Strategy and/or Contingency Plan</w:t>
            </w:r>
          </w:p>
        </w:tc>
      </w:tr>
      <w:tr w:rsidR="007102DB"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Default="007102DB">
            <w:pPr>
              <w:rPr>
                <w:sz w:val="16"/>
                <w:szCs w:val="24"/>
              </w:rPr>
            </w:pPr>
          </w:p>
        </w:tc>
      </w:tr>
    </w:tbl>
    <w:p w14:paraId="457919F3" w14:textId="77777777" w:rsidR="007102DB" w:rsidRDefault="007102DB">
      <w:pPr>
        <w:pStyle w:val="BodyText"/>
        <w:rPr>
          <w:sz w:val="24"/>
          <w:szCs w:val="24"/>
        </w:rPr>
      </w:pPr>
    </w:p>
    <w:p w14:paraId="51E553B9" w14:textId="77777777" w:rsidR="007102DB" w:rsidRDefault="00EF302B">
      <w:pPr>
        <w:pStyle w:val="BodyText"/>
        <w:rPr>
          <w:rStyle w:val="Strong"/>
        </w:rPr>
      </w:pPr>
      <w:r>
        <w:rPr>
          <w:rStyle w:val="Strong"/>
        </w:rPr>
        <w:t>Configuration Management</w:t>
      </w:r>
    </w:p>
    <w:p w14:paraId="65C9AEE1" w14:textId="77777777" w:rsidR="007102DB" w:rsidRDefault="00EF302B">
      <w:pPr>
        <w:pStyle w:val="BodyText"/>
        <w:rPr>
          <w:szCs w:val="24"/>
        </w:rPr>
      </w:pPr>
      <w:r>
        <w:lastRenderedPageBreak/>
        <w:t xml:space="preserve">Appropriate tools will be selected which provide a database of Change Requests and a controlled versioned repository of project artifacts. </w:t>
      </w:r>
    </w:p>
    <w:p w14:paraId="0546E34E" w14:textId="77777777"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Default="00EF302B">
      <w:pPr>
        <w:pStyle w:val="BodyText"/>
        <w:rPr>
          <w:szCs w:val="24"/>
        </w:rPr>
      </w:pPr>
      <w:r>
        <w:rPr>
          <w:szCs w:val="24"/>
        </w:rPr>
        <w:t xml:space="preserve">The Change Requests are reviewed and approved by one member of the project, the Change Control Manager role. </w:t>
      </w:r>
    </w:p>
    <w:p w14:paraId="68F08F9F" w14:textId="77777777" w:rsidR="007102DB" w:rsidRDefault="00EF302B">
      <w:pPr>
        <w:pStyle w:val="BodyText"/>
      </w:pPr>
      <w:r>
        <w:rPr>
          <w:szCs w:val="24"/>
        </w:rPr>
        <w:t xml:space="preserve">Full backups are performed monthly and incrementals are performed nightly. </w:t>
      </w:r>
      <w:bookmarkEnd w:id="58"/>
    </w:p>
    <w:p w14:paraId="6FC2AC83" w14:textId="77777777" w:rsidR="007102DB" w:rsidRDefault="00EF302B">
      <w:pPr>
        <w:pStyle w:val="Heading1"/>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t>Annexes</w:t>
      </w:r>
      <w:bookmarkEnd w:id="63"/>
      <w:bookmarkEnd w:id="64"/>
    </w:p>
    <w:p w14:paraId="1A61110F" w14:textId="77777777"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Default="00EF302B">
      <w:pPr>
        <w:pStyle w:val="BodyText"/>
      </w:pPr>
      <w:r>
        <w:t>The project will follow the RUP for Small Projects process, as tailored by the project Development Case.</w:t>
      </w:r>
    </w:p>
    <w:p w14:paraId="35C95EB8" w14:textId="77777777" w:rsidR="007102DB" w:rsidRDefault="00EF302B">
      <w:pPr>
        <w:pStyle w:val="BodyText"/>
      </w:pPr>
      <w:r>
        <w:t>Other applicable process plans are listed in the references section, including Programming Guidelines.</w:t>
      </w:r>
    </w:p>
    <w:p w14:paraId="09438FFD" w14:textId="77777777" w:rsidR="009D1DC8" w:rsidRDefault="009D1DC8">
      <w:pPr>
        <w:pStyle w:val="BodyText"/>
      </w:pPr>
    </w:p>
    <w:p w14:paraId="7FF799E6" w14:textId="77777777" w:rsidR="00120EBB" w:rsidRDefault="00120EBB">
      <w:pPr>
        <w:pStyle w:val="BodyText"/>
      </w:pPr>
    </w:p>
    <w:p w14:paraId="58D80736" w14:textId="77777777" w:rsidR="00120EBB" w:rsidRDefault="00120EBB">
      <w:pPr>
        <w:pStyle w:val="BodyText"/>
        <w:rPr>
          <w:b/>
          <w:color w:val="FF0000"/>
          <w:sz w:val="32"/>
        </w:rPr>
      </w:pPr>
      <w:r w:rsidRPr="009E2A8F">
        <w:rPr>
          <w:b/>
          <w:color w:val="FF0000"/>
          <w:sz w:val="32"/>
        </w:rPr>
        <w:t>TEST FOR MERGING</w:t>
      </w:r>
    </w:p>
    <w:p w14:paraId="729989CA" w14:textId="77777777" w:rsidR="00D870DE" w:rsidRDefault="00D870DE">
      <w:pPr>
        <w:pStyle w:val="BodyText"/>
        <w:rPr>
          <w:b/>
          <w:color w:val="00B050"/>
          <w:sz w:val="32"/>
        </w:rPr>
      </w:pPr>
      <w:r>
        <w:rPr>
          <w:b/>
          <w:color w:val="00B050"/>
          <w:sz w:val="32"/>
        </w:rPr>
        <w:t>Testing Complete!</w:t>
      </w:r>
    </w:p>
    <w:p w14:paraId="07480F29" w14:textId="77777777" w:rsidR="00487CD5" w:rsidRDefault="00487CD5">
      <w:pPr>
        <w:pStyle w:val="BodyText"/>
        <w:rPr>
          <w:b/>
          <w:color w:val="00B050"/>
          <w:sz w:val="32"/>
        </w:rPr>
      </w:pPr>
    </w:p>
    <w:p w14:paraId="727A4646" w14:textId="77777777" w:rsidR="00487CD5" w:rsidRPr="00D870DE" w:rsidRDefault="00487CD5">
      <w:pPr>
        <w:pStyle w:val="BodyText"/>
        <w:rPr>
          <w:b/>
          <w:color w:val="00B050"/>
          <w:sz w:val="32"/>
        </w:rPr>
      </w:pPr>
      <w:r>
        <w:rPr>
          <w:b/>
          <w:color w:val="00B050"/>
          <w:sz w:val="32"/>
        </w:rPr>
        <w:t>Did you get it</w:t>
      </w:r>
      <w:r w:rsidR="0094081E">
        <w:rPr>
          <w:b/>
          <w:color w:val="00B050"/>
          <w:sz w:val="32"/>
        </w:rPr>
        <w:t>?</w:t>
      </w:r>
    </w:p>
    <w:sectPr w:rsidR="00487CD5" w:rsidRPr="00D870DE">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D5ADC" w14:textId="77777777" w:rsidR="00115330" w:rsidRDefault="00115330">
      <w:pPr>
        <w:spacing w:line="240" w:lineRule="auto"/>
      </w:pPr>
      <w:r>
        <w:separator/>
      </w:r>
    </w:p>
  </w:endnote>
  <w:endnote w:type="continuationSeparator" w:id="0">
    <w:p w14:paraId="4C52C29E" w14:textId="77777777" w:rsidR="00115330" w:rsidRDefault="00115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77777777" w:rsidR="00A967A8" w:rsidRDefault="00A967A8">
          <w:pPr>
            <w:jc w:val="center"/>
          </w:pPr>
          <w:r>
            <w:sym w:font="Symbol" w:char="F0D3"/>
          </w:r>
          <w:r w:rsidR="00115330">
            <w:fldChar w:fldCharType="begin"/>
          </w:r>
          <w:r w:rsidR="00115330">
            <w:instrText xml:space="preserve"> DOCPROPERTY "Company"  \* MERGEFORMAT </w:instrText>
          </w:r>
          <w:r w:rsidR="00115330">
            <w:fldChar w:fldCharType="separate"/>
          </w:r>
          <w:r>
            <w:t>&lt;Company Name&gt;</w:t>
          </w:r>
          <w:r w:rsidR="00115330">
            <w:fldChar w:fldCharType="end"/>
          </w:r>
          <w:r>
            <w:t xml:space="preserve">, </w:t>
          </w:r>
          <w:r>
            <w:fldChar w:fldCharType="begin"/>
          </w:r>
          <w:r>
            <w:instrText xml:space="preserve"> DATE \@ "yyyy" </w:instrText>
          </w:r>
          <w:r>
            <w:fldChar w:fldCharType="separate"/>
          </w:r>
          <w:r w:rsidR="00F61F2E">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61F2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61F2E">
            <w:rPr>
              <w:rStyle w:val="PageNumber"/>
              <w:noProof/>
            </w:rPr>
            <w:t>11</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B5717" w14:textId="77777777" w:rsidR="00115330" w:rsidRDefault="00115330">
      <w:pPr>
        <w:spacing w:line="240" w:lineRule="auto"/>
      </w:pPr>
      <w:r>
        <w:separator/>
      </w:r>
    </w:p>
  </w:footnote>
  <w:footnote w:type="continuationSeparator" w:id="0">
    <w:p w14:paraId="137EDC77" w14:textId="77777777" w:rsidR="00115330" w:rsidRDefault="001153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77777777" w:rsidR="00A967A8" w:rsidRDefault="00A967A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&lt;AKI Pro&gt;</w:t>
    </w:r>
    <w:r>
      <w:rPr>
        <w:rFonts w:ascii="Arial" w:hAnsi="Arial"/>
        <w:b/>
        <w:sz w:val="36"/>
      </w:rPr>
      <w:fldChar w:fldCharType="end"/>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tc>
        <w:tcPr>
          <w:tcW w:w="6379" w:type="dxa"/>
        </w:tcPr>
        <w:p w14:paraId="34B37EBF" w14:textId="77777777" w:rsidR="00A967A8" w:rsidRDefault="00115330">
          <w:r>
            <w:fldChar w:fldCharType="begin"/>
          </w:r>
          <w:r>
            <w:instrText xml:space="preserve"> SUBJECT  \* MERGEFORMAT </w:instrText>
          </w:r>
          <w:r>
            <w:fldChar w:fldCharType="separate"/>
          </w:r>
          <w:r w:rsidR="00A967A8">
            <w:t>&lt;Project Name&gt;</w:t>
          </w:r>
          <w:r>
            <w:fldChar w:fldCharType="end"/>
          </w:r>
        </w:p>
      </w:tc>
      <w:tc>
        <w:tcPr>
          <w:tcW w:w="3179" w:type="dxa"/>
        </w:tcPr>
        <w:p w14:paraId="6512388E" w14:textId="77777777" w:rsidR="00A967A8" w:rsidRDefault="00A967A8">
          <w:pPr>
            <w:tabs>
              <w:tab w:val="left" w:pos="1135"/>
            </w:tabs>
            <w:spacing w:before="40"/>
            <w:ind w:right="68"/>
          </w:pPr>
          <w:r>
            <w:t xml:space="preserve"> Version:          &lt;1.0&gt;</w:t>
          </w:r>
        </w:p>
      </w:tc>
    </w:tr>
    <w:tr w:rsidR="00A967A8" w14:paraId="21FF6336" w14:textId="77777777">
      <w:tc>
        <w:tcPr>
          <w:tcW w:w="6379" w:type="dxa"/>
        </w:tcPr>
        <w:p w14:paraId="21A13325" w14:textId="77777777" w:rsidR="00A967A8" w:rsidRDefault="00115330">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77777777" w:rsidR="00A967A8" w:rsidRDefault="00A967A8">
          <w:r>
            <w:t xml:space="preserve">  Date: &lt;dd/mmm/yy&gt;</w:t>
          </w:r>
        </w:p>
      </w:tc>
    </w:tr>
    <w:tr w:rsidR="00A967A8" w14:paraId="24E5872A" w14:textId="77777777">
      <w:tc>
        <w:tcPr>
          <w:tcW w:w="9558" w:type="dxa"/>
          <w:gridSpan w:val="2"/>
        </w:tcPr>
        <w:p w14:paraId="5D8DD306" w14:textId="77777777" w:rsidR="00A967A8" w:rsidRDefault="00A967A8">
          <w:r>
            <w:t>&lt;document identifier&gt;</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7">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9"/>
  </w:num>
  <w:num w:numId="4">
    <w:abstractNumId w:val="6"/>
  </w:num>
  <w:num w:numId="5">
    <w:abstractNumId w:val="12"/>
  </w:num>
  <w:num w:numId="6">
    <w:abstractNumId w:val="32"/>
  </w:num>
  <w:num w:numId="7">
    <w:abstractNumId w:val="3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3"/>
  </w:num>
  <w:num w:numId="11">
    <w:abstractNumId w:val="4"/>
  </w:num>
  <w:num w:numId="12">
    <w:abstractNumId w:val="22"/>
  </w:num>
  <w:num w:numId="13">
    <w:abstractNumId w:val="44"/>
  </w:num>
  <w:num w:numId="14">
    <w:abstractNumId w:val="31"/>
  </w:num>
  <w:num w:numId="15">
    <w:abstractNumId w:val="3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2"/>
  </w:num>
  <w:num w:numId="19">
    <w:abstractNumId w:val="7"/>
  </w:num>
  <w:num w:numId="20">
    <w:abstractNumId w:val="23"/>
  </w:num>
  <w:num w:numId="21">
    <w:abstractNumId w:val="21"/>
  </w:num>
  <w:num w:numId="22">
    <w:abstractNumId w:val="41"/>
  </w:num>
  <w:num w:numId="23">
    <w:abstractNumId w:val="20"/>
  </w:num>
  <w:num w:numId="24">
    <w:abstractNumId w:val="14"/>
  </w:num>
  <w:num w:numId="25">
    <w:abstractNumId w:val="40"/>
  </w:num>
  <w:num w:numId="26">
    <w:abstractNumId w:val="28"/>
  </w:num>
  <w:num w:numId="27">
    <w:abstractNumId w:val="17"/>
  </w:num>
  <w:num w:numId="28">
    <w:abstractNumId w:val="25"/>
  </w:num>
  <w:num w:numId="29">
    <w:abstractNumId w:val="19"/>
  </w:num>
  <w:num w:numId="30">
    <w:abstractNumId w:val="37"/>
  </w:num>
  <w:num w:numId="31">
    <w:abstractNumId w:val="13"/>
  </w:num>
  <w:num w:numId="32">
    <w:abstractNumId w:val="10"/>
  </w:num>
  <w:num w:numId="33">
    <w:abstractNumId w:val="8"/>
  </w:num>
  <w:num w:numId="34">
    <w:abstractNumId w:val="34"/>
  </w:num>
  <w:num w:numId="35">
    <w:abstractNumId w:val="18"/>
  </w:num>
  <w:num w:numId="36">
    <w:abstractNumId w:val="27"/>
  </w:num>
  <w:num w:numId="37">
    <w:abstractNumId w:val="5"/>
  </w:num>
  <w:num w:numId="38">
    <w:abstractNumId w:val="29"/>
  </w:num>
  <w:num w:numId="39">
    <w:abstractNumId w:val="16"/>
  </w:num>
  <w:num w:numId="40">
    <w:abstractNumId w:val="3"/>
  </w:num>
  <w:num w:numId="41">
    <w:abstractNumId w:val="36"/>
  </w:num>
  <w:num w:numId="42">
    <w:abstractNumId w:val="45"/>
  </w:num>
  <w:num w:numId="43">
    <w:abstractNumId w:val="24"/>
  </w:num>
  <w:num w:numId="44">
    <w:abstractNumId w:val="43"/>
  </w:num>
  <w:num w:numId="45">
    <w:abstractNumId w:val="9"/>
  </w:num>
  <w:num w:numId="46">
    <w:abstractNumId w:val="11"/>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E2086"/>
    <w:rsid w:val="00115330"/>
    <w:rsid w:val="00120EBB"/>
    <w:rsid w:val="001A340C"/>
    <w:rsid w:val="00213810"/>
    <w:rsid w:val="00256E7D"/>
    <w:rsid w:val="00487CD5"/>
    <w:rsid w:val="00503AF3"/>
    <w:rsid w:val="005E4454"/>
    <w:rsid w:val="00677313"/>
    <w:rsid w:val="006B64D0"/>
    <w:rsid w:val="007102DB"/>
    <w:rsid w:val="007909E4"/>
    <w:rsid w:val="007B39DF"/>
    <w:rsid w:val="008C5A56"/>
    <w:rsid w:val="0091120B"/>
    <w:rsid w:val="0094081E"/>
    <w:rsid w:val="0097653E"/>
    <w:rsid w:val="00981EFB"/>
    <w:rsid w:val="009B0FC3"/>
    <w:rsid w:val="009D1DC8"/>
    <w:rsid w:val="009E2A8F"/>
    <w:rsid w:val="00A70232"/>
    <w:rsid w:val="00A75AF8"/>
    <w:rsid w:val="00A967A8"/>
    <w:rsid w:val="00B94C05"/>
    <w:rsid w:val="00CB7CBB"/>
    <w:rsid w:val="00CF1055"/>
    <w:rsid w:val="00CF5A84"/>
    <w:rsid w:val="00D870DE"/>
    <w:rsid w:val="00DC63A7"/>
    <w:rsid w:val="00DE5A1B"/>
    <w:rsid w:val="00E20BB6"/>
    <w:rsid w:val="00EF302B"/>
    <w:rsid w:val="00F61F2E"/>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1</TotalTime>
  <Pages>11</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22330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3</cp:revision>
  <cp:lastPrinted>2014-09-11T14:42:00Z</cp:lastPrinted>
  <dcterms:created xsi:type="dcterms:W3CDTF">2014-10-03T03:36:00Z</dcterms:created>
  <dcterms:modified xsi:type="dcterms:W3CDTF">2014-10-03T03:59:00Z</dcterms:modified>
</cp:coreProperties>
</file>