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1440"/>
        <w:gridCol w:w="1098"/>
        <w:gridCol w:w="450"/>
        <w:gridCol w:w="354"/>
        <w:gridCol w:w="814"/>
        <w:gridCol w:w="1300"/>
        <w:gridCol w:w="1320"/>
        <w:gridCol w:w="2584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1080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Current and Pending Support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800"/>
            <w:gridSpan w:val="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(See GPG Section II.D.8 for guidance on information to include on this form.)</w:t>
            </w:r>
          </w:p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10800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Arial" w:hAnsi="Arial"/>
                <w:rtl w:val="0"/>
                <w:lang w:val="en-US"/>
              </w:rPr>
              <w:t>The following information should be provided for each investigator and other senior personnel.  Failure to provide this information may delay consideration of this proposal.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782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1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Other agencies (including NSF) to which this proposal has been/will be submitted.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4782"/>
            <w:gridSpan w:val="5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Investigator: </w:t>
            </w:r>
            <w:r>
              <w:rPr>
                <w:rFonts w:ascii="Arial" w:hAnsi="Arial"/>
                <w:rtl w:val="0"/>
                <w:lang w:val="en-US"/>
              </w:rPr>
              <w:t>Hammer</w:t>
            </w:r>
          </w:p>
        </w:tc>
        <w:tc>
          <w:tcPr>
            <w:tcW w:type="dxa" w:w="6018"/>
            <w:gridSpan w:val="4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NSF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  <w:r>
              <w:rPr>
                <w:rFonts w:ascii="Arial" w:hAnsi="Arial"/>
                <w:rtl w:val="0"/>
                <w:lang w:val="en-US"/>
              </w:rPr>
              <w:t>X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*Transfer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b w:val="0"/>
                <w:bCs w:val="0"/>
                <w:rtl w:val="0"/>
                <w:lang w:val="en-US"/>
              </w:rPr>
              <w:t>Project/Proposal Title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b w:val="0"/>
                <w:bCs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x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rtl w:val="0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SHF: Small: Collaborative Research: Semantic Foundations for Hole-Driven Development</w:t>
            </w:r>
            <w:r>
              <w:rPr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Source of Support: </w:t>
            </w:r>
            <w:r>
              <w:rPr>
                <w:rFonts w:ascii="Arial" w:hAnsi="Arial"/>
                <w:rtl w:val="0"/>
                <w:lang w:val="en-US"/>
              </w:rPr>
              <w:t>NSF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b w:val="1"/>
                <w:bCs w:val="1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Total Award Amount: </w:t>
            </w: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$250,000.00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Total Award Period Covered: </w:t>
            </w: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Oct 1, 2018 to Sept 30, 2021</w:t>
            </w:r>
            <w:r>
              <w:rPr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b w:val="1"/>
                <w:bCs w:val="1"/>
              </w:rPr>
            </w:pP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 xml:space="preserve">Location of Project:  </w:t>
            </w: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>Boulder, Colorado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</w:t>
            </w:r>
            <w:r>
              <w:rPr>
                <w:rFonts w:ascii="Arial" w:hAnsi="Arial"/>
                <w:rtl w:val="0"/>
                <w:lang w:val="en-US"/>
              </w:rPr>
              <w:t>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Cal: </w:t>
            </w:r>
          </w:p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</w:t>
            </w:r>
          </w:p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Sumr:</w:t>
            </w: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 0.5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  <w:r>
              <w:rPr>
                <w:rFonts w:ascii="Arial" w:hAnsi="Arial"/>
                <w:rtl w:val="0"/>
                <w:lang w:val="en-US"/>
              </w:rPr>
              <w:t>X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*Transfer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 xml:space="preserve">Project/Proposal Title: </w:t>
            </w:r>
            <w:r>
              <w:rPr>
                <w:rFonts w:ascii="Arial" w:cs="Arial" w:hAnsi="Arial" w:eastAsia="Arial"/>
                <w:b w:val="0"/>
                <w:bCs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x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 w:val="0"/>
                <w:bCs w:val="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SHF: Small: Collaborative Research: Online Verification-Validation</w:t>
            </w:r>
            <w:r>
              <w:rPr>
                <w:rFonts w:ascii="Arial" w:cs="Arial" w:hAnsi="Arial" w:eastAsia="Arial"/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Source of Support:  </w:t>
            </w:r>
            <w:r>
              <w:rPr>
                <w:rFonts w:ascii="Arial" w:hAnsi="Arial"/>
                <w:rtl w:val="0"/>
                <w:lang w:val="en-US"/>
              </w:rPr>
              <w:t>NSF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b w:val="1"/>
                <w:bCs w:val="1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Total Award Amount: $309,990.00 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b w:val="1"/>
                <w:bCs w:val="1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Total Award Period Covered: </w:t>
            </w:r>
          </w:p>
          <w:p>
            <w:pPr>
              <w:pStyle w:val="Default"/>
              <w:spacing w:line="280" w:lineRule="atLeast"/>
              <w:jc w:val="left"/>
            </w:pPr>
            <w:r>
              <w:rPr>
                <w:rFonts w:ascii="Times" w:hAnsi="Times"/>
                <w:rtl w:val="0"/>
                <w:lang w:val="en-US"/>
              </w:rPr>
              <w:t>September 1, 2016</w:t>
            </w:r>
            <w:r>
              <w:rPr>
                <w:rFonts w:ascii="Times" w:hAnsi="Times"/>
                <w:rtl w:val="0"/>
                <w:lang w:val="en-US"/>
              </w:rPr>
              <w:t xml:space="preserve"> to </w:t>
            </w:r>
            <w:r>
              <w:rPr>
                <w:rFonts w:ascii="Times" w:hAnsi="Times"/>
                <w:rtl w:val="0"/>
                <w:lang w:val="en-US"/>
              </w:rPr>
              <w:t>August 31, 2019 (Estimated)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b w:val="1"/>
                <w:bCs w:val="1"/>
              </w:rPr>
            </w:pP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 xml:space="preserve">Location of Project:  </w:t>
            </w:r>
            <w:r>
              <w:rPr>
                <w:rFonts w:ascii="Arial" w:hAnsi="Arial"/>
                <w:b w:val="0"/>
                <w:bCs w:val="0"/>
                <w:rtl w:val="0"/>
                <w:lang w:val="en-US"/>
              </w:rPr>
              <w:t>Boulder, Colorado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</w:t>
            </w:r>
            <w:r>
              <w:rPr>
                <w:rFonts w:ascii="Arial" w:hAnsi="Arial"/>
                <w:rtl w:val="0"/>
                <w:lang w:val="en-US"/>
              </w:rPr>
              <w:t>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Cal:</w:t>
            </w:r>
          </w:p>
        </w:tc>
        <w:tc>
          <w:tcPr>
            <w:tcW w:type="dxa" w:w="131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</w:t>
            </w:r>
          </w:p>
        </w:tc>
        <w:tc>
          <w:tcPr>
            <w:tcW w:type="dxa" w:w="2584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Sumr: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Project/Proposal Title: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Source of Support: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Total Award Amount:  </w:t>
            </w:r>
          </w:p>
          <w:p>
            <w:pPr>
              <w:pStyle w:val="Normal.0"/>
            </w:pPr>
            <w:r>
              <w:rPr>
                <w:rFonts w:ascii="Arial" w:cs="Arial" w:hAnsi="Arial" w:eastAsia="Arial"/>
                <w:lang w:val="en-US"/>
              </w:rPr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Total Award Period Covered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Location of Project:  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Cal: </w:t>
            </w:r>
          </w:p>
        </w:tc>
        <w:tc>
          <w:tcPr>
            <w:tcW w:type="dxa" w:w="131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</w:p>
        </w:tc>
        <w:tc>
          <w:tcPr>
            <w:tcW w:type="dxa" w:w="2584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Sumr: 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*Transfer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b w:val="1"/>
                <w:bCs w:val="1"/>
                <w:sz w:val="18"/>
                <w:szCs w:val="18"/>
              </w:rPr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Project/Proposal Title: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(#1239590)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I-Corps: A Transformative National Research Commercialization Network</w:t>
            </w:r>
            <w:r>
              <w:rPr>
                <w:rFonts w:ascii="Arial" w:cs="Arial" w:hAnsi="Arial" w:eastAsia="Arial"/>
                <w:b w:val="1"/>
                <w:bCs w:val="1"/>
                <w:sz w:val="18"/>
                <w:szCs w:val="18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Source of Support</w:t>
            </w:r>
            <w:r>
              <w:rPr>
                <w:rFonts w:ascii="Arial" w:hAnsi="Arial"/>
                <w:rtl w:val="0"/>
                <w:lang w:val="en-US"/>
              </w:rPr>
              <w:t xml:space="preserve">:  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  <w:lang w:val="en-US"/>
              </w:rPr>
              <w:t>Total Award Amount</w:t>
            </w:r>
            <w:r>
              <w:rPr>
                <w:rFonts w:ascii="Arial" w:cs="Arial" w:hAnsi="Arial" w:eastAsia="Arial"/>
                <w:b w:val="1"/>
                <w:bCs w:val="1"/>
              </w:rPr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Total Award Period Covered: 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Location of Project:  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Cal: </w:t>
            </w:r>
          </w:p>
        </w:tc>
        <w:tc>
          <w:tcPr>
            <w:tcW w:type="dxa" w:w="131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</w:t>
            </w:r>
          </w:p>
        </w:tc>
        <w:tc>
          <w:tcPr>
            <w:tcW w:type="dxa" w:w="2584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Sumr: 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Support: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Current </w:t>
            </w:r>
          </w:p>
        </w:tc>
        <w:tc>
          <w:tcPr>
            <w:tcW w:type="dxa" w:w="1548"/>
            <w:gridSpan w:val="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Pending </w:t>
            </w:r>
          </w:p>
        </w:tc>
        <w:tc>
          <w:tcPr>
            <w:tcW w:type="dxa" w:w="3788"/>
            <w:gridSpan w:val="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Submission Planned in Near Future </w:t>
            </w:r>
          </w:p>
        </w:tc>
        <w:tc>
          <w:tcPr>
            <w:tcW w:type="dxa" w:w="2584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 *Transfer of Support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44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4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Project/Proposal Title</w:t>
            </w:r>
            <w:r>
              <w:rPr>
                <w:rFonts w:ascii="Arial" w:hAnsi="Arial"/>
                <w:rtl w:val="0"/>
                <w:lang w:val="en-US"/>
              </w:rPr>
              <w:t xml:space="preserve">: 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Source of Support: 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3978"/>
            <w:gridSpan w:val="3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Total Award Amount: </w:t>
            </w:r>
          </w:p>
        </w:tc>
        <w:tc>
          <w:tcPr>
            <w:tcW w:type="dxa" w:w="6822"/>
            <w:gridSpan w:val="6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Total Award Period Covered: </w:t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Location of Project:  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Georgia Tech</w:t>
            </w:r>
            <w:r>
              <w:rPr>
                <w:rFonts w:ascii="Arial" w:cs="Arial" w:hAnsi="Arial" w:eastAsia="Arial"/>
              </w:rPr>
            </w:r>
          </w:p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10800"/>
            <w:gridSpan w:val="9"/>
            <w:tcBorders>
              <w:top w:val="nil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4428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Person-Months Per Year Committed to the Project.</w:t>
            </w:r>
          </w:p>
        </w:tc>
        <w:tc>
          <w:tcPr>
            <w:tcW w:type="dxa" w:w="1168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     </w:t>
            </w:r>
            <w:r>
              <w:rPr>
                <w:rFonts w:ascii="Arial" w:cs="Arial" w:hAnsi="Arial" w:eastAsia="Arial"/>
              </w:rPr>
            </w:r>
          </w:p>
        </w:tc>
        <w:tc>
          <w:tcPr>
            <w:tcW w:type="dxa" w:w="13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Cal: </w:t>
            </w:r>
          </w:p>
        </w:tc>
        <w:tc>
          <w:tcPr>
            <w:tcW w:type="dxa" w:w="131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Acad: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</w:t>
            </w:r>
          </w:p>
        </w:tc>
        <w:tc>
          <w:tcPr>
            <w:tcW w:type="dxa" w:w="2584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Sumr: 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n-US"/>
              </w:rPr>
              <w:t>     </w:t>
            </w:r>
          </w:p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10800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Arial" w:hAnsi="Arial"/>
                <w:rtl w:val="0"/>
                <w:lang w:val="en-US"/>
              </w:rPr>
              <w:t>*If this project has previously been funded by another agency, please list and furnish information for immediately preceding funding period.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0"/>
        <w:gridCol w:w="1548"/>
        <w:gridCol w:w="354"/>
        <w:gridCol w:w="814"/>
        <w:gridCol w:w="1300"/>
        <w:gridCol w:w="3904"/>
      </w:tblGrid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NSF Form 1239 (10/99)</w:t>
            </w:r>
          </w:p>
        </w:tc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USE ADDITIONAL SHEETS AS NECESSARY</w:t>
            </w:r>
          </w:p>
        </w:tc>
      </w:tr>
    </w:tbl>
    <w:p>
      <w:pPr>
        <w:pStyle w:val="Normal.0"/>
        <w:widowControl w:val="0"/>
      </w:pPr>
      <w:r/>
    </w:p>
    <w:sectPr>
      <w:headerReference w:type="default" r:id="rId5"/>
      <w:footerReference w:type="default" r:id="rId6"/>
      <w:pgSz w:w="12240" w:h="15840" w:orient="portrait"/>
      <w:pgMar w:top="1008" w:right="576" w:bottom="270" w:left="576" w:header="45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