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C0" w:rsidRDefault="0098530F" w:rsidP="00061376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143000" cy="1143000"/>
            <wp:effectExtent l="19050" t="0" r="0" b="0"/>
            <wp:wrapSquare wrapText="bothSides"/>
            <wp:docPr id="4" name="Picture 1" descr="Korleb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lebu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061376">
        <w:t>Open EHS Test Plan</w:t>
      </w:r>
      <w:r>
        <w:t xml:space="preserve"> </w:t>
      </w:r>
    </w:p>
    <w:p w:rsidR="0098530F" w:rsidRDefault="0098530F" w:rsidP="001A4B79"/>
    <w:p w:rsidR="0098530F" w:rsidRDefault="0098530F" w:rsidP="001A4B79"/>
    <w:p w:rsidR="0098530F" w:rsidRDefault="0098530F" w:rsidP="001A4B79"/>
    <w:p w:rsidR="00BA194B" w:rsidRDefault="00895F5A" w:rsidP="001A4B79">
      <w:r>
        <w:t>Outlined below is the test plan for the Open E</w:t>
      </w:r>
      <w:r w:rsidR="006F7D95">
        <w:t xml:space="preserve">lectronic </w:t>
      </w:r>
      <w:r>
        <w:t>H</w:t>
      </w:r>
      <w:r w:rsidR="006F7D95">
        <w:t xml:space="preserve">ealth </w:t>
      </w:r>
      <w:r>
        <w:t>S</w:t>
      </w:r>
      <w:r w:rsidR="006F7D95">
        <w:t>ystem (</w:t>
      </w:r>
      <w:r w:rsidR="00972EB3">
        <w:t xml:space="preserve">Open </w:t>
      </w:r>
      <w:r w:rsidR="006F7D95">
        <w:t>EHS)</w:t>
      </w:r>
      <w:r w:rsidR="00294752">
        <w:t xml:space="preserve"> project for the KorleBu Hospital and Martin Luther King Clinic in Ghana.</w:t>
      </w:r>
      <w:r w:rsidR="00B055F8">
        <w:t xml:space="preserve"> When code has been developed and is ready for testing we will follow these steps:</w:t>
      </w:r>
    </w:p>
    <w:p w:rsidR="00061376" w:rsidRDefault="0076779C" w:rsidP="00AF540F">
      <w:pPr>
        <w:pStyle w:val="ListParagraph"/>
        <w:numPr>
          <w:ilvl w:val="0"/>
          <w:numId w:val="1"/>
        </w:numPr>
      </w:pPr>
      <w:r>
        <w:t>Developer</w:t>
      </w:r>
      <w:r w:rsidR="00AF540F">
        <w:t xml:space="preserve"> will write code</w:t>
      </w:r>
    </w:p>
    <w:p w:rsidR="00AF540F" w:rsidRDefault="00AF540F" w:rsidP="00AF540F">
      <w:pPr>
        <w:pStyle w:val="ListParagraph"/>
        <w:numPr>
          <w:ilvl w:val="0"/>
          <w:numId w:val="1"/>
        </w:numPr>
      </w:pPr>
      <w:r>
        <w:t xml:space="preserve">Once a piece of code is complete and ready for testing the developer will create a ticket on the Kaizen Unfuddle website. The </w:t>
      </w:r>
      <w:r w:rsidR="00850D03">
        <w:t>ticket will have</w:t>
      </w:r>
      <w:r>
        <w:t xml:space="preserve"> instructions</w:t>
      </w:r>
      <w:r w:rsidR="00850D03">
        <w:t>/steps</w:t>
      </w:r>
      <w:r>
        <w:t xml:space="preserve"> </w:t>
      </w:r>
      <w:r w:rsidR="00850D03">
        <w:t>from the developer for testing the updated piece of code.</w:t>
      </w:r>
    </w:p>
    <w:p w:rsidR="00AF540F" w:rsidRDefault="00AF540F" w:rsidP="00AF540F">
      <w:pPr>
        <w:pStyle w:val="ListParagraph"/>
        <w:numPr>
          <w:ilvl w:val="0"/>
          <w:numId w:val="1"/>
        </w:numPr>
      </w:pPr>
      <w:r>
        <w:t>The developer will assign the ticket to the Test Engineer (Kevin)</w:t>
      </w:r>
    </w:p>
    <w:p w:rsidR="00AF540F" w:rsidRDefault="0082552E" w:rsidP="00AF540F">
      <w:pPr>
        <w:pStyle w:val="ListParagraph"/>
        <w:numPr>
          <w:ilvl w:val="0"/>
          <w:numId w:val="1"/>
        </w:numPr>
      </w:pPr>
      <w:r>
        <w:t xml:space="preserve">The Test Engineer will </w:t>
      </w:r>
      <w:r w:rsidR="00A74446">
        <w:t>assign testing tasks</w:t>
      </w:r>
      <w:r w:rsidR="00833059">
        <w:t xml:space="preserve"> to testers</w:t>
      </w:r>
      <w:r w:rsidR="00710BFD">
        <w:t xml:space="preserve"> through email</w:t>
      </w:r>
    </w:p>
    <w:p w:rsidR="00AB5EC7" w:rsidRDefault="00AB5EC7" w:rsidP="00AF540F">
      <w:pPr>
        <w:pStyle w:val="ListParagraph"/>
        <w:numPr>
          <w:ilvl w:val="0"/>
          <w:numId w:val="1"/>
        </w:numPr>
      </w:pPr>
      <w:r>
        <w:t xml:space="preserve">Tester will login to </w:t>
      </w:r>
      <w:hyperlink r:id="rId7" w:history="1">
        <w:r w:rsidRPr="00BB47CA">
          <w:rPr>
            <w:rStyle w:val="Hyperlink"/>
          </w:rPr>
          <w:t>http://openehs.matthewkimber.com/</w:t>
        </w:r>
      </w:hyperlink>
      <w:r>
        <w:t xml:space="preserve"> to test</w:t>
      </w:r>
    </w:p>
    <w:p w:rsidR="00E90ECB" w:rsidRDefault="00AA3459" w:rsidP="00AF540F">
      <w:pPr>
        <w:pStyle w:val="ListParagraph"/>
        <w:numPr>
          <w:ilvl w:val="0"/>
          <w:numId w:val="1"/>
        </w:numPr>
      </w:pPr>
      <w:r>
        <w:t>Tester</w:t>
      </w:r>
      <w:r w:rsidR="00E90ECB">
        <w:t xml:space="preserve"> will test the assigned area and add test case steps to the Open EHS Test Cases Google spreadsheet</w:t>
      </w:r>
    </w:p>
    <w:p w:rsidR="00A6107D" w:rsidRDefault="00AA3459" w:rsidP="00AF540F">
      <w:pPr>
        <w:pStyle w:val="ListParagraph"/>
        <w:numPr>
          <w:ilvl w:val="0"/>
          <w:numId w:val="1"/>
        </w:numPr>
      </w:pPr>
      <w:r>
        <w:t>Tester</w:t>
      </w:r>
      <w:r w:rsidR="00A6107D">
        <w:t xml:space="preserve"> will give </w:t>
      </w:r>
      <w:r w:rsidR="008B4F72">
        <w:t xml:space="preserve">detailed </w:t>
      </w:r>
      <w:r w:rsidR="00A6107D">
        <w:t>feedback from the test</w:t>
      </w:r>
      <w:r w:rsidR="008B4F72">
        <w:t>s</w:t>
      </w:r>
      <w:r w:rsidR="00A6107D">
        <w:t xml:space="preserve"> back to the Test Engineer</w:t>
      </w:r>
      <w:r w:rsidR="00834944">
        <w:t xml:space="preserve"> by email</w:t>
      </w:r>
      <w:r w:rsidR="00572CCE">
        <w:t xml:space="preserve"> </w:t>
      </w:r>
      <w:r w:rsidR="00572CCE" w:rsidRPr="00012E7C">
        <w:rPr>
          <w:b/>
          <w:u w:val="single"/>
        </w:rPr>
        <w:t>within 24 hours</w:t>
      </w:r>
      <w:r w:rsidR="00572CCE">
        <w:t xml:space="preserve"> of when the task is assigned to the tester</w:t>
      </w:r>
    </w:p>
    <w:p w:rsidR="004F0BB0" w:rsidRDefault="007E6941" w:rsidP="00AF540F">
      <w:pPr>
        <w:pStyle w:val="ListParagraph"/>
        <w:numPr>
          <w:ilvl w:val="0"/>
          <w:numId w:val="1"/>
        </w:numPr>
      </w:pPr>
      <w:r>
        <w:t>If the tester finds</w:t>
      </w:r>
      <w:r w:rsidR="004F0BB0">
        <w:t xml:space="preserve"> additional bugs while testing they will notify the Test Engineer in the feedback notes</w:t>
      </w:r>
      <w:r w:rsidR="002174F4">
        <w:t xml:space="preserve">. The tester will include explicit steps on how to reproduce the </w:t>
      </w:r>
      <w:r w:rsidR="004158DA">
        <w:t>issue.</w:t>
      </w:r>
    </w:p>
    <w:p w:rsidR="008B4F72" w:rsidRDefault="004F0BB0" w:rsidP="00AF540F">
      <w:pPr>
        <w:pStyle w:val="ListParagraph"/>
        <w:numPr>
          <w:ilvl w:val="0"/>
          <w:numId w:val="1"/>
        </w:numPr>
      </w:pPr>
      <w:r>
        <w:t>The Test Engineer will update the test ticket with any feedback</w:t>
      </w:r>
      <w:r w:rsidR="005F1CAD">
        <w:t xml:space="preserve"> from the tester</w:t>
      </w:r>
    </w:p>
    <w:p w:rsidR="004F0BB0" w:rsidRDefault="00C626D6" w:rsidP="00AF540F">
      <w:pPr>
        <w:pStyle w:val="ListParagraph"/>
        <w:numPr>
          <w:ilvl w:val="0"/>
          <w:numId w:val="1"/>
        </w:numPr>
      </w:pPr>
      <w:r>
        <w:t>If any new bugs are reported t</w:t>
      </w:r>
      <w:r w:rsidR="004F0BB0">
        <w:t xml:space="preserve">he Test Engineer will create new </w:t>
      </w:r>
      <w:r w:rsidR="00D05EBB">
        <w:t xml:space="preserve">tickets with details to reproduce the </w:t>
      </w:r>
      <w:r w:rsidR="00E24070">
        <w:t>issue</w:t>
      </w:r>
    </w:p>
    <w:p w:rsidR="003902B8" w:rsidRDefault="003902B8" w:rsidP="00AF540F">
      <w:pPr>
        <w:pStyle w:val="ListParagraph"/>
        <w:numPr>
          <w:ilvl w:val="0"/>
          <w:numId w:val="1"/>
        </w:numPr>
      </w:pPr>
      <w:r>
        <w:t xml:space="preserve">The Test Engineer will assign new tickets to </w:t>
      </w:r>
      <w:r w:rsidR="000C14AA">
        <w:t>the developer that was working on the section where the bug was found. If the developer is unknown then the ticket will be assigned to one of the project leaders</w:t>
      </w:r>
      <w:r w:rsidR="00EC2A4D">
        <w:t xml:space="preserve"> (Matt or Austyn)</w:t>
      </w:r>
      <w:r w:rsidR="001C1CC1">
        <w:t>.</w:t>
      </w:r>
    </w:p>
    <w:p w:rsidR="0051099F" w:rsidRDefault="0051099F" w:rsidP="00AF540F">
      <w:pPr>
        <w:pStyle w:val="ListParagraph"/>
        <w:numPr>
          <w:ilvl w:val="0"/>
          <w:numId w:val="1"/>
        </w:numPr>
      </w:pPr>
      <w:r>
        <w:t>The developer will fix the offending code and update the ticket with comments from the fix</w:t>
      </w:r>
      <w:r w:rsidR="000F4C79">
        <w:t xml:space="preserve"> </w:t>
      </w:r>
      <w:r w:rsidR="000F4C79" w:rsidRPr="00012E7C">
        <w:rPr>
          <w:b/>
          <w:u w:val="single"/>
        </w:rPr>
        <w:t>within 24 hours</w:t>
      </w:r>
    </w:p>
    <w:p w:rsidR="0051099F" w:rsidRPr="00061376" w:rsidRDefault="00C57100" w:rsidP="00AF540F">
      <w:pPr>
        <w:pStyle w:val="ListParagraph"/>
        <w:numPr>
          <w:ilvl w:val="0"/>
          <w:numId w:val="1"/>
        </w:numPr>
      </w:pPr>
      <w:r>
        <w:t>The developer will assign the ticket back to the Test Engineer for testing</w:t>
      </w:r>
    </w:p>
    <w:sectPr w:rsidR="0051099F" w:rsidRPr="00061376" w:rsidSect="00B6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842B2"/>
    <w:multiLevelType w:val="hybridMultilevel"/>
    <w:tmpl w:val="8F589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1376"/>
    <w:rsid w:val="00012E7C"/>
    <w:rsid w:val="00061376"/>
    <w:rsid w:val="000C14AA"/>
    <w:rsid w:val="000F4C79"/>
    <w:rsid w:val="001A4B79"/>
    <w:rsid w:val="001C1CC1"/>
    <w:rsid w:val="002174F4"/>
    <w:rsid w:val="00294752"/>
    <w:rsid w:val="003902B8"/>
    <w:rsid w:val="004158DA"/>
    <w:rsid w:val="00425714"/>
    <w:rsid w:val="00483BA2"/>
    <w:rsid w:val="00485130"/>
    <w:rsid w:val="004F0BB0"/>
    <w:rsid w:val="0051099F"/>
    <w:rsid w:val="00572CCE"/>
    <w:rsid w:val="005F1CAD"/>
    <w:rsid w:val="006F7D95"/>
    <w:rsid w:val="00710BFD"/>
    <w:rsid w:val="0076779C"/>
    <w:rsid w:val="007722C4"/>
    <w:rsid w:val="007E6941"/>
    <w:rsid w:val="0082552E"/>
    <w:rsid w:val="00833059"/>
    <w:rsid w:val="00834944"/>
    <w:rsid w:val="00850D03"/>
    <w:rsid w:val="00895F5A"/>
    <w:rsid w:val="008B4F72"/>
    <w:rsid w:val="00972EB3"/>
    <w:rsid w:val="009773EE"/>
    <w:rsid w:val="0098530F"/>
    <w:rsid w:val="00A6107D"/>
    <w:rsid w:val="00A74446"/>
    <w:rsid w:val="00AA3459"/>
    <w:rsid w:val="00AB5EC7"/>
    <w:rsid w:val="00AF540F"/>
    <w:rsid w:val="00B055F8"/>
    <w:rsid w:val="00B617C0"/>
    <w:rsid w:val="00BA194B"/>
    <w:rsid w:val="00C57100"/>
    <w:rsid w:val="00C626D6"/>
    <w:rsid w:val="00D05EBB"/>
    <w:rsid w:val="00E24070"/>
    <w:rsid w:val="00E90ECB"/>
    <w:rsid w:val="00EC2A4D"/>
    <w:rsid w:val="00F3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C0"/>
  </w:style>
  <w:style w:type="paragraph" w:styleId="Heading1">
    <w:name w:val="heading 1"/>
    <w:basedOn w:val="Normal"/>
    <w:next w:val="Normal"/>
    <w:link w:val="Heading1Char"/>
    <w:uiPriority w:val="9"/>
    <w:qFormat/>
    <w:rsid w:val="00061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13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5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3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5E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penehs.matthewkimb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9F917-83B3-420C-874D-5893E2AD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48</cp:revision>
  <dcterms:created xsi:type="dcterms:W3CDTF">2011-02-09T16:25:00Z</dcterms:created>
  <dcterms:modified xsi:type="dcterms:W3CDTF">2011-02-09T18:51:00Z</dcterms:modified>
</cp:coreProperties>
</file>