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06588" w14:textId="154047EF" w:rsidR="00136A4C" w:rsidRDefault="008B52EC" w:rsidP="00582106">
      <w:pPr>
        <w:pStyle w:val="Title"/>
      </w:pPr>
      <w:bookmarkStart w:id="0" w:name="_Toc290922957"/>
      <w:r>
        <w:t>P</w:t>
      </w:r>
      <w:r w:rsidR="0017471E">
        <w:t>rogramming Guide</w:t>
      </w:r>
    </w:p>
    <w:p w14:paraId="46E9F313" w14:textId="6745EB78" w:rsidR="00582106" w:rsidRPr="002D7FCD" w:rsidRDefault="003F5E54" w:rsidP="00D72DC9">
      <w:pPr>
        <w:pStyle w:val="Subtitle"/>
      </w:pPr>
      <w:r w:rsidRPr="002D7FCD">
        <w:t xml:space="preserve">Getting Started with the </w:t>
      </w:r>
      <w:r w:rsidR="00582106" w:rsidRPr="002D7FCD">
        <w:t>Kinect for Windows SDK Beta from Microsoft Research</w:t>
      </w:r>
    </w:p>
    <w:p w14:paraId="181F0821" w14:textId="6ECE0036" w:rsidR="00582106" w:rsidRPr="00E039F0" w:rsidRDefault="00C80358" w:rsidP="00582106">
      <w:pPr>
        <w:pStyle w:val="Version"/>
      </w:pPr>
      <w:r>
        <w:t xml:space="preserve">Beta 1 Draft Version 1.0 </w:t>
      </w:r>
      <w:r>
        <w:rPr>
          <w:rFonts w:cstheme="minorHAnsi"/>
        </w:rPr>
        <w:t>–</w:t>
      </w:r>
      <w:r>
        <w:t xml:space="preserve"> </w:t>
      </w:r>
      <w:r>
        <w:rPr>
          <w:noProof/>
        </w:rPr>
        <w:t xml:space="preserve">June 16, 2011 </w:t>
      </w:r>
    </w:p>
    <w:p w14:paraId="70D23DD4" w14:textId="5FD57759" w:rsidR="00136A4C" w:rsidRDefault="00432C18" w:rsidP="005B343D">
      <w:r>
        <w:br/>
      </w:r>
      <w:r w:rsidR="005B343D" w:rsidRPr="005B343D">
        <w:rPr>
          <w:rStyle w:val="Bold"/>
        </w:rPr>
        <w:t xml:space="preserve">About this </w:t>
      </w:r>
      <w:proofErr w:type="gramStart"/>
      <w:r w:rsidR="005B343D" w:rsidRPr="005B343D">
        <w:rPr>
          <w:rStyle w:val="Bold"/>
        </w:rPr>
        <w:t xml:space="preserve">Guide  </w:t>
      </w:r>
      <w:r w:rsidR="00C80358">
        <w:t>The</w:t>
      </w:r>
      <w:proofErr w:type="gramEnd"/>
      <w:r w:rsidR="00582106">
        <w:t xml:space="preserve"> Kinect</w:t>
      </w:r>
      <w:r w:rsidR="00582106" w:rsidRPr="00225028">
        <w:t>™</w:t>
      </w:r>
      <w:r w:rsidR="00582106">
        <w:t xml:space="preserve"> for Windows</w:t>
      </w:r>
      <w:r w:rsidR="00582106" w:rsidRPr="00A74B36">
        <w:rPr>
          <w:rStyle w:val="Superscript"/>
        </w:rPr>
        <w:t>®</w:t>
      </w:r>
      <w:r w:rsidR="00582106">
        <w:t xml:space="preserve"> </w:t>
      </w:r>
      <w:r w:rsidR="0017471E">
        <w:t>Software Development K</w:t>
      </w:r>
      <w:r w:rsidR="00582106">
        <w:t xml:space="preserve">it (SDK) </w:t>
      </w:r>
      <w:r w:rsidR="0017471E">
        <w:t xml:space="preserve">Beta </w:t>
      </w:r>
      <w:r w:rsidR="00083BD8">
        <w:t>from Microsoft Research</w:t>
      </w:r>
      <w:r w:rsidR="00790767">
        <w:t xml:space="preserve"> is a starter kit for applications developers</w:t>
      </w:r>
      <w:r w:rsidR="000E4072">
        <w:t>.</w:t>
      </w:r>
      <w:r w:rsidR="00790767">
        <w:t xml:space="preserve"> </w:t>
      </w:r>
      <w:r w:rsidR="000E4072">
        <w:t xml:space="preserve">The kit </w:t>
      </w:r>
      <w:r w:rsidR="00790767">
        <w:t>make</w:t>
      </w:r>
      <w:r w:rsidR="000E4072">
        <w:t>s</w:t>
      </w:r>
      <w:r w:rsidR="00790767">
        <w:t xml:space="preserve"> it easier for </w:t>
      </w:r>
      <w:r w:rsidR="001430C9">
        <w:t xml:space="preserve">the </w:t>
      </w:r>
      <w:r w:rsidR="00790767">
        <w:t xml:space="preserve">academic research and enthusiast communities to create rich experiences </w:t>
      </w:r>
      <w:r w:rsidR="000E4072">
        <w:t xml:space="preserve">by </w:t>
      </w:r>
      <w:r w:rsidR="00790767">
        <w:t xml:space="preserve">using </w:t>
      </w:r>
      <w:r w:rsidR="00C80358">
        <w:t xml:space="preserve">Kinect for </w:t>
      </w:r>
      <w:r w:rsidR="00DF3576">
        <w:t>Xbox 360</w:t>
      </w:r>
      <w:r w:rsidR="00DF3576" w:rsidRPr="00A74B36">
        <w:rPr>
          <w:rStyle w:val="Superscript"/>
        </w:rPr>
        <w:t>®</w:t>
      </w:r>
      <w:r w:rsidR="00DF3576">
        <w:rPr>
          <w:rFonts w:cstheme="minorHAnsi"/>
        </w:rPr>
        <w:t xml:space="preserve"> </w:t>
      </w:r>
      <w:r w:rsidR="009B7723">
        <w:t xml:space="preserve">sensor </w:t>
      </w:r>
      <w:r w:rsidR="00790767">
        <w:t xml:space="preserve">technology on </w:t>
      </w:r>
      <w:r w:rsidR="00582106">
        <w:t xml:space="preserve">a PC </w:t>
      </w:r>
      <w:r w:rsidR="000E4072">
        <w:t xml:space="preserve">that is </w:t>
      </w:r>
      <w:r w:rsidR="00582106">
        <w:t xml:space="preserve">running </w:t>
      </w:r>
      <w:r w:rsidR="00DF3576">
        <w:t xml:space="preserve">the </w:t>
      </w:r>
      <w:r w:rsidR="00582106">
        <w:t>Windows 7</w:t>
      </w:r>
      <w:r w:rsidR="00DF3576">
        <w:t xml:space="preserve"> operating system</w:t>
      </w:r>
      <w:r w:rsidR="00582106">
        <w:t>.</w:t>
      </w:r>
    </w:p>
    <w:p w14:paraId="2A41E917" w14:textId="35DCE0F9" w:rsidR="00136A4C" w:rsidRDefault="00582106" w:rsidP="00582106">
      <w:r>
        <w:t>This SDK Beta is provided by Microsoft Research to enable researchers and programmer</w:t>
      </w:r>
      <w:r w:rsidR="002D7FCD">
        <w:t xml:space="preserve"> </w:t>
      </w:r>
      <w:r>
        <w:t xml:space="preserve">enthusiasts to explore the development of natural user interfaces. This </w:t>
      </w:r>
      <w:r w:rsidR="003735D2">
        <w:t>SDK Beta</w:t>
      </w:r>
      <w:r>
        <w:t xml:space="preserve"> includes an application programming interface (API) and sample code.</w:t>
      </w:r>
    </w:p>
    <w:p w14:paraId="5D2A6DC4" w14:textId="5BE721C1" w:rsidR="005B343D" w:rsidRDefault="005B343D" w:rsidP="005B343D">
      <w:proofErr w:type="gramStart"/>
      <w:r w:rsidRPr="0089112C">
        <w:rPr>
          <w:rStyle w:val="Bold"/>
        </w:rPr>
        <w:t xml:space="preserve">Important  </w:t>
      </w:r>
      <w:r>
        <w:t>The</w:t>
      </w:r>
      <w:proofErr w:type="gramEnd"/>
      <w:r>
        <w:t xml:space="preserve"> Kinect for Windows SDK Beta from Microsoft Research is licensed </w:t>
      </w:r>
      <w:r w:rsidR="000E4072">
        <w:t xml:space="preserve">only </w:t>
      </w:r>
      <w:r>
        <w:t xml:space="preserve">for noncommercial use. By installing, copying, or otherwise using the SDK Beta, you agree to be bound by the terms of its license. </w:t>
      </w:r>
      <w:hyperlink r:id="rId9" w:history="1">
        <w:r w:rsidRPr="00B31456">
          <w:rPr>
            <w:rStyle w:val="Hyperlink"/>
          </w:rPr>
          <w:t>Read the license</w:t>
        </w:r>
      </w:hyperlink>
      <w:r>
        <w:t>.</w:t>
      </w:r>
    </w:p>
    <w:p w14:paraId="20CFC0F6" w14:textId="7D9CCB61" w:rsidR="005B343D" w:rsidRDefault="00E67CD0" w:rsidP="00582106">
      <w:r w:rsidRPr="00E67CD0">
        <w:rPr>
          <w:rStyle w:val="Bold"/>
        </w:rPr>
        <w:t xml:space="preserve">See </w:t>
      </w:r>
      <w:proofErr w:type="gramStart"/>
      <w:r w:rsidRPr="00E67CD0">
        <w:rPr>
          <w:rStyle w:val="Bold"/>
        </w:rPr>
        <w:t>Also</w:t>
      </w:r>
      <w:r>
        <w:t xml:space="preserve">  </w:t>
      </w:r>
      <w:proofErr w:type="gramEnd"/>
      <w:r w:rsidR="009805DB">
        <w:fldChar w:fldCharType="begin"/>
      </w:r>
      <w:r w:rsidR="009805DB">
        <w:instrText xml:space="preserve"> HYPERLINK "http://research.microsoft.com/en-us/um/redmond/projects/kinectsdk/faq.aspx" </w:instrText>
      </w:r>
      <w:r w:rsidR="009805DB">
        <w:fldChar w:fldCharType="separate"/>
      </w:r>
      <w:r w:rsidRPr="00E67CD0">
        <w:rPr>
          <w:rStyle w:val="Hyperlink"/>
        </w:rPr>
        <w:t>FAQ for Kinect for Windows SDK Beta</w:t>
      </w:r>
      <w:r w:rsidR="009805DB">
        <w:rPr>
          <w:rStyle w:val="Hyperlink"/>
        </w:rPr>
        <w:fldChar w:fldCharType="end"/>
      </w:r>
    </w:p>
    <w:p w14:paraId="298D49D5" w14:textId="5348C888" w:rsidR="00582106" w:rsidRDefault="000F2F7C" w:rsidP="00582106">
      <w:pPr>
        <w:pStyle w:val="Procedure"/>
      </w:pPr>
      <w:r>
        <w:t>In this guide</w:t>
      </w:r>
    </w:p>
    <w:p w14:paraId="5B042346" w14:textId="77777777" w:rsidR="004F13A2" w:rsidRDefault="000F2F7C" w:rsidP="0034539F">
      <w:pPr>
        <w:pStyle w:val="TOC1"/>
      </w:pPr>
      <w:r>
        <w:fldChar w:fldCharType="begin"/>
      </w:r>
      <w:r>
        <w:instrText xml:space="preserve"> TOC \o "1-1" \n \h \z \u </w:instrText>
      </w:r>
      <w:r>
        <w:fldChar w:fldCharType="separate"/>
      </w:r>
      <w:hyperlink w:anchor="_Toc294251839" w:history="1">
        <w:r w:rsidR="004F13A2" w:rsidRPr="00331083">
          <w:rPr>
            <w:rStyle w:val="Hyperlink"/>
          </w:rPr>
          <w:t>PART 1—Introduction to this SDK Beta</w:t>
        </w:r>
      </w:hyperlink>
    </w:p>
    <w:p w14:paraId="45DE1F49" w14:textId="77777777" w:rsidR="004F13A2" w:rsidRDefault="00CC21D5" w:rsidP="0034539F">
      <w:pPr>
        <w:pStyle w:val="TOC1"/>
      </w:pPr>
      <w:hyperlink w:anchor="_Toc294251844" w:history="1">
        <w:r w:rsidR="004F13A2" w:rsidRPr="00331083">
          <w:rPr>
            <w:rStyle w:val="Hyperlink"/>
          </w:rPr>
          <w:t>PART 2—The NUI API: An Overview</w:t>
        </w:r>
      </w:hyperlink>
    </w:p>
    <w:p w14:paraId="35A2E00C" w14:textId="77777777" w:rsidR="004F13A2" w:rsidRDefault="00CC21D5" w:rsidP="0034539F">
      <w:pPr>
        <w:pStyle w:val="TOC1"/>
      </w:pPr>
      <w:hyperlink w:anchor="_Toc294251847" w:history="1">
        <w:r w:rsidR="004F13A2" w:rsidRPr="00331083">
          <w:rPr>
            <w:rStyle w:val="Hyperlink"/>
          </w:rPr>
          <w:t>PART 3—The Audio API: An Overview</w:t>
        </w:r>
      </w:hyperlink>
    </w:p>
    <w:p w14:paraId="5102BEB1" w14:textId="77777777" w:rsidR="004F13A2" w:rsidRDefault="00CC21D5" w:rsidP="0034539F">
      <w:pPr>
        <w:pStyle w:val="TOC1"/>
      </w:pPr>
      <w:hyperlink w:anchor="_Toc294251852" w:history="1">
        <w:r w:rsidR="004F13A2" w:rsidRPr="00331083">
          <w:rPr>
            <w:rStyle w:val="Hyperlink"/>
          </w:rPr>
          <w:t>PART 4—Resources</w:t>
        </w:r>
      </w:hyperlink>
    </w:p>
    <w:p w14:paraId="12396A03" w14:textId="1FC2A048" w:rsidR="004F13A2" w:rsidRDefault="004F13A2" w:rsidP="0034539F">
      <w:pPr>
        <w:pStyle w:val="TOC1"/>
      </w:pPr>
    </w:p>
    <w:p w14:paraId="1F427463" w14:textId="522DC4C7" w:rsidR="000478CA" w:rsidRPr="0089112C" w:rsidRDefault="000F2F7C" w:rsidP="0089112C">
      <w:r>
        <w:fldChar w:fldCharType="end"/>
      </w:r>
    </w:p>
    <w:p w14:paraId="16EECCEA" w14:textId="77777777" w:rsidR="00136A4C" w:rsidRDefault="000478CA" w:rsidP="000478CA">
      <w:pPr>
        <w:pageBreakBefore/>
        <w:rPr>
          <w:rStyle w:val="Small"/>
        </w:rPr>
      </w:pPr>
      <w:r w:rsidRPr="004F13A2">
        <w:rPr>
          <w:rStyle w:val="Small"/>
          <w:b/>
        </w:rPr>
        <w:lastRenderedPageBreak/>
        <w:t xml:space="preserve">Disclaimer: </w:t>
      </w:r>
      <w:r>
        <w:rPr>
          <w:rStyle w:val="Small"/>
        </w:rPr>
        <w:t>This document is provided “as-is”. Information and views expressed in this document, including URL and other Internet Web site references, may change without notice. You bear the risk of using it.</w:t>
      </w:r>
    </w:p>
    <w:p w14:paraId="276CDB47" w14:textId="77777777" w:rsidR="00136A4C" w:rsidRDefault="000478CA" w:rsidP="000478CA">
      <w:pPr>
        <w:rPr>
          <w:rStyle w:val="Small"/>
        </w:rPr>
      </w:pPr>
      <w:r>
        <w:rPr>
          <w:rStyle w:val="Small"/>
        </w:rPr>
        <w:t>This document does not provide you with any legal rights to any intellectual property in any Microsoft product. You may copy and use this document for your internal, reference purposes.</w:t>
      </w:r>
    </w:p>
    <w:p w14:paraId="012DE705" w14:textId="3BBEF294" w:rsidR="000478CA" w:rsidRDefault="000478CA" w:rsidP="000478CA">
      <w:pPr>
        <w:rPr>
          <w:rStyle w:val="Small"/>
        </w:rPr>
      </w:pPr>
      <w:r>
        <w:rPr>
          <w:rStyle w:val="Small"/>
        </w:rPr>
        <w:t>© 2011 Microsoft Corporation. All rights reserved.</w:t>
      </w:r>
    </w:p>
    <w:p w14:paraId="59046629" w14:textId="0F3289A3" w:rsidR="000478CA" w:rsidRDefault="000478CA" w:rsidP="000478CA">
      <w:pPr>
        <w:rPr>
          <w:rStyle w:val="Small"/>
        </w:rPr>
      </w:pPr>
      <w:r>
        <w:rPr>
          <w:rStyle w:val="Small"/>
        </w:rPr>
        <w:t xml:space="preserve">Microsoft, </w:t>
      </w:r>
      <w:r w:rsidR="00845B75">
        <w:rPr>
          <w:rStyle w:val="Small"/>
        </w:rPr>
        <w:t xml:space="preserve">DirectShow, </w:t>
      </w:r>
      <w:r w:rsidR="00C80358">
        <w:rPr>
          <w:rStyle w:val="Small"/>
        </w:rPr>
        <w:t xml:space="preserve">Direct3D, </w:t>
      </w:r>
      <w:r w:rsidR="0017471E">
        <w:rPr>
          <w:rStyle w:val="Small"/>
        </w:rPr>
        <w:t xml:space="preserve">DirectX, </w:t>
      </w:r>
      <w:r>
        <w:rPr>
          <w:rStyle w:val="Small"/>
        </w:rPr>
        <w:t xml:space="preserve">Kinect, </w:t>
      </w:r>
      <w:r w:rsidR="000F2F7C">
        <w:rPr>
          <w:rStyle w:val="Small"/>
        </w:rPr>
        <w:t xml:space="preserve">MSDN, </w:t>
      </w:r>
      <w:r>
        <w:rPr>
          <w:rStyle w:val="Small"/>
        </w:rPr>
        <w:t xml:space="preserve">Visual Studio, </w:t>
      </w:r>
      <w:r w:rsidR="007C0BBD">
        <w:rPr>
          <w:rStyle w:val="Small"/>
        </w:rPr>
        <w:t xml:space="preserve">Win32, </w:t>
      </w:r>
      <w:r>
        <w:rPr>
          <w:rStyle w:val="Small"/>
        </w:rPr>
        <w:t>Windows,</w:t>
      </w:r>
      <w:r w:rsidR="004E1C67">
        <w:rPr>
          <w:rStyle w:val="Small"/>
        </w:rPr>
        <w:t xml:space="preserve"> Windows Media,</w:t>
      </w:r>
      <w:r>
        <w:rPr>
          <w:rStyle w:val="Small"/>
        </w:rPr>
        <w:t xml:space="preserve"> </w:t>
      </w:r>
      <w:r w:rsidR="00845B75">
        <w:rPr>
          <w:rStyle w:val="Small"/>
        </w:rPr>
        <w:t xml:space="preserve">Windows Vista, </w:t>
      </w:r>
      <w:r>
        <w:rPr>
          <w:rStyle w:val="Small"/>
        </w:rPr>
        <w:t>and Xbox 360 are trademarks of the Microsoft group of companies. All other trademarks are property of their respective owners.</w:t>
      </w:r>
    </w:p>
    <w:p w14:paraId="323C0F01" w14:textId="77777777" w:rsidR="00582106" w:rsidRPr="0089112C" w:rsidRDefault="00582106" w:rsidP="00582106"/>
    <w:p w14:paraId="746E604F" w14:textId="77777777" w:rsidR="000F2F7C" w:rsidRPr="00042A06" w:rsidRDefault="000F2F7C" w:rsidP="00B04302">
      <w:pPr>
        <w:pageBreakBefore/>
        <w:spacing w:before="0"/>
        <w:rPr>
          <w:rStyle w:val="Contents"/>
        </w:rPr>
      </w:pPr>
      <w:r w:rsidRPr="00042A06">
        <w:rPr>
          <w:rStyle w:val="Contents"/>
        </w:rPr>
        <w:lastRenderedPageBreak/>
        <w:t>Contents</w:t>
      </w:r>
    </w:p>
    <w:p w14:paraId="1FD09D3F" w14:textId="77777777" w:rsidR="00225028" w:rsidRPr="00225028" w:rsidRDefault="000F2F7C">
      <w:pPr>
        <w:pStyle w:val="TOC1"/>
        <w:rPr>
          <w:rFonts w:asciiTheme="minorHAnsi" w:hAnsiTheme="minorHAnsi"/>
          <w:b/>
          <w:sz w:val="22"/>
        </w:rPr>
      </w:pPr>
      <w:r>
        <w:rPr>
          <w:rFonts w:ascii="Arial" w:eastAsia="MS Mincho" w:hAnsi="Arial" w:cs="Arial"/>
          <w:noProof w:val="0"/>
          <w:szCs w:val="20"/>
        </w:rPr>
        <w:fldChar w:fldCharType="begin"/>
      </w:r>
      <w:r>
        <w:rPr>
          <w:rFonts w:ascii="Arial" w:eastAsia="MS Mincho" w:hAnsi="Arial" w:cs="Arial"/>
          <w:szCs w:val="20"/>
        </w:rPr>
        <w:instrText xml:space="preserve"> TOC \o "1-</w:instrText>
      </w:r>
      <w:r w:rsidR="0084017C">
        <w:rPr>
          <w:rFonts w:ascii="Arial" w:eastAsia="MS Mincho" w:hAnsi="Arial" w:cs="Arial"/>
          <w:szCs w:val="20"/>
        </w:rPr>
        <w:instrText>3</w:instrText>
      </w:r>
      <w:r>
        <w:rPr>
          <w:rFonts w:ascii="Arial" w:eastAsia="MS Mincho" w:hAnsi="Arial" w:cs="Arial"/>
          <w:szCs w:val="20"/>
        </w:rPr>
        <w:instrText xml:space="preserve">" \h \z \u </w:instrText>
      </w:r>
      <w:r>
        <w:rPr>
          <w:rFonts w:ascii="Arial" w:eastAsia="MS Mincho" w:hAnsi="Arial" w:cs="Arial"/>
          <w:noProof w:val="0"/>
          <w:szCs w:val="20"/>
        </w:rPr>
        <w:fldChar w:fldCharType="separate"/>
      </w:r>
      <w:hyperlink w:anchor="_Toc295905246" w:history="1">
        <w:r w:rsidR="00225028" w:rsidRPr="00225028">
          <w:rPr>
            <w:rStyle w:val="Hyperlink"/>
            <w:b/>
          </w:rPr>
          <w:t>PART 1—Introduction to This SDK Beta</w:t>
        </w:r>
        <w:r w:rsidR="00225028" w:rsidRPr="00225028">
          <w:rPr>
            <w:b/>
            <w:webHidden/>
          </w:rPr>
          <w:tab/>
        </w:r>
        <w:r w:rsidR="00225028" w:rsidRPr="00225028">
          <w:rPr>
            <w:b/>
            <w:webHidden/>
          </w:rPr>
          <w:fldChar w:fldCharType="begin"/>
        </w:r>
        <w:r w:rsidR="00225028" w:rsidRPr="00225028">
          <w:rPr>
            <w:b/>
            <w:webHidden/>
          </w:rPr>
          <w:instrText xml:space="preserve"> PAGEREF _Toc295905246 \h </w:instrText>
        </w:r>
        <w:r w:rsidR="00225028" w:rsidRPr="00225028">
          <w:rPr>
            <w:b/>
            <w:webHidden/>
          </w:rPr>
        </w:r>
        <w:r w:rsidR="00225028" w:rsidRPr="00225028">
          <w:rPr>
            <w:b/>
            <w:webHidden/>
          </w:rPr>
          <w:fldChar w:fldCharType="separate"/>
        </w:r>
        <w:r w:rsidR="006447BC">
          <w:rPr>
            <w:b/>
            <w:webHidden/>
          </w:rPr>
          <w:t>4</w:t>
        </w:r>
        <w:r w:rsidR="00225028" w:rsidRPr="00225028">
          <w:rPr>
            <w:b/>
            <w:webHidden/>
          </w:rPr>
          <w:fldChar w:fldCharType="end"/>
        </w:r>
      </w:hyperlink>
    </w:p>
    <w:p w14:paraId="212D3203" w14:textId="77777777" w:rsidR="00225028" w:rsidRDefault="00CC21D5">
      <w:pPr>
        <w:pStyle w:val="TOC1"/>
        <w:rPr>
          <w:rFonts w:asciiTheme="minorHAnsi" w:hAnsiTheme="minorHAnsi"/>
          <w:sz w:val="22"/>
        </w:rPr>
      </w:pPr>
      <w:hyperlink w:anchor="_Toc295905247" w:history="1">
        <w:r w:rsidR="00225028" w:rsidRPr="00B404E8">
          <w:rPr>
            <w:rStyle w:val="Hyperlink"/>
          </w:rPr>
          <w:t>Welcome</w:t>
        </w:r>
        <w:r w:rsidR="00225028">
          <w:rPr>
            <w:webHidden/>
          </w:rPr>
          <w:tab/>
        </w:r>
        <w:r w:rsidR="00225028">
          <w:rPr>
            <w:webHidden/>
          </w:rPr>
          <w:fldChar w:fldCharType="begin"/>
        </w:r>
        <w:r w:rsidR="00225028">
          <w:rPr>
            <w:webHidden/>
          </w:rPr>
          <w:instrText xml:space="preserve"> PAGEREF _Toc295905247 \h </w:instrText>
        </w:r>
        <w:r w:rsidR="00225028">
          <w:rPr>
            <w:webHidden/>
          </w:rPr>
        </w:r>
        <w:r w:rsidR="00225028">
          <w:rPr>
            <w:webHidden/>
          </w:rPr>
          <w:fldChar w:fldCharType="separate"/>
        </w:r>
        <w:r w:rsidR="006447BC">
          <w:rPr>
            <w:webHidden/>
          </w:rPr>
          <w:t>4</w:t>
        </w:r>
        <w:r w:rsidR="00225028">
          <w:rPr>
            <w:webHidden/>
          </w:rPr>
          <w:fldChar w:fldCharType="end"/>
        </w:r>
      </w:hyperlink>
    </w:p>
    <w:p w14:paraId="5DE45270" w14:textId="77777777" w:rsidR="00225028" w:rsidRDefault="00CC21D5">
      <w:pPr>
        <w:pStyle w:val="TOC2"/>
        <w:rPr>
          <w:rFonts w:asciiTheme="minorHAnsi" w:hAnsiTheme="minorHAnsi"/>
          <w:sz w:val="22"/>
        </w:rPr>
      </w:pPr>
      <w:hyperlink w:anchor="_Toc295905248" w:history="1">
        <w:r w:rsidR="00225028" w:rsidRPr="00B404E8">
          <w:rPr>
            <w:rStyle w:val="Hyperlink"/>
          </w:rPr>
          <w:t>System Requirements</w:t>
        </w:r>
        <w:r w:rsidR="00225028">
          <w:rPr>
            <w:webHidden/>
          </w:rPr>
          <w:tab/>
        </w:r>
        <w:r w:rsidR="00225028">
          <w:rPr>
            <w:webHidden/>
          </w:rPr>
          <w:fldChar w:fldCharType="begin"/>
        </w:r>
        <w:r w:rsidR="00225028">
          <w:rPr>
            <w:webHidden/>
          </w:rPr>
          <w:instrText xml:space="preserve"> PAGEREF _Toc295905248 \h </w:instrText>
        </w:r>
        <w:r w:rsidR="00225028">
          <w:rPr>
            <w:webHidden/>
          </w:rPr>
        </w:r>
        <w:r w:rsidR="00225028">
          <w:rPr>
            <w:webHidden/>
          </w:rPr>
          <w:fldChar w:fldCharType="separate"/>
        </w:r>
        <w:r w:rsidR="006447BC">
          <w:rPr>
            <w:webHidden/>
          </w:rPr>
          <w:t>4</w:t>
        </w:r>
        <w:r w:rsidR="00225028">
          <w:rPr>
            <w:webHidden/>
          </w:rPr>
          <w:fldChar w:fldCharType="end"/>
        </w:r>
      </w:hyperlink>
    </w:p>
    <w:p w14:paraId="1B3B791E" w14:textId="77777777" w:rsidR="00225028" w:rsidRDefault="00CC21D5">
      <w:pPr>
        <w:pStyle w:val="TOC2"/>
        <w:rPr>
          <w:rFonts w:asciiTheme="minorHAnsi" w:hAnsiTheme="minorHAnsi"/>
          <w:sz w:val="22"/>
        </w:rPr>
      </w:pPr>
      <w:hyperlink w:anchor="_Toc295905249" w:history="1">
        <w:r w:rsidR="00225028" w:rsidRPr="00B404E8">
          <w:rPr>
            <w:rStyle w:val="Hyperlink"/>
          </w:rPr>
          <w:t>Skills for Developers</w:t>
        </w:r>
        <w:r w:rsidR="00225028">
          <w:rPr>
            <w:webHidden/>
          </w:rPr>
          <w:tab/>
        </w:r>
        <w:r w:rsidR="00225028">
          <w:rPr>
            <w:webHidden/>
          </w:rPr>
          <w:fldChar w:fldCharType="begin"/>
        </w:r>
        <w:r w:rsidR="00225028">
          <w:rPr>
            <w:webHidden/>
          </w:rPr>
          <w:instrText xml:space="preserve"> PAGEREF _Toc295905249 \h </w:instrText>
        </w:r>
        <w:r w:rsidR="00225028">
          <w:rPr>
            <w:webHidden/>
          </w:rPr>
        </w:r>
        <w:r w:rsidR="00225028">
          <w:rPr>
            <w:webHidden/>
          </w:rPr>
          <w:fldChar w:fldCharType="separate"/>
        </w:r>
        <w:r w:rsidR="006447BC">
          <w:rPr>
            <w:webHidden/>
          </w:rPr>
          <w:t>5</w:t>
        </w:r>
        <w:r w:rsidR="00225028">
          <w:rPr>
            <w:webHidden/>
          </w:rPr>
          <w:fldChar w:fldCharType="end"/>
        </w:r>
      </w:hyperlink>
    </w:p>
    <w:p w14:paraId="53A232FD" w14:textId="77777777" w:rsidR="00225028" w:rsidRDefault="00CC21D5">
      <w:pPr>
        <w:pStyle w:val="TOC1"/>
        <w:rPr>
          <w:rFonts w:asciiTheme="minorHAnsi" w:hAnsiTheme="minorHAnsi"/>
          <w:sz w:val="22"/>
        </w:rPr>
      </w:pPr>
      <w:hyperlink w:anchor="_Toc295905250" w:history="1">
        <w:r w:rsidR="00225028" w:rsidRPr="00B404E8">
          <w:rPr>
            <w:rStyle w:val="Hyperlink"/>
          </w:rPr>
          <w:t>Downloading and Installing the SDK Beta</w:t>
        </w:r>
        <w:r w:rsidR="00225028">
          <w:rPr>
            <w:webHidden/>
          </w:rPr>
          <w:tab/>
        </w:r>
        <w:r w:rsidR="00225028">
          <w:rPr>
            <w:webHidden/>
          </w:rPr>
          <w:fldChar w:fldCharType="begin"/>
        </w:r>
        <w:r w:rsidR="00225028">
          <w:rPr>
            <w:webHidden/>
          </w:rPr>
          <w:instrText xml:space="preserve"> PAGEREF _Toc295905250 \h </w:instrText>
        </w:r>
        <w:r w:rsidR="00225028">
          <w:rPr>
            <w:webHidden/>
          </w:rPr>
        </w:r>
        <w:r w:rsidR="00225028">
          <w:rPr>
            <w:webHidden/>
          </w:rPr>
          <w:fldChar w:fldCharType="separate"/>
        </w:r>
        <w:r w:rsidR="006447BC">
          <w:rPr>
            <w:webHidden/>
          </w:rPr>
          <w:t>6</w:t>
        </w:r>
        <w:r w:rsidR="00225028">
          <w:rPr>
            <w:webHidden/>
          </w:rPr>
          <w:fldChar w:fldCharType="end"/>
        </w:r>
      </w:hyperlink>
    </w:p>
    <w:p w14:paraId="108AEB81" w14:textId="77777777" w:rsidR="00225028" w:rsidRDefault="00CC21D5">
      <w:pPr>
        <w:pStyle w:val="TOC2"/>
        <w:rPr>
          <w:rFonts w:asciiTheme="minorHAnsi" w:hAnsiTheme="minorHAnsi"/>
          <w:sz w:val="22"/>
        </w:rPr>
      </w:pPr>
      <w:hyperlink w:anchor="_Toc295905251" w:history="1">
        <w:r w:rsidR="00225028" w:rsidRPr="00B404E8">
          <w:rPr>
            <w:rStyle w:val="Hyperlink"/>
          </w:rPr>
          <w:t>Loading the Microsoft Kinect Drivers</w:t>
        </w:r>
        <w:r w:rsidR="00225028">
          <w:rPr>
            <w:webHidden/>
          </w:rPr>
          <w:tab/>
        </w:r>
        <w:r w:rsidR="00225028">
          <w:rPr>
            <w:webHidden/>
          </w:rPr>
          <w:fldChar w:fldCharType="begin"/>
        </w:r>
        <w:r w:rsidR="00225028">
          <w:rPr>
            <w:webHidden/>
          </w:rPr>
          <w:instrText xml:space="preserve"> PAGEREF _Toc295905251 \h </w:instrText>
        </w:r>
        <w:r w:rsidR="00225028">
          <w:rPr>
            <w:webHidden/>
          </w:rPr>
        </w:r>
        <w:r w:rsidR="00225028">
          <w:rPr>
            <w:webHidden/>
          </w:rPr>
          <w:fldChar w:fldCharType="separate"/>
        </w:r>
        <w:r w:rsidR="006447BC">
          <w:rPr>
            <w:webHidden/>
          </w:rPr>
          <w:t>6</w:t>
        </w:r>
        <w:r w:rsidR="00225028">
          <w:rPr>
            <w:webHidden/>
          </w:rPr>
          <w:fldChar w:fldCharType="end"/>
        </w:r>
      </w:hyperlink>
    </w:p>
    <w:p w14:paraId="3C79744D" w14:textId="77777777" w:rsidR="00225028" w:rsidRDefault="00CC21D5">
      <w:pPr>
        <w:pStyle w:val="TOC2"/>
        <w:rPr>
          <w:rFonts w:asciiTheme="minorHAnsi" w:hAnsiTheme="minorHAnsi"/>
          <w:sz w:val="22"/>
        </w:rPr>
      </w:pPr>
      <w:hyperlink w:anchor="_Toc295905252" w:history="1">
        <w:r w:rsidR="00225028" w:rsidRPr="00B404E8">
          <w:rPr>
            <w:rStyle w:val="Hyperlink"/>
          </w:rPr>
          <w:t>Configuring the Development Environment</w:t>
        </w:r>
        <w:r w:rsidR="00225028">
          <w:rPr>
            <w:webHidden/>
          </w:rPr>
          <w:tab/>
        </w:r>
        <w:r w:rsidR="00225028">
          <w:rPr>
            <w:webHidden/>
          </w:rPr>
          <w:fldChar w:fldCharType="begin"/>
        </w:r>
        <w:r w:rsidR="00225028">
          <w:rPr>
            <w:webHidden/>
          </w:rPr>
          <w:instrText xml:space="preserve"> PAGEREF _Toc295905252 \h </w:instrText>
        </w:r>
        <w:r w:rsidR="00225028">
          <w:rPr>
            <w:webHidden/>
          </w:rPr>
        </w:r>
        <w:r w:rsidR="00225028">
          <w:rPr>
            <w:webHidden/>
          </w:rPr>
          <w:fldChar w:fldCharType="separate"/>
        </w:r>
        <w:r w:rsidR="006447BC">
          <w:rPr>
            <w:webHidden/>
          </w:rPr>
          <w:t>7</w:t>
        </w:r>
        <w:r w:rsidR="00225028">
          <w:rPr>
            <w:webHidden/>
          </w:rPr>
          <w:fldChar w:fldCharType="end"/>
        </w:r>
      </w:hyperlink>
    </w:p>
    <w:p w14:paraId="1A6F8FE8" w14:textId="77777777" w:rsidR="00225028" w:rsidRDefault="00CC21D5">
      <w:pPr>
        <w:pStyle w:val="TOC3"/>
        <w:rPr>
          <w:rFonts w:asciiTheme="minorHAnsi" w:eastAsiaTheme="minorEastAsia" w:hAnsiTheme="minorHAnsi"/>
          <w:noProof/>
          <w:sz w:val="22"/>
        </w:rPr>
      </w:pPr>
      <w:hyperlink w:anchor="_Toc295905253" w:history="1">
        <w:r w:rsidR="00225028" w:rsidRPr="00B404E8">
          <w:rPr>
            <w:rStyle w:val="Hyperlink"/>
            <w:noProof/>
          </w:rPr>
          <w:t>Implementing a Managed Application</w:t>
        </w:r>
        <w:r w:rsidR="00225028">
          <w:rPr>
            <w:noProof/>
            <w:webHidden/>
          </w:rPr>
          <w:tab/>
        </w:r>
        <w:r w:rsidR="00225028">
          <w:rPr>
            <w:noProof/>
            <w:webHidden/>
          </w:rPr>
          <w:fldChar w:fldCharType="begin"/>
        </w:r>
        <w:r w:rsidR="00225028">
          <w:rPr>
            <w:noProof/>
            <w:webHidden/>
          </w:rPr>
          <w:instrText xml:space="preserve"> PAGEREF _Toc295905253 \h </w:instrText>
        </w:r>
        <w:r w:rsidR="00225028">
          <w:rPr>
            <w:noProof/>
            <w:webHidden/>
          </w:rPr>
        </w:r>
        <w:r w:rsidR="00225028">
          <w:rPr>
            <w:noProof/>
            <w:webHidden/>
          </w:rPr>
          <w:fldChar w:fldCharType="separate"/>
        </w:r>
        <w:r w:rsidR="006447BC">
          <w:rPr>
            <w:noProof/>
            <w:webHidden/>
          </w:rPr>
          <w:t>8</w:t>
        </w:r>
        <w:r w:rsidR="00225028">
          <w:rPr>
            <w:noProof/>
            <w:webHidden/>
          </w:rPr>
          <w:fldChar w:fldCharType="end"/>
        </w:r>
      </w:hyperlink>
    </w:p>
    <w:p w14:paraId="44F07A44" w14:textId="77777777" w:rsidR="00225028" w:rsidRDefault="00CC21D5">
      <w:pPr>
        <w:pStyle w:val="TOC3"/>
        <w:rPr>
          <w:rFonts w:asciiTheme="minorHAnsi" w:eastAsiaTheme="minorEastAsia" w:hAnsiTheme="minorHAnsi"/>
          <w:noProof/>
          <w:sz w:val="22"/>
        </w:rPr>
      </w:pPr>
      <w:hyperlink w:anchor="_Toc295905254" w:history="1">
        <w:r w:rsidR="00225028" w:rsidRPr="00B404E8">
          <w:rPr>
            <w:rStyle w:val="Hyperlink"/>
            <w:noProof/>
          </w:rPr>
          <w:t>Implementing a C++ Application</w:t>
        </w:r>
        <w:r w:rsidR="00225028">
          <w:rPr>
            <w:noProof/>
            <w:webHidden/>
          </w:rPr>
          <w:tab/>
        </w:r>
        <w:r w:rsidR="00225028">
          <w:rPr>
            <w:noProof/>
            <w:webHidden/>
          </w:rPr>
          <w:fldChar w:fldCharType="begin"/>
        </w:r>
        <w:r w:rsidR="00225028">
          <w:rPr>
            <w:noProof/>
            <w:webHidden/>
          </w:rPr>
          <w:instrText xml:space="preserve"> PAGEREF _Toc295905254 \h </w:instrText>
        </w:r>
        <w:r w:rsidR="00225028">
          <w:rPr>
            <w:noProof/>
            <w:webHidden/>
          </w:rPr>
        </w:r>
        <w:r w:rsidR="00225028">
          <w:rPr>
            <w:noProof/>
            <w:webHidden/>
          </w:rPr>
          <w:fldChar w:fldCharType="separate"/>
        </w:r>
        <w:r w:rsidR="006447BC">
          <w:rPr>
            <w:noProof/>
            <w:webHidden/>
          </w:rPr>
          <w:t>8</w:t>
        </w:r>
        <w:r w:rsidR="00225028">
          <w:rPr>
            <w:noProof/>
            <w:webHidden/>
          </w:rPr>
          <w:fldChar w:fldCharType="end"/>
        </w:r>
      </w:hyperlink>
    </w:p>
    <w:p w14:paraId="588F6B60" w14:textId="77777777" w:rsidR="00225028" w:rsidRDefault="00CC21D5">
      <w:pPr>
        <w:pStyle w:val="TOC1"/>
        <w:rPr>
          <w:rFonts w:asciiTheme="minorHAnsi" w:hAnsiTheme="minorHAnsi"/>
          <w:sz w:val="22"/>
        </w:rPr>
      </w:pPr>
      <w:hyperlink w:anchor="_Toc295905255" w:history="1">
        <w:r w:rsidR="00225028" w:rsidRPr="00B404E8">
          <w:rPr>
            <w:rStyle w:val="Hyperlink"/>
          </w:rPr>
          <w:t>Experimenting with NUI and Kinect Sensors</w:t>
        </w:r>
        <w:r w:rsidR="00225028">
          <w:rPr>
            <w:webHidden/>
          </w:rPr>
          <w:tab/>
        </w:r>
        <w:r w:rsidR="00225028">
          <w:rPr>
            <w:webHidden/>
          </w:rPr>
          <w:fldChar w:fldCharType="begin"/>
        </w:r>
        <w:r w:rsidR="00225028">
          <w:rPr>
            <w:webHidden/>
          </w:rPr>
          <w:instrText xml:space="preserve"> PAGEREF _Toc295905255 \h </w:instrText>
        </w:r>
        <w:r w:rsidR="00225028">
          <w:rPr>
            <w:webHidden/>
          </w:rPr>
        </w:r>
        <w:r w:rsidR="00225028">
          <w:rPr>
            <w:webHidden/>
          </w:rPr>
          <w:fldChar w:fldCharType="separate"/>
        </w:r>
        <w:r w:rsidR="006447BC">
          <w:rPr>
            <w:webHidden/>
          </w:rPr>
          <w:t>9</w:t>
        </w:r>
        <w:r w:rsidR="00225028">
          <w:rPr>
            <w:webHidden/>
          </w:rPr>
          <w:fldChar w:fldCharType="end"/>
        </w:r>
      </w:hyperlink>
    </w:p>
    <w:p w14:paraId="11173891" w14:textId="77777777" w:rsidR="00225028" w:rsidRDefault="00CC21D5">
      <w:pPr>
        <w:pStyle w:val="TOC2"/>
        <w:rPr>
          <w:rFonts w:asciiTheme="minorHAnsi" w:hAnsiTheme="minorHAnsi"/>
          <w:sz w:val="22"/>
        </w:rPr>
      </w:pPr>
      <w:hyperlink w:anchor="_Toc295905256" w:history="1">
        <w:r w:rsidR="00225028" w:rsidRPr="00B404E8">
          <w:rPr>
            <w:rStyle w:val="Hyperlink"/>
          </w:rPr>
          <w:t>Protecting Your Kinect Sensor While You Experiment</w:t>
        </w:r>
        <w:r w:rsidR="00225028">
          <w:rPr>
            <w:webHidden/>
          </w:rPr>
          <w:tab/>
        </w:r>
        <w:r w:rsidR="00225028">
          <w:rPr>
            <w:webHidden/>
          </w:rPr>
          <w:fldChar w:fldCharType="begin"/>
        </w:r>
        <w:r w:rsidR="00225028">
          <w:rPr>
            <w:webHidden/>
          </w:rPr>
          <w:instrText xml:space="preserve"> PAGEREF _Toc295905256 \h </w:instrText>
        </w:r>
        <w:r w:rsidR="00225028">
          <w:rPr>
            <w:webHidden/>
          </w:rPr>
        </w:r>
        <w:r w:rsidR="00225028">
          <w:rPr>
            <w:webHidden/>
          </w:rPr>
          <w:fldChar w:fldCharType="separate"/>
        </w:r>
        <w:r w:rsidR="006447BC">
          <w:rPr>
            <w:webHidden/>
          </w:rPr>
          <w:t>9</w:t>
        </w:r>
        <w:r w:rsidR="00225028">
          <w:rPr>
            <w:webHidden/>
          </w:rPr>
          <w:fldChar w:fldCharType="end"/>
        </w:r>
      </w:hyperlink>
    </w:p>
    <w:p w14:paraId="42E1BB5D" w14:textId="77777777" w:rsidR="00225028" w:rsidRDefault="00CC21D5">
      <w:pPr>
        <w:pStyle w:val="TOC2"/>
        <w:rPr>
          <w:rFonts w:asciiTheme="minorHAnsi" w:hAnsiTheme="minorHAnsi"/>
          <w:sz w:val="22"/>
        </w:rPr>
      </w:pPr>
      <w:hyperlink w:anchor="_Toc295905257" w:history="1">
        <w:r w:rsidR="00225028" w:rsidRPr="00B404E8">
          <w:rPr>
            <w:rStyle w:val="Hyperlink"/>
          </w:rPr>
          <w:t>Experimenting with this Beta Development Kit</w:t>
        </w:r>
        <w:r w:rsidR="00225028">
          <w:rPr>
            <w:webHidden/>
          </w:rPr>
          <w:tab/>
        </w:r>
        <w:r w:rsidR="00225028">
          <w:rPr>
            <w:webHidden/>
          </w:rPr>
          <w:fldChar w:fldCharType="begin"/>
        </w:r>
        <w:r w:rsidR="00225028">
          <w:rPr>
            <w:webHidden/>
          </w:rPr>
          <w:instrText xml:space="preserve"> PAGEREF _Toc295905257 \h </w:instrText>
        </w:r>
        <w:r w:rsidR="00225028">
          <w:rPr>
            <w:webHidden/>
          </w:rPr>
        </w:r>
        <w:r w:rsidR="00225028">
          <w:rPr>
            <w:webHidden/>
          </w:rPr>
          <w:fldChar w:fldCharType="separate"/>
        </w:r>
        <w:r w:rsidR="006447BC">
          <w:rPr>
            <w:webHidden/>
          </w:rPr>
          <w:t>11</w:t>
        </w:r>
        <w:r w:rsidR="00225028">
          <w:rPr>
            <w:webHidden/>
          </w:rPr>
          <w:fldChar w:fldCharType="end"/>
        </w:r>
      </w:hyperlink>
    </w:p>
    <w:p w14:paraId="68DDAA76" w14:textId="77777777" w:rsidR="00225028" w:rsidRDefault="00CC21D5">
      <w:pPr>
        <w:pStyle w:val="TOC3"/>
        <w:rPr>
          <w:rFonts w:asciiTheme="minorHAnsi" w:eastAsiaTheme="minorEastAsia" w:hAnsiTheme="minorHAnsi"/>
          <w:noProof/>
          <w:sz w:val="22"/>
        </w:rPr>
      </w:pPr>
      <w:hyperlink w:anchor="_Toc295905258" w:history="1">
        <w:r w:rsidR="00225028" w:rsidRPr="00B404E8">
          <w:rPr>
            <w:rStyle w:val="Hyperlink"/>
            <w:noProof/>
          </w:rPr>
          <w:t>Understanding How Kinect Sensors Work</w:t>
        </w:r>
        <w:r w:rsidR="00225028">
          <w:rPr>
            <w:noProof/>
            <w:webHidden/>
          </w:rPr>
          <w:tab/>
        </w:r>
        <w:r w:rsidR="00225028">
          <w:rPr>
            <w:noProof/>
            <w:webHidden/>
          </w:rPr>
          <w:fldChar w:fldCharType="begin"/>
        </w:r>
        <w:r w:rsidR="00225028">
          <w:rPr>
            <w:noProof/>
            <w:webHidden/>
          </w:rPr>
          <w:instrText xml:space="preserve"> PAGEREF _Toc295905258 \h </w:instrText>
        </w:r>
        <w:r w:rsidR="00225028">
          <w:rPr>
            <w:noProof/>
            <w:webHidden/>
          </w:rPr>
        </w:r>
        <w:r w:rsidR="00225028">
          <w:rPr>
            <w:noProof/>
            <w:webHidden/>
          </w:rPr>
          <w:fldChar w:fldCharType="separate"/>
        </w:r>
        <w:r w:rsidR="006447BC">
          <w:rPr>
            <w:noProof/>
            <w:webHidden/>
          </w:rPr>
          <w:t>12</w:t>
        </w:r>
        <w:r w:rsidR="00225028">
          <w:rPr>
            <w:noProof/>
            <w:webHidden/>
          </w:rPr>
          <w:fldChar w:fldCharType="end"/>
        </w:r>
      </w:hyperlink>
    </w:p>
    <w:p w14:paraId="1AE15C3E" w14:textId="77777777" w:rsidR="00225028" w:rsidRDefault="00CC21D5">
      <w:pPr>
        <w:pStyle w:val="TOC3"/>
        <w:rPr>
          <w:rFonts w:asciiTheme="minorHAnsi" w:eastAsiaTheme="minorEastAsia" w:hAnsiTheme="minorHAnsi"/>
          <w:noProof/>
          <w:sz w:val="22"/>
        </w:rPr>
      </w:pPr>
      <w:hyperlink w:anchor="_Toc295905259" w:history="1">
        <w:r w:rsidR="00225028" w:rsidRPr="00B404E8">
          <w:rPr>
            <w:rStyle w:val="Hyperlink"/>
            <w:noProof/>
          </w:rPr>
          <w:t>Beta Testing Recommended Practices</w:t>
        </w:r>
        <w:r w:rsidR="00225028">
          <w:rPr>
            <w:noProof/>
            <w:webHidden/>
          </w:rPr>
          <w:tab/>
        </w:r>
        <w:r w:rsidR="00225028">
          <w:rPr>
            <w:noProof/>
            <w:webHidden/>
          </w:rPr>
          <w:fldChar w:fldCharType="begin"/>
        </w:r>
        <w:r w:rsidR="00225028">
          <w:rPr>
            <w:noProof/>
            <w:webHidden/>
          </w:rPr>
          <w:instrText xml:space="preserve"> PAGEREF _Toc295905259 \h </w:instrText>
        </w:r>
        <w:r w:rsidR="00225028">
          <w:rPr>
            <w:noProof/>
            <w:webHidden/>
          </w:rPr>
        </w:r>
        <w:r w:rsidR="00225028">
          <w:rPr>
            <w:noProof/>
            <w:webHidden/>
          </w:rPr>
          <w:fldChar w:fldCharType="separate"/>
        </w:r>
        <w:r w:rsidR="006447BC">
          <w:rPr>
            <w:noProof/>
            <w:webHidden/>
          </w:rPr>
          <w:t>12</w:t>
        </w:r>
        <w:r w:rsidR="00225028">
          <w:rPr>
            <w:noProof/>
            <w:webHidden/>
          </w:rPr>
          <w:fldChar w:fldCharType="end"/>
        </w:r>
      </w:hyperlink>
    </w:p>
    <w:p w14:paraId="529C752A" w14:textId="77777777" w:rsidR="00225028" w:rsidRDefault="00CC21D5">
      <w:pPr>
        <w:pStyle w:val="TOC1"/>
        <w:rPr>
          <w:rFonts w:asciiTheme="minorHAnsi" w:hAnsiTheme="minorHAnsi"/>
          <w:sz w:val="22"/>
        </w:rPr>
      </w:pPr>
      <w:hyperlink w:anchor="_Toc295905260" w:history="1">
        <w:r w:rsidR="00225028" w:rsidRPr="00B404E8">
          <w:rPr>
            <w:rStyle w:val="Hyperlink"/>
          </w:rPr>
          <w:t>Samples in the SDK Beta</w:t>
        </w:r>
        <w:r w:rsidR="00225028">
          <w:rPr>
            <w:webHidden/>
          </w:rPr>
          <w:tab/>
        </w:r>
        <w:r w:rsidR="00225028">
          <w:rPr>
            <w:webHidden/>
          </w:rPr>
          <w:fldChar w:fldCharType="begin"/>
        </w:r>
        <w:r w:rsidR="00225028">
          <w:rPr>
            <w:webHidden/>
          </w:rPr>
          <w:instrText xml:space="preserve"> PAGEREF _Toc295905260 \h </w:instrText>
        </w:r>
        <w:r w:rsidR="00225028">
          <w:rPr>
            <w:webHidden/>
          </w:rPr>
        </w:r>
        <w:r w:rsidR="00225028">
          <w:rPr>
            <w:webHidden/>
          </w:rPr>
          <w:fldChar w:fldCharType="separate"/>
        </w:r>
        <w:r w:rsidR="006447BC">
          <w:rPr>
            <w:webHidden/>
          </w:rPr>
          <w:t>12</w:t>
        </w:r>
        <w:r w:rsidR="00225028">
          <w:rPr>
            <w:webHidden/>
          </w:rPr>
          <w:fldChar w:fldCharType="end"/>
        </w:r>
      </w:hyperlink>
    </w:p>
    <w:p w14:paraId="5747A067" w14:textId="77777777" w:rsidR="00225028" w:rsidRPr="00225028" w:rsidRDefault="00CC21D5">
      <w:pPr>
        <w:pStyle w:val="TOC1"/>
        <w:rPr>
          <w:rFonts w:asciiTheme="minorHAnsi" w:hAnsiTheme="minorHAnsi"/>
          <w:b/>
          <w:sz w:val="22"/>
        </w:rPr>
      </w:pPr>
      <w:hyperlink w:anchor="_Toc295905261" w:history="1">
        <w:r w:rsidR="00225028" w:rsidRPr="00225028">
          <w:rPr>
            <w:rStyle w:val="Hyperlink"/>
            <w:b/>
          </w:rPr>
          <w:t>PART 2—The NUI API: An Overview</w:t>
        </w:r>
        <w:r w:rsidR="00225028" w:rsidRPr="00225028">
          <w:rPr>
            <w:b/>
            <w:webHidden/>
          </w:rPr>
          <w:tab/>
        </w:r>
        <w:r w:rsidR="00225028" w:rsidRPr="00225028">
          <w:rPr>
            <w:b/>
            <w:webHidden/>
          </w:rPr>
          <w:fldChar w:fldCharType="begin"/>
        </w:r>
        <w:r w:rsidR="00225028" w:rsidRPr="00225028">
          <w:rPr>
            <w:b/>
            <w:webHidden/>
          </w:rPr>
          <w:instrText xml:space="preserve"> PAGEREF _Toc295905261 \h </w:instrText>
        </w:r>
        <w:r w:rsidR="00225028" w:rsidRPr="00225028">
          <w:rPr>
            <w:b/>
            <w:webHidden/>
          </w:rPr>
        </w:r>
        <w:r w:rsidR="00225028" w:rsidRPr="00225028">
          <w:rPr>
            <w:b/>
            <w:webHidden/>
          </w:rPr>
          <w:fldChar w:fldCharType="separate"/>
        </w:r>
        <w:r w:rsidR="006447BC">
          <w:rPr>
            <w:b/>
            <w:webHidden/>
          </w:rPr>
          <w:t>14</w:t>
        </w:r>
        <w:r w:rsidR="00225028" w:rsidRPr="00225028">
          <w:rPr>
            <w:b/>
            <w:webHidden/>
          </w:rPr>
          <w:fldChar w:fldCharType="end"/>
        </w:r>
      </w:hyperlink>
    </w:p>
    <w:p w14:paraId="71E16894" w14:textId="77777777" w:rsidR="00225028" w:rsidRDefault="00CC21D5">
      <w:pPr>
        <w:pStyle w:val="TOC1"/>
        <w:rPr>
          <w:rFonts w:asciiTheme="minorHAnsi" w:hAnsiTheme="minorHAnsi"/>
          <w:sz w:val="22"/>
        </w:rPr>
      </w:pPr>
      <w:hyperlink w:anchor="_Toc295905262" w:history="1">
        <w:r w:rsidR="00225028" w:rsidRPr="00B404E8">
          <w:rPr>
            <w:rStyle w:val="Hyperlink"/>
          </w:rPr>
          <w:t>Kinect for Windows Architecture</w:t>
        </w:r>
        <w:r w:rsidR="00225028">
          <w:rPr>
            <w:webHidden/>
          </w:rPr>
          <w:tab/>
        </w:r>
        <w:r w:rsidR="00225028">
          <w:rPr>
            <w:webHidden/>
          </w:rPr>
          <w:fldChar w:fldCharType="begin"/>
        </w:r>
        <w:r w:rsidR="00225028">
          <w:rPr>
            <w:webHidden/>
          </w:rPr>
          <w:instrText xml:space="preserve"> PAGEREF _Toc295905262 \h </w:instrText>
        </w:r>
        <w:r w:rsidR="00225028">
          <w:rPr>
            <w:webHidden/>
          </w:rPr>
        </w:r>
        <w:r w:rsidR="00225028">
          <w:rPr>
            <w:webHidden/>
          </w:rPr>
          <w:fldChar w:fldCharType="separate"/>
        </w:r>
        <w:r w:rsidR="006447BC">
          <w:rPr>
            <w:webHidden/>
          </w:rPr>
          <w:t>14</w:t>
        </w:r>
        <w:r w:rsidR="00225028">
          <w:rPr>
            <w:webHidden/>
          </w:rPr>
          <w:fldChar w:fldCharType="end"/>
        </w:r>
      </w:hyperlink>
    </w:p>
    <w:p w14:paraId="6F75FBCF" w14:textId="77777777" w:rsidR="00225028" w:rsidRDefault="00CC21D5">
      <w:pPr>
        <w:pStyle w:val="TOC1"/>
        <w:rPr>
          <w:rFonts w:asciiTheme="minorHAnsi" w:hAnsiTheme="minorHAnsi"/>
          <w:sz w:val="22"/>
        </w:rPr>
      </w:pPr>
      <w:hyperlink w:anchor="_Toc295905263" w:history="1">
        <w:r w:rsidR="00225028" w:rsidRPr="00B404E8">
          <w:rPr>
            <w:rStyle w:val="Hyperlink"/>
          </w:rPr>
          <w:t>The NUI API</w:t>
        </w:r>
        <w:r w:rsidR="00225028">
          <w:rPr>
            <w:webHidden/>
          </w:rPr>
          <w:tab/>
        </w:r>
        <w:r w:rsidR="00225028">
          <w:rPr>
            <w:webHidden/>
          </w:rPr>
          <w:fldChar w:fldCharType="begin"/>
        </w:r>
        <w:r w:rsidR="00225028">
          <w:rPr>
            <w:webHidden/>
          </w:rPr>
          <w:instrText xml:space="preserve"> PAGEREF _Toc295905263 \h </w:instrText>
        </w:r>
        <w:r w:rsidR="00225028">
          <w:rPr>
            <w:webHidden/>
          </w:rPr>
        </w:r>
        <w:r w:rsidR="00225028">
          <w:rPr>
            <w:webHidden/>
          </w:rPr>
          <w:fldChar w:fldCharType="separate"/>
        </w:r>
        <w:r w:rsidR="006447BC">
          <w:rPr>
            <w:webHidden/>
          </w:rPr>
          <w:t>15</w:t>
        </w:r>
        <w:r w:rsidR="00225028">
          <w:rPr>
            <w:webHidden/>
          </w:rPr>
          <w:fldChar w:fldCharType="end"/>
        </w:r>
      </w:hyperlink>
    </w:p>
    <w:p w14:paraId="1C4A32C1" w14:textId="77777777" w:rsidR="00225028" w:rsidRDefault="00CC21D5">
      <w:pPr>
        <w:pStyle w:val="TOC2"/>
        <w:rPr>
          <w:rFonts w:asciiTheme="minorHAnsi" w:hAnsiTheme="minorHAnsi"/>
          <w:sz w:val="22"/>
        </w:rPr>
      </w:pPr>
      <w:hyperlink w:anchor="_Toc295905264" w:history="1">
        <w:r w:rsidR="00225028" w:rsidRPr="00B404E8">
          <w:rPr>
            <w:rStyle w:val="Hyperlink"/>
          </w:rPr>
          <w:t>NUI API Initialization</w:t>
        </w:r>
        <w:r w:rsidR="00225028">
          <w:rPr>
            <w:webHidden/>
          </w:rPr>
          <w:tab/>
        </w:r>
        <w:r w:rsidR="00225028">
          <w:rPr>
            <w:webHidden/>
          </w:rPr>
          <w:fldChar w:fldCharType="begin"/>
        </w:r>
        <w:r w:rsidR="00225028">
          <w:rPr>
            <w:webHidden/>
          </w:rPr>
          <w:instrText xml:space="preserve"> PAGEREF _Toc295905264 \h </w:instrText>
        </w:r>
        <w:r w:rsidR="00225028">
          <w:rPr>
            <w:webHidden/>
          </w:rPr>
        </w:r>
        <w:r w:rsidR="00225028">
          <w:rPr>
            <w:webHidden/>
          </w:rPr>
          <w:fldChar w:fldCharType="separate"/>
        </w:r>
        <w:r w:rsidR="006447BC">
          <w:rPr>
            <w:webHidden/>
          </w:rPr>
          <w:t>15</w:t>
        </w:r>
        <w:r w:rsidR="00225028">
          <w:rPr>
            <w:webHidden/>
          </w:rPr>
          <w:fldChar w:fldCharType="end"/>
        </w:r>
      </w:hyperlink>
    </w:p>
    <w:p w14:paraId="6589E802" w14:textId="77777777" w:rsidR="00225028" w:rsidRDefault="00CC21D5">
      <w:pPr>
        <w:pStyle w:val="TOC3"/>
        <w:rPr>
          <w:rFonts w:asciiTheme="minorHAnsi" w:eastAsiaTheme="minorEastAsia" w:hAnsiTheme="minorHAnsi"/>
          <w:noProof/>
          <w:sz w:val="22"/>
        </w:rPr>
      </w:pPr>
      <w:hyperlink w:anchor="_Toc295905265" w:history="1">
        <w:r w:rsidR="00225028" w:rsidRPr="00B404E8">
          <w:rPr>
            <w:rStyle w:val="Hyperlink"/>
            <w:noProof/>
          </w:rPr>
          <w:t>Sensor Enumeration and Access</w:t>
        </w:r>
        <w:r w:rsidR="00225028">
          <w:rPr>
            <w:noProof/>
            <w:webHidden/>
          </w:rPr>
          <w:tab/>
        </w:r>
        <w:r w:rsidR="00225028">
          <w:rPr>
            <w:noProof/>
            <w:webHidden/>
          </w:rPr>
          <w:fldChar w:fldCharType="begin"/>
        </w:r>
        <w:r w:rsidR="00225028">
          <w:rPr>
            <w:noProof/>
            <w:webHidden/>
          </w:rPr>
          <w:instrText xml:space="preserve"> PAGEREF _Toc295905265 \h </w:instrText>
        </w:r>
        <w:r w:rsidR="00225028">
          <w:rPr>
            <w:noProof/>
            <w:webHidden/>
          </w:rPr>
        </w:r>
        <w:r w:rsidR="00225028">
          <w:rPr>
            <w:noProof/>
            <w:webHidden/>
          </w:rPr>
          <w:fldChar w:fldCharType="separate"/>
        </w:r>
        <w:r w:rsidR="006447BC">
          <w:rPr>
            <w:noProof/>
            <w:webHidden/>
          </w:rPr>
          <w:t>16</w:t>
        </w:r>
        <w:r w:rsidR="00225028">
          <w:rPr>
            <w:noProof/>
            <w:webHidden/>
          </w:rPr>
          <w:fldChar w:fldCharType="end"/>
        </w:r>
      </w:hyperlink>
    </w:p>
    <w:p w14:paraId="76968305" w14:textId="77777777" w:rsidR="00225028" w:rsidRDefault="00CC21D5">
      <w:pPr>
        <w:pStyle w:val="TOC3"/>
        <w:rPr>
          <w:rFonts w:asciiTheme="minorHAnsi" w:eastAsiaTheme="minorEastAsia" w:hAnsiTheme="minorHAnsi"/>
          <w:noProof/>
          <w:sz w:val="22"/>
        </w:rPr>
      </w:pPr>
      <w:hyperlink w:anchor="_Toc295905266" w:history="1">
        <w:r w:rsidR="00225028" w:rsidRPr="00B404E8">
          <w:rPr>
            <w:rStyle w:val="Hyperlink"/>
            <w:noProof/>
          </w:rPr>
          <w:t>Initialization Options</w:t>
        </w:r>
        <w:r w:rsidR="00225028">
          <w:rPr>
            <w:noProof/>
            <w:webHidden/>
          </w:rPr>
          <w:tab/>
        </w:r>
        <w:r w:rsidR="00225028">
          <w:rPr>
            <w:noProof/>
            <w:webHidden/>
          </w:rPr>
          <w:fldChar w:fldCharType="begin"/>
        </w:r>
        <w:r w:rsidR="00225028">
          <w:rPr>
            <w:noProof/>
            <w:webHidden/>
          </w:rPr>
          <w:instrText xml:space="preserve"> PAGEREF _Toc295905266 \h </w:instrText>
        </w:r>
        <w:r w:rsidR="00225028">
          <w:rPr>
            <w:noProof/>
            <w:webHidden/>
          </w:rPr>
        </w:r>
        <w:r w:rsidR="00225028">
          <w:rPr>
            <w:noProof/>
            <w:webHidden/>
          </w:rPr>
          <w:fldChar w:fldCharType="separate"/>
        </w:r>
        <w:r w:rsidR="006447BC">
          <w:rPr>
            <w:noProof/>
            <w:webHidden/>
          </w:rPr>
          <w:t>17</w:t>
        </w:r>
        <w:r w:rsidR="00225028">
          <w:rPr>
            <w:noProof/>
            <w:webHidden/>
          </w:rPr>
          <w:fldChar w:fldCharType="end"/>
        </w:r>
      </w:hyperlink>
    </w:p>
    <w:p w14:paraId="072D3F0C" w14:textId="77777777" w:rsidR="00225028" w:rsidRDefault="00CC21D5">
      <w:pPr>
        <w:pStyle w:val="TOC2"/>
        <w:rPr>
          <w:rFonts w:asciiTheme="minorHAnsi" w:hAnsiTheme="minorHAnsi"/>
          <w:sz w:val="22"/>
        </w:rPr>
      </w:pPr>
      <w:hyperlink w:anchor="_Toc295905267" w:history="1">
        <w:r w:rsidR="00225028" w:rsidRPr="00B404E8">
          <w:rPr>
            <w:rStyle w:val="Hyperlink"/>
          </w:rPr>
          <w:t>NUI Image Data Streams: An Overview</w:t>
        </w:r>
        <w:r w:rsidR="00225028">
          <w:rPr>
            <w:webHidden/>
          </w:rPr>
          <w:tab/>
        </w:r>
        <w:r w:rsidR="00225028">
          <w:rPr>
            <w:webHidden/>
          </w:rPr>
          <w:fldChar w:fldCharType="begin"/>
        </w:r>
        <w:r w:rsidR="00225028">
          <w:rPr>
            <w:webHidden/>
          </w:rPr>
          <w:instrText xml:space="preserve"> PAGEREF _Toc295905267 \h </w:instrText>
        </w:r>
        <w:r w:rsidR="00225028">
          <w:rPr>
            <w:webHidden/>
          </w:rPr>
        </w:r>
        <w:r w:rsidR="00225028">
          <w:rPr>
            <w:webHidden/>
          </w:rPr>
          <w:fldChar w:fldCharType="separate"/>
        </w:r>
        <w:r w:rsidR="006447BC">
          <w:rPr>
            <w:webHidden/>
          </w:rPr>
          <w:t>17</w:t>
        </w:r>
        <w:r w:rsidR="00225028">
          <w:rPr>
            <w:webHidden/>
          </w:rPr>
          <w:fldChar w:fldCharType="end"/>
        </w:r>
      </w:hyperlink>
    </w:p>
    <w:p w14:paraId="6DD855F2" w14:textId="77777777" w:rsidR="00225028" w:rsidRDefault="00CC21D5">
      <w:pPr>
        <w:pStyle w:val="TOC3"/>
        <w:rPr>
          <w:rFonts w:asciiTheme="minorHAnsi" w:eastAsiaTheme="minorEastAsia" w:hAnsiTheme="minorHAnsi"/>
          <w:noProof/>
          <w:sz w:val="22"/>
        </w:rPr>
      </w:pPr>
      <w:hyperlink w:anchor="_Toc295905268" w:history="1">
        <w:r w:rsidR="00225028" w:rsidRPr="00B404E8">
          <w:rPr>
            <w:rStyle w:val="Hyperlink"/>
            <w:noProof/>
          </w:rPr>
          <w:t>Color Image Data: Quality, Formats and Bandwidth</w:t>
        </w:r>
        <w:r w:rsidR="00225028">
          <w:rPr>
            <w:noProof/>
            <w:webHidden/>
          </w:rPr>
          <w:tab/>
        </w:r>
        <w:r w:rsidR="00225028">
          <w:rPr>
            <w:noProof/>
            <w:webHidden/>
          </w:rPr>
          <w:fldChar w:fldCharType="begin"/>
        </w:r>
        <w:r w:rsidR="00225028">
          <w:rPr>
            <w:noProof/>
            <w:webHidden/>
          </w:rPr>
          <w:instrText xml:space="preserve"> PAGEREF _Toc295905268 \h </w:instrText>
        </w:r>
        <w:r w:rsidR="00225028">
          <w:rPr>
            <w:noProof/>
            <w:webHidden/>
          </w:rPr>
        </w:r>
        <w:r w:rsidR="00225028">
          <w:rPr>
            <w:noProof/>
            <w:webHidden/>
          </w:rPr>
          <w:fldChar w:fldCharType="separate"/>
        </w:r>
        <w:r w:rsidR="006447BC">
          <w:rPr>
            <w:noProof/>
            <w:webHidden/>
          </w:rPr>
          <w:t>17</w:t>
        </w:r>
        <w:r w:rsidR="00225028">
          <w:rPr>
            <w:noProof/>
            <w:webHidden/>
          </w:rPr>
          <w:fldChar w:fldCharType="end"/>
        </w:r>
      </w:hyperlink>
    </w:p>
    <w:p w14:paraId="1F6613A9" w14:textId="77777777" w:rsidR="00225028" w:rsidRDefault="00CC21D5">
      <w:pPr>
        <w:pStyle w:val="TOC3"/>
        <w:rPr>
          <w:rFonts w:asciiTheme="minorHAnsi" w:eastAsiaTheme="minorEastAsia" w:hAnsiTheme="minorHAnsi"/>
          <w:noProof/>
          <w:sz w:val="22"/>
        </w:rPr>
      </w:pPr>
      <w:hyperlink w:anchor="_Toc295905269" w:history="1">
        <w:r w:rsidR="00225028" w:rsidRPr="00B404E8">
          <w:rPr>
            <w:rStyle w:val="Hyperlink"/>
            <w:noProof/>
          </w:rPr>
          <w:t>Depth Data</w:t>
        </w:r>
        <w:r w:rsidR="00225028">
          <w:rPr>
            <w:noProof/>
            <w:webHidden/>
          </w:rPr>
          <w:tab/>
        </w:r>
        <w:r w:rsidR="00225028">
          <w:rPr>
            <w:noProof/>
            <w:webHidden/>
          </w:rPr>
          <w:fldChar w:fldCharType="begin"/>
        </w:r>
        <w:r w:rsidR="00225028">
          <w:rPr>
            <w:noProof/>
            <w:webHidden/>
          </w:rPr>
          <w:instrText xml:space="preserve"> PAGEREF _Toc295905269 \h </w:instrText>
        </w:r>
        <w:r w:rsidR="00225028">
          <w:rPr>
            <w:noProof/>
            <w:webHidden/>
          </w:rPr>
        </w:r>
        <w:r w:rsidR="00225028">
          <w:rPr>
            <w:noProof/>
            <w:webHidden/>
          </w:rPr>
          <w:fldChar w:fldCharType="separate"/>
        </w:r>
        <w:r w:rsidR="006447BC">
          <w:rPr>
            <w:noProof/>
            <w:webHidden/>
          </w:rPr>
          <w:t>18</w:t>
        </w:r>
        <w:r w:rsidR="00225028">
          <w:rPr>
            <w:noProof/>
            <w:webHidden/>
          </w:rPr>
          <w:fldChar w:fldCharType="end"/>
        </w:r>
      </w:hyperlink>
    </w:p>
    <w:p w14:paraId="2A0CFFDB" w14:textId="77777777" w:rsidR="00225028" w:rsidRDefault="00CC21D5">
      <w:pPr>
        <w:pStyle w:val="TOC3"/>
        <w:rPr>
          <w:rFonts w:asciiTheme="minorHAnsi" w:eastAsiaTheme="minorEastAsia" w:hAnsiTheme="minorHAnsi"/>
          <w:noProof/>
          <w:sz w:val="22"/>
        </w:rPr>
      </w:pPr>
      <w:hyperlink w:anchor="_Toc295905270" w:history="1">
        <w:r w:rsidR="00225028" w:rsidRPr="00B404E8">
          <w:rPr>
            <w:rStyle w:val="Hyperlink"/>
            <w:noProof/>
          </w:rPr>
          <w:t>Player Segmentation Data</w:t>
        </w:r>
        <w:r w:rsidR="00225028">
          <w:rPr>
            <w:noProof/>
            <w:webHidden/>
          </w:rPr>
          <w:tab/>
        </w:r>
        <w:r w:rsidR="00225028">
          <w:rPr>
            <w:noProof/>
            <w:webHidden/>
          </w:rPr>
          <w:fldChar w:fldCharType="begin"/>
        </w:r>
        <w:r w:rsidR="00225028">
          <w:rPr>
            <w:noProof/>
            <w:webHidden/>
          </w:rPr>
          <w:instrText xml:space="preserve"> PAGEREF _Toc295905270 \h </w:instrText>
        </w:r>
        <w:r w:rsidR="00225028">
          <w:rPr>
            <w:noProof/>
            <w:webHidden/>
          </w:rPr>
        </w:r>
        <w:r w:rsidR="00225028">
          <w:rPr>
            <w:noProof/>
            <w:webHidden/>
          </w:rPr>
          <w:fldChar w:fldCharType="separate"/>
        </w:r>
        <w:r w:rsidR="006447BC">
          <w:rPr>
            <w:noProof/>
            <w:webHidden/>
          </w:rPr>
          <w:t>18</w:t>
        </w:r>
        <w:r w:rsidR="00225028">
          <w:rPr>
            <w:noProof/>
            <w:webHidden/>
          </w:rPr>
          <w:fldChar w:fldCharType="end"/>
        </w:r>
      </w:hyperlink>
    </w:p>
    <w:p w14:paraId="4FC036A5" w14:textId="77777777" w:rsidR="00225028" w:rsidRDefault="00CC21D5">
      <w:pPr>
        <w:pStyle w:val="TOC3"/>
        <w:rPr>
          <w:rFonts w:asciiTheme="minorHAnsi" w:eastAsiaTheme="minorEastAsia" w:hAnsiTheme="minorHAnsi"/>
          <w:noProof/>
          <w:sz w:val="22"/>
        </w:rPr>
      </w:pPr>
      <w:hyperlink w:anchor="_Toc295905271" w:history="1">
        <w:r w:rsidR="00225028" w:rsidRPr="00B404E8">
          <w:rPr>
            <w:rStyle w:val="Hyperlink"/>
            <w:noProof/>
          </w:rPr>
          <w:t>Retrieving Image Information</w:t>
        </w:r>
        <w:r w:rsidR="00225028">
          <w:rPr>
            <w:noProof/>
            <w:webHidden/>
          </w:rPr>
          <w:tab/>
        </w:r>
        <w:r w:rsidR="00225028">
          <w:rPr>
            <w:noProof/>
            <w:webHidden/>
          </w:rPr>
          <w:fldChar w:fldCharType="begin"/>
        </w:r>
        <w:r w:rsidR="00225028">
          <w:rPr>
            <w:noProof/>
            <w:webHidden/>
          </w:rPr>
          <w:instrText xml:space="preserve"> PAGEREF _Toc295905271 \h </w:instrText>
        </w:r>
        <w:r w:rsidR="00225028">
          <w:rPr>
            <w:noProof/>
            <w:webHidden/>
          </w:rPr>
        </w:r>
        <w:r w:rsidR="00225028">
          <w:rPr>
            <w:noProof/>
            <w:webHidden/>
          </w:rPr>
          <w:fldChar w:fldCharType="separate"/>
        </w:r>
        <w:r w:rsidR="006447BC">
          <w:rPr>
            <w:noProof/>
            <w:webHidden/>
          </w:rPr>
          <w:t>19</w:t>
        </w:r>
        <w:r w:rsidR="00225028">
          <w:rPr>
            <w:noProof/>
            <w:webHidden/>
          </w:rPr>
          <w:fldChar w:fldCharType="end"/>
        </w:r>
      </w:hyperlink>
    </w:p>
    <w:p w14:paraId="1BFD39BA" w14:textId="77777777" w:rsidR="00225028" w:rsidRDefault="00CC21D5">
      <w:pPr>
        <w:pStyle w:val="TOC2"/>
        <w:rPr>
          <w:rFonts w:asciiTheme="minorHAnsi" w:hAnsiTheme="minorHAnsi"/>
          <w:sz w:val="22"/>
        </w:rPr>
      </w:pPr>
      <w:hyperlink w:anchor="_Toc295905272" w:history="1">
        <w:r w:rsidR="00225028" w:rsidRPr="00B404E8">
          <w:rPr>
            <w:rStyle w:val="Hyperlink"/>
          </w:rPr>
          <w:t>NUI Skeleton Tracking</w:t>
        </w:r>
        <w:r w:rsidR="00225028">
          <w:rPr>
            <w:webHidden/>
          </w:rPr>
          <w:tab/>
        </w:r>
        <w:r w:rsidR="00225028">
          <w:rPr>
            <w:webHidden/>
          </w:rPr>
          <w:fldChar w:fldCharType="begin"/>
        </w:r>
        <w:r w:rsidR="00225028">
          <w:rPr>
            <w:webHidden/>
          </w:rPr>
          <w:instrText xml:space="preserve"> PAGEREF _Toc295905272 \h </w:instrText>
        </w:r>
        <w:r w:rsidR="00225028">
          <w:rPr>
            <w:webHidden/>
          </w:rPr>
        </w:r>
        <w:r w:rsidR="00225028">
          <w:rPr>
            <w:webHidden/>
          </w:rPr>
          <w:fldChar w:fldCharType="separate"/>
        </w:r>
        <w:r w:rsidR="006447BC">
          <w:rPr>
            <w:webHidden/>
          </w:rPr>
          <w:t>20</w:t>
        </w:r>
        <w:r w:rsidR="00225028">
          <w:rPr>
            <w:webHidden/>
          </w:rPr>
          <w:fldChar w:fldCharType="end"/>
        </w:r>
      </w:hyperlink>
    </w:p>
    <w:p w14:paraId="5C9C499E" w14:textId="77777777" w:rsidR="00225028" w:rsidRDefault="00CC21D5">
      <w:pPr>
        <w:pStyle w:val="TOC3"/>
        <w:rPr>
          <w:rFonts w:asciiTheme="minorHAnsi" w:eastAsiaTheme="minorEastAsia" w:hAnsiTheme="minorHAnsi"/>
          <w:noProof/>
          <w:sz w:val="22"/>
        </w:rPr>
      </w:pPr>
      <w:hyperlink w:anchor="_Toc295905273" w:history="1">
        <w:r w:rsidR="00225028" w:rsidRPr="00B404E8">
          <w:rPr>
            <w:rStyle w:val="Hyperlink"/>
            <w:noProof/>
          </w:rPr>
          <w:t>Retrieving Skeleton Information</w:t>
        </w:r>
        <w:r w:rsidR="00225028">
          <w:rPr>
            <w:noProof/>
            <w:webHidden/>
          </w:rPr>
          <w:tab/>
        </w:r>
        <w:r w:rsidR="00225028">
          <w:rPr>
            <w:noProof/>
            <w:webHidden/>
          </w:rPr>
          <w:fldChar w:fldCharType="begin"/>
        </w:r>
        <w:r w:rsidR="00225028">
          <w:rPr>
            <w:noProof/>
            <w:webHidden/>
          </w:rPr>
          <w:instrText xml:space="preserve"> PAGEREF _Toc295905273 \h </w:instrText>
        </w:r>
        <w:r w:rsidR="00225028">
          <w:rPr>
            <w:noProof/>
            <w:webHidden/>
          </w:rPr>
        </w:r>
        <w:r w:rsidR="00225028">
          <w:rPr>
            <w:noProof/>
            <w:webHidden/>
          </w:rPr>
          <w:fldChar w:fldCharType="separate"/>
        </w:r>
        <w:r w:rsidR="006447BC">
          <w:rPr>
            <w:noProof/>
            <w:webHidden/>
          </w:rPr>
          <w:t>20</w:t>
        </w:r>
        <w:r w:rsidR="00225028">
          <w:rPr>
            <w:noProof/>
            <w:webHidden/>
          </w:rPr>
          <w:fldChar w:fldCharType="end"/>
        </w:r>
      </w:hyperlink>
    </w:p>
    <w:p w14:paraId="72C12350" w14:textId="77777777" w:rsidR="00225028" w:rsidRDefault="00CC21D5">
      <w:pPr>
        <w:pStyle w:val="TOC3"/>
        <w:rPr>
          <w:rFonts w:asciiTheme="minorHAnsi" w:eastAsiaTheme="minorEastAsia" w:hAnsiTheme="minorHAnsi"/>
          <w:noProof/>
          <w:sz w:val="22"/>
        </w:rPr>
      </w:pPr>
      <w:hyperlink w:anchor="_Toc295905274" w:history="1">
        <w:r w:rsidR="00225028" w:rsidRPr="00B404E8">
          <w:rPr>
            <w:rStyle w:val="Hyperlink"/>
            <w:noProof/>
          </w:rPr>
          <w:t>Active and Passive Skeletal Tracking</w:t>
        </w:r>
        <w:r w:rsidR="00225028">
          <w:rPr>
            <w:noProof/>
            <w:webHidden/>
          </w:rPr>
          <w:tab/>
        </w:r>
        <w:r w:rsidR="00225028">
          <w:rPr>
            <w:noProof/>
            <w:webHidden/>
          </w:rPr>
          <w:fldChar w:fldCharType="begin"/>
        </w:r>
        <w:r w:rsidR="00225028">
          <w:rPr>
            <w:noProof/>
            <w:webHidden/>
          </w:rPr>
          <w:instrText xml:space="preserve"> PAGEREF _Toc295905274 \h </w:instrText>
        </w:r>
        <w:r w:rsidR="00225028">
          <w:rPr>
            <w:noProof/>
            <w:webHidden/>
          </w:rPr>
        </w:r>
        <w:r w:rsidR="00225028">
          <w:rPr>
            <w:noProof/>
            <w:webHidden/>
          </w:rPr>
          <w:fldChar w:fldCharType="separate"/>
        </w:r>
        <w:r w:rsidR="006447BC">
          <w:rPr>
            <w:noProof/>
            <w:webHidden/>
          </w:rPr>
          <w:t>21</w:t>
        </w:r>
        <w:r w:rsidR="00225028">
          <w:rPr>
            <w:noProof/>
            <w:webHidden/>
          </w:rPr>
          <w:fldChar w:fldCharType="end"/>
        </w:r>
      </w:hyperlink>
    </w:p>
    <w:p w14:paraId="7674A9FF" w14:textId="77777777" w:rsidR="00225028" w:rsidRDefault="00CC21D5">
      <w:pPr>
        <w:pStyle w:val="TOC2"/>
        <w:rPr>
          <w:rFonts w:asciiTheme="minorHAnsi" w:hAnsiTheme="minorHAnsi"/>
          <w:sz w:val="22"/>
        </w:rPr>
      </w:pPr>
      <w:hyperlink w:anchor="_Toc295905275" w:history="1">
        <w:r w:rsidR="00225028" w:rsidRPr="00B404E8">
          <w:rPr>
            <w:rStyle w:val="Hyperlink"/>
          </w:rPr>
          <w:t>NUI Transformations</w:t>
        </w:r>
        <w:r w:rsidR="00225028">
          <w:rPr>
            <w:webHidden/>
          </w:rPr>
          <w:tab/>
        </w:r>
        <w:r w:rsidR="00225028">
          <w:rPr>
            <w:webHidden/>
          </w:rPr>
          <w:fldChar w:fldCharType="begin"/>
        </w:r>
        <w:r w:rsidR="00225028">
          <w:rPr>
            <w:webHidden/>
          </w:rPr>
          <w:instrText xml:space="preserve"> PAGEREF _Toc295905275 \h </w:instrText>
        </w:r>
        <w:r w:rsidR="00225028">
          <w:rPr>
            <w:webHidden/>
          </w:rPr>
        </w:r>
        <w:r w:rsidR="00225028">
          <w:rPr>
            <w:webHidden/>
          </w:rPr>
          <w:fldChar w:fldCharType="separate"/>
        </w:r>
        <w:r w:rsidR="006447BC">
          <w:rPr>
            <w:webHidden/>
          </w:rPr>
          <w:t>22</w:t>
        </w:r>
        <w:r w:rsidR="00225028">
          <w:rPr>
            <w:webHidden/>
          </w:rPr>
          <w:fldChar w:fldCharType="end"/>
        </w:r>
      </w:hyperlink>
    </w:p>
    <w:p w14:paraId="74AA983D" w14:textId="77777777" w:rsidR="00225028" w:rsidRDefault="00CC21D5">
      <w:pPr>
        <w:pStyle w:val="TOC3"/>
        <w:rPr>
          <w:rFonts w:asciiTheme="minorHAnsi" w:eastAsiaTheme="minorEastAsia" w:hAnsiTheme="minorHAnsi"/>
          <w:noProof/>
          <w:sz w:val="22"/>
        </w:rPr>
      </w:pPr>
      <w:hyperlink w:anchor="_Toc295905276" w:history="1">
        <w:r w:rsidR="00225028" w:rsidRPr="00B404E8">
          <w:rPr>
            <w:rStyle w:val="Hyperlink"/>
            <w:noProof/>
          </w:rPr>
          <w:t>Depth Image Space</w:t>
        </w:r>
        <w:r w:rsidR="00225028">
          <w:rPr>
            <w:noProof/>
            <w:webHidden/>
          </w:rPr>
          <w:tab/>
        </w:r>
        <w:r w:rsidR="00225028">
          <w:rPr>
            <w:noProof/>
            <w:webHidden/>
          </w:rPr>
          <w:fldChar w:fldCharType="begin"/>
        </w:r>
        <w:r w:rsidR="00225028">
          <w:rPr>
            <w:noProof/>
            <w:webHidden/>
          </w:rPr>
          <w:instrText xml:space="preserve"> PAGEREF _Toc295905276 \h </w:instrText>
        </w:r>
        <w:r w:rsidR="00225028">
          <w:rPr>
            <w:noProof/>
            <w:webHidden/>
          </w:rPr>
        </w:r>
        <w:r w:rsidR="00225028">
          <w:rPr>
            <w:noProof/>
            <w:webHidden/>
          </w:rPr>
          <w:fldChar w:fldCharType="separate"/>
        </w:r>
        <w:r w:rsidR="006447BC">
          <w:rPr>
            <w:noProof/>
            <w:webHidden/>
          </w:rPr>
          <w:t>22</w:t>
        </w:r>
        <w:r w:rsidR="00225028">
          <w:rPr>
            <w:noProof/>
            <w:webHidden/>
          </w:rPr>
          <w:fldChar w:fldCharType="end"/>
        </w:r>
      </w:hyperlink>
    </w:p>
    <w:p w14:paraId="4F9F5F0F" w14:textId="77777777" w:rsidR="00225028" w:rsidRDefault="00CC21D5">
      <w:pPr>
        <w:pStyle w:val="TOC3"/>
        <w:rPr>
          <w:rFonts w:asciiTheme="minorHAnsi" w:eastAsiaTheme="minorEastAsia" w:hAnsiTheme="minorHAnsi"/>
          <w:noProof/>
          <w:sz w:val="22"/>
        </w:rPr>
      </w:pPr>
      <w:hyperlink w:anchor="_Toc295905277" w:history="1">
        <w:r w:rsidR="00225028" w:rsidRPr="00B404E8">
          <w:rPr>
            <w:rStyle w:val="Hyperlink"/>
            <w:noProof/>
          </w:rPr>
          <w:t>Skeleton Space</w:t>
        </w:r>
        <w:r w:rsidR="00225028">
          <w:rPr>
            <w:noProof/>
            <w:webHidden/>
          </w:rPr>
          <w:tab/>
        </w:r>
        <w:r w:rsidR="00225028">
          <w:rPr>
            <w:noProof/>
            <w:webHidden/>
          </w:rPr>
          <w:fldChar w:fldCharType="begin"/>
        </w:r>
        <w:r w:rsidR="00225028">
          <w:rPr>
            <w:noProof/>
            <w:webHidden/>
          </w:rPr>
          <w:instrText xml:space="preserve"> PAGEREF _Toc295905277 \h </w:instrText>
        </w:r>
        <w:r w:rsidR="00225028">
          <w:rPr>
            <w:noProof/>
            <w:webHidden/>
          </w:rPr>
        </w:r>
        <w:r w:rsidR="00225028">
          <w:rPr>
            <w:noProof/>
            <w:webHidden/>
          </w:rPr>
          <w:fldChar w:fldCharType="separate"/>
        </w:r>
        <w:r w:rsidR="006447BC">
          <w:rPr>
            <w:noProof/>
            <w:webHidden/>
          </w:rPr>
          <w:t>22</w:t>
        </w:r>
        <w:r w:rsidR="00225028">
          <w:rPr>
            <w:noProof/>
            <w:webHidden/>
          </w:rPr>
          <w:fldChar w:fldCharType="end"/>
        </w:r>
      </w:hyperlink>
    </w:p>
    <w:p w14:paraId="300EA8E1" w14:textId="77777777" w:rsidR="00225028" w:rsidRDefault="00CC21D5">
      <w:pPr>
        <w:pStyle w:val="TOC3"/>
        <w:rPr>
          <w:rFonts w:asciiTheme="minorHAnsi" w:eastAsiaTheme="minorEastAsia" w:hAnsiTheme="minorHAnsi"/>
          <w:noProof/>
          <w:sz w:val="22"/>
        </w:rPr>
      </w:pPr>
      <w:hyperlink w:anchor="_Toc295905278" w:history="1">
        <w:r w:rsidR="00225028" w:rsidRPr="00B404E8">
          <w:rPr>
            <w:rStyle w:val="Hyperlink"/>
            <w:noProof/>
          </w:rPr>
          <w:t>Sensor Array and Tilt Compensation</w:t>
        </w:r>
        <w:r w:rsidR="00225028">
          <w:rPr>
            <w:noProof/>
            <w:webHidden/>
          </w:rPr>
          <w:tab/>
        </w:r>
        <w:r w:rsidR="00225028">
          <w:rPr>
            <w:noProof/>
            <w:webHidden/>
          </w:rPr>
          <w:fldChar w:fldCharType="begin"/>
        </w:r>
        <w:r w:rsidR="00225028">
          <w:rPr>
            <w:noProof/>
            <w:webHidden/>
          </w:rPr>
          <w:instrText xml:space="preserve"> PAGEREF _Toc295905278 \h </w:instrText>
        </w:r>
        <w:r w:rsidR="00225028">
          <w:rPr>
            <w:noProof/>
            <w:webHidden/>
          </w:rPr>
        </w:r>
        <w:r w:rsidR="00225028">
          <w:rPr>
            <w:noProof/>
            <w:webHidden/>
          </w:rPr>
          <w:fldChar w:fldCharType="separate"/>
        </w:r>
        <w:r w:rsidR="006447BC">
          <w:rPr>
            <w:noProof/>
            <w:webHidden/>
          </w:rPr>
          <w:t>23</w:t>
        </w:r>
        <w:r w:rsidR="00225028">
          <w:rPr>
            <w:noProof/>
            <w:webHidden/>
          </w:rPr>
          <w:fldChar w:fldCharType="end"/>
        </w:r>
      </w:hyperlink>
    </w:p>
    <w:p w14:paraId="3D717ED4" w14:textId="77777777" w:rsidR="00225028" w:rsidRDefault="00CC21D5">
      <w:pPr>
        <w:pStyle w:val="TOC3"/>
        <w:rPr>
          <w:rFonts w:asciiTheme="minorHAnsi" w:eastAsiaTheme="minorEastAsia" w:hAnsiTheme="minorHAnsi"/>
          <w:noProof/>
          <w:sz w:val="22"/>
        </w:rPr>
      </w:pPr>
      <w:hyperlink w:anchor="_Toc295905279" w:history="1">
        <w:r w:rsidR="00225028" w:rsidRPr="00B404E8">
          <w:rPr>
            <w:rStyle w:val="Hyperlink"/>
            <w:noProof/>
          </w:rPr>
          <w:t>Floor Determination</w:t>
        </w:r>
        <w:r w:rsidR="00225028">
          <w:rPr>
            <w:noProof/>
            <w:webHidden/>
          </w:rPr>
          <w:tab/>
        </w:r>
        <w:r w:rsidR="00225028">
          <w:rPr>
            <w:noProof/>
            <w:webHidden/>
          </w:rPr>
          <w:fldChar w:fldCharType="begin"/>
        </w:r>
        <w:r w:rsidR="00225028">
          <w:rPr>
            <w:noProof/>
            <w:webHidden/>
          </w:rPr>
          <w:instrText xml:space="preserve"> PAGEREF _Toc295905279 \h </w:instrText>
        </w:r>
        <w:r w:rsidR="00225028">
          <w:rPr>
            <w:noProof/>
            <w:webHidden/>
          </w:rPr>
        </w:r>
        <w:r w:rsidR="00225028">
          <w:rPr>
            <w:noProof/>
            <w:webHidden/>
          </w:rPr>
          <w:fldChar w:fldCharType="separate"/>
        </w:r>
        <w:r w:rsidR="006447BC">
          <w:rPr>
            <w:noProof/>
            <w:webHidden/>
          </w:rPr>
          <w:t>23</w:t>
        </w:r>
        <w:r w:rsidR="00225028">
          <w:rPr>
            <w:noProof/>
            <w:webHidden/>
          </w:rPr>
          <w:fldChar w:fldCharType="end"/>
        </w:r>
      </w:hyperlink>
    </w:p>
    <w:p w14:paraId="461B629B" w14:textId="77777777" w:rsidR="00225028" w:rsidRDefault="00CC21D5">
      <w:pPr>
        <w:pStyle w:val="TOC3"/>
        <w:rPr>
          <w:rFonts w:asciiTheme="minorHAnsi" w:eastAsiaTheme="minorEastAsia" w:hAnsiTheme="minorHAnsi"/>
          <w:noProof/>
          <w:sz w:val="22"/>
        </w:rPr>
      </w:pPr>
      <w:hyperlink w:anchor="_Toc295905280" w:history="1">
        <w:r w:rsidR="00225028" w:rsidRPr="00B404E8">
          <w:rPr>
            <w:rStyle w:val="Hyperlink"/>
            <w:noProof/>
          </w:rPr>
          <w:t>Skeletal Mirroring</w:t>
        </w:r>
        <w:r w:rsidR="00225028">
          <w:rPr>
            <w:noProof/>
            <w:webHidden/>
          </w:rPr>
          <w:tab/>
        </w:r>
        <w:r w:rsidR="00225028">
          <w:rPr>
            <w:noProof/>
            <w:webHidden/>
          </w:rPr>
          <w:fldChar w:fldCharType="begin"/>
        </w:r>
        <w:r w:rsidR="00225028">
          <w:rPr>
            <w:noProof/>
            <w:webHidden/>
          </w:rPr>
          <w:instrText xml:space="preserve"> PAGEREF _Toc295905280 \h </w:instrText>
        </w:r>
        <w:r w:rsidR="00225028">
          <w:rPr>
            <w:noProof/>
            <w:webHidden/>
          </w:rPr>
        </w:r>
        <w:r w:rsidR="00225028">
          <w:rPr>
            <w:noProof/>
            <w:webHidden/>
          </w:rPr>
          <w:fldChar w:fldCharType="separate"/>
        </w:r>
        <w:r w:rsidR="006447BC">
          <w:rPr>
            <w:noProof/>
            <w:webHidden/>
          </w:rPr>
          <w:t>24</w:t>
        </w:r>
        <w:r w:rsidR="00225028">
          <w:rPr>
            <w:noProof/>
            <w:webHidden/>
          </w:rPr>
          <w:fldChar w:fldCharType="end"/>
        </w:r>
      </w:hyperlink>
    </w:p>
    <w:p w14:paraId="23A2BB1D" w14:textId="77777777" w:rsidR="00225028" w:rsidRPr="00225028" w:rsidRDefault="00CC21D5">
      <w:pPr>
        <w:pStyle w:val="TOC1"/>
        <w:rPr>
          <w:rFonts w:asciiTheme="minorHAnsi" w:hAnsiTheme="minorHAnsi"/>
          <w:b/>
          <w:sz w:val="22"/>
        </w:rPr>
      </w:pPr>
      <w:hyperlink w:anchor="_Toc295905281" w:history="1">
        <w:r w:rsidR="00225028" w:rsidRPr="00225028">
          <w:rPr>
            <w:rStyle w:val="Hyperlink"/>
            <w:b/>
          </w:rPr>
          <w:t>PART 3—The Audio API: An Overview</w:t>
        </w:r>
        <w:r w:rsidR="00225028" w:rsidRPr="00225028">
          <w:rPr>
            <w:b/>
            <w:webHidden/>
          </w:rPr>
          <w:tab/>
        </w:r>
        <w:r w:rsidR="00225028" w:rsidRPr="00225028">
          <w:rPr>
            <w:b/>
            <w:webHidden/>
          </w:rPr>
          <w:fldChar w:fldCharType="begin"/>
        </w:r>
        <w:r w:rsidR="00225028" w:rsidRPr="00225028">
          <w:rPr>
            <w:b/>
            <w:webHidden/>
          </w:rPr>
          <w:instrText xml:space="preserve"> PAGEREF _Toc295905281 \h </w:instrText>
        </w:r>
        <w:r w:rsidR="00225028" w:rsidRPr="00225028">
          <w:rPr>
            <w:b/>
            <w:webHidden/>
          </w:rPr>
        </w:r>
        <w:r w:rsidR="00225028" w:rsidRPr="00225028">
          <w:rPr>
            <w:b/>
            <w:webHidden/>
          </w:rPr>
          <w:fldChar w:fldCharType="separate"/>
        </w:r>
        <w:r w:rsidR="006447BC">
          <w:rPr>
            <w:b/>
            <w:webHidden/>
          </w:rPr>
          <w:t>25</w:t>
        </w:r>
        <w:r w:rsidR="00225028" w:rsidRPr="00225028">
          <w:rPr>
            <w:b/>
            <w:webHidden/>
          </w:rPr>
          <w:fldChar w:fldCharType="end"/>
        </w:r>
      </w:hyperlink>
    </w:p>
    <w:p w14:paraId="34F1031B" w14:textId="77777777" w:rsidR="00225028" w:rsidRDefault="00CC21D5">
      <w:pPr>
        <w:pStyle w:val="TOC1"/>
        <w:rPr>
          <w:rFonts w:asciiTheme="minorHAnsi" w:hAnsiTheme="minorHAnsi"/>
          <w:sz w:val="22"/>
        </w:rPr>
      </w:pPr>
      <w:hyperlink w:anchor="_Toc295905282" w:history="1">
        <w:r w:rsidR="00225028" w:rsidRPr="00B404E8">
          <w:rPr>
            <w:rStyle w:val="Hyperlink"/>
          </w:rPr>
          <w:t>About the Kinect Microphone Array</w:t>
        </w:r>
        <w:r w:rsidR="00225028">
          <w:rPr>
            <w:webHidden/>
          </w:rPr>
          <w:tab/>
        </w:r>
        <w:r w:rsidR="00225028">
          <w:rPr>
            <w:webHidden/>
          </w:rPr>
          <w:fldChar w:fldCharType="begin"/>
        </w:r>
        <w:r w:rsidR="00225028">
          <w:rPr>
            <w:webHidden/>
          </w:rPr>
          <w:instrText xml:space="preserve"> PAGEREF _Toc295905282 \h </w:instrText>
        </w:r>
        <w:r w:rsidR="00225028">
          <w:rPr>
            <w:webHidden/>
          </w:rPr>
        </w:r>
        <w:r w:rsidR="00225028">
          <w:rPr>
            <w:webHidden/>
          </w:rPr>
          <w:fldChar w:fldCharType="separate"/>
        </w:r>
        <w:r w:rsidR="006447BC">
          <w:rPr>
            <w:webHidden/>
          </w:rPr>
          <w:t>25</w:t>
        </w:r>
        <w:r w:rsidR="00225028">
          <w:rPr>
            <w:webHidden/>
          </w:rPr>
          <w:fldChar w:fldCharType="end"/>
        </w:r>
      </w:hyperlink>
    </w:p>
    <w:p w14:paraId="1D10E5CC" w14:textId="77777777" w:rsidR="00225028" w:rsidRDefault="00CC21D5">
      <w:pPr>
        <w:pStyle w:val="TOC1"/>
        <w:rPr>
          <w:rFonts w:asciiTheme="minorHAnsi" w:hAnsiTheme="minorHAnsi"/>
          <w:sz w:val="22"/>
        </w:rPr>
      </w:pPr>
      <w:hyperlink w:anchor="_Toc295905283" w:history="1">
        <w:r w:rsidR="00225028" w:rsidRPr="00B404E8">
          <w:rPr>
            <w:rStyle w:val="Hyperlink"/>
          </w:rPr>
          <w:t>Kinect SDK C++ Audio API</w:t>
        </w:r>
        <w:r w:rsidR="00225028">
          <w:rPr>
            <w:webHidden/>
          </w:rPr>
          <w:tab/>
        </w:r>
        <w:r w:rsidR="00225028">
          <w:rPr>
            <w:webHidden/>
          </w:rPr>
          <w:fldChar w:fldCharType="begin"/>
        </w:r>
        <w:r w:rsidR="00225028">
          <w:rPr>
            <w:webHidden/>
          </w:rPr>
          <w:instrText xml:space="preserve"> PAGEREF _Toc295905283 \h </w:instrText>
        </w:r>
        <w:r w:rsidR="00225028">
          <w:rPr>
            <w:webHidden/>
          </w:rPr>
        </w:r>
        <w:r w:rsidR="00225028">
          <w:rPr>
            <w:webHidden/>
          </w:rPr>
          <w:fldChar w:fldCharType="separate"/>
        </w:r>
        <w:r w:rsidR="006447BC">
          <w:rPr>
            <w:webHidden/>
          </w:rPr>
          <w:t>26</w:t>
        </w:r>
        <w:r w:rsidR="00225028">
          <w:rPr>
            <w:webHidden/>
          </w:rPr>
          <w:fldChar w:fldCharType="end"/>
        </w:r>
      </w:hyperlink>
    </w:p>
    <w:p w14:paraId="2C4C856C" w14:textId="77777777" w:rsidR="00225028" w:rsidRDefault="00CC21D5">
      <w:pPr>
        <w:pStyle w:val="TOC2"/>
        <w:rPr>
          <w:rFonts w:asciiTheme="minorHAnsi" w:hAnsiTheme="minorHAnsi"/>
          <w:sz w:val="22"/>
        </w:rPr>
      </w:pPr>
      <w:hyperlink w:anchor="_Toc295905284" w:history="1">
        <w:r w:rsidR="00225028" w:rsidRPr="00B404E8">
          <w:rPr>
            <w:rStyle w:val="Hyperlink"/>
          </w:rPr>
          <w:t>Raw Audio Capture</w:t>
        </w:r>
        <w:r w:rsidR="00225028">
          <w:rPr>
            <w:webHidden/>
          </w:rPr>
          <w:tab/>
        </w:r>
        <w:r w:rsidR="00225028">
          <w:rPr>
            <w:webHidden/>
          </w:rPr>
          <w:fldChar w:fldCharType="begin"/>
        </w:r>
        <w:r w:rsidR="00225028">
          <w:rPr>
            <w:webHidden/>
          </w:rPr>
          <w:instrText xml:space="preserve"> PAGEREF _Toc295905284 \h </w:instrText>
        </w:r>
        <w:r w:rsidR="00225028">
          <w:rPr>
            <w:webHidden/>
          </w:rPr>
        </w:r>
        <w:r w:rsidR="00225028">
          <w:rPr>
            <w:webHidden/>
          </w:rPr>
          <w:fldChar w:fldCharType="separate"/>
        </w:r>
        <w:r w:rsidR="006447BC">
          <w:rPr>
            <w:webHidden/>
          </w:rPr>
          <w:t>26</w:t>
        </w:r>
        <w:r w:rsidR="00225028">
          <w:rPr>
            <w:webHidden/>
          </w:rPr>
          <w:fldChar w:fldCharType="end"/>
        </w:r>
      </w:hyperlink>
    </w:p>
    <w:p w14:paraId="0EA75090" w14:textId="77777777" w:rsidR="00225028" w:rsidRDefault="00CC21D5">
      <w:pPr>
        <w:pStyle w:val="TOC2"/>
        <w:rPr>
          <w:rFonts w:asciiTheme="minorHAnsi" w:hAnsiTheme="minorHAnsi"/>
          <w:sz w:val="22"/>
        </w:rPr>
      </w:pPr>
      <w:hyperlink w:anchor="_Toc295905285" w:history="1">
        <w:r w:rsidR="00225028" w:rsidRPr="00B404E8">
          <w:rPr>
            <w:rStyle w:val="Hyperlink"/>
          </w:rPr>
          <w:t>KinectAudio DMO</w:t>
        </w:r>
        <w:r w:rsidR="00225028">
          <w:rPr>
            <w:webHidden/>
          </w:rPr>
          <w:tab/>
        </w:r>
        <w:r w:rsidR="00225028">
          <w:rPr>
            <w:webHidden/>
          </w:rPr>
          <w:fldChar w:fldCharType="begin"/>
        </w:r>
        <w:r w:rsidR="00225028">
          <w:rPr>
            <w:webHidden/>
          </w:rPr>
          <w:instrText xml:space="preserve"> PAGEREF _Toc295905285 \h </w:instrText>
        </w:r>
        <w:r w:rsidR="00225028">
          <w:rPr>
            <w:webHidden/>
          </w:rPr>
        </w:r>
        <w:r w:rsidR="00225028">
          <w:rPr>
            <w:webHidden/>
          </w:rPr>
          <w:fldChar w:fldCharType="separate"/>
        </w:r>
        <w:r w:rsidR="006447BC">
          <w:rPr>
            <w:webHidden/>
          </w:rPr>
          <w:t>26</w:t>
        </w:r>
        <w:r w:rsidR="00225028">
          <w:rPr>
            <w:webHidden/>
          </w:rPr>
          <w:fldChar w:fldCharType="end"/>
        </w:r>
      </w:hyperlink>
    </w:p>
    <w:p w14:paraId="43CA4D00" w14:textId="77777777" w:rsidR="00225028" w:rsidRDefault="00CC21D5">
      <w:pPr>
        <w:pStyle w:val="TOC1"/>
        <w:rPr>
          <w:rFonts w:asciiTheme="minorHAnsi" w:hAnsiTheme="minorHAnsi"/>
          <w:sz w:val="22"/>
        </w:rPr>
      </w:pPr>
      <w:hyperlink w:anchor="_Toc295905286" w:history="1">
        <w:r w:rsidR="00225028" w:rsidRPr="00B404E8">
          <w:rPr>
            <w:rStyle w:val="Hyperlink"/>
          </w:rPr>
          <w:t>Kinect SDK Managed Audio API</w:t>
        </w:r>
        <w:r w:rsidR="00225028">
          <w:rPr>
            <w:webHidden/>
          </w:rPr>
          <w:tab/>
        </w:r>
        <w:r w:rsidR="00225028">
          <w:rPr>
            <w:webHidden/>
          </w:rPr>
          <w:fldChar w:fldCharType="begin"/>
        </w:r>
        <w:r w:rsidR="00225028">
          <w:rPr>
            <w:webHidden/>
          </w:rPr>
          <w:instrText xml:space="preserve"> PAGEREF _Toc295905286 \h </w:instrText>
        </w:r>
        <w:r w:rsidR="00225028">
          <w:rPr>
            <w:webHidden/>
          </w:rPr>
        </w:r>
        <w:r w:rsidR="00225028">
          <w:rPr>
            <w:webHidden/>
          </w:rPr>
          <w:fldChar w:fldCharType="separate"/>
        </w:r>
        <w:r w:rsidR="006447BC">
          <w:rPr>
            <w:webHidden/>
          </w:rPr>
          <w:t>27</w:t>
        </w:r>
        <w:r w:rsidR="00225028">
          <w:rPr>
            <w:webHidden/>
          </w:rPr>
          <w:fldChar w:fldCharType="end"/>
        </w:r>
      </w:hyperlink>
    </w:p>
    <w:p w14:paraId="42F8C4AD" w14:textId="77777777" w:rsidR="00225028" w:rsidRDefault="00CC21D5">
      <w:pPr>
        <w:pStyle w:val="TOC1"/>
        <w:rPr>
          <w:rFonts w:asciiTheme="minorHAnsi" w:hAnsiTheme="minorHAnsi"/>
          <w:sz w:val="22"/>
        </w:rPr>
      </w:pPr>
      <w:hyperlink w:anchor="_Toc295905287" w:history="1">
        <w:r w:rsidR="00225028" w:rsidRPr="00B404E8">
          <w:rPr>
            <w:rStyle w:val="Hyperlink"/>
          </w:rPr>
          <w:t>How to Use Microsoft.Speech with the Kinect Microphone Array</w:t>
        </w:r>
        <w:r w:rsidR="00225028">
          <w:rPr>
            <w:webHidden/>
          </w:rPr>
          <w:tab/>
        </w:r>
        <w:r w:rsidR="00225028">
          <w:rPr>
            <w:webHidden/>
          </w:rPr>
          <w:fldChar w:fldCharType="begin"/>
        </w:r>
        <w:r w:rsidR="00225028">
          <w:rPr>
            <w:webHidden/>
          </w:rPr>
          <w:instrText xml:space="preserve"> PAGEREF _Toc295905287 \h </w:instrText>
        </w:r>
        <w:r w:rsidR="00225028">
          <w:rPr>
            <w:webHidden/>
          </w:rPr>
        </w:r>
        <w:r w:rsidR="00225028">
          <w:rPr>
            <w:webHidden/>
          </w:rPr>
          <w:fldChar w:fldCharType="separate"/>
        </w:r>
        <w:r w:rsidR="006447BC">
          <w:rPr>
            <w:webHidden/>
          </w:rPr>
          <w:t>27</w:t>
        </w:r>
        <w:r w:rsidR="00225028">
          <w:rPr>
            <w:webHidden/>
          </w:rPr>
          <w:fldChar w:fldCharType="end"/>
        </w:r>
      </w:hyperlink>
    </w:p>
    <w:p w14:paraId="5C9E0C38" w14:textId="77777777" w:rsidR="00225028" w:rsidRPr="00225028" w:rsidRDefault="00CC21D5">
      <w:pPr>
        <w:pStyle w:val="TOC1"/>
        <w:rPr>
          <w:rFonts w:asciiTheme="minorHAnsi" w:hAnsiTheme="minorHAnsi"/>
          <w:b/>
          <w:sz w:val="22"/>
        </w:rPr>
      </w:pPr>
      <w:hyperlink w:anchor="_Toc295905288" w:history="1">
        <w:r w:rsidR="00225028" w:rsidRPr="00225028">
          <w:rPr>
            <w:rStyle w:val="Hyperlink"/>
            <w:b/>
          </w:rPr>
          <w:t>PART 4—Resources</w:t>
        </w:r>
        <w:r w:rsidR="00225028" w:rsidRPr="00225028">
          <w:rPr>
            <w:b/>
            <w:webHidden/>
          </w:rPr>
          <w:tab/>
        </w:r>
        <w:r w:rsidR="00225028" w:rsidRPr="00225028">
          <w:rPr>
            <w:b/>
            <w:webHidden/>
          </w:rPr>
          <w:fldChar w:fldCharType="begin"/>
        </w:r>
        <w:r w:rsidR="00225028" w:rsidRPr="00225028">
          <w:rPr>
            <w:b/>
            <w:webHidden/>
          </w:rPr>
          <w:instrText xml:space="preserve"> PAGEREF _Toc295905288 \h </w:instrText>
        </w:r>
        <w:r w:rsidR="00225028" w:rsidRPr="00225028">
          <w:rPr>
            <w:b/>
            <w:webHidden/>
          </w:rPr>
        </w:r>
        <w:r w:rsidR="00225028" w:rsidRPr="00225028">
          <w:rPr>
            <w:b/>
            <w:webHidden/>
          </w:rPr>
          <w:fldChar w:fldCharType="separate"/>
        </w:r>
        <w:r w:rsidR="006447BC">
          <w:rPr>
            <w:b/>
            <w:webHidden/>
          </w:rPr>
          <w:t>28</w:t>
        </w:r>
        <w:r w:rsidR="00225028" w:rsidRPr="00225028">
          <w:rPr>
            <w:b/>
            <w:webHidden/>
          </w:rPr>
          <w:fldChar w:fldCharType="end"/>
        </w:r>
      </w:hyperlink>
    </w:p>
    <w:p w14:paraId="3647A559" w14:textId="77777777" w:rsidR="00225028" w:rsidRDefault="00CC21D5">
      <w:pPr>
        <w:pStyle w:val="TOC1"/>
        <w:rPr>
          <w:rFonts w:asciiTheme="minorHAnsi" w:hAnsiTheme="minorHAnsi"/>
          <w:sz w:val="22"/>
        </w:rPr>
      </w:pPr>
      <w:hyperlink w:anchor="_Toc295905289" w:history="1">
        <w:r w:rsidR="00225028" w:rsidRPr="00B404E8">
          <w:rPr>
            <w:rStyle w:val="Hyperlink"/>
          </w:rPr>
          <w:t>Tips and Troubleshooting</w:t>
        </w:r>
        <w:r w:rsidR="00225028">
          <w:rPr>
            <w:webHidden/>
          </w:rPr>
          <w:tab/>
        </w:r>
        <w:r w:rsidR="00225028">
          <w:rPr>
            <w:webHidden/>
          </w:rPr>
          <w:fldChar w:fldCharType="begin"/>
        </w:r>
        <w:r w:rsidR="00225028">
          <w:rPr>
            <w:webHidden/>
          </w:rPr>
          <w:instrText xml:space="preserve"> PAGEREF _Toc295905289 \h </w:instrText>
        </w:r>
        <w:r w:rsidR="00225028">
          <w:rPr>
            <w:webHidden/>
          </w:rPr>
        </w:r>
        <w:r w:rsidR="00225028">
          <w:rPr>
            <w:webHidden/>
          </w:rPr>
          <w:fldChar w:fldCharType="separate"/>
        </w:r>
        <w:r w:rsidR="006447BC">
          <w:rPr>
            <w:webHidden/>
          </w:rPr>
          <w:t>28</w:t>
        </w:r>
        <w:r w:rsidR="00225028">
          <w:rPr>
            <w:webHidden/>
          </w:rPr>
          <w:fldChar w:fldCharType="end"/>
        </w:r>
      </w:hyperlink>
    </w:p>
    <w:p w14:paraId="759F1B79" w14:textId="77777777" w:rsidR="00225028" w:rsidRDefault="00CC21D5">
      <w:pPr>
        <w:pStyle w:val="TOC1"/>
        <w:rPr>
          <w:rFonts w:asciiTheme="minorHAnsi" w:hAnsiTheme="minorHAnsi"/>
          <w:sz w:val="22"/>
        </w:rPr>
      </w:pPr>
      <w:hyperlink w:anchor="_Toc295905290" w:history="1">
        <w:r w:rsidR="00225028" w:rsidRPr="00B404E8">
          <w:rPr>
            <w:rStyle w:val="Hyperlink"/>
          </w:rPr>
          <w:t>Terminology for Kinect and NUI</w:t>
        </w:r>
        <w:r w:rsidR="00225028">
          <w:rPr>
            <w:webHidden/>
          </w:rPr>
          <w:tab/>
        </w:r>
        <w:r w:rsidR="00225028">
          <w:rPr>
            <w:webHidden/>
          </w:rPr>
          <w:fldChar w:fldCharType="begin"/>
        </w:r>
        <w:r w:rsidR="00225028">
          <w:rPr>
            <w:webHidden/>
          </w:rPr>
          <w:instrText xml:space="preserve"> PAGEREF _Toc295905290 \h </w:instrText>
        </w:r>
        <w:r w:rsidR="00225028">
          <w:rPr>
            <w:webHidden/>
          </w:rPr>
        </w:r>
        <w:r w:rsidR="00225028">
          <w:rPr>
            <w:webHidden/>
          </w:rPr>
          <w:fldChar w:fldCharType="separate"/>
        </w:r>
        <w:r w:rsidR="006447BC">
          <w:rPr>
            <w:webHidden/>
          </w:rPr>
          <w:t>29</w:t>
        </w:r>
        <w:r w:rsidR="00225028">
          <w:rPr>
            <w:webHidden/>
          </w:rPr>
          <w:fldChar w:fldCharType="end"/>
        </w:r>
      </w:hyperlink>
    </w:p>
    <w:p w14:paraId="73EDF07B" w14:textId="77777777" w:rsidR="00225028" w:rsidRDefault="00CC21D5">
      <w:pPr>
        <w:pStyle w:val="TOC1"/>
        <w:rPr>
          <w:rFonts w:asciiTheme="minorHAnsi" w:hAnsiTheme="minorHAnsi"/>
          <w:sz w:val="22"/>
        </w:rPr>
      </w:pPr>
      <w:hyperlink w:anchor="_Toc295905291" w:history="1">
        <w:r w:rsidR="00225028" w:rsidRPr="00B404E8">
          <w:rPr>
            <w:rStyle w:val="Hyperlink"/>
          </w:rPr>
          <w:t>References</w:t>
        </w:r>
        <w:r w:rsidR="00225028">
          <w:rPr>
            <w:webHidden/>
          </w:rPr>
          <w:tab/>
        </w:r>
        <w:r w:rsidR="00225028">
          <w:rPr>
            <w:webHidden/>
          </w:rPr>
          <w:fldChar w:fldCharType="begin"/>
        </w:r>
        <w:r w:rsidR="00225028">
          <w:rPr>
            <w:webHidden/>
          </w:rPr>
          <w:instrText xml:space="preserve"> PAGEREF _Toc295905291 \h </w:instrText>
        </w:r>
        <w:r w:rsidR="00225028">
          <w:rPr>
            <w:webHidden/>
          </w:rPr>
        </w:r>
        <w:r w:rsidR="00225028">
          <w:rPr>
            <w:webHidden/>
          </w:rPr>
          <w:fldChar w:fldCharType="separate"/>
        </w:r>
        <w:r w:rsidR="006447BC">
          <w:rPr>
            <w:webHidden/>
          </w:rPr>
          <w:t>30</w:t>
        </w:r>
        <w:r w:rsidR="00225028">
          <w:rPr>
            <w:webHidden/>
          </w:rPr>
          <w:fldChar w:fldCharType="end"/>
        </w:r>
      </w:hyperlink>
    </w:p>
    <w:p w14:paraId="0A2FA4E2" w14:textId="77777777" w:rsidR="00225028" w:rsidRPr="00225028" w:rsidRDefault="00CC21D5">
      <w:pPr>
        <w:pStyle w:val="TOC1"/>
        <w:rPr>
          <w:rFonts w:asciiTheme="minorHAnsi" w:hAnsiTheme="minorHAnsi"/>
          <w:b/>
          <w:sz w:val="22"/>
        </w:rPr>
      </w:pPr>
      <w:hyperlink w:anchor="_Toc295905292" w:history="1">
        <w:r w:rsidR="00225028" w:rsidRPr="00225028">
          <w:rPr>
            <w:rStyle w:val="Hyperlink"/>
            <w:b/>
          </w:rPr>
          <w:t>APPENDIX</w:t>
        </w:r>
        <w:r w:rsidR="00225028" w:rsidRPr="00225028">
          <w:rPr>
            <w:b/>
            <w:webHidden/>
          </w:rPr>
          <w:tab/>
        </w:r>
        <w:r w:rsidR="00225028" w:rsidRPr="00225028">
          <w:rPr>
            <w:b/>
            <w:webHidden/>
          </w:rPr>
          <w:fldChar w:fldCharType="begin"/>
        </w:r>
        <w:r w:rsidR="00225028" w:rsidRPr="00225028">
          <w:rPr>
            <w:b/>
            <w:webHidden/>
          </w:rPr>
          <w:instrText xml:space="preserve"> PAGEREF _Toc295905292 \h </w:instrText>
        </w:r>
        <w:r w:rsidR="00225028" w:rsidRPr="00225028">
          <w:rPr>
            <w:b/>
            <w:webHidden/>
          </w:rPr>
        </w:r>
        <w:r w:rsidR="00225028" w:rsidRPr="00225028">
          <w:rPr>
            <w:b/>
            <w:webHidden/>
          </w:rPr>
          <w:fldChar w:fldCharType="separate"/>
        </w:r>
        <w:r w:rsidR="006447BC">
          <w:rPr>
            <w:b/>
            <w:webHidden/>
          </w:rPr>
          <w:t>31</w:t>
        </w:r>
        <w:r w:rsidR="00225028" w:rsidRPr="00225028">
          <w:rPr>
            <w:b/>
            <w:webHidden/>
          </w:rPr>
          <w:fldChar w:fldCharType="end"/>
        </w:r>
      </w:hyperlink>
    </w:p>
    <w:p w14:paraId="60D531DD" w14:textId="77777777" w:rsidR="00225028" w:rsidRDefault="00CC21D5">
      <w:pPr>
        <w:pStyle w:val="TOC1"/>
        <w:rPr>
          <w:rFonts w:asciiTheme="minorHAnsi" w:hAnsiTheme="minorHAnsi"/>
          <w:sz w:val="22"/>
        </w:rPr>
      </w:pPr>
      <w:hyperlink w:anchor="_Toc295905293" w:history="1">
        <w:r w:rsidR="00225028" w:rsidRPr="00B404E8">
          <w:rPr>
            <w:rStyle w:val="Hyperlink"/>
          </w:rPr>
          <w:t>How to Build an Application with Visual Studio Express</w:t>
        </w:r>
        <w:r w:rsidR="00225028">
          <w:rPr>
            <w:webHidden/>
          </w:rPr>
          <w:tab/>
        </w:r>
        <w:r w:rsidR="00225028">
          <w:rPr>
            <w:webHidden/>
          </w:rPr>
          <w:fldChar w:fldCharType="begin"/>
        </w:r>
        <w:r w:rsidR="00225028">
          <w:rPr>
            <w:webHidden/>
          </w:rPr>
          <w:instrText xml:space="preserve"> PAGEREF _Toc295905293 \h </w:instrText>
        </w:r>
        <w:r w:rsidR="00225028">
          <w:rPr>
            <w:webHidden/>
          </w:rPr>
        </w:r>
        <w:r w:rsidR="00225028">
          <w:rPr>
            <w:webHidden/>
          </w:rPr>
          <w:fldChar w:fldCharType="separate"/>
        </w:r>
        <w:r w:rsidR="006447BC">
          <w:rPr>
            <w:webHidden/>
          </w:rPr>
          <w:t>31</w:t>
        </w:r>
        <w:r w:rsidR="00225028">
          <w:rPr>
            <w:webHidden/>
          </w:rPr>
          <w:fldChar w:fldCharType="end"/>
        </w:r>
      </w:hyperlink>
    </w:p>
    <w:p w14:paraId="5377BE26" w14:textId="36F5C260" w:rsidR="00582106" w:rsidRDefault="000F2F7C" w:rsidP="009B7723">
      <w:pPr>
        <w:pStyle w:val="listendLE"/>
        <w:rPr>
          <w:rFonts w:eastAsia="MS Mincho" w:cs="Arial"/>
          <w:szCs w:val="20"/>
        </w:rPr>
      </w:pPr>
      <w:r>
        <w:rPr>
          <w:noProof/>
        </w:rPr>
        <w:fldChar w:fldCharType="end"/>
      </w:r>
    </w:p>
    <w:p w14:paraId="56D3D90B" w14:textId="50B353EF" w:rsidR="00ED5010" w:rsidRDefault="00ED5010" w:rsidP="00582106">
      <w:pPr>
        <w:pStyle w:val="Heading1"/>
        <w:pageBreakBefore/>
        <w:rPr>
          <w:rStyle w:val="Bold"/>
        </w:rPr>
      </w:pPr>
      <w:bookmarkStart w:id="1" w:name="_Toc294251839"/>
      <w:bookmarkStart w:id="2" w:name="_Toc295905246"/>
      <w:bookmarkStart w:id="3" w:name="_Toc224699168"/>
      <w:r w:rsidRPr="000134C5">
        <w:rPr>
          <w:rStyle w:val="Bold"/>
        </w:rPr>
        <w:lastRenderedPageBreak/>
        <w:t>P</w:t>
      </w:r>
      <w:r w:rsidR="00432C18" w:rsidRPr="000134C5">
        <w:rPr>
          <w:rStyle w:val="Bold"/>
        </w:rPr>
        <w:t>ART</w:t>
      </w:r>
      <w:r w:rsidRPr="000134C5">
        <w:rPr>
          <w:rStyle w:val="Bold"/>
        </w:rPr>
        <w:t xml:space="preserve"> 1—</w:t>
      </w:r>
      <w:r w:rsidR="000134C5" w:rsidRPr="000134C5">
        <w:rPr>
          <w:rStyle w:val="Bold"/>
        </w:rPr>
        <w:t xml:space="preserve">Introduction to </w:t>
      </w:r>
      <w:r w:rsidR="00C625B2">
        <w:rPr>
          <w:rStyle w:val="Bold"/>
        </w:rPr>
        <w:t>T</w:t>
      </w:r>
      <w:r w:rsidR="000134C5" w:rsidRPr="000134C5">
        <w:rPr>
          <w:rStyle w:val="Bold"/>
        </w:rPr>
        <w:t>h</w:t>
      </w:r>
      <w:r w:rsidR="00432C18">
        <w:rPr>
          <w:rStyle w:val="Bold"/>
        </w:rPr>
        <w:t>is</w:t>
      </w:r>
      <w:r w:rsidR="000134C5" w:rsidRPr="000134C5">
        <w:rPr>
          <w:rStyle w:val="Bold"/>
        </w:rPr>
        <w:t xml:space="preserve"> SDK</w:t>
      </w:r>
      <w:r w:rsidR="00432C18">
        <w:rPr>
          <w:rStyle w:val="Bold"/>
        </w:rPr>
        <w:t xml:space="preserve"> Beta</w:t>
      </w:r>
      <w:bookmarkEnd w:id="1"/>
      <w:bookmarkEnd w:id="2"/>
    </w:p>
    <w:p w14:paraId="2418C453" w14:textId="77777777" w:rsidR="00F55EC4" w:rsidRPr="00F55EC4" w:rsidRDefault="00F55EC4" w:rsidP="00F55EC4"/>
    <w:p w14:paraId="33C69CE2" w14:textId="1141BB68" w:rsidR="00582106" w:rsidRDefault="00D00690" w:rsidP="00E039F0">
      <w:pPr>
        <w:pStyle w:val="Heading1"/>
      </w:pPr>
      <w:bookmarkStart w:id="4" w:name="_Toc292807309"/>
      <w:bookmarkStart w:id="5" w:name="_Toc293490522"/>
      <w:bookmarkStart w:id="6" w:name="_Toc293490549"/>
      <w:bookmarkStart w:id="7" w:name="_Toc294162362"/>
      <w:bookmarkStart w:id="8" w:name="_Toc294251442"/>
      <w:bookmarkStart w:id="9" w:name="_Toc294251840"/>
      <w:bookmarkStart w:id="10" w:name="_Toc295905247"/>
      <w:bookmarkEnd w:id="3"/>
      <w:r>
        <w:t>Welcome</w:t>
      </w:r>
      <w:bookmarkEnd w:id="4"/>
      <w:bookmarkEnd w:id="5"/>
      <w:bookmarkEnd w:id="6"/>
      <w:bookmarkEnd w:id="7"/>
      <w:bookmarkEnd w:id="8"/>
      <w:bookmarkEnd w:id="9"/>
      <w:bookmarkEnd w:id="10"/>
    </w:p>
    <w:p w14:paraId="657D6536" w14:textId="1A1274BE" w:rsidR="00582106" w:rsidRDefault="00F473DC" w:rsidP="00582106">
      <w:r>
        <w:t xml:space="preserve">The </w:t>
      </w:r>
      <w:r w:rsidR="00582106" w:rsidRPr="00E4143B">
        <w:t>Kinect</w:t>
      </w:r>
      <w:r w:rsidR="00AC1777" w:rsidRPr="00225028">
        <w:t>™</w:t>
      </w:r>
      <w:r w:rsidR="00582106" w:rsidRPr="00E4143B">
        <w:t xml:space="preserve"> for Windows</w:t>
      </w:r>
      <w:r w:rsidR="00AC1777" w:rsidRPr="00A74B36">
        <w:rPr>
          <w:rStyle w:val="Superscript"/>
        </w:rPr>
        <w:t>®</w:t>
      </w:r>
      <w:r w:rsidR="00582106" w:rsidRPr="00E4143B">
        <w:t xml:space="preserve"> Software Development Kit (SDK) Beta from Microsoft Research is a starter kit for applications developers</w:t>
      </w:r>
      <w:r w:rsidR="002D7FCD">
        <w:t>.</w:t>
      </w:r>
      <w:r w:rsidR="00582106" w:rsidRPr="00E4143B">
        <w:t xml:space="preserve"> </w:t>
      </w:r>
      <w:r w:rsidR="003D5154">
        <w:t>The kit</w:t>
      </w:r>
      <w:r w:rsidR="002D7FCD">
        <w:t xml:space="preserve"> </w:t>
      </w:r>
      <w:r w:rsidR="00582106" w:rsidRPr="00E4143B">
        <w:t>make</w:t>
      </w:r>
      <w:r w:rsidR="002D7FCD">
        <w:t>s</w:t>
      </w:r>
      <w:r w:rsidR="00582106" w:rsidRPr="00E4143B">
        <w:t xml:space="preserve"> it easier for </w:t>
      </w:r>
      <w:r w:rsidR="001430C9">
        <w:t xml:space="preserve">the </w:t>
      </w:r>
      <w:r w:rsidR="00582106" w:rsidRPr="00E4143B">
        <w:t>academic research and enthusiast communities to creat</w:t>
      </w:r>
      <w:r w:rsidR="00AC1777">
        <w:t xml:space="preserve">e rich experiences </w:t>
      </w:r>
      <w:r w:rsidR="00963CBA">
        <w:t xml:space="preserve">by </w:t>
      </w:r>
      <w:r w:rsidR="00AC1777">
        <w:t>using Kinect</w:t>
      </w:r>
      <w:r w:rsidR="00582106" w:rsidRPr="00E4143B">
        <w:t xml:space="preserve"> sensor technology on </w:t>
      </w:r>
      <w:r w:rsidR="00425AA7">
        <w:t xml:space="preserve">computers </w:t>
      </w:r>
      <w:r w:rsidR="002D7FCD">
        <w:t xml:space="preserve">that are </w:t>
      </w:r>
      <w:r w:rsidR="00425AA7">
        <w:t>running Windows 7</w:t>
      </w:r>
      <w:r w:rsidR="00582106" w:rsidRPr="00E4143B">
        <w:t>.</w:t>
      </w:r>
    </w:p>
    <w:p w14:paraId="16A0C407" w14:textId="0EF80497" w:rsidR="00582106" w:rsidRPr="00E4143B" w:rsidRDefault="00582106" w:rsidP="00582106">
      <w:r w:rsidRPr="00E4143B">
        <w:t xml:space="preserve">Kinect for Windows </w:t>
      </w:r>
      <w:r w:rsidR="003735D2">
        <w:t>SDK Beta</w:t>
      </w:r>
      <w:r w:rsidRPr="00E4143B">
        <w:t xml:space="preserve"> includes:</w:t>
      </w:r>
    </w:p>
    <w:p w14:paraId="308CFA3D" w14:textId="5C9ACE40" w:rsidR="00582106" w:rsidRPr="0089112C" w:rsidRDefault="00582106" w:rsidP="0089112C">
      <w:pPr>
        <w:pStyle w:val="BulletedList1"/>
      </w:pPr>
      <w:r w:rsidRPr="0089112C">
        <w:t>Drivers, for using Kinect sensor device</w:t>
      </w:r>
      <w:r w:rsidR="00425AA7">
        <w:t>s</w:t>
      </w:r>
      <w:r w:rsidRPr="0089112C">
        <w:t xml:space="preserve"> </w:t>
      </w:r>
      <w:r w:rsidR="00425AA7">
        <w:t xml:space="preserve">on a computer </w:t>
      </w:r>
      <w:r w:rsidR="00216D03">
        <w:t xml:space="preserve">that is </w:t>
      </w:r>
      <w:r w:rsidR="00425AA7">
        <w:t>running Windows 7</w:t>
      </w:r>
      <w:r w:rsidRPr="0089112C">
        <w:t>.</w:t>
      </w:r>
    </w:p>
    <w:p w14:paraId="2B68CAC1" w14:textId="5CB1DC2D" w:rsidR="00582106" w:rsidRDefault="00582106" w:rsidP="0089112C">
      <w:pPr>
        <w:pStyle w:val="BulletedList1"/>
      </w:pPr>
      <w:r w:rsidRPr="0089112C">
        <w:t>API</w:t>
      </w:r>
      <w:r w:rsidR="00963CBA">
        <w:t>s</w:t>
      </w:r>
      <w:r w:rsidRPr="0089112C">
        <w:t xml:space="preserve"> and device interfaces, together with technical documentation for developers.</w:t>
      </w:r>
    </w:p>
    <w:p w14:paraId="2E5885D6" w14:textId="15133444" w:rsidR="00DF3576" w:rsidRPr="0089112C" w:rsidRDefault="00DF3576" w:rsidP="0089112C">
      <w:pPr>
        <w:pStyle w:val="BulletedList1"/>
      </w:pPr>
      <w:r>
        <w:t>Source code samples.</w:t>
      </w:r>
    </w:p>
    <w:p w14:paraId="2AA1AA22" w14:textId="60613FF1" w:rsidR="00AC1777" w:rsidRDefault="00AC1777" w:rsidP="00AC1777">
      <w:pPr>
        <w:pStyle w:val="Heading2"/>
      </w:pPr>
      <w:bookmarkStart w:id="11" w:name="_System_Requirements"/>
      <w:bookmarkStart w:id="12" w:name="_Toc295905248"/>
      <w:bookmarkStart w:id="13" w:name="_Toc224699169"/>
      <w:bookmarkEnd w:id="11"/>
      <w:r>
        <w:t>System Requirements</w:t>
      </w:r>
      <w:bookmarkEnd w:id="12"/>
    </w:p>
    <w:p w14:paraId="4694A867" w14:textId="0412B4C2" w:rsidR="009B2B42" w:rsidRPr="009B2B42" w:rsidRDefault="009B2B42" w:rsidP="007B27B7">
      <w:r>
        <w:t xml:space="preserve">You must run applications </w:t>
      </w:r>
      <w:r w:rsidR="00F473DC">
        <w:t xml:space="preserve">that are </w:t>
      </w:r>
      <w:r>
        <w:t xml:space="preserve">built </w:t>
      </w:r>
      <w:r w:rsidR="003D5154">
        <w:t xml:space="preserve">by using </w:t>
      </w:r>
      <w:r>
        <w:t xml:space="preserve">the Kinect for Windows </w:t>
      </w:r>
      <w:r w:rsidR="003735D2">
        <w:t>SDK Beta</w:t>
      </w:r>
      <w:r>
        <w:t xml:space="preserve"> in a native Windows environment. You cannot run applications in a virtual machine, because the </w:t>
      </w:r>
      <w:r w:rsidR="00142677">
        <w:t>Microsoft Kinect drivers</w:t>
      </w:r>
      <w:r>
        <w:t xml:space="preserve"> and this </w:t>
      </w:r>
      <w:r w:rsidR="003735D2">
        <w:t>SDK Beta</w:t>
      </w:r>
      <w:r>
        <w:t xml:space="preserve"> must be installed on the computer </w:t>
      </w:r>
      <w:r w:rsidR="00216D03">
        <w:t xml:space="preserve">that is running </w:t>
      </w:r>
      <w:r>
        <w:t>the application.</w:t>
      </w:r>
    </w:p>
    <w:p w14:paraId="02261E44" w14:textId="030CEA25" w:rsidR="007B27B7" w:rsidRPr="00DA5BC6" w:rsidRDefault="007B27B7" w:rsidP="007B27B7">
      <w:pPr>
        <w:pStyle w:val="TableHead"/>
        <w:rPr>
          <w:lang w:val="en"/>
        </w:rPr>
      </w:pPr>
      <w:r w:rsidRPr="00DA5BC6">
        <w:rPr>
          <w:lang w:val="en"/>
        </w:rPr>
        <w:t>Supported Operating Systems and Architectures</w:t>
      </w:r>
    </w:p>
    <w:p w14:paraId="5562601B" w14:textId="3BBD2429" w:rsidR="00136A4C" w:rsidRDefault="007B27B7" w:rsidP="007B27B7">
      <w:pPr>
        <w:pStyle w:val="BulletedList1"/>
      </w:pPr>
      <w:r>
        <w:t>Windows 7 (</w:t>
      </w:r>
      <w:r w:rsidRPr="00DA5BC6">
        <w:t>x86</w:t>
      </w:r>
      <w:r>
        <w:t xml:space="preserve"> </w:t>
      </w:r>
      <w:r w:rsidR="00A468C2">
        <w:t>or</w:t>
      </w:r>
      <w:r>
        <w:t xml:space="preserve"> </w:t>
      </w:r>
      <w:r w:rsidRPr="00DA5BC6">
        <w:t>x64)</w:t>
      </w:r>
    </w:p>
    <w:p w14:paraId="09FCBA8E" w14:textId="77777777" w:rsidR="00E62E4D" w:rsidRDefault="00E62E4D" w:rsidP="007B27B7">
      <w:pPr>
        <w:pStyle w:val="TableHead"/>
        <w:rPr>
          <w:lang w:val="en"/>
        </w:rPr>
      </w:pPr>
      <w:r w:rsidRPr="005723EB">
        <w:rPr>
          <w:lang w:val="en"/>
        </w:rPr>
        <w:t>Hardware Requirements</w:t>
      </w:r>
    </w:p>
    <w:p w14:paraId="326F873F" w14:textId="77777777" w:rsidR="00E62E4D" w:rsidRPr="00D641CD" w:rsidRDefault="00E62E4D" w:rsidP="007B27B7">
      <w:pPr>
        <w:pStyle w:val="BulletedList1"/>
        <w:rPr>
          <w:lang w:val="en"/>
        </w:rPr>
      </w:pPr>
      <w:r w:rsidRPr="00D641CD">
        <w:rPr>
          <w:lang w:val="en"/>
        </w:rPr>
        <w:t xml:space="preserve">Computer with a </w:t>
      </w:r>
      <w:r>
        <w:rPr>
          <w:lang w:val="en"/>
        </w:rPr>
        <w:t>d</w:t>
      </w:r>
      <w:r w:rsidRPr="001A15B5">
        <w:rPr>
          <w:lang w:val="en"/>
        </w:rPr>
        <w:t>ual</w:t>
      </w:r>
      <w:r>
        <w:rPr>
          <w:lang w:val="en"/>
        </w:rPr>
        <w:t>-c</w:t>
      </w:r>
      <w:r w:rsidRPr="001A15B5">
        <w:rPr>
          <w:lang w:val="en"/>
        </w:rPr>
        <w:t>ore</w:t>
      </w:r>
      <w:r>
        <w:rPr>
          <w:lang w:val="en"/>
        </w:rPr>
        <w:t>,</w:t>
      </w:r>
      <w:r w:rsidRPr="001A15B5">
        <w:rPr>
          <w:lang w:val="en"/>
        </w:rPr>
        <w:t xml:space="preserve"> 2.66</w:t>
      </w:r>
      <w:r>
        <w:rPr>
          <w:lang w:val="en"/>
        </w:rPr>
        <w:t>-</w:t>
      </w:r>
      <w:r w:rsidRPr="001A15B5">
        <w:rPr>
          <w:lang w:val="en"/>
        </w:rPr>
        <w:t>GHz</w:t>
      </w:r>
      <w:r>
        <w:rPr>
          <w:lang w:val="en"/>
        </w:rPr>
        <w:t xml:space="preserve"> </w:t>
      </w:r>
      <w:r w:rsidRPr="00D641CD">
        <w:rPr>
          <w:lang w:val="en"/>
        </w:rPr>
        <w:t>or faster processor</w:t>
      </w:r>
    </w:p>
    <w:p w14:paraId="7BA451AD" w14:textId="62CE6691" w:rsidR="00E62E4D" w:rsidRPr="007B27B7" w:rsidRDefault="00E62E4D" w:rsidP="007B27B7">
      <w:pPr>
        <w:pStyle w:val="BulletedList1"/>
      </w:pPr>
      <w:r>
        <w:rPr>
          <w:lang w:val="en"/>
        </w:rPr>
        <w:t>Windows 7</w:t>
      </w:r>
      <w:r w:rsidR="003D5154">
        <w:rPr>
          <w:lang w:val="en"/>
        </w:rPr>
        <w:t>–</w:t>
      </w:r>
      <w:r>
        <w:rPr>
          <w:lang w:val="en"/>
        </w:rPr>
        <w:t xml:space="preserve">compatible graphics card that supports </w:t>
      </w:r>
      <w:r w:rsidR="00C80358">
        <w:t>Microsoft</w:t>
      </w:r>
      <w:r w:rsidR="00C80358" w:rsidRPr="009B7723">
        <w:rPr>
          <w:rStyle w:val="Superscript"/>
        </w:rPr>
        <w:t>®</w:t>
      </w:r>
      <w:r w:rsidR="00C80358">
        <w:t xml:space="preserve"> </w:t>
      </w:r>
      <w:r>
        <w:rPr>
          <w:lang w:val="en"/>
        </w:rPr>
        <w:t>DirectX</w:t>
      </w:r>
      <w:r w:rsidRPr="00083BD8">
        <w:rPr>
          <w:rStyle w:val="Superscript"/>
        </w:rPr>
        <w:t>®</w:t>
      </w:r>
      <w:r>
        <w:rPr>
          <w:lang w:val="en"/>
        </w:rPr>
        <w:t xml:space="preserve"> 9.0c capabilities</w:t>
      </w:r>
    </w:p>
    <w:p w14:paraId="69DE5939" w14:textId="0784753E" w:rsidR="00E62E4D" w:rsidRDefault="00E62E4D" w:rsidP="007B27B7">
      <w:pPr>
        <w:pStyle w:val="BulletedList1"/>
        <w:rPr>
          <w:lang w:val="en"/>
        </w:rPr>
      </w:pPr>
      <w:r>
        <w:rPr>
          <w:lang w:val="en"/>
        </w:rPr>
        <w:t>2</w:t>
      </w:r>
      <w:r w:rsidR="001607D2">
        <w:rPr>
          <w:lang w:val="en"/>
        </w:rPr>
        <w:t xml:space="preserve"> </w:t>
      </w:r>
      <w:r>
        <w:rPr>
          <w:lang w:val="en"/>
        </w:rPr>
        <w:t>G</w:t>
      </w:r>
      <w:r w:rsidRPr="00D641CD">
        <w:rPr>
          <w:lang w:val="en"/>
        </w:rPr>
        <w:t xml:space="preserve">B </w:t>
      </w:r>
      <w:r w:rsidR="003D5154">
        <w:rPr>
          <w:lang w:val="en"/>
        </w:rPr>
        <w:t xml:space="preserve">of </w:t>
      </w:r>
      <w:r w:rsidRPr="00D641CD">
        <w:rPr>
          <w:lang w:val="en"/>
        </w:rPr>
        <w:t>RAM</w:t>
      </w:r>
    </w:p>
    <w:p w14:paraId="39BF51A7" w14:textId="51155D63" w:rsidR="006F244C" w:rsidRPr="00C80358" w:rsidRDefault="006F244C" w:rsidP="007B27B7">
      <w:pPr>
        <w:pStyle w:val="BulletedList1"/>
        <w:rPr>
          <w:rFonts w:eastAsiaTheme="minorHAnsi"/>
        </w:rPr>
      </w:pPr>
      <w:r w:rsidRPr="001B4BB2">
        <w:rPr>
          <w:rFonts w:eastAsiaTheme="minorHAnsi"/>
        </w:rPr>
        <w:t>Kinect for Xbox 360</w:t>
      </w:r>
      <w:r w:rsidRPr="00083BD8">
        <w:rPr>
          <w:rStyle w:val="Superscript"/>
        </w:rPr>
        <w:t>®</w:t>
      </w:r>
      <w:r w:rsidRPr="001B4BB2">
        <w:rPr>
          <w:rFonts w:eastAsiaTheme="minorHAnsi"/>
        </w:rPr>
        <w:t xml:space="preserve"> sensor</w:t>
      </w:r>
      <w:r>
        <w:rPr>
          <w:rFonts w:eastAsiaTheme="minorHAnsi"/>
        </w:rPr>
        <w:t>—retail editio</w:t>
      </w:r>
      <w:r w:rsidRPr="00C80358">
        <w:rPr>
          <w:rFonts w:eastAsiaTheme="minorHAnsi"/>
        </w:rPr>
        <w:t>n</w:t>
      </w:r>
      <w:r w:rsidR="00160A78" w:rsidRPr="00C80358">
        <w:rPr>
          <w:rFonts w:eastAsiaTheme="minorHAnsi"/>
        </w:rPr>
        <w:t xml:space="preserve">, </w:t>
      </w:r>
      <w:r w:rsidR="00160A78" w:rsidRPr="00C80358">
        <w:t xml:space="preserve">which includes special USB/power cabling </w:t>
      </w:r>
    </w:p>
    <w:p w14:paraId="34AC5F41" w14:textId="77777777" w:rsidR="00136A4C" w:rsidRDefault="007B27B7" w:rsidP="007B27B7">
      <w:pPr>
        <w:pStyle w:val="TableHead"/>
        <w:rPr>
          <w:lang w:val="en"/>
        </w:rPr>
      </w:pPr>
      <w:r>
        <w:rPr>
          <w:lang w:val="en"/>
        </w:rPr>
        <w:t>Software Requirements</w:t>
      </w:r>
    </w:p>
    <w:p w14:paraId="3A07D433" w14:textId="77777777" w:rsidR="00060773" w:rsidRDefault="00CC21D5" w:rsidP="007B27B7">
      <w:pPr>
        <w:pStyle w:val="BulletedList1"/>
        <w:rPr>
          <w:rFonts w:cs="Segoe UI"/>
          <w:lang w:val="en"/>
        </w:rPr>
      </w:pPr>
      <w:hyperlink r:id="rId10" w:anchor="2010-Visual-CPP" w:tgtFrame="_blank" w:history="1">
        <w:r w:rsidR="00105D05">
          <w:rPr>
            <w:rStyle w:val="Hyperlink"/>
            <w:rFonts w:eastAsiaTheme="minorHAnsi"/>
          </w:rPr>
          <w:t>Microsoft V</w:t>
        </w:r>
        <w:r w:rsidR="008A5C5D" w:rsidRPr="00432C18">
          <w:rPr>
            <w:rStyle w:val="Hyperlink"/>
            <w:rFonts w:eastAsiaTheme="minorHAnsi"/>
          </w:rPr>
          <w:t>isual Studio</w:t>
        </w:r>
        <w:r w:rsidR="003D5154" w:rsidRPr="00D526F6">
          <w:rPr>
            <w:rStyle w:val="Hyperlink"/>
            <w:rFonts w:eastAsiaTheme="minorHAnsi"/>
            <w:vertAlign w:val="superscript"/>
          </w:rPr>
          <w:t>®</w:t>
        </w:r>
        <w:r w:rsidR="008A5C5D" w:rsidRPr="00432C18">
          <w:rPr>
            <w:rStyle w:val="Hyperlink"/>
            <w:rFonts w:eastAsiaTheme="minorHAnsi"/>
          </w:rPr>
          <w:t xml:space="preserve"> 2010 Express</w:t>
        </w:r>
      </w:hyperlink>
      <w:r w:rsidR="008A5C5D" w:rsidRPr="00432C18">
        <w:rPr>
          <w:rStyle w:val="Hyperlink"/>
          <w:rFonts w:eastAsiaTheme="minorHAnsi"/>
        </w:rPr>
        <w:t xml:space="preserve"> </w:t>
      </w:r>
      <w:r w:rsidR="00000C82" w:rsidRPr="00564471">
        <w:rPr>
          <w:rFonts w:cs="Segoe UI"/>
          <w:lang w:val="en"/>
        </w:rPr>
        <w:t>or other</w:t>
      </w:r>
      <w:r w:rsidR="00862EB7" w:rsidRPr="00564471">
        <w:rPr>
          <w:rFonts w:cs="Segoe UI"/>
          <w:lang w:val="en"/>
        </w:rPr>
        <w:t xml:space="preserve"> </w:t>
      </w:r>
      <w:r w:rsidR="001607D2">
        <w:rPr>
          <w:rFonts w:cs="Segoe UI"/>
          <w:lang w:val="en"/>
        </w:rPr>
        <w:t xml:space="preserve">Visual Studio </w:t>
      </w:r>
      <w:r w:rsidR="00862EB7" w:rsidRPr="00564471">
        <w:rPr>
          <w:rFonts w:cs="Segoe UI"/>
          <w:lang w:val="en"/>
        </w:rPr>
        <w:t>2010</w:t>
      </w:r>
      <w:r w:rsidR="001607D2">
        <w:rPr>
          <w:rFonts w:cs="Segoe UI"/>
          <w:lang w:val="en"/>
        </w:rPr>
        <w:t xml:space="preserve"> edition</w:t>
      </w:r>
    </w:p>
    <w:p w14:paraId="46B27887" w14:textId="173D78DE" w:rsidR="00136A4C" w:rsidRPr="00564471" w:rsidRDefault="00CC21D5" w:rsidP="007B27B7">
      <w:pPr>
        <w:pStyle w:val="BulletedList1"/>
        <w:rPr>
          <w:rFonts w:cs="Segoe UI"/>
          <w:lang w:val="en"/>
        </w:rPr>
      </w:pPr>
      <w:hyperlink r:id="rId11" w:tgtFrame="_blank" w:history="1">
        <w:r w:rsidR="00060773">
          <w:rPr>
            <w:rStyle w:val="Hyperlink"/>
            <w:rFonts w:eastAsiaTheme="minorHAnsi"/>
          </w:rPr>
          <w:t>Microsoft .</w:t>
        </w:r>
        <w:r w:rsidR="00060773" w:rsidRPr="006F0222">
          <w:rPr>
            <w:rStyle w:val="Hyperlink"/>
            <w:rFonts w:eastAsiaTheme="minorHAnsi"/>
          </w:rPr>
          <w:t>NET Framework 4.0</w:t>
        </w:r>
      </w:hyperlink>
      <w:r w:rsidR="00060773">
        <w:rPr>
          <w:rFonts w:eastAsiaTheme="minorHAnsi"/>
        </w:rPr>
        <w:t xml:space="preserve"> (installed with Visual Studio 2010)</w:t>
      </w:r>
    </w:p>
    <w:p w14:paraId="1694893F" w14:textId="534F465F" w:rsidR="00136A4C" w:rsidRPr="00564471" w:rsidRDefault="00862EB7" w:rsidP="00216D03">
      <w:pPr>
        <w:pStyle w:val="BulletedList1"/>
        <w:keepNext/>
        <w:rPr>
          <w:rFonts w:cs="Segoe UI"/>
        </w:rPr>
      </w:pPr>
      <w:r w:rsidRPr="00564471">
        <w:rPr>
          <w:rFonts w:cs="Segoe UI"/>
        </w:rPr>
        <w:t xml:space="preserve">For </w:t>
      </w:r>
      <w:r w:rsidR="001430C9">
        <w:rPr>
          <w:rFonts w:cs="Segoe UI"/>
        </w:rPr>
        <w:t xml:space="preserve">C++ </w:t>
      </w:r>
      <w:proofErr w:type="spellStart"/>
      <w:r w:rsidR="001430C9">
        <w:rPr>
          <w:rFonts w:cs="Segoe UI"/>
        </w:rPr>
        <w:t>SkeletalViewer</w:t>
      </w:r>
      <w:proofErr w:type="spellEnd"/>
      <w:r w:rsidR="001430C9">
        <w:rPr>
          <w:rFonts w:cs="Segoe UI"/>
        </w:rPr>
        <w:t xml:space="preserve"> </w:t>
      </w:r>
      <w:r w:rsidRPr="00564471">
        <w:rPr>
          <w:rFonts w:cs="Segoe UI"/>
        </w:rPr>
        <w:t>samples:</w:t>
      </w:r>
    </w:p>
    <w:p w14:paraId="214B2E70" w14:textId="41922CC5" w:rsidR="00136A4C" w:rsidRPr="00564471" w:rsidRDefault="00CC21D5" w:rsidP="005C4C28">
      <w:pPr>
        <w:pStyle w:val="BulletedList2"/>
        <w:keepNext/>
        <w:rPr>
          <w:rFonts w:cs="Segoe UI"/>
        </w:rPr>
      </w:pPr>
      <w:hyperlink r:id="rId12" w:history="1">
        <w:r w:rsidR="00564471" w:rsidRPr="00B7377B">
          <w:rPr>
            <w:rStyle w:val="Hyperlink"/>
            <w:rFonts w:eastAsiaTheme="minorHAnsi"/>
          </w:rPr>
          <w:t>DirectX Software Development Kit</w:t>
        </w:r>
      </w:hyperlink>
      <w:r w:rsidR="00564471" w:rsidRPr="00B7377B">
        <w:rPr>
          <w:rStyle w:val="Hyperlink"/>
          <w:rFonts w:eastAsiaTheme="minorHAnsi"/>
        </w:rPr>
        <w:t>, June 2010</w:t>
      </w:r>
      <w:r w:rsidR="00B30478" w:rsidRPr="00564471">
        <w:rPr>
          <w:rFonts w:cs="Segoe UI"/>
        </w:rPr>
        <w:t xml:space="preserve"> or later version</w:t>
      </w:r>
    </w:p>
    <w:p w14:paraId="122C3B19" w14:textId="4E9A070A" w:rsidR="00D218FD" w:rsidRDefault="00CC21D5" w:rsidP="009B7723">
      <w:pPr>
        <w:pStyle w:val="BulletedList2"/>
        <w:rPr>
          <w:lang w:val="en"/>
        </w:rPr>
      </w:pPr>
      <w:hyperlink r:id="rId13" w:history="1">
        <w:r w:rsidR="00564471" w:rsidRPr="00564471">
          <w:rPr>
            <w:rStyle w:val="Hyperlink"/>
            <w:lang w:val="en"/>
          </w:rPr>
          <w:t>DirectX End-User Runtime Web Installer</w:t>
        </w:r>
      </w:hyperlink>
      <w:r w:rsidR="009B7723">
        <w:rPr>
          <w:rStyle w:val="Hyperlink"/>
          <w:lang w:val="en"/>
        </w:rPr>
        <w:t xml:space="preserve"> </w:t>
      </w:r>
    </w:p>
    <w:p w14:paraId="677F1588" w14:textId="0E9C0303" w:rsidR="00EC46E2" w:rsidRDefault="00EC46E2" w:rsidP="007B27B7">
      <w:pPr>
        <w:pStyle w:val="BulletedList1"/>
        <w:rPr>
          <w:rFonts w:cs="Segoe UI"/>
        </w:rPr>
      </w:pPr>
      <w:r w:rsidRPr="00564471">
        <w:rPr>
          <w:rFonts w:cs="Segoe UI"/>
        </w:rPr>
        <w:t xml:space="preserve">For </w:t>
      </w:r>
      <w:r>
        <w:rPr>
          <w:rFonts w:cs="Segoe UI"/>
        </w:rPr>
        <w:t>Speech sample (x86 only)</w:t>
      </w:r>
      <w:r w:rsidRPr="00564471">
        <w:rPr>
          <w:rFonts w:cs="Segoe UI"/>
        </w:rPr>
        <w:t>:</w:t>
      </w:r>
    </w:p>
    <w:p w14:paraId="4CC0DE16" w14:textId="77777777" w:rsidR="00644760" w:rsidRPr="00EC46E2" w:rsidRDefault="00CC21D5" w:rsidP="00EC46E2">
      <w:pPr>
        <w:pStyle w:val="BulletedList2"/>
      </w:pPr>
      <w:hyperlink r:id="rId14" w:history="1">
        <w:r w:rsidR="00644760" w:rsidRPr="00EC46E2">
          <w:rPr>
            <w:rStyle w:val="Hyperlink"/>
          </w:rPr>
          <w:t xml:space="preserve">Microsoft Speech Platform </w:t>
        </w:r>
        <w:r w:rsidR="00644760">
          <w:rPr>
            <w:rStyle w:val="Hyperlink"/>
          </w:rPr>
          <w:t xml:space="preserve">- Server </w:t>
        </w:r>
        <w:r w:rsidR="00644760" w:rsidRPr="00EC46E2">
          <w:rPr>
            <w:rStyle w:val="Hyperlink"/>
          </w:rPr>
          <w:t>Runtime</w:t>
        </w:r>
      </w:hyperlink>
      <w:r w:rsidR="00644760" w:rsidRPr="00EC46E2">
        <w:t>, ver</w:t>
      </w:r>
      <w:r w:rsidR="00644760">
        <w:t>sion</w:t>
      </w:r>
      <w:r w:rsidR="00644760" w:rsidRPr="00EC46E2">
        <w:t xml:space="preserve"> 10.2 (x86 edition</w:t>
      </w:r>
      <w:r w:rsidR="00644760">
        <w:t>)</w:t>
      </w:r>
    </w:p>
    <w:p w14:paraId="1E14C850" w14:textId="1E556222" w:rsidR="00644760" w:rsidRPr="00EC46E2" w:rsidRDefault="00CC21D5" w:rsidP="00EC46E2">
      <w:pPr>
        <w:pStyle w:val="BulletedList2"/>
      </w:pPr>
      <w:hyperlink r:id="rId15" w:history="1">
        <w:r w:rsidR="00644760" w:rsidRPr="00EC46E2">
          <w:rPr>
            <w:rStyle w:val="Hyperlink"/>
          </w:rPr>
          <w:t>Microsoft Speech Platform - Software Development Kit</w:t>
        </w:r>
      </w:hyperlink>
      <w:r w:rsidR="00644760">
        <w:t xml:space="preserve">, version </w:t>
      </w:r>
      <w:r w:rsidR="00644760" w:rsidRPr="00EC46E2">
        <w:t>10.2 (x86 edition</w:t>
      </w:r>
      <w:r w:rsidR="00644760">
        <w:t>)</w:t>
      </w:r>
    </w:p>
    <w:p w14:paraId="46BE406E" w14:textId="33D78EF0" w:rsidR="00EC46E2" w:rsidRDefault="00CC21D5" w:rsidP="00936CBD">
      <w:pPr>
        <w:pStyle w:val="BulletedList2"/>
      </w:pPr>
      <w:hyperlink r:id="rId16" w:history="1">
        <w:r w:rsidR="00936CBD" w:rsidRPr="00936CBD">
          <w:rPr>
            <w:rStyle w:val="Hyperlink"/>
          </w:rPr>
          <w:t>Kinect for Windows Runtime Language Pack</w:t>
        </w:r>
      </w:hyperlink>
      <w:r w:rsidR="00936CBD">
        <w:t xml:space="preserve">, version 0.9   </w:t>
      </w:r>
      <w:r w:rsidR="00936CBD">
        <w:br/>
        <w:t>(acoustic model from Microsoft Speech Platform for the Kinect for Windows SDK Beta)</w:t>
      </w:r>
    </w:p>
    <w:p w14:paraId="7B2E652B" w14:textId="77777777" w:rsidR="00690433" w:rsidRDefault="00690433" w:rsidP="00AC1777">
      <w:pPr>
        <w:pStyle w:val="Heading2"/>
      </w:pPr>
      <w:bookmarkStart w:id="14" w:name="_Toc295905249"/>
      <w:r>
        <w:lastRenderedPageBreak/>
        <w:t>Skills for Developers</w:t>
      </w:r>
      <w:bookmarkEnd w:id="14"/>
    </w:p>
    <w:p w14:paraId="3DEC200D" w14:textId="61466060" w:rsidR="00690433" w:rsidRDefault="005C4C28" w:rsidP="00537DA0">
      <w:r>
        <w:t>You</w:t>
      </w:r>
      <w:r w:rsidR="00690433">
        <w:t xml:space="preserve"> can use this SDK Beta for </w:t>
      </w:r>
      <w:r>
        <w:t>your</w:t>
      </w:r>
      <w:r w:rsidR="00690433">
        <w:t xml:space="preserve"> personal programming interests. The SDK Beta is specifically for </w:t>
      </w:r>
      <w:r w:rsidR="00690433" w:rsidRPr="0086030B">
        <w:t>computer scientists and scientific researchers in academia</w:t>
      </w:r>
      <w:r w:rsidR="00690433">
        <w:t>. It is also provided for t</w:t>
      </w:r>
      <w:r w:rsidR="00690433" w:rsidRPr="0086030B">
        <w:t xml:space="preserve">echnical </w:t>
      </w:r>
      <w:r w:rsidR="00690433">
        <w:t>e</w:t>
      </w:r>
      <w:r w:rsidR="00690433" w:rsidRPr="0086030B">
        <w:t>nthusiasts</w:t>
      </w:r>
      <w:r w:rsidR="00690433">
        <w:t xml:space="preserve"> who </w:t>
      </w:r>
      <w:r w:rsidR="00D368F1">
        <w:t xml:space="preserve">want to </w:t>
      </w:r>
      <w:r w:rsidR="00690433" w:rsidRPr="00E4143B">
        <w:t>creatively explor</w:t>
      </w:r>
      <w:r w:rsidR="00D368F1">
        <w:t>e</w:t>
      </w:r>
      <w:r w:rsidR="00690433" w:rsidRPr="00E4143B">
        <w:t xml:space="preserve"> NUI possibilities </w:t>
      </w:r>
      <w:r w:rsidR="00690433">
        <w:t>with the Kinect sensor and related technologies</w:t>
      </w:r>
      <w:r w:rsidR="00690433" w:rsidRPr="00E4143B">
        <w:t>.</w:t>
      </w:r>
    </w:p>
    <w:p w14:paraId="26966F43" w14:textId="77777777" w:rsidR="00690433" w:rsidRPr="00610BEE" w:rsidRDefault="00690433" w:rsidP="00DE2EBB">
      <w:pPr>
        <w:pStyle w:val="TableHead"/>
      </w:pPr>
      <w:r w:rsidRPr="00610BEE">
        <w:t>Experimenting with Kinect and NUI</w:t>
      </w:r>
    </w:p>
    <w:p w14:paraId="74371D53" w14:textId="2594E10A" w:rsidR="00690433" w:rsidRPr="00E4143B" w:rsidRDefault="00690433" w:rsidP="00537DA0">
      <w:r>
        <w:t>This SDK Beta enables exploration and experimentation with the</w:t>
      </w:r>
      <w:r w:rsidR="00D368F1">
        <w:t xml:space="preserve"> following</w:t>
      </w:r>
      <w:r>
        <w:t xml:space="preserve"> features:</w:t>
      </w:r>
    </w:p>
    <w:p w14:paraId="016CFE01" w14:textId="3DC527D9" w:rsidR="00690433" w:rsidRDefault="00690433" w:rsidP="00537DA0">
      <w:pPr>
        <w:pStyle w:val="BulletedList1"/>
      </w:pPr>
      <w:r>
        <w:t>Skelet</w:t>
      </w:r>
      <w:r w:rsidRPr="00537DA0">
        <w:t xml:space="preserve">al tracking for the image of one or two persons </w:t>
      </w:r>
      <w:r>
        <w:t xml:space="preserve">who are </w:t>
      </w:r>
      <w:r w:rsidRPr="00537DA0">
        <w:t xml:space="preserve">moving within the Kinect </w:t>
      </w:r>
      <w:r w:rsidR="0058052A">
        <w:t xml:space="preserve">sensor’s </w:t>
      </w:r>
      <w:r w:rsidRPr="00537DA0">
        <w:t>field of view.</w:t>
      </w:r>
    </w:p>
    <w:p w14:paraId="4D5921C9" w14:textId="77777777" w:rsidR="00690433" w:rsidRDefault="00690433" w:rsidP="00537DA0">
      <w:pPr>
        <w:pStyle w:val="BulletedList1"/>
      </w:pPr>
      <w:r w:rsidRPr="00537DA0">
        <w:t>XYZ</w:t>
      </w:r>
      <w:r>
        <w:t>-</w:t>
      </w:r>
      <w:r w:rsidRPr="00537DA0">
        <w:t>depth camera for accessing a standard color camera stream plus depth data to indicate the di</w:t>
      </w:r>
      <w:r>
        <w:t>stance of the object from the Kinect sensor.</w:t>
      </w:r>
    </w:p>
    <w:p w14:paraId="6F72096A" w14:textId="56D47D98" w:rsidR="00690433" w:rsidRDefault="00690433" w:rsidP="00537DA0">
      <w:pPr>
        <w:pStyle w:val="BulletedList1"/>
      </w:pPr>
      <w:r w:rsidRPr="00537DA0">
        <w:t xml:space="preserve">Audio processing for a four-element microphone array with acoustic noise and echo cancellation, plus beam formation to identify the current sound source and integration with the </w:t>
      </w:r>
      <w:proofErr w:type="spellStart"/>
      <w:r w:rsidR="000C1D88">
        <w:t>Microsoft.Speech</w:t>
      </w:r>
      <w:proofErr w:type="spellEnd"/>
      <w:r w:rsidR="000C1D88" w:rsidRPr="00537DA0">
        <w:t xml:space="preserve"> </w:t>
      </w:r>
      <w:r w:rsidRPr="00537DA0">
        <w:t>speech recognition API.</w:t>
      </w:r>
    </w:p>
    <w:p w14:paraId="04E0144F" w14:textId="77777777" w:rsidR="00690433" w:rsidRDefault="00690433" w:rsidP="00865730">
      <w:r>
        <w:t>Related concepts and programming approaches are explored in this programming guide.</w:t>
      </w:r>
    </w:p>
    <w:p w14:paraId="2377C449" w14:textId="77777777" w:rsidR="00690433" w:rsidRPr="00610BEE" w:rsidRDefault="00690433" w:rsidP="00DE2EBB">
      <w:pPr>
        <w:pStyle w:val="TableHead"/>
      </w:pPr>
      <w:r w:rsidRPr="00610BEE">
        <w:t>Application Development</w:t>
      </w:r>
    </w:p>
    <w:p w14:paraId="44B1F717" w14:textId="77777777" w:rsidR="00690433" w:rsidRDefault="00690433" w:rsidP="00865730">
      <w:pPr>
        <w:rPr>
          <w:lang w:val="en"/>
        </w:rPr>
      </w:pPr>
      <w:r>
        <w:rPr>
          <w:lang w:val="en"/>
        </w:rPr>
        <w:t>To take advantage of the experimental capabilities and features in this SDK Beta, developers should be familiar with the following:</w:t>
      </w:r>
    </w:p>
    <w:p w14:paraId="7A610DA3" w14:textId="77777777" w:rsidR="00690433" w:rsidRDefault="00690433" w:rsidP="00862EB7">
      <w:pPr>
        <w:pStyle w:val="BulletedList1"/>
        <w:keepNext/>
        <w:rPr>
          <w:lang w:val="en"/>
        </w:rPr>
      </w:pPr>
      <w:r>
        <w:rPr>
          <w:lang w:val="en"/>
        </w:rPr>
        <w:t>Development environment and languages</w:t>
      </w:r>
    </w:p>
    <w:p w14:paraId="78550FB6" w14:textId="38B3431A" w:rsidR="00690433" w:rsidRDefault="00690433" w:rsidP="00862EB7">
      <w:pPr>
        <w:pStyle w:val="BulletedList2"/>
        <w:keepNext/>
        <w:rPr>
          <w:lang w:val="en"/>
        </w:rPr>
      </w:pPr>
      <w:r>
        <w:rPr>
          <w:lang w:val="en"/>
        </w:rPr>
        <w:t>Visual Studio 2010</w:t>
      </w:r>
    </w:p>
    <w:p w14:paraId="7248AFBA" w14:textId="76E76311" w:rsidR="00690433" w:rsidRDefault="00690433" w:rsidP="006379F0">
      <w:pPr>
        <w:pStyle w:val="TextinList2"/>
        <w:rPr>
          <w:rStyle w:val="Hyperlink"/>
        </w:rPr>
      </w:pPr>
      <w:r>
        <w:t xml:space="preserve">To work with the SDK samples and to develop your own applications with the SDK, you can use Visual Studio C# 2010 Express, Visual Studio C++ 2010 Express, or any other version of Visual Studio 2010. Visual Studio Express is available at no cost from the Microsoft website. </w:t>
      </w:r>
      <w:r>
        <w:rPr>
          <w:lang w:val="en"/>
        </w:rPr>
        <w:t>If you are new to Visual Studio, see</w:t>
      </w:r>
      <w:r w:rsidR="00D368F1">
        <w:rPr>
          <w:lang w:val="en"/>
        </w:rPr>
        <w:t xml:space="preserve"> the</w:t>
      </w:r>
      <w:r>
        <w:rPr>
          <w:lang w:val="en"/>
        </w:rPr>
        <w:t xml:space="preserve"> </w:t>
      </w:r>
      <w:hyperlink r:id="rId17" w:history="1">
        <w:r w:rsidRPr="00963CBA">
          <w:rPr>
            <w:rStyle w:val="Hyperlink"/>
            <w:lang w:val="en"/>
          </w:rPr>
          <w:t xml:space="preserve">Visual Studio 2010 </w:t>
        </w:r>
        <w:r w:rsidRPr="00963CBA">
          <w:rPr>
            <w:rStyle w:val="Hyperlink"/>
          </w:rPr>
          <w:t>Getting Started Guide</w:t>
        </w:r>
      </w:hyperlink>
      <w:r>
        <w:rPr>
          <w:rStyle w:val="Hyperlink"/>
        </w:rPr>
        <w:t>.</w:t>
      </w:r>
    </w:p>
    <w:p w14:paraId="7B1C25E6" w14:textId="77777777" w:rsidR="00D218FD" w:rsidRDefault="00690433" w:rsidP="00862EB7">
      <w:pPr>
        <w:pStyle w:val="BulletedList2"/>
        <w:keepNext/>
        <w:rPr>
          <w:lang w:val="en"/>
        </w:rPr>
      </w:pPr>
      <w:r>
        <w:rPr>
          <w:lang w:val="en"/>
        </w:rPr>
        <w:t>C# or C++ languages</w:t>
      </w:r>
    </w:p>
    <w:p w14:paraId="7CBB8632" w14:textId="0844C8A8" w:rsidR="00690433" w:rsidRDefault="002627E5" w:rsidP="0077058A">
      <w:pPr>
        <w:pStyle w:val="TextinList2"/>
      </w:pPr>
      <w:r>
        <w:rPr>
          <w:lang w:val="en"/>
        </w:rPr>
        <w:t>S</w:t>
      </w:r>
      <w:r w:rsidR="00690433">
        <w:rPr>
          <w:lang w:val="en"/>
        </w:rPr>
        <w:t xml:space="preserve">amples are available in both C# and C++. For information about programming in these languages, see </w:t>
      </w:r>
      <w:hyperlink r:id="rId18" w:history="1">
        <w:r w:rsidR="00690433">
          <w:rPr>
            <w:rFonts w:cs="Segoe UI"/>
            <w:color w:val="1364C4"/>
            <w:szCs w:val="19"/>
          </w:rPr>
          <w:t>Visual C</w:t>
        </w:r>
        <w:r w:rsidR="00690433" w:rsidRPr="009A27D1">
          <w:rPr>
            <w:rFonts w:cs="Segoe UI"/>
            <w:color w:val="1364C4"/>
            <w:szCs w:val="19"/>
          </w:rPr>
          <w:t># Developer Center</w:t>
        </w:r>
      </w:hyperlink>
      <w:r w:rsidR="00690433" w:rsidRPr="001607D2">
        <w:t xml:space="preserve"> </w:t>
      </w:r>
      <w:r w:rsidR="00690433" w:rsidRPr="0077058A">
        <w:t>and</w:t>
      </w:r>
      <w:r w:rsidR="00690433">
        <w:t xml:space="preserve"> </w:t>
      </w:r>
      <w:hyperlink r:id="rId19" w:history="1">
        <w:r w:rsidR="00690433" w:rsidRPr="00931A9A">
          <w:rPr>
            <w:rStyle w:val="Hyperlink"/>
          </w:rPr>
          <w:t>Visual C++ Developer Center</w:t>
        </w:r>
      </w:hyperlink>
      <w:r w:rsidR="00690433" w:rsidRPr="00216D03">
        <w:t>.</w:t>
      </w:r>
    </w:p>
    <w:p w14:paraId="41181A02" w14:textId="77777777" w:rsidR="00690433" w:rsidRDefault="00690433" w:rsidP="00862EB7">
      <w:pPr>
        <w:pStyle w:val="BulletedList1"/>
        <w:keepNext/>
      </w:pPr>
      <w:r>
        <w:t>Application development for Windows 7</w:t>
      </w:r>
    </w:p>
    <w:p w14:paraId="54AAA3A7" w14:textId="77777777" w:rsidR="00690433" w:rsidRPr="0077058A" w:rsidRDefault="00690433" w:rsidP="0077058A">
      <w:pPr>
        <w:pStyle w:val="TextinList1"/>
      </w:pPr>
      <w:r>
        <w:t xml:space="preserve">This SDK Beta takes advantage of the functions and features of the SDK for Windows 7. If you are new to Windows development, see </w:t>
      </w:r>
      <w:hyperlink r:id="rId20" w:history="1">
        <w:r w:rsidRPr="003C75D1">
          <w:rPr>
            <w:rStyle w:val="Hyperlink"/>
          </w:rPr>
          <w:t>Beginner Developer Learning Center for Windows Development</w:t>
        </w:r>
      </w:hyperlink>
      <w:r>
        <w:t>.</w:t>
      </w:r>
    </w:p>
    <w:p w14:paraId="5B18EBCD" w14:textId="77FD06AB" w:rsidR="006B2E87" w:rsidRDefault="006B2E87" w:rsidP="006B2E87">
      <w:bookmarkStart w:id="15" w:name="_Toc294162363"/>
      <w:bookmarkStart w:id="16" w:name="_Toc294251443"/>
      <w:bookmarkStart w:id="17" w:name="_Toc294251841"/>
      <w:bookmarkEnd w:id="13"/>
      <w:proofErr w:type="gramStart"/>
      <w:r w:rsidRPr="006B2E87">
        <w:rPr>
          <w:rStyle w:val="Bold"/>
        </w:rPr>
        <w:t xml:space="preserve">Note  </w:t>
      </w:r>
      <w:r>
        <w:t>This</w:t>
      </w:r>
      <w:proofErr w:type="gramEnd"/>
      <w:r>
        <w:t xml:space="preserve"> SDK should not be used to develop prototype applications with the intent of porting those applications to the Xbox 360 console. There are numerous architectural, performance, and behavioral differences between Xbox 360 and Windows. These differences affect how the Kinect technology is implemented for Windows 7. As a result, design decisions and performance characteristics are quite often very different between the two platforms. Microsoft recommends using Xbox 360 development kits (XDK hardware and software) to create Xbox 360 applications</w:t>
      </w:r>
      <w:r>
        <w:rPr>
          <w:strike/>
          <w:color w:val="FF0000"/>
        </w:rPr>
        <w:t xml:space="preserve"> </w:t>
      </w:r>
    </w:p>
    <w:p w14:paraId="42A49E07" w14:textId="75861CFE" w:rsidR="00582106" w:rsidRDefault="00395D0F" w:rsidP="00582106">
      <w:pPr>
        <w:pStyle w:val="Heading1"/>
      </w:pPr>
      <w:bookmarkStart w:id="18" w:name="_Toc295905250"/>
      <w:r>
        <w:lastRenderedPageBreak/>
        <w:t>Downloading and Installing the SDK Beta</w:t>
      </w:r>
      <w:bookmarkEnd w:id="15"/>
      <w:bookmarkEnd w:id="16"/>
      <w:bookmarkEnd w:id="17"/>
      <w:bookmarkEnd w:id="18"/>
    </w:p>
    <w:p w14:paraId="7A29289D" w14:textId="51D28A87" w:rsidR="000478CA" w:rsidRDefault="000478CA" w:rsidP="000478CA">
      <w:pPr>
        <w:keepNext/>
        <w:keepLines/>
      </w:pPr>
      <w:r>
        <w:t xml:space="preserve">This section </w:t>
      </w:r>
      <w:r w:rsidR="002627E5">
        <w:t xml:space="preserve">describes </w:t>
      </w:r>
      <w:r>
        <w:t xml:space="preserve">how to </w:t>
      </w:r>
      <w:r w:rsidR="00257F1B">
        <w:t>install</w:t>
      </w:r>
      <w:r>
        <w:t xml:space="preserve"> the </w:t>
      </w:r>
      <w:r w:rsidR="003735D2">
        <w:t>SDK Beta</w:t>
      </w:r>
      <w:r w:rsidR="00257F1B">
        <w:t xml:space="preserve"> and begin experimenting with </w:t>
      </w:r>
      <w:r>
        <w:t>the Kinect sensor</w:t>
      </w:r>
      <w:r w:rsidR="00257F1B">
        <w:t xml:space="preserve"> on Windows</w:t>
      </w:r>
      <w:r>
        <w:t>.</w:t>
      </w:r>
    </w:p>
    <w:p w14:paraId="1B11B896" w14:textId="0BC61515" w:rsidR="00257F1B" w:rsidRPr="00257F1B" w:rsidRDefault="00257F1B" w:rsidP="00257F1B">
      <w:r>
        <w:t xml:space="preserve">You must download and install the </w:t>
      </w:r>
      <w:r w:rsidR="003735D2">
        <w:t>SDK Beta</w:t>
      </w:r>
      <w:r>
        <w:t xml:space="preserve"> on any system where you want to build or run applications that use the </w:t>
      </w:r>
      <w:r w:rsidR="00F5390D">
        <w:t>Kinect sensor on Windows.</w:t>
      </w:r>
    </w:p>
    <w:p w14:paraId="3A899F8A" w14:textId="718EA9CA" w:rsidR="008A5C5D" w:rsidRDefault="008A5C5D" w:rsidP="000D1A9F">
      <w:pPr>
        <w:pStyle w:val="Procedure"/>
        <w:rPr>
          <w:lang w:val="en"/>
        </w:rPr>
      </w:pPr>
      <w:r>
        <w:rPr>
          <w:lang w:val="en"/>
        </w:rPr>
        <w:t xml:space="preserve">To prepare to install the Kinect for Windows </w:t>
      </w:r>
      <w:r w:rsidR="003735D2">
        <w:rPr>
          <w:lang w:val="en"/>
        </w:rPr>
        <w:t>SDK Beta</w:t>
      </w:r>
    </w:p>
    <w:p w14:paraId="7085B62E" w14:textId="77777777" w:rsidR="00D218FD" w:rsidRDefault="00E62E4D" w:rsidP="008A5C5D">
      <w:pPr>
        <w:pStyle w:val="List"/>
        <w:rPr>
          <w:lang w:val="en"/>
        </w:rPr>
      </w:pPr>
      <w:r>
        <w:rPr>
          <w:lang w:val="en"/>
        </w:rPr>
        <w:t>1.</w:t>
      </w:r>
      <w:r>
        <w:rPr>
          <w:lang w:val="en"/>
        </w:rPr>
        <w:tab/>
        <w:t>Obtain the latest updates for Windows 7 from Microsoft Update.</w:t>
      </w:r>
    </w:p>
    <w:p w14:paraId="62532811" w14:textId="530E8EB6" w:rsidR="008A5C5D" w:rsidRPr="008A5C5D" w:rsidRDefault="00E62E4D" w:rsidP="008A5C5D">
      <w:pPr>
        <w:pStyle w:val="List"/>
      </w:pPr>
      <w:r>
        <w:t>2</w:t>
      </w:r>
      <w:r w:rsidR="008A5C5D">
        <w:t>.</w:t>
      </w:r>
      <w:r w:rsidR="008A5C5D">
        <w:tab/>
      </w:r>
      <w:r w:rsidR="008A5C5D" w:rsidRPr="008A5C5D">
        <w:t xml:space="preserve">Make sure </w:t>
      </w:r>
      <w:r w:rsidR="000720E1">
        <w:t xml:space="preserve">that </w:t>
      </w:r>
      <w:r w:rsidR="008A5C5D" w:rsidRPr="008A5C5D">
        <w:t>the Kinect device is not plugged in to the USB port on your computer.</w:t>
      </w:r>
    </w:p>
    <w:p w14:paraId="2B34FC8D" w14:textId="4F6AA615" w:rsidR="008A5C5D" w:rsidRPr="008A5C5D" w:rsidRDefault="00E62E4D" w:rsidP="008A5C5D">
      <w:pPr>
        <w:pStyle w:val="List"/>
      </w:pPr>
      <w:r>
        <w:t>3</w:t>
      </w:r>
      <w:r w:rsidR="008A5C5D">
        <w:t>.</w:t>
      </w:r>
      <w:r w:rsidR="008A5C5D">
        <w:tab/>
      </w:r>
      <w:r w:rsidR="008A5C5D" w:rsidRPr="008A5C5D">
        <w:t xml:space="preserve">Remove any other drivers </w:t>
      </w:r>
      <w:r w:rsidR="007F027D">
        <w:t xml:space="preserve">you might have previously installed </w:t>
      </w:r>
      <w:r w:rsidR="008A5C5D" w:rsidRPr="008A5C5D">
        <w:t xml:space="preserve">for the Kinect device, including </w:t>
      </w:r>
      <w:r w:rsidR="00257F1B">
        <w:t xml:space="preserve">any </w:t>
      </w:r>
      <w:r w:rsidR="008A5C5D" w:rsidRPr="008A5C5D">
        <w:t xml:space="preserve">earlier versions of the </w:t>
      </w:r>
      <w:r w:rsidR="00142677">
        <w:t>Microsoft Kinect drivers</w:t>
      </w:r>
      <w:r w:rsidR="007F027D">
        <w:t xml:space="preserve"> or drivers from any other source</w:t>
      </w:r>
      <w:r w:rsidR="008A5C5D" w:rsidRPr="008A5C5D">
        <w:t>.</w:t>
      </w:r>
      <w:r w:rsidR="006E0717">
        <w:t xml:space="preserve"> To do this:</w:t>
      </w:r>
    </w:p>
    <w:p w14:paraId="1454BE30" w14:textId="4094C594" w:rsidR="006E0717" w:rsidRDefault="004A5751" w:rsidP="006E0717">
      <w:pPr>
        <w:pStyle w:val="BulletedList2"/>
      </w:pPr>
      <w:r>
        <w:t>I</w:t>
      </w:r>
      <w:r w:rsidR="000720E1">
        <w:t xml:space="preserve">n </w:t>
      </w:r>
      <w:r w:rsidR="000720E1" w:rsidRPr="00906552">
        <w:rPr>
          <w:rStyle w:val="Bold"/>
        </w:rPr>
        <w:t>Programs and Features</w:t>
      </w:r>
      <w:r w:rsidR="000720E1">
        <w:t xml:space="preserve"> in Control Panel, c</w:t>
      </w:r>
      <w:r w:rsidR="006E0717">
        <w:t xml:space="preserve">lick the name of any previous driver, and then click </w:t>
      </w:r>
      <w:r w:rsidR="006E0717" w:rsidRPr="00906552">
        <w:rPr>
          <w:rStyle w:val="Bold"/>
        </w:rPr>
        <w:t>Uninstall</w:t>
      </w:r>
      <w:r w:rsidR="006E0717">
        <w:t>.</w:t>
      </w:r>
    </w:p>
    <w:p w14:paraId="12110524" w14:textId="266C8546" w:rsidR="006E0717" w:rsidRDefault="006E0717" w:rsidP="006E0717">
      <w:pPr>
        <w:pStyle w:val="BulletedList2"/>
      </w:pPr>
      <w:r>
        <w:t xml:space="preserve">If the driver is not listed in </w:t>
      </w:r>
      <w:r w:rsidR="000720E1" w:rsidRPr="001B4BB2">
        <w:rPr>
          <w:rStyle w:val="Bold"/>
        </w:rPr>
        <w:t>Programs and Features</w:t>
      </w:r>
      <w:r>
        <w:t xml:space="preserve">, follow the directions </w:t>
      </w:r>
      <w:r w:rsidR="004A5751">
        <w:t xml:space="preserve">that </w:t>
      </w:r>
      <w:r>
        <w:t xml:space="preserve">the driver distributor </w:t>
      </w:r>
      <w:r w:rsidR="004A5751">
        <w:t xml:space="preserve">provides </w:t>
      </w:r>
      <w:r>
        <w:t>for removing the driver.</w:t>
      </w:r>
    </w:p>
    <w:p w14:paraId="1ED5F5D4" w14:textId="3F6F1926" w:rsidR="00136A4C" w:rsidRDefault="006E0717" w:rsidP="00A16122">
      <w:pPr>
        <w:pStyle w:val="TextinList1"/>
      </w:pPr>
      <w:proofErr w:type="gramStart"/>
      <w:r w:rsidRPr="00906552">
        <w:rPr>
          <w:rStyle w:val="Bold"/>
        </w:rPr>
        <w:t>Caution</w:t>
      </w:r>
      <w:r>
        <w:t xml:space="preserve">  </w:t>
      </w:r>
      <w:r w:rsidR="00CA2345">
        <w:t>If</w:t>
      </w:r>
      <w:proofErr w:type="gramEnd"/>
      <w:r w:rsidR="00CA2345">
        <w:t xml:space="preserve"> another driver for the Kinect device is installed on your PC, t</w:t>
      </w:r>
      <w:r>
        <w:t xml:space="preserve">he </w:t>
      </w:r>
      <w:r w:rsidR="00142677">
        <w:t>Microsoft Kinect drivers</w:t>
      </w:r>
      <w:r>
        <w:t xml:space="preserve"> might not install correctly and will not work correctly.</w:t>
      </w:r>
    </w:p>
    <w:p w14:paraId="52A5E297" w14:textId="4BAC42BE" w:rsidR="00257F1B" w:rsidRDefault="00E62E4D" w:rsidP="008A5C5D">
      <w:pPr>
        <w:pStyle w:val="List"/>
        <w:rPr>
          <w:lang w:val="en"/>
        </w:rPr>
      </w:pPr>
      <w:r>
        <w:rPr>
          <w:lang w:val="en"/>
        </w:rPr>
        <w:t>4</w:t>
      </w:r>
      <w:r w:rsidR="00257F1B">
        <w:rPr>
          <w:lang w:val="en"/>
        </w:rPr>
        <w:t>.</w:t>
      </w:r>
      <w:r w:rsidR="00257F1B">
        <w:rPr>
          <w:lang w:val="en"/>
        </w:rPr>
        <w:tab/>
      </w:r>
      <w:r w:rsidR="007F027D">
        <w:rPr>
          <w:lang w:val="en"/>
        </w:rPr>
        <w:t>Make sure all required software is installed on your computer, as described earlier in “</w:t>
      </w:r>
      <w:hyperlink w:anchor="_System_Requirements" w:history="1">
        <w:r w:rsidR="007F027D" w:rsidRPr="007F027D">
          <w:rPr>
            <w:rStyle w:val="Hyperlink"/>
            <w:lang w:val="en"/>
          </w:rPr>
          <w:t>S</w:t>
        </w:r>
        <w:r w:rsidR="007F027D">
          <w:rPr>
            <w:rStyle w:val="Hyperlink"/>
            <w:lang w:val="en"/>
          </w:rPr>
          <w:t xml:space="preserve">ystem </w:t>
        </w:r>
        <w:r w:rsidR="007F027D" w:rsidRPr="007F027D">
          <w:rPr>
            <w:rStyle w:val="Hyperlink"/>
            <w:lang w:val="en"/>
          </w:rPr>
          <w:t>Requirements</w:t>
        </w:r>
      </w:hyperlink>
      <w:r w:rsidR="00257F1B">
        <w:rPr>
          <w:lang w:val="en"/>
        </w:rPr>
        <w:t>.</w:t>
      </w:r>
      <w:r w:rsidR="007F027D">
        <w:rPr>
          <w:lang w:val="en"/>
        </w:rPr>
        <w:t>”</w:t>
      </w:r>
    </w:p>
    <w:p w14:paraId="7CFC5EB6" w14:textId="5F531109" w:rsidR="00D218FD" w:rsidRDefault="00E62E4D" w:rsidP="008A5C5D">
      <w:pPr>
        <w:pStyle w:val="List"/>
      </w:pPr>
      <w:r>
        <w:t>5</w:t>
      </w:r>
      <w:r w:rsidR="008A5C5D">
        <w:t>.</w:t>
      </w:r>
      <w:r w:rsidR="008A5C5D">
        <w:tab/>
      </w:r>
      <w:r w:rsidR="008A5C5D" w:rsidRPr="008A5C5D">
        <w:t xml:space="preserve">Close Visual Studio before </w:t>
      </w:r>
      <w:r w:rsidR="00CA2345">
        <w:t xml:space="preserve">you </w:t>
      </w:r>
      <w:r w:rsidR="008A5C5D" w:rsidRPr="008A5C5D">
        <w:t xml:space="preserve">install the </w:t>
      </w:r>
      <w:r w:rsidR="003735D2">
        <w:t>SDK Beta</w:t>
      </w:r>
      <w:r w:rsidR="008A5C5D" w:rsidRPr="008A5C5D">
        <w:t>.</w:t>
      </w:r>
    </w:p>
    <w:p w14:paraId="2AC9880A" w14:textId="59669E2C" w:rsidR="008A5C5D" w:rsidRPr="008A5C5D" w:rsidRDefault="008A5C5D" w:rsidP="00DE2EBB">
      <w:pPr>
        <w:pStyle w:val="TextinList1"/>
      </w:pPr>
      <w:proofErr w:type="gramStart"/>
      <w:r w:rsidRPr="004136CB">
        <w:rPr>
          <w:rStyle w:val="Bold"/>
        </w:rPr>
        <w:t>Note</w:t>
      </w:r>
      <w:r w:rsidR="00DC29A0" w:rsidRPr="004136CB">
        <w:rPr>
          <w:rStyle w:val="Bold"/>
        </w:rPr>
        <w:t xml:space="preserve"> </w:t>
      </w:r>
      <w:r w:rsidRPr="008A5C5D">
        <w:t xml:space="preserve"> </w:t>
      </w:r>
      <w:r w:rsidR="000720E1">
        <w:t>T</w:t>
      </w:r>
      <w:r w:rsidR="000720E1" w:rsidRPr="008A5C5D">
        <w:t>o</w:t>
      </w:r>
      <w:proofErr w:type="gramEnd"/>
      <w:r w:rsidR="000720E1" w:rsidRPr="008A5C5D">
        <w:t xml:space="preserve"> </w:t>
      </w:r>
      <w:r w:rsidR="005C4C28">
        <w:t xml:space="preserve">ensure proper setting of </w:t>
      </w:r>
      <w:r w:rsidR="000720E1" w:rsidRPr="008A5C5D">
        <w:t xml:space="preserve">the Path MSRKINECTSDK environment variables that the </w:t>
      </w:r>
      <w:r w:rsidR="003735D2">
        <w:t>SDK Beta</w:t>
      </w:r>
      <w:r w:rsidR="000720E1" w:rsidRPr="008A5C5D">
        <w:t xml:space="preserve"> requires</w:t>
      </w:r>
      <w:r w:rsidR="000720E1">
        <w:t>,</w:t>
      </w:r>
      <w:r w:rsidR="000720E1" w:rsidRPr="008A5C5D">
        <w:t xml:space="preserve"> </w:t>
      </w:r>
      <w:r w:rsidR="000720E1">
        <w:t>y</w:t>
      </w:r>
      <w:r w:rsidRPr="008A5C5D">
        <w:t xml:space="preserve">ou must exit </w:t>
      </w:r>
      <w:r w:rsidR="00E62E4D" w:rsidRPr="008A5C5D">
        <w:t>Visual Studio</w:t>
      </w:r>
      <w:r w:rsidR="00C625B2">
        <w:t xml:space="preserve"> </w:t>
      </w:r>
      <w:r w:rsidRPr="008A5C5D">
        <w:t xml:space="preserve">before installation and then restart </w:t>
      </w:r>
      <w:r w:rsidR="00E62E4D">
        <w:t>it</w:t>
      </w:r>
      <w:r w:rsidRPr="008A5C5D">
        <w:t xml:space="preserve"> after installation.</w:t>
      </w:r>
    </w:p>
    <w:p w14:paraId="22F2BFDF" w14:textId="1A5A169C" w:rsidR="000D1A9F" w:rsidRDefault="000D1A9F" w:rsidP="000D1A9F">
      <w:pPr>
        <w:pStyle w:val="Procedure"/>
        <w:rPr>
          <w:lang w:val="en"/>
        </w:rPr>
      </w:pPr>
      <w:r>
        <w:rPr>
          <w:lang w:val="en"/>
        </w:rPr>
        <w:t xml:space="preserve">To obtain </w:t>
      </w:r>
      <w:r w:rsidR="008A5C5D">
        <w:rPr>
          <w:lang w:val="en"/>
        </w:rPr>
        <w:t xml:space="preserve">and install </w:t>
      </w:r>
      <w:r>
        <w:rPr>
          <w:lang w:val="en"/>
        </w:rPr>
        <w:t xml:space="preserve">the Kinect for Windows </w:t>
      </w:r>
      <w:r w:rsidR="003735D2">
        <w:rPr>
          <w:lang w:val="en"/>
        </w:rPr>
        <w:t>SDK Beta</w:t>
      </w:r>
    </w:p>
    <w:p w14:paraId="38B066B0" w14:textId="7035E0EE" w:rsidR="00000C82" w:rsidRDefault="000D1A9F" w:rsidP="004136CB">
      <w:pPr>
        <w:pStyle w:val="List"/>
        <w:rPr>
          <w:lang w:val="en"/>
        </w:rPr>
      </w:pPr>
      <w:r>
        <w:rPr>
          <w:lang w:val="en"/>
        </w:rPr>
        <w:t>1.</w:t>
      </w:r>
      <w:r>
        <w:rPr>
          <w:lang w:val="en"/>
        </w:rPr>
        <w:tab/>
      </w:r>
      <w:r w:rsidR="00000C82">
        <w:rPr>
          <w:lang w:val="en"/>
        </w:rPr>
        <w:t xml:space="preserve">On </w:t>
      </w:r>
      <w:r w:rsidR="000D3EB0">
        <w:rPr>
          <w:lang w:val="en"/>
        </w:rPr>
        <w:t xml:space="preserve">the </w:t>
      </w:r>
      <w:hyperlink r:id="rId21" w:history="1">
        <w:r w:rsidR="000720E1" w:rsidRPr="000720E1">
          <w:rPr>
            <w:rStyle w:val="Hyperlink"/>
            <w:lang w:val="en"/>
          </w:rPr>
          <w:t xml:space="preserve">Kinect for Windows </w:t>
        </w:r>
        <w:r w:rsidR="003735D2">
          <w:rPr>
            <w:rStyle w:val="Hyperlink"/>
            <w:lang w:val="en"/>
          </w:rPr>
          <w:t>SDK Beta</w:t>
        </w:r>
        <w:r w:rsidR="000720E1" w:rsidRPr="000720E1">
          <w:rPr>
            <w:rStyle w:val="Hyperlink"/>
            <w:lang w:val="en"/>
          </w:rPr>
          <w:t xml:space="preserve"> d</w:t>
        </w:r>
        <w:r w:rsidR="000D3EB0" w:rsidRPr="000720E1">
          <w:rPr>
            <w:rStyle w:val="Hyperlink"/>
            <w:lang w:val="en"/>
          </w:rPr>
          <w:t>ownload page</w:t>
        </w:r>
      </w:hyperlink>
      <w:r w:rsidR="000D3EB0">
        <w:rPr>
          <w:lang w:val="en"/>
        </w:rPr>
        <w:t xml:space="preserve">, </w:t>
      </w:r>
      <w:r w:rsidR="00000C82">
        <w:rPr>
          <w:lang w:val="en"/>
        </w:rPr>
        <w:t>click</w:t>
      </w:r>
      <w:r w:rsidR="000D3EB0">
        <w:rPr>
          <w:lang w:val="en"/>
        </w:rPr>
        <w:t xml:space="preserve"> the</w:t>
      </w:r>
      <w:r w:rsidR="00000C82">
        <w:rPr>
          <w:lang w:val="en"/>
        </w:rPr>
        <w:t xml:space="preserve"> </w:t>
      </w:r>
      <w:r w:rsidR="00000C82" w:rsidRPr="0089112C">
        <w:rPr>
          <w:rStyle w:val="Bold"/>
        </w:rPr>
        <w:t>Download</w:t>
      </w:r>
      <w:r w:rsidR="00000C82">
        <w:rPr>
          <w:lang w:val="en"/>
        </w:rPr>
        <w:t xml:space="preserve"> </w:t>
      </w:r>
      <w:r w:rsidR="000D3EB0">
        <w:rPr>
          <w:lang w:val="en"/>
        </w:rPr>
        <w:t>option for your computer (x86 or x64)</w:t>
      </w:r>
      <w:r w:rsidR="00000C82">
        <w:rPr>
          <w:lang w:val="en"/>
        </w:rPr>
        <w:t>.</w:t>
      </w:r>
    </w:p>
    <w:p w14:paraId="62604D3F" w14:textId="6492DDED" w:rsidR="00000C82" w:rsidRDefault="00257F1B" w:rsidP="004136CB">
      <w:pPr>
        <w:pStyle w:val="List"/>
        <w:rPr>
          <w:lang w:val="en"/>
        </w:rPr>
      </w:pPr>
      <w:r>
        <w:rPr>
          <w:lang w:val="en"/>
        </w:rPr>
        <w:t>2</w:t>
      </w:r>
      <w:r w:rsidR="000D1A9F">
        <w:rPr>
          <w:lang w:val="en"/>
        </w:rPr>
        <w:t>.</w:t>
      </w:r>
      <w:r w:rsidR="000D1A9F">
        <w:rPr>
          <w:lang w:val="en"/>
        </w:rPr>
        <w:tab/>
      </w:r>
      <w:r w:rsidR="00000C82" w:rsidRPr="00962259">
        <w:rPr>
          <w:lang w:val="en"/>
        </w:rPr>
        <w:t>To start the</w:t>
      </w:r>
      <w:r w:rsidR="000D3EB0">
        <w:rPr>
          <w:lang w:val="en"/>
        </w:rPr>
        <w:t xml:space="preserve"> SDK</w:t>
      </w:r>
      <w:r w:rsidR="00000C82" w:rsidRPr="00962259">
        <w:rPr>
          <w:lang w:val="en"/>
        </w:rPr>
        <w:t xml:space="preserve"> installation immediately, click </w:t>
      </w:r>
      <w:r w:rsidR="00000C82" w:rsidRPr="0089112C">
        <w:rPr>
          <w:rStyle w:val="Bold"/>
        </w:rPr>
        <w:t>Run</w:t>
      </w:r>
      <w:r w:rsidR="00000C82" w:rsidRPr="00962259">
        <w:rPr>
          <w:lang w:val="en"/>
        </w:rPr>
        <w:t xml:space="preserve">. </w:t>
      </w:r>
      <w:r w:rsidR="00000C82">
        <w:rPr>
          <w:lang w:val="en"/>
        </w:rPr>
        <w:br/>
      </w:r>
      <w:r w:rsidR="00000C82" w:rsidRPr="00962259">
        <w:rPr>
          <w:lang w:val="en"/>
        </w:rPr>
        <w:t xml:space="preserve">To save the download to your computer for installation at a later time, click </w:t>
      </w:r>
      <w:r w:rsidR="00000C82" w:rsidRPr="0089112C">
        <w:rPr>
          <w:rStyle w:val="Bold"/>
        </w:rPr>
        <w:t>Save</w:t>
      </w:r>
      <w:r w:rsidR="00000C82" w:rsidRPr="00962259">
        <w:rPr>
          <w:lang w:val="en"/>
        </w:rPr>
        <w:t>.</w:t>
      </w:r>
    </w:p>
    <w:p w14:paraId="7158B5B2" w14:textId="2C40EE83" w:rsidR="00257F1B" w:rsidRDefault="00257F1B" w:rsidP="004136CB">
      <w:pPr>
        <w:pStyle w:val="List"/>
        <w:rPr>
          <w:lang w:val="en"/>
        </w:rPr>
      </w:pPr>
      <w:r>
        <w:rPr>
          <w:lang w:val="en"/>
        </w:rPr>
        <w:t>3.</w:t>
      </w:r>
      <w:r>
        <w:rPr>
          <w:lang w:val="en"/>
        </w:rPr>
        <w:tab/>
        <w:t>Follow the Setup wizard prompts to complete installation.</w:t>
      </w:r>
    </w:p>
    <w:p w14:paraId="263F794B" w14:textId="520AF061" w:rsidR="00136A4C" w:rsidRDefault="00257F1B" w:rsidP="00257F1B">
      <w:proofErr w:type="gramStart"/>
      <w:r w:rsidRPr="0009721B">
        <w:rPr>
          <w:rStyle w:val="Bold"/>
        </w:rPr>
        <w:t xml:space="preserve">Important  </w:t>
      </w:r>
      <w:r>
        <w:t>You</w:t>
      </w:r>
      <w:proofErr w:type="gramEnd"/>
      <w:r>
        <w:t xml:space="preserve"> must install the </w:t>
      </w:r>
      <w:r w:rsidR="00083BD8">
        <w:t xml:space="preserve">Kinect for Windows </w:t>
      </w:r>
      <w:r w:rsidR="003735D2">
        <w:t>SDK Beta</w:t>
      </w:r>
      <w:r>
        <w:t xml:space="preserve"> on </w:t>
      </w:r>
      <w:r w:rsidR="00BB1CF4">
        <w:t>each</w:t>
      </w:r>
      <w:r>
        <w:t xml:space="preserve"> PC system </w:t>
      </w:r>
      <w:r w:rsidR="00D368F1">
        <w:t xml:space="preserve">on which </w:t>
      </w:r>
      <w:r>
        <w:t xml:space="preserve">you want to run applications </w:t>
      </w:r>
      <w:r w:rsidR="000720E1">
        <w:t xml:space="preserve">that </w:t>
      </w:r>
      <w:r>
        <w:t xml:space="preserve">you build </w:t>
      </w:r>
      <w:r w:rsidR="000720E1">
        <w:t xml:space="preserve">by </w:t>
      </w:r>
      <w:r>
        <w:t>using th</w:t>
      </w:r>
      <w:r w:rsidR="00083BD8">
        <w:t>is</w:t>
      </w:r>
      <w:r>
        <w:t xml:space="preserve"> </w:t>
      </w:r>
      <w:r w:rsidR="003735D2">
        <w:t>SDK Beta</w:t>
      </w:r>
      <w:r>
        <w:t>.</w:t>
      </w:r>
    </w:p>
    <w:p w14:paraId="1C1C1380" w14:textId="7D556C3D" w:rsidR="00644760" w:rsidRDefault="00644760" w:rsidP="00644760">
      <w:pPr>
        <w:pStyle w:val="Heading2"/>
      </w:pPr>
      <w:bookmarkStart w:id="19" w:name="_Toc295905251"/>
      <w:bookmarkStart w:id="20" w:name="_Toc292807311"/>
      <w:bookmarkStart w:id="21" w:name="_Toc293490524"/>
      <w:bookmarkStart w:id="22" w:name="_Toc293490551"/>
      <w:bookmarkStart w:id="23" w:name="_Toc294162364"/>
      <w:bookmarkStart w:id="24" w:name="_Toc294251444"/>
      <w:bookmarkStart w:id="25" w:name="_Toc294251842"/>
      <w:bookmarkStart w:id="26" w:name="_Toc290920003"/>
      <w:r>
        <w:t xml:space="preserve">Loading the Microsoft </w:t>
      </w:r>
      <w:r w:rsidRPr="00C434B9">
        <w:t>Kinect Driver</w:t>
      </w:r>
      <w:r>
        <w:t>s</w:t>
      </w:r>
      <w:bookmarkEnd w:id="19"/>
    </w:p>
    <w:p w14:paraId="7C24DD21" w14:textId="77777777" w:rsidR="00644760" w:rsidRDefault="00644760" w:rsidP="00582106">
      <w:r w:rsidRPr="004E0E88">
        <w:t>The Kinect sensor is a physical device that contains cameras and a microphone array. The sensor connects to a PC by a USB cable although it is not, strictly speaking, a USB device.</w:t>
      </w:r>
      <w:r>
        <w:t xml:space="preserve"> </w:t>
      </w:r>
      <w:r w:rsidRPr="004E0E88">
        <w:t>The Kinect sensor uses a USB connector, but has somewhat different firmware than standard USB devices.</w:t>
      </w:r>
    </w:p>
    <w:p w14:paraId="2D442DB4" w14:textId="15195169" w:rsidR="00644760" w:rsidRDefault="00644760" w:rsidP="00582106">
      <w:r>
        <w:t xml:space="preserve">When you download the SDK Beta, the installation package includes the Microsoft Kinect drivers. When the Microsoft Kinect drivers </w:t>
      </w:r>
      <w:r w:rsidR="002627E5">
        <w:t xml:space="preserve">are </w:t>
      </w:r>
      <w:r>
        <w:t>installed on a Windows-based PC, a Kinect sensor that is plugged into the PC’s USB port appears to applications as a multicomponent USB device.</w:t>
      </w:r>
    </w:p>
    <w:p w14:paraId="2B9A2FD4" w14:textId="77777777" w:rsidR="00644760" w:rsidRDefault="00644760" w:rsidP="00742ABD">
      <w:pPr>
        <w:pStyle w:val="Procedure"/>
      </w:pPr>
      <w:r>
        <w:lastRenderedPageBreak/>
        <w:t>To load the Microsoft Kinect drivers</w:t>
      </w:r>
    </w:p>
    <w:p w14:paraId="55299EE6" w14:textId="77777777" w:rsidR="00644760" w:rsidRDefault="00644760" w:rsidP="00D526F6">
      <w:pPr>
        <w:pStyle w:val="List"/>
        <w:keepNext/>
      </w:pPr>
      <w:r>
        <w:t>1.</w:t>
      </w:r>
      <w:r>
        <w:tab/>
        <w:t>Plug the power supply for your Kinect sensor into an external power source.</w:t>
      </w:r>
    </w:p>
    <w:p w14:paraId="38C1B0F3" w14:textId="4573D378" w:rsidR="00644760" w:rsidRDefault="00644760" w:rsidP="00D526F6">
      <w:pPr>
        <w:pStyle w:val="List"/>
        <w:keepNext/>
      </w:pPr>
      <w:r>
        <w:t>2.</w:t>
      </w:r>
      <w:r>
        <w:tab/>
        <w:t>Plug in the Kinect sensor to a USB port on your PC and wait for Windows to recognize the sensor’s components.</w:t>
      </w:r>
    </w:p>
    <w:p w14:paraId="79AE3A7B" w14:textId="77777777" w:rsidR="00644760" w:rsidRDefault="00644760" w:rsidP="006A79D1">
      <w:pPr>
        <w:pStyle w:val="List"/>
      </w:pPr>
      <w:r>
        <w:t>3.</w:t>
      </w:r>
      <w:r>
        <w:tab/>
        <w:t>All the drivers, including audio, will load seamlessly.</w:t>
      </w:r>
    </w:p>
    <w:p w14:paraId="2C068994" w14:textId="77777777" w:rsidR="00644760" w:rsidRPr="006A79D1" w:rsidRDefault="00644760" w:rsidP="00D72DC9">
      <w:pPr>
        <w:pStyle w:val="Procedure"/>
      </w:pPr>
      <w:r>
        <w:t>To verify the driver installation</w:t>
      </w:r>
    </w:p>
    <w:p w14:paraId="11D8C737" w14:textId="77777777" w:rsidR="00644760" w:rsidRDefault="00644760" w:rsidP="006E0717">
      <w:pPr>
        <w:pStyle w:val="List"/>
      </w:pPr>
      <w:r>
        <w:t>1.</w:t>
      </w:r>
      <w:r>
        <w:tab/>
        <w:t>You should see a blinking green LED on the Kinect sensor.</w:t>
      </w:r>
    </w:p>
    <w:p w14:paraId="445F314B" w14:textId="77777777" w:rsidR="00644760" w:rsidRDefault="00644760" w:rsidP="006E0717">
      <w:pPr>
        <w:pStyle w:val="List"/>
      </w:pPr>
      <w:r>
        <w:t>2.</w:t>
      </w:r>
      <w:r>
        <w:tab/>
        <w:t xml:space="preserve">In </w:t>
      </w:r>
      <w:r w:rsidRPr="004136CB">
        <w:rPr>
          <w:rStyle w:val="Bold"/>
        </w:rPr>
        <w:t>Device Manager</w:t>
      </w:r>
      <w:r>
        <w:t xml:space="preserve"> in Control Panel, look for the following nodes under </w:t>
      </w:r>
      <w:r w:rsidRPr="004136CB">
        <w:rPr>
          <w:rStyle w:val="Bold"/>
        </w:rPr>
        <w:t>Microsoft Kinect</w:t>
      </w:r>
      <w:r>
        <w:t>:</w:t>
      </w:r>
    </w:p>
    <w:p w14:paraId="12F2D973" w14:textId="77777777" w:rsidR="00644760" w:rsidRDefault="00644760" w:rsidP="006E0717">
      <w:pPr>
        <w:pStyle w:val="BulletedList2"/>
      </w:pPr>
      <w:r>
        <w:t>Microsoft Kinect Audio Array Control</w:t>
      </w:r>
    </w:p>
    <w:p w14:paraId="098CC408" w14:textId="77777777" w:rsidR="00644760" w:rsidRDefault="00644760" w:rsidP="006E0717">
      <w:pPr>
        <w:pStyle w:val="BulletedList2"/>
      </w:pPr>
      <w:r>
        <w:t>Microsoft Kinect Camera</w:t>
      </w:r>
    </w:p>
    <w:p w14:paraId="784923AC" w14:textId="77777777" w:rsidR="00644760" w:rsidRDefault="00644760" w:rsidP="006E0717">
      <w:pPr>
        <w:pStyle w:val="BulletedList2"/>
      </w:pPr>
      <w:r>
        <w:t>Microsoft Kinect Device</w:t>
      </w:r>
    </w:p>
    <w:p w14:paraId="69AE7B52" w14:textId="7183E2E5" w:rsidR="00E96199" w:rsidRDefault="00E96199" w:rsidP="006E0717">
      <w:pPr>
        <w:pStyle w:val="List"/>
      </w:pPr>
      <w:r w:rsidRPr="00A74B36">
        <w:t>3.</w:t>
      </w:r>
      <w:r w:rsidRPr="00A74B36">
        <w:tab/>
        <w:t xml:space="preserve">Under </w:t>
      </w:r>
      <w:r w:rsidRPr="00E96199">
        <w:rPr>
          <w:rStyle w:val="Bold"/>
        </w:rPr>
        <w:t>Sound, Video and Game Controllers</w:t>
      </w:r>
      <w:r w:rsidRPr="00A74B36">
        <w:t xml:space="preserve"> in </w:t>
      </w:r>
      <w:r w:rsidRPr="00E96199">
        <w:rPr>
          <w:rStyle w:val="Bold"/>
        </w:rPr>
        <w:t>Device Manager</w:t>
      </w:r>
      <w:r>
        <w:t>,</w:t>
      </w:r>
      <w:r w:rsidRPr="00A74B36">
        <w:t xml:space="preserve"> the Kinect sensor's microphone array should appear </w:t>
      </w:r>
    </w:p>
    <w:p w14:paraId="784CF9FF" w14:textId="6BA45237" w:rsidR="00E96199" w:rsidRPr="00A74B36" w:rsidRDefault="00E96199" w:rsidP="006E0717">
      <w:pPr>
        <w:pStyle w:val="BulletedList2"/>
      </w:pPr>
      <w:r w:rsidRPr="00A74B36">
        <w:t xml:space="preserve">Kinect USB Audio </w:t>
      </w:r>
    </w:p>
    <w:p w14:paraId="28EA633D" w14:textId="7801DB25" w:rsidR="00644760" w:rsidRDefault="00644760" w:rsidP="006A6396">
      <w:proofErr w:type="gramStart"/>
      <w:r w:rsidRPr="006A6396">
        <w:rPr>
          <w:rStyle w:val="Bold"/>
        </w:rPr>
        <w:t xml:space="preserve">Important  </w:t>
      </w:r>
      <w:r>
        <w:t>You</w:t>
      </w:r>
      <w:proofErr w:type="gramEnd"/>
      <w:r>
        <w:t xml:space="preserve"> must install the Kinect for Windows SDK Beta—which also i</w:t>
      </w:r>
      <w:r w:rsidRPr="004E0E88">
        <w:t>nstall</w:t>
      </w:r>
      <w:r>
        <w:t>s</w:t>
      </w:r>
      <w:r w:rsidRPr="004E0E88">
        <w:t xml:space="preserve"> the</w:t>
      </w:r>
      <w:r>
        <w:t xml:space="preserve"> Microsoft Kinect drivers—</w:t>
      </w:r>
      <w:r w:rsidR="00895A07">
        <w:t>before you</w:t>
      </w:r>
      <w:r w:rsidRPr="004E0E88">
        <w:t xml:space="preserve"> plug the Kinect device </w:t>
      </w:r>
      <w:r>
        <w:t>in</w:t>
      </w:r>
      <w:r w:rsidRPr="004E0E88">
        <w:t>to a USB port</w:t>
      </w:r>
      <w:r>
        <w:t xml:space="preserve"> on your computer. If you plug in the device</w:t>
      </w:r>
      <w:r w:rsidR="008365EF">
        <w:t xml:space="preserve"> before installing the drivers</w:t>
      </w:r>
      <w:r>
        <w:t xml:space="preserve">, </w:t>
      </w:r>
      <w:r w:rsidRPr="001F4D51">
        <w:rPr>
          <w:rStyle w:val="Bold"/>
        </w:rPr>
        <w:t>Microsoft Kinect</w:t>
      </w:r>
      <w:r>
        <w:t xml:space="preserve"> will not appear in Device Manager. </w:t>
      </w:r>
      <w:r w:rsidRPr="006A6396">
        <w:t>If you have more than one Kinect sensor, make sure that you connect them to different USB hubs.</w:t>
      </w:r>
    </w:p>
    <w:p w14:paraId="4EF9DF4D" w14:textId="69B10788" w:rsidR="00690433" w:rsidRDefault="00690433" w:rsidP="00644760">
      <w:pPr>
        <w:pStyle w:val="Heading2"/>
      </w:pPr>
      <w:bookmarkStart w:id="27" w:name="_Toc295905252"/>
      <w:r>
        <w:t>Configuring the Development Environment</w:t>
      </w:r>
      <w:bookmarkEnd w:id="27"/>
    </w:p>
    <w:p w14:paraId="2696F705" w14:textId="77777777" w:rsidR="00D218FD" w:rsidRDefault="00690433" w:rsidP="00690433">
      <w:r>
        <w:t>Visual Studio Express Edition for either C++ or C# includes an integrated development environment (IDE) in which you can code, debug, and test your applications.</w:t>
      </w:r>
    </w:p>
    <w:p w14:paraId="4FFBA183" w14:textId="276D4904" w:rsidR="00690433" w:rsidRPr="00690433" w:rsidRDefault="00690433" w:rsidP="00690433">
      <w:r>
        <w:t>This section provides notes for configuring your development environment to work with the Kinect for Windows SDK Beta.</w:t>
      </w:r>
    </w:p>
    <w:p w14:paraId="25ACE3BB" w14:textId="1C2892C0" w:rsidR="00D218FD" w:rsidRDefault="00690433" w:rsidP="00D526F6">
      <w:pPr>
        <w:keepNext/>
      </w:pPr>
      <w:proofErr w:type="gramStart"/>
      <w:r w:rsidRPr="00610BEE">
        <w:rPr>
          <w:rStyle w:val="Bold"/>
        </w:rPr>
        <w:t>New to Visual Studio Express?</w:t>
      </w:r>
      <w:proofErr w:type="gramEnd"/>
      <w:r>
        <w:rPr>
          <w:rStyle w:val="Bold"/>
        </w:rPr>
        <w:t xml:space="preserve"> </w:t>
      </w:r>
      <w:r w:rsidRPr="00610BEE">
        <w:rPr>
          <w:rStyle w:val="Bold"/>
        </w:rPr>
        <w:t xml:space="preserve"> </w:t>
      </w:r>
      <w:r>
        <w:t xml:space="preserve">If you are new to Visual Studio Express as a development environment, </w:t>
      </w:r>
      <w:r w:rsidR="00C577B5">
        <w:t xml:space="preserve">the following </w:t>
      </w:r>
      <w:r>
        <w:t>information on the MSDN</w:t>
      </w:r>
      <w:r w:rsidR="00E671B3" w:rsidRPr="00A74B36">
        <w:rPr>
          <w:rStyle w:val="Superscript"/>
        </w:rPr>
        <w:t>®</w:t>
      </w:r>
      <w:r>
        <w:t xml:space="preserve"> website will help you become familiar with these development tools</w:t>
      </w:r>
      <w:r w:rsidR="00D368F1">
        <w:t>:</w:t>
      </w:r>
    </w:p>
    <w:p w14:paraId="254B73D7" w14:textId="6BF69739" w:rsidR="00690433" w:rsidRDefault="00690433" w:rsidP="009A27D1">
      <w:pPr>
        <w:pStyle w:val="BulletedList1"/>
      </w:pPr>
      <w:r>
        <w:t xml:space="preserve">For a brief look at how to configure Visual Studio Express and then build and test a new project, see </w:t>
      </w:r>
      <w:r w:rsidR="00D368F1">
        <w:t>the a</w:t>
      </w:r>
      <w:r>
        <w:t xml:space="preserve">ppendix </w:t>
      </w:r>
      <w:r w:rsidR="00D368F1">
        <w:t>to this guide</w:t>
      </w:r>
      <w:r>
        <w:t>, “</w:t>
      </w:r>
      <w:hyperlink w:anchor="_Appendix_A:_How" w:history="1">
        <w:r w:rsidRPr="00975769">
          <w:rPr>
            <w:rStyle w:val="Hyperlink"/>
          </w:rPr>
          <w:t>How to Build an Application with Visual Studio Express</w:t>
        </w:r>
      </w:hyperlink>
      <w:r w:rsidR="00D368F1">
        <w:t>.</w:t>
      </w:r>
      <w:r>
        <w:t>”</w:t>
      </w:r>
    </w:p>
    <w:p w14:paraId="5AA7C9BC" w14:textId="3C2C2673" w:rsidR="001D62B0" w:rsidRDefault="00690433" w:rsidP="009A27D1">
      <w:pPr>
        <w:pStyle w:val="BulletedList1"/>
        <w:rPr>
          <w:rFonts w:eastAsiaTheme="minorHAnsi" w:cs="Segoe UI"/>
          <w:szCs w:val="19"/>
        </w:rPr>
      </w:pPr>
      <w:r>
        <w:rPr>
          <w:rFonts w:eastAsiaTheme="minorHAnsi" w:cs="Segoe UI"/>
          <w:szCs w:val="19"/>
        </w:rPr>
        <w:t>V</w:t>
      </w:r>
      <w:r w:rsidRPr="009A27D1">
        <w:rPr>
          <w:rFonts w:eastAsiaTheme="minorHAnsi" w:cs="Segoe UI"/>
          <w:szCs w:val="19"/>
        </w:rPr>
        <w:t xml:space="preserve">isit the </w:t>
      </w:r>
      <w:hyperlink r:id="rId22" w:history="1">
        <w:r>
          <w:rPr>
            <w:rFonts w:eastAsiaTheme="minorHAnsi" w:cs="Segoe UI"/>
            <w:color w:val="1364C4"/>
            <w:szCs w:val="19"/>
          </w:rPr>
          <w:t>Visual C</w:t>
        </w:r>
        <w:r w:rsidRPr="009A27D1">
          <w:rPr>
            <w:rFonts w:eastAsiaTheme="minorHAnsi" w:cs="Segoe UI"/>
            <w:color w:val="1364C4"/>
            <w:szCs w:val="19"/>
          </w:rPr>
          <w:t># Developer Center</w:t>
        </w:r>
      </w:hyperlink>
      <w:r w:rsidRPr="009A27D1">
        <w:rPr>
          <w:rFonts w:eastAsiaTheme="minorHAnsi" w:cs="Segoe UI"/>
          <w:szCs w:val="19"/>
        </w:rPr>
        <w:t xml:space="preserve"> </w:t>
      </w:r>
      <w:r>
        <w:rPr>
          <w:rFonts w:eastAsiaTheme="minorHAnsi" w:cs="Segoe UI"/>
          <w:szCs w:val="19"/>
        </w:rPr>
        <w:t>and</w:t>
      </w:r>
      <w:r>
        <w:t xml:space="preserve"> </w:t>
      </w:r>
      <w:hyperlink r:id="rId23" w:history="1">
        <w:r w:rsidRPr="00931A9A">
          <w:rPr>
            <w:rStyle w:val="Hyperlink"/>
          </w:rPr>
          <w:t>Visual C++ Developer Center</w:t>
        </w:r>
      </w:hyperlink>
      <w:r>
        <w:t xml:space="preserve">, </w:t>
      </w:r>
      <w:r w:rsidRPr="009A27D1">
        <w:rPr>
          <w:rFonts w:eastAsiaTheme="minorHAnsi" w:cs="Segoe UI"/>
          <w:szCs w:val="19"/>
        </w:rPr>
        <w:t>where you can find many tutorials, samples</w:t>
      </w:r>
      <w:r w:rsidR="00D368F1">
        <w:rPr>
          <w:rFonts w:eastAsiaTheme="minorHAnsi" w:cs="Segoe UI"/>
          <w:szCs w:val="19"/>
        </w:rPr>
        <w:t>,</w:t>
      </w:r>
      <w:r w:rsidRPr="009A27D1">
        <w:rPr>
          <w:rFonts w:eastAsiaTheme="minorHAnsi" w:cs="Segoe UI"/>
          <w:szCs w:val="19"/>
        </w:rPr>
        <w:t xml:space="preserve"> and videos to help you get started.</w:t>
      </w:r>
    </w:p>
    <w:p w14:paraId="4460DCCE" w14:textId="13B19D0A" w:rsidR="00972E08" w:rsidRPr="00972E08" w:rsidRDefault="00CF3ACF" w:rsidP="00421CFB">
      <w:pPr>
        <w:pStyle w:val="Heading4"/>
      </w:pPr>
      <w:r>
        <w:t>General Notes</w:t>
      </w:r>
    </w:p>
    <w:p w14:paraId="6958DD4F" w14:textId="6ACCE484" w:rsidR="00972E08" w:rsidRDefault="00F21A29" w:rsidP="00CF3ACF">
      <w:pPr>
        <w:pStyle w:val="BulletedList1"/>
      </w:pPr>
      <w:r>
        <w:t>U</w:t>
      </w:r>
      <w:r w:rsidR="00972E08">
        <w:t xml:space="preserve">se </w:t>
      </w:r>
      <w:hyperlink r:id="rId24" w:anchor="2010-Visual-CPP" w:tgtFrame="_blank" w:history="1">
        <w:r w:rsidR="00972E08" w:rsidRPr="00432C18">
          <w:rPr>
            <w:rStyle w:val="Hyperlink"/>
          </w:rPr>
          <w:t>Visual Studio 2010 Express</w:t>
        </w:r>
      </w:hyperlink>
      <w:r w:rsidR="00972E08" w:rsidRPr="00432C18">
        <w:rPr>
          <w:rStyle w:val="Hyperlink"/>
        </w:rPr>
        <w:t xml:space="preserve"> </w:t>
      </w:r>
      <w:r w:rsidR="00972E08" w:rsidRPr="00564471">
        <w:rPr>
          <w:rFonts w:cs="Segoe UI"/>
          <w:lang w:val="en"/>
        </w:rPr>
        <w:t xml:space="preserve">or </w:t>
      </w:r>
      <w:r w:rsidR="00972E08">
        <w:rPr>
          <w:rFonts w:cs="Segoe UI"/>
          <w:lang w:val="en"/>
        </w:rPr>
        <w:t>an</w:t>
      </w:r>
      <w:r w:rsidR="00972E08" w:rsidRPr="00564471">
        <w:rPr>
          <w:rFonts w:cs="Segoe UI"/>
          <w:lang w:val="en"/>
        </w:rPr>
        <w:t xml:space="preserve">other </w:t>
      </w:r>
      <w:r w:rsidR="00972E08">
        <w:rPr>
          <w:rFonts w:cs="Segoe UI"/>
          <w:lang w:val="en"/>
        </w:rPr>
        <w:t xml:space="preserve">Visual Studio </w:t>
      </w:r>
      <w:r w:rsidR="00972E08" w:rsidRPr="00564471">
        <w:rPr>
          <w:rFonts w:cs="Segoe UI"/>
          <w:lang w:val="en"/>
        </w:rPr>
        <w:t>2010 edition</w:t>
      </w:r>
      <w:r w:rsidR="00972E08">
        <w:t>.</w:t>
      </w:r>
    </w:p>
    <w:p w14:paraId="10C01C33" w14:textId="44113454" w:rsidR="00F21A29" w:rsidRPr="00A74B36" w:rsidRDefault="00F21A29" w:rsidP="00F21A29">
      <w:pPr>
        <w:pStyle w:val="BulletedList1"/>
      </w:pPr>
      <w:r w:rsidRPr="00A74B36">
        <w:t xml:space="preserve">Specify an </w:t>
      </w:r>
      <w:r>
        <w:rPr>
          <w:rStyle w:val="Bold"/>
        </w:rPr>
        <w:t>x86</w:t>
      </w:r>
      <w:r w:rsidRPr="00A74B36">
        <w:t xml:space="preserve"> (Win32) platform target. </w:t>
      </w:r>
    </w:p>
    <w:p w14:paraId="35069157" w14:textId="3181E5D2" w:rsidR="00F21A29" w:rsidRPr="00A74B36" w:rsidRDefault="00F21A29" w:rsidP="00246612">
      <w:pPr>
        <w:pStyle w:val="TextinList1"/>
      </w:pPr>
      <w:proofErr w:type="gramStart"/>
      <w:r w:rsidRPr="00705934">
        <w:rPr>
          <w:rStyle w:val="Bold"/>
        </w:rPr>
        <w:t xml:space="preserve">Important  </w:t>
      </w:r>
      <w:r>
        <w:rPr>
          <w:lang w:val="en"/>
        </w:rPr>
        <w:t>Do</w:t>
      </w:r>
      <w:proofErr w:type="gramEnd"/>
      <w:r>
        <w:rPr>
          <w:lang w:val="en"/>
        </w:rPr>
        <w:t xml:space="preserve"> </w:t>
      </w:r>
      <w:r w:rsidRPr="000C1D88">
        <w:rPr>
          <w:lang w:val="en"/>
        </w:rPr>
        <w:t xml:space="preserve">not </w:t>
      </w:r>
      <w:r>
        <w:rPr>
          <w:lang w:val="en"/>
        </w:rPr>
        <w:t xml:space="preserve">specify </w:t>
      </w:r>
      <w:r w:rsidRPr="000C1D88">
        <w:rPr>
          <w:lang w:val="en"/>
        </w:rPr>
        <w:t>x64 or Any CPU</w:t>
      </w:r>
      <w:r w:rsidR="00402E99">
        <w:rPr>
          <w:lang w:val="en"/>
        </w:rPr>
        <w:t xml:space="preserve"> as the platform target</w:t>
      </w:r>
      <w:r w:rsidRPr="000C1D88">
        <w:rPr>
          <w:lang w:val="en"/>
        </w:rPr>
        <w:t xml:space="preserve">. </w:t>
      </w:r>
      <w:proofErr w:type="gramStart"/>
      <w:r w:rsidRPr="000C1D88">
        <w:rPr>
          <w:lang w:val="en"/>
        </w:rPr>
        <w:t>This SDK Beta supp</w:t>
      </w:r>
      <w:r>
        <w:rPr>
          <w:lang w:val="en"/>
        </w:rPr>
        <w:t>orts only x86 applications.</w:t>
      </w:r>
      <w:proofErr w:type="gramEnd"/>
      <w:r>
        <w:rPr>
          <w:lang w:val="en"/>
        </w:rPr>
        <w:t xml:space="preserve"> </w:t>
      </w:r>
      <w:r>
        <w:t xml:space="preserve">The </w:t>
      </w:r>
      <w:r w:rsidR="008365EF">
        <w:t>32</w:t>
      </w:r>
      <w:r w:rsidR="008365EF">
        <w:noBreakHyphen/>
        <w:t>bit and 64</w:t>
      </w:r>
      <w:r w:rsidR="008365EF">
        <w:noBreakHyphen/>
        <w:t xml:space="preserve">bit </w:t>
      </w:r>
      <w:r>
        <w:t>installation pack</w:t>
      </w:r>
      <w:r w:rsidR="008365EF">
        <w:t>a</w:t>
      </w:r>
      <w:r>
        <w:t xml:space="preserve">ges for this SDK Beta include Kinect for Windows drivers for x86 and x64 systems, respectively, but both packages include only x86 libraries. All applications must therefore target only the </w:t>
      </w:r>
      <w:proofErr w:type="gramStart"/>
      <w:r>
        <w:t>x86 platform</w:t>
      </w:r>
      <w:proofErr w:type="gramEnd"/>
      <w:r w:rsidR="008365EF">
        <w:t>.</w:t>
      </w:r>
    </w:p>
    <w:p w14:paraId="27DEE79D" w14:textId="37CAEEEF" w:rsidR="00CF3ACF" w:rsidRDefault="00F21A29" w:rsidP="00CF3ACF">
      <w:pPr>
        <w:pStyle w:val="BulletedList1"/>
      </w:pPr>
      <w:r>
        <w:lastRenderedPageBreak/>
        <w:t>A</w:t>
      </w:r>
      <w:r w:rsidR="000D69DE">
        <w:t xml:space="preserve">pplications that are built </w:t>
      </w:r>
      <w:r>
        <w:t>with</w:t>
      </w:r>
      <w:r w:rsidR="000D69DE">
        <w:t xml:space="preserve"> th</w:t>
      </w:r>
      <w:r>
        <w:t>i</w:t>
      </w:r>
      <w:r w:rsidR="000D69DE">
        <w:t xml:space="preserve">s SDK Beta </w:t>
      </w:r>
      <w:r>
        <w:t xml:space="preserve">must run </w:t>
      </w:r>
      <w:r w:rsidR="000D69DE">
        <w:t>in a native Windows environment. You cannot run applications in a virtual machine, because the Microsoft Kinect drivers and this SDK Beta must be installed on the computer that is running the application.</w:t>
      </w:r>
    </w:p>
    <w:p w14:paraId="046427B6" w14:textId="663741CC" w:rsidR="00690433" w:rsidRPr="00690433" w:rsidRDefault="00A32713" w:rsidP="00CF3ACF">
      <w:pPr>
        <w:pStyle w:val="Heading3"/>
      </w:pPr>
      <w:bookmarkStart w:id="28" w:name="_Toc295905253"/>
      <w:r>
        <w:t>Implementing</w:t>
      </w:r>
      <w:r w:rsidR="00690433">
        <w:t xml:space="preserve"> </w:t>
      </w:r>
      <w:r w:rsidR="000C1D88">
        <w:t xml:space="preserve">a </w:t>
      </w:r>
      <w:r w:rsidR="00690433">
        <w:t xml:space="preserve">Managed </w:t>
      </w:r>
      <w:r w:rsidR="000C1D88">
        <w:t>Application</w:t>
      </w:r>
      <w:bookmarkEnd w:id="28"/>
    </w:p>
    <w:p w14:paraId="3F367E8A" w14:textId="6832EA08" w:rsidR="00246612" w:rsidRPr="00CF3ACF" w:rsidRDefault="00246612" w:rsidP="00F21A29">
      <w:pPr>
        <w:keepNext/>
      </w:pPr>
      <w:r>
        <w:t>Follow these basic steps for implementing a</w:t>
      </w:r>
      <w:r w:rsidR="009F2D08">
        <w:t xml:space="preserve"> </w:t>
      </w:r>
      <w:r>
        <w:t>managed application.</w:t>
      </w:r>
    </w:p>
    <w:p w14:paraId="03E30855" w14:textId="5D33F061" w:rsidR="00246612" w:rsidRDefault="00246612" w:rsidP="00246612">
      <w:pPr>
        <w:pStyle w:val="Procedure"/>
      </w:pPr>
      <w:r>
        <w:t>To implement a C# application</w:t>
      </w:r>
    </w:p>
    <w:p w14:paraId="5B7162B7" w14:textId="77777777" w:rsidR="00246612" w:rsidRDefault="00246612" w:rsidP="00246612">
      <w:pPr>
        <w:pStyle w:val="List"/>
        <w:rPr>
          <w:lang w:val="en"/>
        </w:rPr>
      </w:pPr>
      <w:r>
        <w:rPr>
          <w:lang w:val="en"/>
        </w:rPr>
        <w:t>1.</w:t>
      </w:r>
      <w:r>
        <w:rPr>
          <w:lang w:val="en"/>
        </w:rPr>
        <w:tab/>
        <w:t>R</w:t>
      </w:r>
      <w:r w:rsidR="00CF3ACF" w:rsidRPr="00CF3ACF">
        <w:rPr>
          <w:lang w:val="en"/>
        </w:rPr>
        <w:t>eference</w:t>
      </w:r>
      <w:r w:rsidR="00C577B5">
        <w:rPr>
          <w:lang w:val="en"/>
        </w:rPr>
        <w:t xml:space="preserve"> Microsoft.Research.Kinect.dll. </w:t>
      </w:r>
    </w:p>
    <w:p w14:paraId="12D09D1C" w14:textId="1B24B26B" w:rsidR="00C577B5" w:rsidRDefault="00C577B5" w:rsidP="00246612">
      <w:pPr>
        <w:pStyle w:val="TextinList1"/>
        <w:rPr>
          <w:lang w:val="en"/>
        </w:rPr>
      </w:pPr>
      <w:r>
        <w:rPr>
          <w:lang w:val="en"/>
        </w:rPr>
        <w:t xml:space="preserve">This assembly is </w:t>
      </w:r>
      <w:r w:rsidR="000C1D88" w:rsidRPr="000C1D88">
        <w:rPr>
          <w:lang w:val="en"/>
        </w:rPr>
        <w:t xml:space="preserve">in the </w:t>
      </w:r>
      <w:r>
        <w:rPr>
          <w:lang w:val="en"/>
        </w:rPr>
        <w:t>global assembly cache (</w:t>
      </w:r>
      <w:r w:rsidR="000C1D88" w:rsidRPr="000C1D88">
        <w:rPr>
          <w:lang w:val="en"/>
        </w:rPr>
        <w:t>GAC</w:t>
      </w:r>
      <w:r>
        <w:rPr>
          <w:lang w:val="en"/>
        </w:rPr>
        <w:t>)</w:t>
      </w:r>
      <w:r w:rsidR="000C1D88" w:rsidRPr="000C1D88">
        <w:rPr>
          <w:lang w:val="en"/>
        </w:rPr>
        <w:t xml:space="preserve"> and </w:t>
      </w:r>
      <w:r w:rsidR="002627E5">
        <w:rPr>
          <w:lang w:val="en"/>
        </w:rPr>
        <w:t>appears</w:t>
      </w:r>
      <w:r w:rsidR="000C1D88" w:rsidRPr="000C1D88">
        <w:rPr>
          <w:lang w:val="en"/>
        </w:rPr>
        <w:t xml:space="preserve"> on the .NET tab of the Add Reference </w:t>
      </w:r>
      <w:r>
        <w:rPr>
          <w:lang w:val="en"/>
        </w:rPr>
        <w:t>dialog box.</w:t>
      </w:r>
      <w:r w:rsidR="00402E99">
        <w:rPr>
          <w:lang w:val="en"/>
        </w:rPr>
        <w:t xml:space="preserve"> </w:t>
      </w:r>
      <w:r w:rsidR="00402E99">
        <w:t xml:space="preserve">This </w:t>
      </w:r>
      <w:r w:rsidR="00402E99" w:rsidRPr="00DB44DB">
        <w:t>DLL calls unmanaged functions from managed code.</w:t>
      </w:r>
    </w:p>
    <w:p w14:paraId="5F1CEAD7" w14:textId="11E06294" w:rsidR="000C1D88" w:rsidRPr="000C1D88" w:rsidRDefault="00246612" w:rsidP="00246612">
      <w:pPr>
        <w:pStyle w:val="List"/>
        <w:rPr>
          <w:lang w:val="en"/>
        </w:rPr>
      </w:pPr>
      <w:r>
        <w:rPr>
          <w:lang w:val="en"/>
        </w:rPr>
        <w:t>2.</w:t>
      </w:r>
      <w:r>
        <w:rPr>
          <w:lang w:val="en"/>
        </w:rPr>
        <w:tab/>
      </w:r>
      <w:r w:rsidR="000C1D88">
        <w:rPr>
          <w:lang w:val="en"/>
        </w:rPr>
        <w:t xml:space="preserve">Include </w:t>
      </w:r>
      <w:r w:rsidR="000C1D88" w:rsidRPr="00A74B36">
        <w:rPr>
          <w:rStyle w:val="Bold"/>
        </w:rPr>
        <w:t>using</w:t>
      </w:r>
      <w:r w:rsidR="000C1D88" w:rsidRPr="000C1D88">
        <w:rPr>
          <w:lang w:val="en"/>
        </w:rPr>
        <w:t xml:space="preserve"> directives for the following namespaces:</w:t>
      </w:r>
    </w:p>
    <w:p w14:paraId="736A1A03" w14:textId="326D40DD" w:rsidR="000C1D88" w:rsidRPr="000C1D88" w:rsidRDefault="000C1D88" w:rsidP="00246612">
      <w:pPr>
        <w:pStyle w:val="TextinList1"/>
        <w:rPr>
          <w:lang w:val="en"/>
        </w:rPr>
      </w:pPr>
      <w:r w:rsidRPr="000C1D88">
        <w:rPr>
          <w:lang w:val="en"/>
        </w:rPr>
        <w:t xml:space="preserve">For the NUI API, </w:t>
      </w:r>
      <w:r>
        <w:rPr>
          <w:lang w:val="en"/>
        </w:rPr>
        <w:t>include</w:t>
      </w:r>
      <w:r w:rsidRPr="000C1D88">
        <w:rPr>
          <w:lang w:val="en"/>
        </w:rPr>
        <w:t xml:space="preserve">: </w:t>
      </w:r>
    </w:p>
    <w:p w14:paraId="4874D21C" w14:textId="5D3200FA" w:rsidR="000C1D88" w:rsidRPr="000C1D88" w:rsidRDefault="000C1D88" w:rsidP="000C1D88">
      <w:pPr>
        <w:pStyle w:val="CodeinList1"/>
        <w:rPr>
          <w:lang w:val="en"/>
        </w:rPr>
      </w:pPr>
      <w:r w:rsidRPr="000C1D88">
        <w:rPr>
          <w:lang w:val="en"/>
        </w:rPr>
        <w:t>using Micro</w:t>
      </w:r>
      <w:r>
        <w:rPr>
          <w:lang w:val="en"/>
        </w:rPr>
        <w:t>soft.Research.Kinect.Nui</w:t>
      </w:r>
      <w:r w:rsidR="00F21A29">
        <w:rPr>
          <w:lang w:val="en"/>
        </w:rPr>
        <w:br/>
      </w:r>
    </w:p>
    <w:p w14:paraId="4A72EF9F" w14:textId="4EBB685D" w:rsidR="000C1D88" w:rsidRPr="000C1D88" w:rsidRDefault="000C1D88" w:rsidP="00246612">
      <w:pPr>
        <w:pStyle w:val="TextinList1"/>
        <w:rPr>
          <w:lang w:val="en"/>
        </w:rPr>
      </w:pPr>
      <w:r w:rsidRPr="000C1D88">
        <w:rPr>
          <w:lang w:val="en"/>
        </w:rPr>
        <w:t xml:space="preserve">For the Audio API, </w:t>
      </w:r>
      <w:r>
        <w:rPr>
          <w:lang w:val="en"/>
        </w:rPr>
        <w:t>include</w:t>
      </w:r>
      <w:r w:rsidRPr="000C1D88">
        <w:rPr>
          <w:lang w:val="en"/>
        </w:rPr>
        <w:t xml:space="preserve">: </w:t>
      </w:r>
    </w:p>
    <w:p w14:paraId="365F840C" w14:textId="625C5E5F" w:rsidR="000C1D88" w:rsidRPr="000C1D88" w:rsidRDefault="000C1D88" w:rsidP="000C1D88">
      <w:pPr>
        <w:pStyle w:val="CodeinList1"/>
        <w:rPr>
          <w:lang w:val="en"/>
        </w:rPr>
      </w:pPr>
      <w:r w:rsidRPr="000C1D88">
        <w:rPr>
          <w:lang w:val="en"/>
        </w:rPr>
        <w:t>using Microso</w:t>
      </w:r>
      <w:r>
        <w:rPr>
          <w:lang w:val="en"/>
        </w:rPr>
        <w:t>ft.Research.Kinect.Audio</w:t>
      </w:r>
      <w:r w:rsidR="00F21A29">
        <w:rPr>
          <w:lang w:val="en"/>
        </w:rPr>
        <w:br/>
      </w:r>
    </w:p>
    <w:p w14:paraId="2496B6F1" w14:textId="5A0A1E06" w:rsidR="00D218FD" w:rsidRDefault="00A14CBC" w:rsidP="00CF3ACF">
      <w:pPr>
        <w:pStyle w:val="Heading3"/>
      </w:pPr>
      <w:bookmarkStart w:id="29" w:name="_Toc295905254"/>
      <w:r>
        <w:t>Implementing</w:t>
      </w:r>
      <w:r w:rsidRPr="00972E08">
        <w:t xml:space="preserve"> </w:t>
      </w:r>
      <w:r w:rsidR="00972E08" w:rsidRPr="00972E08">
        <w:t>a</w:t>
      </w:r>
      <w:r w:rsidR="00A32713">
        <w:t xml:space="preserve"> C++</w:t>
      </w:r>
      <w:r w:rsidR="00972E08" w:rsidRPr="00972E08">
        <w:t xml:space="preserve"> Application</w:t>
      </w:r>
      <w:bookmarkEnd w:id="29"/>
    </w:p>
    <w:p w14:paraId="45624D42" w14:textId="59E11710" w:rsidR="00CF3ACF" w:rsidRPr="00CF3ACF" w:rsidRDefault="00246612" w:rsidP="00CF3ACF">
      <w:r>
        <w:t>Follow these basic steps for implementing an unmanaged application.</w:t>
      </w:r>
    </w:p>
    <w:p w14:paraId="5243DCC3" w14:textId="1FE23D9C" w:rsidR="00972E08" w:rsidRDefault="00972E08" w:rsidP="00CF3ACF">
      <w:pPr>
        <w:pStyle w:val="Procedure"/>
      </w:pPr>
      <w:r>
        <w:t xml:space="preserve">To </w:t>
      </w:r>
      <w:r w:rsidR="00A14CBC">
        <w:t xml:space="preserve">implement </w:t>
      </w:r>
      <w:r>
        <w:t xml:space="preserve">a </w:t>
      </w:r>
      <w:r w:rsidR="00A32713">
        <w:t xml:space="preserve">C++ </w:t>
      </w:r>
      <w:r w:rsidR="002627E5">
        <w:t>a</w:t>
      </w:r>
      <w:r w:rsidR="00A32713">
        <w:t>pplication</w:t>
      </w:r>
    </w:p>
    <w:p w14:paraId="5E341F18" w14:textId="1A515BB7" w:rsidR="00246612" w:rsidRDefault="00F21A29" w:rsidP="00246612">
      <w:pPr>
        <w:pStyle w:val="List"/>
      </w:pPr>
      <w:r>
        <w:t>1</w:t>
      </w:r>
      <w:r w:rsidR="00246612">
        <w:t>.</w:t>
      </w:r>
      <w:r w:rsidR="00246612">
        <w:tab/>
        <w:t xml:space="preserve">Do not compile C++ projects with </w:t>
      </w:r>
      <w:proofErr w:type="spellStart"/>
      <w:r w:rsidR="00246612">
        <w:t>w_char</w:t>
      </w:r>
      <w:proofErr w:type="spellEnd"/>
      <w:r w:rsidR="00246612">
        <w:t xml:space="preserve"> as a separate type.</w:t>
      </w:r>
    </w:p>
    <w:p w14:paraId="3F75269E" w14:textId="0E232B06" w:rsidR="00CF3ACF" w:rsidRDefault="00F21A29" w:rsidP="00CF3ACF">
      <w:pPr>
        <w:pStyle w:val="List"/>
      </w:pPr>
      <w:r>
        <w:t>2</w:t>
      </w:r>
      <w:r w:rsidR="00CF3ACF">
        <w:t>.</w:t>
      </w:r>
      <w:r w:rsidR="00CF3ACF">
        <w:tab/>
      </w:r>
      <w:r w:rsidR="00A14CBC">
        <w:t>To use the NUI API, i</w:t>
      </w:r>
      <w:r w:rsidR="00972E08">
        <w:t xml:space="preserve">nclude </w:t>
      </w:r>
      <w:proofErr w:type="spellStart"/>
      <w:r w:rsidR="00972E08" w:rsidRPr="001607D2">
        <w:t>MSR_NuiApi.h</w:t>
      </w:r>
      <w:proofErr w:type="spellEnd"/>
      <w:r w:rsidR="00246612">
        <w:t>.</w:t>
      </w:r>
    </w:p>
    <w:p w14:paraId="233C7F74" w14:textId="4A37CDDB" w:rsidR="00A14CBC" w:rsidRDefault="00246612" w:rsidP="00CF3ACF">
      <w:pPr>
        <w:pStyle w:val="TextinList1"/>
      </w:pPr>
      <w:r>
        <w:t xml:space="preserve">Location: </w:t>
      </w:r>
      <w:r w:rsidR="00A14CBC" w:rsidRPr="00A32713">
        <w:t>Program</w:t>
      </w:r>
      <w:r w:rsidR="005B0E13">
        <w:t> </w:t>
      </w:r>
      <w:r w:rsidR="00A14CBC" w:rsidRPr="00A32713">
        <w:t>Files\</w:t>
      </w:r>
      <w:r w:rsidR="00A14CBC">
        <w:t>Microsoft</w:t>
      </w:r>
      <w:r w:rsidR="005B0E13">
        <w:t> </w:t>
      </w:r>
      <w:r w:rsidR="00A14CBC">
        <w:t>Research</w:t>
      </w:r>
      <w:r w:rsidR="005B0E13">
        <w:t> </w:t>
      </w:r>
      <w:proofErr w:type="spellStart"/>
      <w:r>
        <w:t>KinectSDK</w:t>
      </w:r>
      <w:proofErr w:type="spellEnd"/>
      <w:r>
        <w:t>\</w:t>
      </w:r>
      <w:proofErr w:type="spellStart"/>
      <w:r>
        <w:t>inc</w:t>
      </w:r>
      <w:proofErr w:type="spellEnd"/>
    </w:p>
    <w:p w14:paraId="5735CFE4" w14:textId="17342D35" w:rsidR="00246612" w:rsidRDefault="00F21A29" w:rsidP="00246612">
      <w:pPr>
        <w:pStyle w:val="List"/>
      </w:pPr>
      <w:r>
        <w:t>3</w:t>
      </w:r>
      <w:r w:rsidR="00246612">
        <w:t>.</w:t>
      </w:r>
      <w:r w:rsidR="00246612">
        <w:tab/>
      </w:r>
      <w:r w:rsidR="00A14CBC">
        <w:t xml:space="preserve">To use the Kinect Audio API, include </w:t>
      </w:r>
      <w:proofErr w:type="spellStart"/>
      <w:r w:rsidR="00A14CBC">
        <w:t>MSRKinectAudio.h</w:t>
      </w:r>
      <w:proofErr w:type="spellEnd"/>
      <w:r w:rsidR="00246612">
        <w:t>.</w:t>
      </w:r>
    </w:p>
    <w:p w14:paraId="54DB8745" w14:textId="085D6504" w:rsidR="00972E08" w:rsidRDefault="00246612" w:rsidP="00246612">
      <w:pPr>
        <w:pStyle w:val="TextinList1"/>
      </w:pPr>
      <w:r>
        <w:t xml:space="preserve">Location: </w:t>
      </w:r>
      <w:r w:rsidR="00A14CBC" w:rsidRPr="00A32713">
        <w:t>Program</w:t>
      </w:r>
      <w:r w:rsidR="005B0E13">
        <w:t> </w:t>
      </w:r>
      <w:r w:rsidR="00A14CBC" w:rsidRPr="00A32713">
        <w:t>Files\</w:t>
      </w:r>
      <w:r w:rsidR="00A14CBC">
        <w:t>Microsoft</w:t>
      </w:r>
      <w:r w:rsidR="005B0E13">
        <w:t> </w:t>
      </w:r>
      <w:r w:rsidR="00A14CBC">
        <w:t>R</w:t>
      </w:r>
      <w:r>
        <w:t xml:space="preserve">esearch </w:t>
      </w:r>
      <w:proofErr w:type="spellStart"/>
      <w:r>
        <w:t>KinectSDK</w:t>
      </w:r>
      <w:proofErr w:type="spellEnd"/>
      <w:r>
        <w:t>\</w:t>
      </w:r>
      <w:proofErr w:type="spellStart"/>
      <w:r>
        <w:t>inc</w:t>
      </w:r>
      <w:proofErr w:type="spellEnd"/>
    </w:p>
    <w:p w14:paraId="07D48EA7" w14:textId="56191399" w:rsidR="00246612" w:rsidRDefault="00F21A29" w:rsidP="00246612">
      <w:pPr>
        <w:pStyle w:val="List"/>
      </w:pPr>
      <w:r>
        <w:t>4</w:t>
      </w:r>
      <w:r w:rsidR="00246612">
        <w:t>.</w:t>
      </w:r>
      <w:r w:rsidR="00246612">
        <w:tab/>
      </w:r>
      <w:r w:rsidR="00972E08">
        <w:t>Link</w:t>
      </w:r>
      <w:r w:rsidR="00A32713">
        <w:t xml:space="preserve"> to</w:t>
      </w:r>
      <w:r w:rsidR="00972E08">
        <w:t xml:space="preserve"> </w:t>
      </w:r>
      <w:r w:rsidR="00A32713" w:rsidRPr="00A32713">
        <w:t>MSRKinectNUI.lib</w:t>
      </w:r>
      <w:r w:rsidR="00246612">
        <w:t>.</w:t>
      </w:r>
    </w:p>
    <w:p w14:paraId="29F2DBB1" w14:textId="1CC28A45" w:rsidR="00972E08" w:rsidRDefault="00246612" w:rsidP="00246612">
      <w:pPr>
        <w:pStyle w:val="TextinList1"/>
      </w:pPr>
      <w:r>
        <w:t xml:space="preserve">Location:  </w:t>
      </w:r>
      <w:r w:rsidR="00A32713" w:rsidRPr="00A32713">
        <w:t xml:space="preserve">Program Files\Microsoft Research </w:t>
      </w:r>
      <w:proofErr w:type="spellStart"/>
      <w:r w:rsidR="00A32713" w:rsidRPr="00A32713">
        <w:t>KinectSDK</w:t>
      </w:r>
      <w:proofErr w:type="spellEnd"/>
      <w:r w:rsidR="00A32713" w:rsidRPr="00A32713">
        <w:t>\lib</w:t>
      </w:r>
      <w:r w:rsidR="00A14CBC">
        <w:t xml:space="preserve"> </w:t>
      </w:r>
    </w:p>
    <w:p w14:paraId="76F9C3E8" w14:textId="13D84ED1" w:rsidR="00246612" w:rsidRDefault="00F21A29" w:rsidP="00246612">
      <w:pPr>
        <w:pStyle w:val="List"/>
      </w:pPr>
      <w:r>
        <w:t>5</w:t>
      </w:r>
      <w:r w:rsidR="00246612">
        <w:t>.</w:t>
      </w:r>
      <w:r w:rsidR="00246612">
        <w:tab/>
      </w:r>
      <w:r w:rsidR="00972E08">
        <w:t xml:space="preserve">Ensure that the </w:t>
      </w:r>
      <w:r w:rsidR="00A14CBC">
        <w:t>Kinect SDK DLLs are</w:t>
      </w:r>
      <w:r w:rsidR="00972E08">
        <w:t xml:space="preserve"> on your path when you run your project</w:t>
      </w:r>
      <w:r w:rsidR="00246612">
        <w:t>.</w:t>
      </w:r>
    </w:p>
    <w:p w14:paraId="4B7E1C1E" w14:textId="563DD288" w:rsidR="00972E08" w:rsidRDefault="00246612" w:rsidP="00246612">
      <w:pPr>
        <w:pStyle w:val="TextinList1"/>
      </w:pPr>
      <w:r>
        <w:t xml:space="preserve">Location: </w:t>
      </w:r>
      <w:r w:rsidR="00C579FF">
        <w:t>\</w:t>
      </w:r>
      <w:r w:rsidR="00A14CBC">
        <w:t>Program</w:t>
      </w:r>
      <w:r w:rsidR="005B0E13">
        <w:t> </w:t>
      </w:r>
      <w:r w:rsidR="00A14CBC">
        <w:t>Fil</w:t>
      </w:r>
      <w:r>
        <w:t xml:space="preserve">es\Microsoft Research </w:t>
      </w:r>
      <w:proofErr w:type="spellStart"/>
      <w:r>
        <w:t>KinectSDK</w:t>
      </w:r>
      <w:proofErr w:type="spellEnd"/>
    </w:p>
    <w:p w14:paraId="036C7BD0" w14:textId="469A98B9" w:rsidR="00DB44DB" w:rsidRPr="00DB44DB" w:rsidRDefault="00DB44DB" w:rsidP="00225028">
      <w:r>
        <w:t>The</w:t>
      </w:r>
      <w:r w:rsidR="00B04302">
        <w:t xml:space="preserve"> following </w:t>
      </w:r>
      <w:r w:rsidR="00CA2345">
        <w:t xml:space="preserve">table </w:t>
      </w:r>
      <w:r w:rsidR="00B04302">
        <w:t>describe</w:t>
      </w:r>
      <w:r w:rsidR="00402E99">
        <w:t>s</w:t>
      </w:r>
      <w:r>
        <w:t xml:space="preserve"> the files to include in your projects</w:t>
      </w:r>
      <w:r w:rsidR="00B04302">
        <w:t>.</w:t>
      </w:r>
    </w:p>
    <w:tbl>
      <w:tblPr>
        <w:tblStyle w:val="Tablerowcell"/>
        <w:tblW w:w="0" w:type="auto"/>
        <w:tblLook w:val="04A0" w:firstRow="1" w:lastRow="0" w:firstColumn="1" w:lastColumn="0" w:noHBand="0" w:noVBand="1"/>
      </w:tblPr>
      <w:tblGrid>
        <w:gridCol w:w="2388"/>
        <w:gridCol w:w="6548"/>
      </w:tblGrid>
      <w:tr w:rsidR="00DB44DB" w:rsidRPr="00DB44DB" w14:paraId="17C17354" w14:textId="77777777" w:rsidTr="002D7FCD">
        <w:trPr>
          <w:cnfStyle w:val="100000000000" w:firstRow="1" w:lastRow="0" w:firstColumn="0" w:lastColumn="0" w:oddVBand="0" w:evenVBand="0" w:oddHBand="0" w:evenHBand="0" w:firstRowFirstColumn="0" w:firstRowLastColumn="0" w:lastRowFirstColumn="0" w:lastRowLastColumn="0"/>
        </w:trPr>
        <w:tc>
          <w:tcPr>
            <w:tcW w:w="8936" w:type="dxa"/>
            <w:gridSpan w:val="2"/>
          </w:tcPr>
          <w:p w14:paraId="3C39FD91" w14:textId="1A3B6A8C" w:rsidR="00DB44DB" w:rsidRPr="00AE4E94" w:rsidRDefault="00DB44DB" w:rsidP="00F21A29">
            <w:pPr>
              <w:keepNext/>
              <w:spacing w:before="48" w:after="48"/>
            </w:pPr>
            <w:proofErr w:type="gramStart"/>
            <w:r w:rsidRPr="00AE4E94">
              <w:t>In ..</w:t>
            </w:r>
            <w:proofErr w:type="gramEnd"/>
            <w:r w:rsidRPr="00AE4E94">
              <w:t>\Program Files (x86)\Mi</w:t>
            </w:r>
            <w:r w:rsidR="00EB6008" w:rsidRPr="00AE4E94">
              <w:t xml:space="preserve">crosoft Research </w:t>
            </w:r>
            <w:proofErr w:type="spellStart"/>
            <w:r w:rsidR="00EB6008" w:rsidRPr="00AE4E94">
              <w:t>KinectSDK</w:t>
            </w:r>
            <w:proofErr w:type="spellEnd"/>
            <w:r w:rsidR="00EB6008" w:rsidRPr="00AE4E94">
              <w:t>\</w:t>
            </w:r>
            <w:proofErr w:type="spellStart"/>
            <w:r w:rsidR="00EB6008" w:rsidRPr="00AE4E94">
              <w:t>inc</w:t>
            </w:r>
            <w:proofErr w:type="spellEnd"/>
            <w:r w:rsidR="00EB6008" w:rsidRPr="00AE4E94">
              <w:t>\</w:t>
            </w:r>
          </w:p>
        </w:tc>
      </w:tr>
      <w:tr w:rsidR="00DB44DB" w:rsidRPr="00DB44DB" w14:paraId="27D42F3A" w14:textId="77777777" w:rsidTr="00402E99">
        <w:trPr>
          <w:cnfStyle w:val="000000100000" w:firstRow="0" w:lastRow="0" w:firstColumn="0" w:lastColumn="0" w:oddVBand="0" w:evenVBand="0" w:oddHBand="1" w:evenHBand="0" w:firstRowFirstColumn="0" w:firstRowLastColumn="0" w:lastRowFirstColumn="0" w:lastRowLastColumn="0"/>
          <w:cantSplit/>
        </w:trPr>
        <w:tc>
          <w:tcPr>
            <w:tcW w:w="2388" w:type="dxa"/>
          </w:tcPr>
          <w:p w14:paraId="2BDC593A" w14:textId="77777777" w:rsidR="00DB44DB" w:rsidRPr="00DB44DB" w:rsidRDefault="00DB44DB" w:rsidP="00DB44DB">
            <w:pPr>
              <w:spacing w:before="48" w:after="48"/>
            </w:pPr>
            <w:proofErr w:type="spellStart"/>
            <w:r w:rsidRPr="00DB44DB">
              <w:t>MSR_NuiApi.h</w:t>
            </w:r>
            <w:proofErr w:type="spellEnd"/>
          </w:p>
        </w:tc>
        <w:tc>
          <w:tcPr>
            <w:tcW w:w="6548" w:type="dxa"/>
          </w:tcPr>
          <w:p w14:paraId="1418B2B6" w14:textId="20D51E9C" w:rsidR="00DB44DB" w:rsidRDefault="00895A07" w:rsidP="00DB44DB">
            <w:pPr>
              <w:spacing w:before="48" w:after="48"/>
            </w:pPr>
            <w:r>
              <w:t>A</w:t>
            </w:r>
            <w:r w:rsidRPr="00DB44DB">
              <w:t>ggregates all NUI API headers</w:t>
            </w:r>
            <w:r>
              <w:t xml:space="preserve"> and d</w:t>
            </w:r>
            <w:r w:rsidR="00CE56C7">
              <w:t>efines basic initialization and access functions—</w:t>
            </w:r>
            <w:proofErr w:type="spellStart"/>
            <w:r w:rsidR="00CE56C7">
              <w:t>NuiInitialize</w:t>
            </w:r>
            <w:proofErr w:type="spellEnd"/>
            <w:r w:rsidR="00CE56C7">
              <w:t xml:space="preserve">, </w:t>
            </w:r>
            <w:proofErr w:type="spellStart"/>
            <w:r w:rsidR="00CE56C7">
              <w:t>NuiShutdown</w:t>
            </w:r>
            <w:proofErr w:type="spellEnd"/>
            <w:r w:rsidR="00CE56C7">
              <w:t xml:space="preserve">, </w:t>
            </w:r>
            <w:proofErr w:type="spellStart"/>
            <w:r w:rsidR="00CE56C7">
              <w:t>MSR_NuiXxx</w:t>
            </w:r>
            <w:proofErr w:type="spellEnd"/>
            <w:r w:rsidR="00CE56C7">
              <w:t xml:space="preserve">, </w:t>
            </w:r>
            <w:r w:rsidR="00D368F1">
              <w:t xml:space="preserve">and </w:t>
            </w:r>
            <w:proofErr w:type="spellStart"/>
            <w:r w:rsidR="00CE56C7">
              <w:t>INuiInstance</w:t>
            </w:r>
            <w:proofErr w:type="spellEnd"/>
            <w:r w:rsidR="00CE56C7">
              <w:t>:</w:t>
            </w:r>
          </w:p>
          <w:p w14:paraId="4EB7EAEB" w14:textId="77777777" w:rsidR="00CE56C7" w:rsidRPr="009B7723" w:rsidRDefault="00CE56C7" w:rsidP="009B7723">
            <w:pPr>
              <w:pStyle w:val="BulletedList1"/>
              <w:spacing w:before="48" w:after="48"/>
            </w:pPr>
            <w:r w:rsidRPr="009B7723">
              <w:t>Enumerate devices</w:t>
            </w:r>
          </w:p>
          <w:p w14:paraId="3F57D6B2" w14:textId="0CA7694D" w:rsidR="00DB44DB" w:rsidRPr="009B7723" w:rsidRDefault="00CE56C7" w:rsidP="009B7723">
            <w:pPr>
              <w:pStyle w:val="BulletedList1"/>
              <w:spacing w:before="48" w:after="48"/>
            </w:pPr>
            <w:r w:rsidRPr="009B7723">
              <w:t>Access multiple devices</w:t>
            </w:r>
            <w:r w:rsidR="00DB44DB" w:rsidRPr="009B7723">
              <w:t xml:space="preserve"> </w:t>
            </w:r>
          </w:p>
        </w:tc>
      </w:tr>
      <w:tr w:rsidR="00DB44DB" w:rsidRPr="00DB44DB" w14:paraId="6CE488A5" w14:textId="77777777" w:rsidTr="00402E99">
        <w:trPr>
          <w:cnfStyle w:val="000000010000" w:firstRow="0" w:lastRow="0" w:firstColumn="0" w:lastColumn="0" w:oddVBand="0" w:evenVBand="0" w:oddHBand="0" w:evenHBand="1" w:firstRowFirstColumn="0" w:firstRowLastColumn="0" w:lastRowFirstColumn="0" w:lastRowLastColumn="0"/>
          <w:cantSplit/>
        </w:trPr>
        <w:tc>
          <w:tcPr>
            <w:tcW w:w="2388" w:type="dxa"/>
          </w:tcPr>
          <w:p w14:paraId="4399C4D4" w14:textId="00BC1F34" w:rsidR="00DB44DB" w:rsidRPr="00DB44DB" w:rsidRDefault="00DB44DB" w:rsidP="00DB44DB">
            <w:pPr>
              <w:spacing w:before="48" w:after="48"/>
            </w:pPr>
            <w:proofErr w:type="spellStart"/>
            <w:r w:rsidRPr="00DB44DB">
              <w:lastRenderedPageBreak/>
              <w:t>MSR_NuiImageCamera.h</w:t>
            </w:r>
            <w:proofErr w:type="spellEnd"/>
          </w:p>
        </w:tc>
        <w:tc>
          <w:tcPr>
            <w:tcW w:w="6548" w:type="dxa"/>
          </w:tcPr>
          <w:p w14:paraId="09B24DF9" w14:textId="1DC1E266" w:rsidR="00DB44DB" w:rsidRDefault="00DB44DB" w:rsidP="00DB44DB">
            <w:pPr>
              <w:spacing w:before="48" w:after="48"/>
            </w:pPr>
            <w:r w:rsidRPr="00DB44DB">
              <w:t xml:space="preserve">Defines </w:t>
            </w:r>
            <w:r w:rsidR="00895A07">
              <w:t xml:space="preserve">the </w:t>
            </w:r>
            <w:r w:rsidRPr="00DB44DB">
              <w:t>API for the NUI image and camera services</w:t>
            </w:r>
            <w:r>
              <w:t>—</w:t>
            </w:r>
            <w:proofErr w:type="spellStart"/>
            <w:r w:rsidRPr="00DB44DB">
              <w:t>NuiCameraXxx</w:t>
            </w:r>
            <w:proofErr w:type="spellEnd"/>
            <w:r w:rsidR="00742ABD">
              <w:t xml:space="preserve"> and</w:t>
            </w:r>
            <w:r w:rsidRPr="00DB44DB">
              <w:t xml:space="preserve"> </w:t>
            </w:r>
            <w:proofErr w:type="spellStart"/>
            <w:r w:rsidRPr="00DB44DB">
              <w:t>NuiImageXxx</w:t>
            </w:r>
            <w:proofErr w:type="spellEnd"/>
            <w:r w:rsidRPr="00DB44DB">
              <w:t>:</w:t>
            </w:r>
          </w:p>
          <w:p w14:paraId="69CBAA4E" w14:textId="77777777" w:rsidR="00DB44DB" w:rsidRPr="009B7723" w:rsidRDefault="00DB44DB" w:rsidP="009B7723">
            <w:pPr>
              <w:pStyle w:val="BulletedList1"/>
              <w:spacing w:before="48" w:after="48"/>
            </w:pPr>
            <w:r w:rsidRPr="009B7723">
              <w:t>Adjust camera angle and elevation</w:t>
            </w:r>
          </w:p>
          <w:p w14:paraId="7D20C2F7" w14:textId="2B041546" w:rsidR="00DB44DB" w:rsidRPr="009B7723" w:rsidRDefault="00DB44DB" w:rsidP="009B7723">
            <w:pPr>
              <w:pStyle w:val="BulletedList1"/>
              <w:spacing w:before="48" w:after="48"/>
            </w:pPr>
            <w:r w:rsidRPr="009B7723">
              <w:t xml:space="preserve">Open streams and read </w:t>
            </w:r>
            <w:r w:rsidR="001C42AC" w:rsidRPr="009B7723">
              <w:t xml:space="preserve">image </w:t>
            </w:r>
            <w:r w:rsidRPr="009B7723">
              <w:t>frame</w:t>
            </w:r>
            <w:r w:rsidR="001C42AC" w:rsidRPr="009B7723">
              <w:t>s</w:t>
            </w:r>
            <w:r w:rsidRPr="009B7723">
              <w:t xml:space="preserve"> </w:t>
            </w:r>
          </w:p>
        </w:tc>
      </w:tr>
      <w:tr w:rsidR="00DB44DB" w:rsidRPr="00DB44DB" w14:paraId="19F4064B" w14:textId="77777777" w:rsidTr="00402E99">
        <w:trPr>
          <w:cnfStyle w:val="000000100000" w:firstRow="0" w:lastRow="0" w:firstColumn="0" w:lastColumn="0" w:oddVBand="0" w:evenVBand="0" w:oddHBand="1" w:evenHBand="0" w:firstRowFirstColumn="0" w:firstRowLastColumn="0" w:lastRowFirstColumn="0" w:lastRowLastColumn="0"/>
          <w:cantSplit/>
        </w:trPr>
        <w:tc>
          <w:tcPr>
            <w:tcW w:w="2388" w:type="dxa"/>
          </w:tcPr>
          <w:p w14:paraId="207414D0" w14:textId="77777777" w:rsidR="00DB44DB" w:rsidRPr="00DB44DB" w:rsidRDefault="00DB44DB" w:rsidP="00DB44DB">
            <w:pPr>
              <w:spacing w:before="48" w:after="48"/>
            </w:pPr>
            <w:proofErr w:type="spellStart"/>
            <w:r w:rsidRPr="00DB44DB">
              <w:t>MSR_NuiProps.h</w:t>
            </w:r>
            <w:proofErr w:type="spellEnd"/>
          </w:p>
        </w:tc>
        <w:tc>
          <w:tcPr>
            <w:tcW w:w="6548" w:type="dxa"/>
          </w:tcPr>
          <w:p w14:paraId="204F36BF" w14:textId="01EB8F9C" w:rsidR="00DB44DB" w:rsidRPr="00DB44DB" w:rsidRDefault="00DB44DB" w:rsidP="00CE56C7">
            <w:pPr>
              <w:spacing w:before="48" w:after="48"/>
            </w:pPr>
            <w:r w:rsidRPr="00DB44DB">
              <w:t>Defines the APIs for the NUI properties enumerator.</w:t>
            </w:r>
          </w:p>
        </w:tc>
      </w:tr>
      <w:tr w:rsidR="00DB44DB" w:rsidRPr="00DB44DB" w14:paraId="7D8631E8" w14:textId="77777777" w:rsidTr="00402E99">
        <w:trPr>
          <w:cnfStyle w:val="000000010000" w:firstRow="0" w:lastRow="0" w:firstColumn="0" w:lastColumn="0" w:oddVBand="0" w:evenVBand="0" w:oddHBand="0" w:evenHBand="1" w:firstRowFirstColumn="0" w:firstRowLastColumn="0" w:lastRowFirstColumn="0" w:lastRowLastColumn="0"/>
          <w:cantSplit/>
        </w:trPr>
        <w:tc>
          <w:tcPr>
            <w:tcW w:w="2388" w:type="dxa"/>
          </w:tcPr>
          <w:p w14:paraId="41A23AF8" w14:textId="77777777" w:rsidR="00DB44DB" w:rsidRPr="00DB44DB" w:rsidRDefault="00DB44DB" w:rsidP="00DB44DB">
            <w:pPr>
              <w:spacing w:before="48" w:after="48"/>
            </w:pPr>
            <w:proofErr w:type="spellStart"/>
            <w:r w:rsidRPr="00DB44DB">
              <w:t>MSR_NuiSkeleton.h</w:t>
            </w:r>
            <w:proofErr w:type="spellEnd"/>
          </w:p>
        </w:tc>
        <w:tc>
          <w:tcPr>
            <w:tcW w:w="6548" w:type="dxa"/>
          </w:tcPr>
          <w:p w14:paraId="13801201" w14:textId="321729B7" w:rsidR="00DB44DB" w:rsidRDefault="00DB44DB" w:rsidP="00DB44DB">
            <w:pPr>
              <w:spacing w:before="48" w:after="48"/>
            </w:pPr>
            <w:r w:rsidRPr="00DB44DB">
              <w:t>Defines API for NUI Skeleton</w:t>
            </w:r>
            <w:r>
              <w:t>—</w:t>
            </w:r>
            <w:proofErr w:type="spellStart"/>
            <w:r w:rsidRPr="00DB44DB">
              <w:t>NuiSkeletonXxx</w:t>
            </w:r>
            <w:proofErr w:type="spellEnd"/>
            <w:r w:rsidR="00742ABD">
              <w:t xml:space="preserve"> and</w:t>
            </w:r>
            <w:r w:rsidRPr="00DB44DB">
              <w:t xml:space="preserve"> </w:t>
            </w:r>
            <w:proofErr w:type="spellStart"/>
            <w:r w:rsidRPr="00DB44DB">
              <w:t>NuiTransformXxx</w:t>
            </w:r>
            <w:proofErr w:type="spellEnd"/>
            <w:r w:rsidRPr="00DB44DB">
              <w:t>:</w:t>
            </w:r>
          </w:p>
          <w:p w14:paraId="0D7CCB9B" w14:textId="77777777" w:rsidR="00DB44DB" w:rsidRPr="009B7723" w:rsidRDefault="00DB44DB" w:rsidP="009B7723">
            <w:pPr>
              <w:pStyle w:val="BulletedList1"/>
              <w:spacing w:before="48" w:after="48"/>
            </w:pPr>
            <w:r w:rsidRPr="009B7723">
              <w:t>Enable/disable skeleton tracking</w:t>
            </w:r>
          </w:p>
          <w:p w14:paraId="02FC22B1" w14:textId="77777777" w:rsidR="00DB44DB" w:rsidRPr="009B7723" w:rsidRDefault="00DB44DB" w:rsidP="009B7723">
            <w:pPr>
              <w:pStyle w:val="BulletedList1"/>
              <w:spacing w:before="48" w:after="48"/>
            </w:pPr>
            <w:r w:rsidRPr="009B7723">
              <w:t>Get skeleton data</w:t>
            </w:r>
          </w:p>
          <w:p w14:paraId="07BD2020" w14:textId="68054989" w:rsidR="00DB44DB" w:rsidRPr="009B7723" w:rsidRDefault="00EB6008" w:rsidP="009B7723">
            <w:pPr>
              <w:pStyle w:val="BulletedList1"/>
              <w:spacing w:before="48" w:after="48"/>
            </w:pPr>
            <w:r w:rsidRPr="009B7723">
              <w:t>Transform</w:t>
            </w:r>
            <w:r w:rsidR="00CE56C7" w:rsidRPr="009B7723">
              <w:t xml:space="preserve"> skeleton data for smoother rendering</w:t>
            </w:r>
            <w:r w:rsidR="00DB44DB" w:rsidRPr="009B7723">
              <w:t xml:space="preserve"> </w:t>
            </w:r>
          </w:p>
        </w:tc>
      </w:tr>
      <w:tr w:rsidR="00402E99" w:rsidRPr="00DB44DB" w14:paraId="2F914E2C" w14:textId="77777777" w:rsidTr="00402E99">
        <w:trPr>
          <w:cnfStyle w:val="000000100000" w:firstRow="0" w:lastRow="0" w:firstColumn="0" w:lastColumn="0" w:oddVBand="0" w:evenVBand="0" w:oddHBand="1" w:evenHBand="0" w:firstRowFirstColumn="0" w:firstRowLastColumn="0" w:lastRowFirstColumn="0" w:lastRowLastColumn="0"/>
          <w:cantSplit/>
        </w:trPr>
        <w:tc>
          <w:tcPr>
            <w:tcW w:w="2388" w:type="dxa"/>
          </w:tcPr>
          <w:p w14:paraId="2E931BB4" w14:textId="77777777" w:rsidR="00402E99" w:rsidRPr="00DB44DB" w:rsidRDefault="00402E99" w:rsidP="00402E99">
            <w:pPr>
              <w:keepNext/>
              <w:spacing w:before="48" w:after="48"/>
            </w:pPr>
            <w:proofErr w:type="spellStart"/>
            <w:r w:rsidRPr="00DB44DB">
              <w:t>MSRKinectAudio.h</w:t>
            </w:r>
            <w:proofErr w:type="spellEnd"/>
          </w:p>
        </w:tc>
        <w:tc>
          <w:tcPr>
            <w:tcW w:w="6548" w:type="dxa"/>
          </w:tcPr>
          <w:p w14:paraId="5C9A8947" w14:textId="77777777" w:rsidR="00402E99" w:rsidRPr="00DB44DB" w:rsidRDefault="00402E99" w:rsidP="00402E99">
            <w:pPr>
              <w:keepNext/>
              <w:spacing w:before="48" w:after="48"/>
            </w:pPr>
            <w:r>
              <w:t xml:space="preserve">Defines the Audio API, including the </w:t>
            </w:r>
            <w:proofErr w:type="spellStart"/>
            <w:r w:rsidRPr="00DB44DB">
              <w:t>ISoundSourceLocalizer</w:t>
            </w:r>
            <w:proofErr w:type="spellEnd"/>
            <w:r w:rsidRPr="00DB44DB">
              <w:t xml:space="preserve"> interface</w:t>
            </w:r>
            <w:r>
              <w:t xml:space="preserve"> that</w:t>
            </w:r>
            <w:r w:rsidRPr="00DB44DB">
              <w:t xml:space="preserve"> </w:t>
            </w:r>
            <w:r>
              <w:t>r</w:t>
            </w:r>
            <w:r w:rsidRPr="00DB44DB">
              <w:t xml:space="preserve">eturns </w:t>
            </w:r>
            <w:r>
              <w:t>the beam direction and source location</w:t>
            </w:r>
            <w:r w:rsidRPr="00DB44DB">
              <w:t xml:space="preserve">. </w:t>
            </w:r>
          </w:p>
        </w:tc>
      </w:tr>
      <w:tr w:rsidR="00DB44DB" w:rsidRPr="00DB44DB" w14:paraId="621DE2CA" w14:textId="77777777" w:rsidTr="00402E99">
        <w:trPr>
          <w:cnfStyle w:val="000000010000" w:firstRow="0" w:lastRow="0" w:firstColumn="0" w:lastColumn="0" w:oddVBand="0" w:evenVBand="0" w:oddHBand="0" w:evenHBand="1" w:firstRowFirstColumn="0" w:firstRowLastColumn="0" w:lastRowFirstColumn="0" w:lastRowLastColumn="0"/>
          <w:cantSplit/>
        </w:trPr>
        <w:tc>
          <w:tcPr>
            <w:tcW w:w="2388" w:type="dxa"/>
          </w:tcPr>
          <w:p w14:paraId="36D94252" w14:textId="77777777" w:rsidR="00DB44DB" w:rsidRPr="00DB44DB" w:rsidRDefault="00DB44DB" w:rsidP="00DB44DB">
            <w:pPr>
              <w:spacing w:before="48" w:after="48"/>
            </w:pPr>
            <w:proofErr w:type="spellStart"/>
            <w:r w:rsidRPr="00DB44DB">
              <w:t>NuiImageBuffer.h</w:t>
            </w:r>
            <w:proofErr w:type="spellEnd"/>
          </w:p>
        </w:tc>
        <w:tc>
          <w:tcPr>
            <w:tcW w:w="6548" w:type="dxa"/>
          </w:tcPr>
          <w:p w14:paraId="47D21935" w14:textId="67EA37BE" w:rsidR="00DB44DB" w:rsidRPr="00DB44DB" w:rsidRDefault="00895A07" w:rsidP="00DB44DB">
            <w:pPr>
              <w:spacing w:before="48" w:after="48"/>
            </w:pPr>
            <w:r>
              <w:t>Defines a</w:t>
            </w:r>
            <w:r w:rsidR="00DB44DB" w:rsidRPr="00DB44DB">
              <w:t xml:space="preserve"> frame buffer for effects </w:t>
            </w:r>
            <w:r w:rsidR="00CA2345">
              <w:t xml:space="preserve">that are </w:t>
            </w:r>
            <w:r w:rsidR="00DB44DB" w:rsidRPr="00DB44DB">
              <w:t>similar to DirectX 9 textures.</w:t>
            </w:r>
          </w:p>
        </w:tc>
      </w:tr>
    </w:tbl>
    <w:p w14:paraId="7B2CC3A7" w14:textId="77777777" w:rsidR="00644760" w:rsidRDefault="00644760" w:rsidP="00644760">
      <w:pPr>
        <w:pStyle w:val="Heading1"/>
      </w:pPr>
      <w:bookmarkStart w:id="30" w:name="_Toc295905255"/>
      <w:bookmarkEnd w:id="20"/>
      <w:bookmarkEnd w:id="21"/>
      <w:bookmarkEnd w:id="22"/>
      <w:bookmarkEnd w:id="23"/>
      <w:bookmarkEnd w:id="24"/>
      <w:bookmarkEnd w:id="25"/>
      <w:r>
        <w:t>Experimenting with NUI and Kinect Sensors</w:t>
      </w:r>
      <w:bookmarkEnd w:id="30"/>
    </w:p>
    <w:p w14:paraId="7F5AE210" w14:textId="1718843E" w:rsidR="00644760" w:rsidRDefault="00644760" w:rsidP="00644760">
      <w:r w:rsidRPr="00346F8F">
        <w:t xml:space="preserve">This SDK Beta is intended for an audience of experienced developers who want to experiment with Kinect </w:t>
      </w:r>
      <w:r>
        <w:t>sensors as input and imaging devices on Windows-based PCs. Many early-adopters are eager to use Kinect sensors to explore possibilities for natural user interfaces</w:t>
      </w:r>
      <w:r w:rsidR="00C579FF">
        <w:t xml:space="preserve"> (NUI)</w:t>
      </w:r>
      <w:r>
        <w:t>.</w:t>
      </w:r>
      <w:r w:rsidR="00702F3A">
        <w:t xml:space="preserve"> </w:t>
      </w:r>
      <w:r w:rsidR="00702F3A" w:rsidRPr="00702F3A">
        <w:t xml:space="preserve">The SDK is not intended for use in consumer environments </w:t>
      </w:r>
      <w:r w:rsidR="00702F3A">
        <w:t>and is not</w:t>
      </w:r>
      <w:r w:rsidR="00702F3A" w:rsidRPr="00702F3A">
        <w:t xml:space="preserve"> licensed for production use. Use of this SDK is expected to be in a laboratory or test</w:t>
      </w:r>
      <w:r w:rsidR="00F021FC">
        <w:t>-</w:t>
      </w:r>
      <w:r w:rsidR="00702F3A" w:rsidRPr="00702F3A">
        <w:t>bench setting or in a classroom.</w:t>
      </w:r>
    </w:p>
    <w:p w14:paraId="5C9F7E84" w14:textId="229609C1" w:rsidR="00644760" w:rsidRDefault="00346F8F" w:rsidP="00644760">
      <w:r>
        <w:t>T</w:t>
      </w:r>
      <w:r w:rsidR="00644760">
        <w:t xml:space="preserve">his guide provides </w:t>
      </w:r>
      <w:r w:rsidR="005B0E13">
        <w:t xml:space="preserve">the following </w:t>
      </w:r>
      <w:r w:rsidR="00644760">
        <w:t>brief notes to get you started:</w:t>
      </w:r>
    </w:p>
    <w:p w14:paraId="6DC56DC9" w14:textId="77777777" w:rsidR="00644760" w:rsidRDefault="00644760" w:rsidP="00644760">
      <w:pPr>
        <w:pStyle w:val="BulletedList1"/>
      </w:pPr>
      <w:r>
        <w:t>Experimenting with this Beta development kit.</w:t>
      </w:r>
    </w:p>
    <w:p w14:paraId="46F52732" w14:textId="77777777" w:rsidR="00346F8F" w:rsidRDefault="00346F8F" w:rsidP="00644760">
      <w:pPr>
        <w:pStyle w:val="BulletedList1"/>
      </w:pPr>
      <w:r>
        <w:t>Protecting your Kinect sensor while you experiment.</w:t>
      </w:r>
    </w:p>
    <w:p w14:paraId="20EA01AA" w14:textId="7100F2AC" w:rsidR="00644760" w:rsidRDefault="00644760" w:rsidP="00644760">
      <w:pPr>
        <w:pStyle w:val="BulletedList1"/>
      </w:pPr>
      <w:r>
        <w:t>Scenarios and ranges for the Kinect sensor array.</w:t>
      </w:r>
    </w:p>
    <w:p w14:paraId="32DDA8DC" w14:textId="264D506A" w:rsidR="00644760" w:rsidRDefault="00644760" w:rsidP="00644760">
      <w:r w:rsidRPr="00E74C3C">
        <w:rPr>
          <w:rStyle w:val="Bold"/>
        </w:rPr>
        <w:t>Feedback Request</w:t>
      </w:r>
      <w:r>
        <w:t xml:space="preserve">  </w:t>
      </w:r>
      <w:r w:rsidR="00346F8F">
        <w:t xml:space="preserve"> </w:t>
      </w:r>
      <w:r>
        <w:t xml:space="preserve">The Microsoft teams that collaborated to deliver this early SDK Beta </w:t>
      </w:r>
      <w:r w:rsidR="005B0E13">
        <w:t xml:space="preserve">want </w:t>
      </w:r>
      <w:r>
        <w:t>to gain</w:t>
      </w:r>
      <w:r w:rsidRPr="009140D4">
        <w:t xml:space="preserve"> feedback </w:t>
      </w:r>
      <w:r>
        <w:t xml:space="preserve">from developers about </w:t>
      </w:r>
      <w:r w:rsidR="005B0E13">
        <w:t xml:space="preserve">how to </w:t>
      </w:r>
      <w:r>
        <w:t xml:space="preserve">develop software that takes advantage of Kinect sensors in the Windows environment. </w:t>
      </w:r>
      <w:r w:rsidRPr="00346F8F">
        <w:t>Please use the forums to provide feedback about your experimentation and research</w:t>
      </w:r>
      <w:r w:rsidR="00F836F5" w:rsidRPr="00346F8F">
        <w:t xml:space="preserve"> </w:t>
      </w:r>
      <w:r w:rsidR="005B0E13">
        <w:t xml:space="preserve">when you use </w:t>
      </w:r>
      <w:r w:rsidR="00F836F5" w:rsidRPr="00346F8F">
        <w:t>this SDK Beta</w:t>
      </w:r>
      <w:r w:rsidRPr="00346F8F">
        <w:t>.</w:t>
      </w:r>
    </w:p>
    <w:p w14:paraId="5578189E" w14:textId="77777777" w:rsidR="00435BC2" w:rsidRDefault="00435BC2" w:rsidP="00DD6E0B">
      <w:pPr>
        <w:pStyle w:val="Heading2"/>
      </w:pPr>
      <w:bookmarkStart w:id="31" w:name="_Toc295905256"/>
      <w:bookmarkStart w:id="32" w:name="_Toc290920006"/>
      <w:bookmarkStart w:id="33" w:name="_Toc290920004"/>
      <w:bookmarkEnd w:id="26"/>
      <w:r>
        <w:t>Protecting Your Kinect Sensor While You Experiment</w:t>
      </w:r>
      <w:bookmarkEnd w:id="31"/>
    </w:p>
    <w:p w14:paraId="7B553FD5" w14:textId="77777777" w:rsidR="00435BC2" w:rsidRPr="00DC29A0" w:rsidRDefault="00435BC2" w:rsidP="00042A06">
      <w:pPr>
        <w:keepNext/>
      </w:pPr>
      <w:r>
        <w:t>The following tips can help you protect your Kinect device while you experiment with possibilities by using this SDK Beta.</w:t>
      </w:r>
    </w:p>
    <w:p w14:paraId="107ED7CD" w14:textId="6000771C" w:rsidR="00435BC2" w:rsidRPr="00DE2EBB" w:rsidRDefault="00435BC2" w:rsidP="00DE2EBB">
      <w:pPr>
        <w:pStyle w:val="TableHead"/>
      </w:pPr>
      <w:r>
        <w:t xml:space="preserve">Standalone </w:t>
      </w:r>
      <w:r w:rsidR="000034DC">
        <w:t>S</w:t>
      </w:r>
      <w:r>
        <w:t>ensor</w:t>
      </w:r>
    </w:p>
    <w:p w14:paraId="6D328F8D" w14:textId="77777777" w:rsidR="00814F35" w:rsidRDefault="00435BC2" w:rsidP="008365EF">
      <w:pPr>
        <w:pStyle w:val="BulletedList1"/>
      </w:pPr>
      <w:r w:rsidRPr="006E0717">
        <w:t>Plug the Kinect sensor's power supply into an external power source.</w:t>
      </w:r>
      <w:r w:rsidR="00E26C1A" w:rsidRPr="00E26C1A">
        <w:t xml:space="preserve"> </w:t>
      </w:r>
    </w:p>
    <w:p w14:paraId="6D298C0B" w14:textId="673B2F96" w:rsidR="00435BC2" w:rsidRPr="006E0717" w:rsidRDefault="00E26C1A" w:rsidP="008365EF">
      <w:pPr>
        <w:pStyle w:val="TextinList1"/>
      </w:pPr>
      <w:r w:rsidRPr="00E26C1A">
        <w:t xml:space="preserve">With USB power only, the sensor </w:t>
      </w:r>
      <w:r w:rsidR="00FF6079">
        <w:t xml:space="preserve">is </w:t>
      </w:r>
      <w:r w:rsidRPr="00E26C1A">
        <w:t xml:space="preserve">minimally functional and </w:t>
      </w:r>
      <w:r w:rsidR="0003092C">
        <w:t xml:space="preserve">the LED </w:t>
      </w:r>
      <w:r w:rsidRPr="00E26C1A">
        <w:t>light</w:t>
      </w:r>
      <w:r w:rsidR="00FF6079">
        <w:t>s</w:t>
      </w:r>
      <w:r w:rsidR="008F0B99">
        <w:t xml:space="preserve"> up. However, </w:t>
      </w:r>
      <w:r w:rsidR="00FF6079">
        <w:t>to be fully functional, the sensor</w:t>
      </w:r>
      <w:r w:rsidRPr="00E26C1A">
        <w:t xml:space="preserve"> must be connected to an external power source.</w:t>
      </w:r>
    </w:p>
    <w:p w14:paraId="6DEE6127" w14:textId="77777777" w:rsidR="00435BC2" w:rsidRDefault="00435BC2" w:rsidP="008365EF">
      <w:pPr>
        <w:pStyle w:val="BulletedList1"/>
      </w:pPr>
      <w:r w:rsidRPr="006E0717">
        <w:t>No tools are required for calibration of audio and video.</w:t>
      </w:r>
    </w:p>
    <w:p w14:paraId="396C7FD3" w14:textId="48B965D2" w:rsidR="008365EF" w:rsidRPr="00DE2EBB" w:rsidRDefault="008365EF" w:rsidP="00DE2EBB">
      <w:pPr>
        <w:pStyle w:val="TableHead"/>
      </w:pPr>
      <w:r w:rsidRPr="00DE2EBB">
        <w:lastRenderedPageBreak/>
        <w:t xml:space="preserve">Controlling the </w:t>
      </w:r>
      <w:r w:rsidR="000034DC" w:rsidRPr="00DE2EBB">
        <w:t>F</w:t>
      </w:r>
      <w:r w:rsidRPr="00DE2EBB">
        <w:t>an—</w:t>
      </w:r>
      <w:r w:rsidR="000034DC" w:rsidRPr="00DE2EBB">
        <w:t>A</w:t>
      </w:r>
      <w:r w:rsidRPr="00DE2EBB">
        <w:t xml:space="preserve">voiding </w:t>
      </w:r>
      <w:r w:rsidR="000034DC" w:rsidRPr="00DE2EBB">
        <w:t>O</w:t>
      </w:r>
      <w:r w:rsidRPr="00DE2EBB">
        <w:t>verheating</w:t>
      </w:r>
    </w:p>
    <w:p w14:paraId="12709A12" w14:textId="77777777" w:rsidR="008365EF" w:rsidRDefault="008365EF" w:rsidP="008365EF">
      <w:pPr>
        <w:pStyle w:val="BulletedList1"/>
      </w:pPr>
      <w:r>
        <w:t xml:space="preserve">The Kinect sensor is protected from overheating by a fan. It is controlled by the sensor's firmware, which turns off the camera at 90 degrees Celsius. </w:t>
      </w:r>
    </w:p>
    <w:p w14:paraId="04D364E8" w14:textId="77777777" w:rsidR="008365EF" w:rsidRDefault="008365EF" w:rsidP="008365EF">
      <w:pPr>
        <w:pStyle w:val="BulletedList1"/>
      </w:pPr>
      <w:r>
        <w:t>There is no software interface for applications to control the fan.</w:t>
      </w:r>
    </w:p>
    <w:p w14:paraId="081E07C7" w14:textId="153382D5" w:rsidR="00435BC2" w:rsidRPr="00DE2EBB" w:rsidRDefault="00435BC2" w:rsidP="00FF6079">
      <w:pPr>
        <w:pStyle w:val="TableHead"/>
      </w:pPr>
      <w:r>
        <w:t xml:space="preserve">Controlling the </w:t>
      </w:r>
      <w:r w:rsidR="000034DC">
        <w:t>S</w:t>
      </w:r>
      <w:r>
        <w:t>ensors</w:t>
      </w:r>
    </w:p>
    <w:p w14:paraId="031D1951" w14:textId="77777777" w:rsidR="00435BC2" w:rsidRDefault="00435BC2" w:rsidP="008365EF">
      <w:pPr>
        <w:pStyle w:val="BulletedList1"/>
      </w:pPr>
      <w:r>
        <w:t>All control of the Kinect sensor is through the APIs that are provided in this SDK Beta.</w:t>
      </w:r>
    </w:p>
    <w:p w14:paraId="0E60D880" w14:textId="77777777" w:rsidR="00435BC2" w:rsidRDefault="00435BC2" w:rsidP="008365EF">
      <w:pPr>
        <w:pStyle w:val="TextinList1"/>
      </w:pPr>
      <w:proofErr w:type="gramStart"/>
      <w:r w:rsidRPr="00DD6E0B">
        <w:rPr>
          <w:rStyle w:val="Bold"/>
        </w:rPr>
        <w:t>Caution</w:t>
      </w:r>
      <w:r>
        <w:rPr>
          <w:rStyle w:val="Bold"/>
        </w:rPr>
        <w:t xml:space="preserve"> </w:t>
      </w:r>
      <w:r>
        <w:t xml:space="preserve"> If</w:t>
      </w:r>
      <w:proofErr w:type="gramEnd"/>
      <w:r>
        <w:t xml:space="preserve"> you use any other mechanisms to control the Kinect sensor, the sensor could become irreparably damaged.</w:t>
      </w:r>
    </w:p>
    <w:p w14:paraId="345E5017" w14:textId="3DE9E2BB" w:rsidR="00435BC2" w:rsidRDefault="00435BC2" w:rsidP="008365EF">
      <w:pPr>
        <w:pStyle w:val="BulletedList1"/>
      </w:pPr>
      <w:r>
        <w:t xml:space="preserve">The tilt mechanism in the sensor array is not rated for frequent use. Your code should not make calls to </w:t>
      </w:r>
      <w:r w:rsidR="000E40C0">
        <w:t xml:space="preserve">change </w:t>
      </w:r>
      <w:r>
        <w:t xml:space="preserve">the </w:t>
      </w:r>
      <w:r w:rsidR="000E40C0">
        <w:t>camera angle</w:t>
      </w:r>
      <w:r w:rsidR="00601D09">
        <w:t xml:space="preserve"> </w:t>
      </w:r>
      <w:r>
        <w:t xml:space="preserve">more than </w:t>
      </w:r>
      <w:r w:rsidR="000E40C0">
        <w:t xml:space="preserve">once per second or more than </w:t>
      </w:r>
      <w:r>
        <w:t xml:space="preserve">15 times in any </w:t>
      </w:r>
      <w:r w:rsidR="000E40C0">
        <w:t>20-second</w:t>
      </w:r>
      <w:r>
        <w:t xml:space="preserve"> </w:t>
      </w:r>
      <w:r w:rsidR="000E40C0">
        <w:t>period</w:t>
      </w:r>
      <w:r>
        <w:t xml:space="preserve">. </w:t>
      </w:r>
    </w:p>
    <w:p w14:paraId="1283AEEE" w14:textId="369B6E7F" w:rsidR="004E69FC" w:rsidRDefault="004E69FC" w:rsidP="008365EF">
      <w:pPr>
        <w:pStyle w:val="TextinList1"/>
      </w:pPr>
      <w:proofErr w:type="gramStart"/>
      <w:r w:rsidRPr="00A74B36">
        <w:rPr>
          <w:rStyle w:val="Bold"/>
        </w:rPr>
        <w:t>Warning</w:t>
      </w:r>
      <w:r>
        <w:t xml:space="preserve">  You</w:t>
      </w:r>
      <w:proofErr w:type="gramEnd"/>
      <w:r>
        <w:t xml:space="preserve"> should tilt the </w:t>
      </w:r>
      <w:r w:rsidR="00C52F3A">
        <w:t>Kinect sensor</w:t>
      </w:r>
      <w:r>
        <w:t xml:space="preserve"> as few times as possible, to minimize wear on the camera and to minimize tilting time. </w:t>
      </w:r>
      <w:r w:rsidRPr="00C52F3A">
        <w:t>The</w:t>
      </w:r>
      <w:r>
        <w:t xml:space="preserve"> camera motor is not designed for constant or repetitive movement, and attempts to use it that way may cause degradation of motor function. </w:t>
      </w:r>
      <w:r w:rsidR="0058052A">
        <w:t>This</w:t>
      </w:r>
      <w:r>
        <w:t xml:space="preserve"> Beta SDK limit</w:t>
      </w:r>
      <w:r w:rsidR="0058052A">
        <w:t>s</w:t>
      </w:r>
      <w:r>
        <w:t xml:space="preserve"> the rate at which applications can tilt the </w:t>
      </w:r>
      <w:r w:rsidR="00601D09">
        <w:t>sensor</w:t>
      </w:r>
      <w:r>
        <w:t xml:space="preserve">, to protect the Kinect hardware. </w:t>
      </w:r>
      <w:r w:rsidR="00C52F3A">
        <w:t xml:space="preserve">If the application </w:t>
      </w:r>
      <w:r w:rsidR="00FF6079">
        <w:t xml:space="preserve">tries </w:t>
      </w:r>
      <w:r w:rsidR="00C52F3A">
        <w:t>to tilt the sensor</w:t>
      </w:r>
      <w:r>
        <w:t xml:space="preserve"> too frequently, the runtime impose</w:t>
      </w:r>
      <w:r w:rsidR="00FF6079">
        <w:t>s</w:t>
      </w:r>
      <w:r>
        <w:t xml:space="preserve"> a short lockout period during which any further calls return an error code.</w:t>
      </w:r>
    </w:p>
    <w:bookmarkEnd w:id="32"/>
    <w:p w14:paraId="58BF3138" w14:textId="651F0A84" w:rsidR="008C7403" w:rsidRPr="00E46423" w:rsidRDefault="008C7403" w:rsidP="00E46423">
      <w:pPr>
        <w:pStyle w:val="TableHead"/>
      </w:pPr>
      <w:r>
        <w:t xml:space="preserve">Sensor </w:t>
      </w:r>
      <w:r w:rsidR="000034DC">
        <w:t>P</w:t>
      </w:r>
      <w:r>
        <w:t>lacement</w:t>
      </w:r>
    </w:p>
    <w:p w14:paraId="5043779E" w14:textId="3596E5AD" w:rsidR="008C7403" w:rsidRPr="00A74B36" w:rsidRDefault="008C7403" w:rsidP="008365EF">
      <w:r>
        <w:t>When using the Kinect sensor with a Windows PC, make sure to place the sensor on a stable surface, in a location where it will not fall or be struck during use. In addition:</w:t>
      </w:r>
    </w:p>
    <w:p w14:paraId="4750D7F7" w14:textId="4B21E441" w:rsidR="008C7403" w:rsidRDefault="008C7403" w:rsidP="008365EF">
      <w:pPr>
        <w:pStyle w:val="BulletedList1"/>
      </w:pPr>
      <w:r>
        <w:t xml:space="preserve">Do not place the sensor on or in front of a speaker or a surface that vibrates or makes noise. </w:t>
      </w:r>
    </w:p>
    <w:p w14:paraId="037A0A55" w14:textId="43D77C89" w:rsidR="008C7403" w:rsidRDefault="008C7403" w:rsidP="008365EF">
      <w:pPr>
        <w:pStyle w:val="BulletedList1"/>
      </w:pPr>
      <w:r>
        <w:t xml:space="preserve">Keep the sensor out of direct sunlight. </w:t>
      </w:r>
    </w:p>
    <w:p w14:paraId="7BEB0C0F" w14:textId="21957559" w:rsidR="008C7403" w:rsidRDefault="008C7403" w:rsidP="008365EF">
      <w:pPr>
        <w:pStyle w:val="BulletedList1"/>
      </w:pPr>
      <w:r>
        <w:t xml:space="preserve">Do not use </w:t>
      </w:r>
      <w:r w:rsidR="00FF6079">
        <w:t xml:space="preserve">the sensor </w:t>
      </w:r>
      <w:r>
        <w:t xml:space="preserve">near any heat sources. </w:t>
      </w:r>
    </w:p>
    <w:p w14:paraId="05896B28" w14:textId="77777777" w:rsidR="008365EF" w:rsidRDefault="008C7403" w:rsidP="008365EF">
      <w:pPr>
        <w:pStyle w:val="BulletedList1"/>
      </w:pPr>
      <w:r>
        <w:t xml:space="preserve">Use the sensor within its specified operating temperature range of 41 </w:t>
      </w:r>
      <w:r w:rsidR="00FF6079">
        <w:t xml:space="preserve">to </w:t>
      </w:r>
      <w:r>
        <w:t xml:space="preserve">95 </w:t>
      </w:r>
      <w:r w:rsidR="00FF6079">
        <w:t xml:space="preserve">degrees </w:t>
      </w:r>
      <w:r w:rsidR="00C424C3">
        <w:t>Fahrenheit</w:t>
      </w:r>
      <w:r w:rsidR="00FF6079">
        <w:t xml:space="preserve"> </w:t>
      </w:r>
      <w:r>
        <w:t xml:space="preserve">(5 </w:t>
      </w:r>
      <w:r w:rsidR="00FF6079">
        <w:t xml:space="preserve">to </w:t>
      </w:r>
      <w:r>
        <w:t xml:space="preserve">35 </w:t>
      </w:r>
      <w:r w:rsidR="00FF6079">
        <w:t>degrees Cel</w:t>
      </w:r>
      <w:r w:rsidR="00C424C3">
        <w:t>s</w:t>
      </w:r>
      <w:r w:rsidR="00FF6079">
        <w:t>ius</w:t>
      </w:r>
      <w:r>
        <w:t xml:space="preserve">). </w:t>
      </w:r>
    </w:p>
    <w:p w14:paraId="77BD6681" w14:textId="03E09A74" w:rsidR="008C7403" w:rsidRPr="00E46423" w:rsidRDefault="008C7403" w:rsidP="008365EF">
      <w:pPr>
        <w:pStyle w:val="TextinList1"/>
      </w:pPr>
      <w:r>
        <w:t xml:space="preserve">If the sensor is exposed to an environment outside its prescribed range, turn it off and allow the temperature to stabilize within the specified range before </w:t>
      </w:r>
      <w:r w:rsidR="00FF6079">
        <w:t xml:space="preserve">you </w:t>
      </w:r>
      <w:r>
        <w:t>us</w:t>
      </w:r>
      <w:r w:rsidR="00FF6079">
        <w:t>e</w:t>
      </w:r>
      <w:r>
        <w:t xml:space="preserve"> the sensor again.</w:t>
      </w:r>
    </w:p>
    <w:p w14:paraId="38125E59" w14:textId="61794CF0" w:rsidR="008C7403" w:rsidRDefault="008365EF" w:rsidP="008365EF">
      <w:pPr>
        <w:pStyle w:val="TextinList1"/>
      </w:pPr>
      <w:proofErr w:type="gramStart"/>
      <w:r w:rsidRPr="00A74B36">
        <w:rPr>
          <w:rStyle w:val="Bold"/>
        </w:rPr>
        <w:t>Caution</w:t>
      </w:r>
      <w:r w:rsidR="008C7403">
        <w:t xml:space="preserve">  Adjust</w:t>
      </w:r>
      <w:proofErr w:type="gramEnd"/>
      <w:r w:rsidR="008C7403">
        <w:t xml:space="preserve"> the sensor location only by moving the base. Do not adjust the sensor viewing angle by hand, by tilting the sensor on its base. After setup is complete, let the sensor motors adjust the viewing angle, to avoid </w:t>
      </w:r>
      <w:r w:rsidR="00FF6079">
        <w:t xml:space="preserve">the </w:t>
      </w:r>
      <w:r w:rsidR="008C7403">
        <w:t>risk of damaging your sensor.</w:t>
      </w:r>
    </w:p>
    <w:p w14:paraId="5EE9EA6A" w14:textId="77777777" w:rsidR="000034DC" w:rsidRDefault="000034DC" w:rsidP="000034DC">
      <w:pPr>
        <w:pStyle w:val="Heading4"/>
      </w:pPr>
      <w:r>
        <w:t>Ranges for the Kinect Sensor Array</w:t>
      </w:r>
    </w:p>
    <w:p w14:paraId="4ED2DDD1" w14:textId="77777777" w:rsidR="000034DC" w:rsidRDefault="000034DC" w:rsidP="003735D2">
      <w:pPr>
        <w:keepNext/>
      </w:pPr>
      <w:r>
        <w:t>The current generation of the Kinect sensor is designed for game-playing and similar scenarios. While you are experimenting with the Kinect sensor and NUI scenarios, remember the following:</w:t>
      </w:r>
    </w:p>
    <w:p w14:paraId="0A9477B1" w14:textId="77777777" w:rsidR="000034DC" w:rsidRDefault="000034DC" w:rsidP="002B5531">
      <w:pPr>
        <w:pStyle w:val="BulletedList1"/>
      </w:pPr>
      <w:r w:rsidRPr="002B5531">
        <w:rPr>
          <w:rStyle w:val="Bold"/>
        </w:rPr>
        <w:t xml:space="preserve">Standing </w:t>
      </w:r>
      <w:r>
        <w:rPr>
          <w:rStyle w:val="Bold"/>
        </w:rPr>
        <w:t xml:space="preserve">Scenarios </w:t>
      </w:r>
      <w:proofErr w:type="gramStart"/>
      <w:r w:rsidRPr="002B5531">
        <w:rPr>
          <w:rStyle w:val="Bold"/>
        </w:rPr>
        <w:t>Only</w:t>
      </w:r>
      <w:r>
        <w:rPr>
          <w:rStyle w:val="Bold"/>
        </w:rPr>
        <w:t xml:space="preserve"> </w:t>
      </w:r>
      <w:r>
        <w:t xml:space="preserve"> This</w:t>
      </w:r>
      <w:proofErr w:type="gramEnd"/>
      <w:r>
        <w:t xml:space="preserve"> SDK Beta enables skeletal viewing for standing scenarios only, not seated figures.</w:t>
      </w:r>
    </w:p>
    <w:p w14:paraId="7CC06FD4" w14:textId="77777777" w:rsidR="000034DC" w:rsidRPr="002B5531" w:rsidRDefault="000034DC" w:rsidP="002B5531">
      <w:pPr>
        <w:pStyle w:val="BulletedList1"/>
      </w:pPr>
      <w:r w:rsidRPr="002B5531">
        <w:rPr>
          <w:rStyle w:val="Bold"/>
        </w:rPr>
        <w:t xml:space="preserve">Range = </w:t>
      </w:r>
      <w:r>
        <w:rPr>
          <w:rStyle w:val="Bold"/>
        </w:rPr>
        <w:t>4</w:t>
      </w:r>
      <w:r w:rsidRPr="002B5531">
        <w:rPr>
          <w:rStyle w:val="Bold"/>
        </w:rPr>
        <w:t xml:space="preserve"> to 11 </w:t>
      </w:r>
      <w:proofErr w:type="gramStart"/>
      <w:r w:rsidRPr="002B5531">
        <w:rPr>
          <w:rStyle w:val="Bold"/>
        </w:rPr>
        <w:t>Feet</w:t>
      </w:r>
      <w:r>
        <w:rPr>
          <w:rStyle w:val="Bold"/>
        </w:rPr>
        <w:t xml:space="preserve"> </w:t>
      </w:r>
      <w:r>
        <w:t xml:space="preserve"> For</w:t>
      </w:r>
      <w:proofErr w:type="gramEnd"/>
      <w:r>
        <w:t xml:space="preserve"> the depth and skeletal views, the figures should stand between 4 and 11 feet from the sensor.</w:t>
      </w:r>
    </w:p>
    <w:p w14:paraId="7D8F107F" w14:textId="77777777" w:rsidR="000034DC" w:rsidRDefault="000034DC" w:rsidP="00D17AFA">
      <w:proofErr w:type="gramStart"/>
      <w:r w:rsidRPr="00380324">
        <w:rPr>
          <w:rStyle w:val="Bold"/>
        </w:rPr>
        <w:t>Important</w:t>
      </w:r>
      <w:r>
        <w:t xml:space="preserve">  If</w:t>
      </w:r>
      <w:proofErr w:type="gramEnd"/>
      <w:r>
        <w:t xml:space="preserve"> you stand too close to the sensor or experiment while the sensor is on your desktop, the result is typically empty or noisy depth views or skeletal views.</w:t>
      </w:r>
    </w:p>
    <w:p w14:paraId="7478DB55" w14:textId="77777777" w:rsidR="000034DC" w:rsidRDefault="000034DC" w:rsidP="00C579FF">
      <w:pPr>
        <w:keepNext/>
      </w:pPr>
      <w:r w:rsidRPr="002C7C0B">
        <w:lastRenderedPageBreak/>
        <w:t xml:space="preserve">The Kinect sensor </w:t>
      </w:r>
      <w:r>
        <w:t xml:space="preserve">ranges and the sensor </w:t>
      </w:r>
      <w:r w:rsidRPr="002C7C0B">
        <w:t xml:space="preserve">array specifications </w:t>
      </w:r>
      <w:r>
        <w:t xml:space="preserve">are </w:t>
      </w:r>
      <w:r w:rsidRPr="002C7C0B">
        <w:t>shown in the following table</w:t>
      </w:r>
      <w:r>
        <w:t>s</w:t>
      </w:r>
      <w:r w:rsidRPr="002C7C0B">
        <w:t>.</w:t>
      </w:r>
    </w:p>
    <w:p w14:paraId="5B834E2E" w14:textId="77777777" w:rsidR="000034DC" w:rsidRPr="002C7C0B" w:rsidRDefault="000034DC" w:rsidP="00933E6F">
      <w:pPr>
        <w:pStyle w:val="TableHead"/>
      </w:pPr>
      <w:r>
        <w:t>Playable Ranges for the Kinect for Windows Sensor</w:t>
      </w:r>
    </w:p>
    <w:tbl>
      <w:tblPr>
        <w:tblStyle w:val="Tablerowcell"/>
        <w:tblW w:w="9018" w:type="dxa"/>
        <w:tblLook w:val="04A0" w:firstRow="1" w:lastRow="0" w:firstColumn="1" w:lastColumn="0" w:noHBand="0" w:noVBand="1"/>
      </w:tblPr>
      <w:tblGrid>
        <w:gridCol w:w="3258"/>
        <w:gridCol w:w="5760"/>
      </w:tblGrid>
      <w:tr w:rsidR="000034DC" w:rsidRPr="003C2DDA" w14:paraId="2F1C4F94" w14:textId="77777777" w:rsidTr="00F61A90">
        <w:trPr>
          <w:cnfStyle w:val="100000000000" w:firstRow="1" w:lastRow="0" w:firstColumn="0" w:lastColumn="0" w:oddVBand="0" w:evenVBand="0" w:oddHBand="0" w:evenHBand="0" w:firstRowFirstColumn="0" w:firstRowLastColumn="0" w:lastRowFirstColumn="0" w:lastRowLastColumn="0"/>
        </w:trPr>
        <w:tc>
          <w:tcPr>
            <w:tcW w:w="3258" w:type="dxa"/>
            <w:hideMark/>
          </w:tcPr>
          <w:p w14:paraId="575B0FC1" w14:textId="77777777" w:rsidR="000034DC" w:rsidRPr="00AE4E94" w:rsidRDefault="000034DC" w:rsidP="00AE4E94">
            <w:pPr>
              <w:spacing w:before="48" w:after="48"/>
            </w:pPr>
            <w:r w:rsidRPr="00AE4E94">
              <w:t>Sensor item</w:t>
            </w:r>
          </w:p>
        </w:tc>
        <w:tc>
          <w:tcPr>
            <w:tcW w:w="5760" w:type="dxa"/>
            <w:hideMark/>
          </w:tcPr>
          <w:p w14:paraId="5B783F2C" w14:textId="77777777" w:rsidR="000034DC" w:rsidRPr="00AE4E94" w:rsidRDefault="000034DC" w:rsidP="00AE4E94">
            <w:pPr>
              <w:spacing w:before="48" w:after="48"/>
            </w:pPr>
            <w:r w:rsidRPr="00AE4E94">
              <w:t>Playable range</w:t>
            </w:r>
          </w:p>
        </w:tc>
      </w:tr>
      <w:tr w:rsidR="000034DC" w:rsidRPr="003C2DDA" w14:paraId="4B0ACD9A" w14:textId="77777777" w:rsidTr="00F61A90">
        <w:trPr>
          <w:cnfStyle w:val="000000100000" w:firstRow="0" w:lastRow="0" w:firstColumn="0" w:lastColumn="0" w:oddVBand="0" w:evenVBand="0" w:oddHBand="1" w:evenHBand="0" w:firstRowFirstColumn="0" w:firstRowLastColumn="0" w:lastRowFirstColumn="0" w:lastRowLastColumn="0"/>
        </w:trPr>
        <w:tc>
          <w:tcPr>
            <w:tcW w:w="3258" w:type="dxa"/>
            <w:hideMark/>
          </w:tcPr>
          <w:p w14:paraId="6C25BD60" w14:textId="77777777" w:rsidR="000034DC" w:rsidRPr="00FE5239" w:rsidRDefault="000034DC" w:rsidP="00042A06">
            <w:pPr>
              <w:spacing w:before="48" w:after="48"/>
            </w:pPr>
            <w:r w:rsidRPr="00FE5239">
              <w:t>Color and depth stream</w:t>
            </w:r>
          </w:p>
        </w:tc>
        <w:tc>
          <w:tcPr>
            <w:tcW w:w="5760" w:type="dxa"/>
            <w:hideMark/>
          </w:tcPr>
          <w:p w14:paraId="7EDEF931" w14:textId="77777777" w:rsidR="000034DC" w:rsidRPr="00FE5239" w:rsidRDefault="000034DC" w:rsidP="00042A06">
            <w:pPr>
              <w:spacing w:before="48" w:after="48"/>
            </w:pPr>
            <w:r w:rsidRPr="00FE5239">
              <w:t>4 to 11.5 f</w:t>
            </w:r>
            <w:r>
              <w:t>ee</w:t>
            </w:r>
            <w:r w:rsidRPr="00FE5239">
              <w:t>t (1.2 to 3.5 m</w:t>
            </w:r>
            <w:r>
              <w:t>eters</w:t>
            </w:r>
            <w:r w:rsidRPr="00FE5239">
              <w:t xml:space="preserve">) </w:t>
            </w:r>
          </w:p>
        </w:tc>
      </w:tr>
      <w:tr w:rsidR="000034DC" w:rsidRPr="003C2DDA" w14:paraId="4A07F048" w14:textId="77777777" w:rsidTr="00F61A90">
        <w:trPr>
          <w:cnfStyle w:val="000000010000" w:firstRow="0" w:lastRow="0" w:firstColumn="0" w:lastColumn="0" w:oddVBand="0" w:evenVBand="0" w:oddHBand="0" w:evenHBand="1" w:firstRowFirstColumn="0" w:firstRowLastColumn="0" w:lastRowFirstColumn="0" w:lastRowLastColumn="0"/>
        </w:trPr>
        <w:tc>
          <w:tcPr>
            <w:tcW w:w="3258" w:type="dxa"/>
            <w:hideMark/>
          </w:tcPr>
          <w:p w14:paraId="787E7013" w14:textId="77777777" w:rsidR="000034DC" w:rsidRPr="00FE5239" w:rsidRDefault="000034DC" w:rsidP="00042A06">
            <w:pPr>
              <w:spacing w:before="48" w:after="48"/>
            </w:pPr>
            <w:r w:rsidRPr="00FE5239">
              <w:t>Skeletal tracking</w:t>
            </w:r>
          </w:p>
        </w:tc>
        <w:tc>
          <w:tcPr>
            <w:tcW w:w="5760" w:type="dxa"/>
            <w:hideMark/>
          </w:tcPr>
          <w:p w14:paraId="259E6EA8" w14:textId="77777777" w:rsidR="000034DC" w:rsidRPr="00FE5239" w:rsidRDefault="000034DC" w:rsidP="00042A06">
            <w:pPr>
              <w:spacing w:before="48" w:after="48"/>
            </w:pPr>
            <w:r w:rsidRPr="00FE5239">
              <w:t>4 to 11.5 f</w:t>
            </w:r>
            <w:r>
              <w:t>ee</w:t>
            </w:r>
            <w:r w:rsidRPr="00FE5239">
              <w:t>t (1.2 to 3.5 m</w:t>
            </w:r>
            <w:r>
              <w:t>eters</w:t>
            </w:r>
            <w:r w:rsidRPr="00FE5239">
              <w:t xml:space="preserve">) </w:t>
            </w:r>
          </w:p>
        </w:tc>
      </w:tr>
    </w:tbl>
    <w:p w14:paraId="2D99DE69" w14:textId="77777777" w:rsidR="000034DC" w:rsidRPr="00C434B9" w:rsidRDefault="000034DC" w:rsidP="00582106">
      <w:pPr>
        <w:pStyle w:val="TableHead"/>
      </w:pPr>
      <w:r w:rsidRPr="00C434B9">
        <w:t xml:space="preserve">Kinect </w:t>
      </w:r>
      <w:r>
        <w:t>S</w:t>
      </w:r>
      <w:r w:rsidRPr="00C434B9">
        <w:t xml:space="preserve">ensor </w:t>
      </w:r>
      <w:r>
        <w:t>A</w:t>
      </w:r>
      <w:r w:rsidRPr="00C434B9">
        <w:t>rray</w:t>
      </w:r>
      <w:r>
        <w:t xml:space="preserve"> S</w:t>
      </w:r>
      <w:r w:rsidRPr="00C434B9">
        <w:t>pecifications</w:t>
      </w:r>
    </w:p>
    <w:tbl>
      <w:tblPr>
        <w:tblStyle w:val="Tablerowcell"/>
        <w:tblW w:w="0" w:type="auto"/>
        <w:tblLook w:val="04A0" w:firstRow="1" w:lastRow="0" w:firstColumn="1" w:lastColumn="0" w:noHBand="0" w:noVBand="1"/>
      </w:tblPr>
      <w:tblGrid>
        <w:gridCol w:w="3258"/>
        <w:gridCol w:w="5598"/>
      </w:tblGrid>
      <w:tr w:rsidR="000034DC" w:rsidRPr="002C7C0B" w14:paraId="616A23C4" w14:textId="77777777" w:rsidTr="00F61A90">
        <w:trPr>
          <w:cnfStyle w:val="100000000000" w:firstRow="1" w:lastRow="0" w:firstColumn="0" w:lastColumn="0" w:oddVBand="0" w:evenVBand="0" w:oddHBand="0" w:evenHBand="0" w:firstRowFirstColumn="0" w:firstRowLastColumn="0" w:lastRowFirstColumn="0" w:lastRowLastColumn="0"/>
        </w:trPr>
        <w:tc>
          <w:tcPr>
            <w:tcW w:w="3258" w:type="dxa"/>
            <w:hideMark/>
          </w:tcPr>
          <w:p w14:paraId="02F63D56" w14:textId="77777777" w:rsidR="000034DC" w:rsidRPr="00AE4E94" w:rsidRDefault="000034DC" w:rsidP="00AE4E94">
            <w:pPr>
              <w:spacing w:before="48" w:after="48"/>
            </w:pPr>
            <w:r w:rsidRPr="00AE4E94">
              <w:t>Sensor item</w:t>
            </w:r>
          </w:p>
        </w:tc>
        <w:tc>
          <w:tcPr>
            <w:tcW w:w="5598" w:type="dxa"/>
            <w:hideMark/>
          </w:tcPr>
          <w:p w14:paraId="3B9BC1E4" w14:textId="77777777" w:rsidR="000034DC" w:rsidRPr="00AE4E94" w:rsidRDefault="000034DC" w:rsidP="00AE4E94">
            <w:pPr>
              <w:spacing w:before="48" w:after="48"/>
            </w:pPr>
            <w:r w:rsidRPr="00AE4E94">
              <w:t>Specification range</w:t>
            </w:r>
          </w:p>
        </w:tc>
      </w:tr>
      <w:tr w:rsidR="000034DC" w:rsidRPr="002C7C0B" w14:paraId="06483E0E" w14:textId="77777777" w:rsidTr="00F61A90">
        <w:trPr>
          <w:cnfStyle w:val="000000100000" w:firstRow="0" w:lastRow="0" w:firstColumn="0" w:lastColumn="0" w:oddVBand="0" w:evenVBand="0" w:oddHBand="1" w:evenHBand="0" w:firstRowFirstColumn="0" w:firstRowLastColumn="0" w:lastRowFirstColumn="0" w:lastRowLastColumn="0"/>
        </w:trPr>
        <w:tc>
          <w:tcPr>
            <w:tcW w:w="3258" w:type="dxa"/>
            <w:hideMark/>
          </w:tcPr>
          <w:p w14:paraId="3FEB022D" w14:textId="77777777" w:rsidR="000034DC" w:rsidRPr="00FE5239" w:rsidRDefault="000034DC" w:rsidP="00B31071">
            <w:pPr>
              <w:keepNext/>
              <w:keepLines/>
              <w:spacing w:before="48" w:after="48"/>
            </w:pPr>
            <w:r w:rsidRPr="00FE5239">
              <w:t>Viewing angle</w:t>
            </w:r>
          </w:p>
        </w:tc>
        <w:tc>
          <w:tcPr>
            <w:tcW w:w="5598" w:type="dxa"/>
            <w:hideMark/>
          </w:tcPr>
          <w:p w14:paraId="35BF485F" w14:textId="77777777" w:rsidR="000034DC" w:rsidRPr="00FE5239" w:rsidRDefault="000034DC" w:rsidP="00B31071">
            <w:pPr>
              <w:keepNext/>
              <w:keepLines/>
              <w:spacing w:before="48" w:after="48"/>
            </w:pPr>
            <w:r w:rsidRPr="00FE5239">
              <w:t>43</w:t>
            </w:r>
            <w:r>
              <w:rPr>
                <w:rFonts w:cs="Segoe UI"/>
              </w:rPr>
              <w:t>°</w:t>
            </w:r>
            <w:r w:rsidRPr="00FE5239">
              <w:t xml:space="preserve"> vertical by 57</w:t>
            </w:r>
            <w:r>
              <w:rPr>
                <w:rFonts w:cs="Segoe UI"/>
              </w:rPr>
              <w:t>°</w:t>
            </w:r>
            <w:r w:rsidRPr="00FE5239">
              <w:t xml:space="preserve"> horizontal field of view</w:t>
            </w:r>
          </w:p>
        </w:tc>
      </w:tr>
      <w:tr w:rsidR="000034DC" w:rsidRPr="002C7C0B" w14:paraId="7549828B" w14:textId="77777777" w:rsidTr="00F61A90">
        <w:trPr>
          <w:cnfStyle w:val="000000010000" w:firstRow="0" w:lastRow="0" w:firstColumn="0" w:lastColumn="0" w:oddVBand="0" w:evenVBand="0" w:oddHBand="0" w:evenHBand="1" w:firstRowFirstColumn="0" w:firstRowLastColumn="0" w:lastRowFirstColumn="0" w:lastRowLastColumn="0"/>
        </w:trPr>
        <w:tc>
          <w:tcPr>
            <w:tcW w:w="3258" w:type="dxa"/>
            <w:hideMark/>
          </w:tcPr>
          <w:p w14:paraId="1C8154E3" w14:textId="77777777" w:rsidR="000034DC" w:rsidRPr="00FE5239" w:rsidRDefault="000034DC" w:rsidP="00042A06">
            <w:pPr>
              <w:spacing w:before="48" w:after="48"/>
            </w:pPr>
            <w:r w:rsidRPr="00FE5239">
              <w:t>Mechanized tilt range (vertical)</w:t>
            </w:r>
          </w:p>
        </w:tc>
        <w:tc>
          <w:tcPr>
            <w:tcW w:w="5598" w:type="dxa"/>
            <w:hideMark/>
          </w:tcPr>
          <w:p w14:paraId="28A24BFA" w14:textId="77777777" w:rsidR="000034DC" w:rsidRPr="00FE5239" w:rsidRDefault="000034DC" w:rsidP="00042A06">
            <w:pPr>
              <w:spacing w:before="48" w:after="48"/>
            </w:pPr>
            <w:r>
              <w:t>±</w:t>
            </w:r>
            <w:r w:rsidRPr="00FE5239">
              <w:t>28</w:t>
            </w:r>
            <w:r>
              <w:t xml:space="preserve">° </w:t>
            </w:r>
          </w:p>
        </w:tc>
      </w:tr>
      <w:tr w:rsidR="000034DC" w:rsidRPr="002C7C0B" w14:paraId="2BFC1E4A" w14:textId="77777777" w:rsidTr="00F61A90">
        <w:trPr>
          <w:cnfStyle w:val="000000100000" w:firstRow="0" w:lastRow="0" w:firstColumn="0" w:lastColumn="0" w:oddVBand="0" w:evenVBand="0" w:oddHBand="1" w:evenHBand="0" w:firstRowFirstColumn="0" w:firstRowLastColumn="0" w:lastRowFirstColumn="0" w:lastRowLastColumn="0"/>
        </w:trPr>
        <w:tc>
          <w:tcPr>
            <w:tcW w:w="3258" w:type="dxa"/>
            <w:hideMark/>
          </w:tcPr>
          <w:p w14:paraId="20220EB3" w14:textId="77777777" w:rsidR="000034DC" w:rsidRPr="00FE5239" w:rsidRDefault="000034DC" w:rsidP="00042A06">
            <w:pPr>
              <w:spacing w:before="48" w:after="48"/>
            </w:pPr>
            <w:r w:rsidRPr="00FE5239">
              <w:t>Frame rate (depth and color stream)</w:t>
            </w:r>
          </w:p>
        </w:tc>
        <w:tc>
          <w:tcPr>
            <w:tcW w:w="5598" w:type="dxa"/>
            <w:hideMark/>
          </w:tcPr>
          <w:p w14:paraId="559ABAC6" w14:textId="77777777" w:rsidR="000034DC" w:rsidRPr="00FE5239" w:rsidRDefault="000034DC" w:rsidP="00042A06">
            <w:pPr>
              <w:spacing w:before="48" w:after="48"/>
            </w:pPr>
            <w:r w:rsidRPr="00FE5239">
              <w:t xml:space="preserve">30 </w:t>
            </w:r>
            <w:r>
              <w:t>frames per second (FPS)</w:t>
            </w:r>
          </w:p>
        </w:tc>
      </w:tr>
      <w:tr w:rsidR="000034DC" w:rsidRPr="002C7C0B" w14:paraId="16F9DC18" w14:textId="77777777" w:rsidTr="00F61A90">
        <w:trPr>
          <w:cnfStyle w:val="000000010000" w:firstRow="0" w:lastRow="0" w:firstColumn="0" w:lastColumn="0" w:oddVBand="0" w:evenVBand="0" w:oddHBand="0" w:evenHBand="1" w:firstRowFirstColumn="0" w:firstRowLastColumn="0" w:lastRowFirstColumn="0" w:lastRowLastColumn="0"/>
        </w:trPr>
        <w:tc>
          <w:tcPr>
            <w:tcW w:w="3258" w:type="dxa"/>
            <w:hideMark/>
          </w:tcPr>
          <w:p w14:paraId="0222C6FE" w14:textId="77777777" w:rsidR="000034DC" w:rsidRPr="00FE5239" w:rsidRDefault="000034DC" w:rsidP="00042A06">
            <w:pPr>
              <w:spacing w:before="48" w:after="48"/>
            </w:pPr>
            <w:r w:rsidRPr="00FE5239">
              <w:t>Resolution, depth stream</w:t>
            </w:r>
          </w:p>
        </w:tc>
        <w:tc>
          <w:tcPr>
            <w:tcW w:w="5598" w:type="dxa"/>
            <w:hideMark/>
          </w:tcPr>
          <w:p w14:paraId="0B38A40A" w14:textId="77777777" w:rsidR="000034DC" w:rsidRPr="00FE5239" w:rsidRDefault="000034DC" w:rsidP="00042A06">
            <w:pPr>
              <w:spacing w:before="48" w:after="48"/>
            </w:pPr>
            <w:r w:rsidRPr="00FE5239">
              <w:t xml:space="preserve">QVGA (320 × 240) </w:t>
            </w:r>
          </w:p>
        </w:tc>
      </w:tr>
      <w:tr w:rsidR="000034DC" w:rsidRPr="002C7C0B" w14:paraId="24D0431B" w14:textId="77777777" w:rsidTr="00F61A90">
        <w:trPr>
          <w:cnfStyle w:val="000000100000" w:firstRow="0" w:lastRow="0" w:firstColumn="0" w:lastColumn="0" w:oddVBand="0" w:evenVBand="0" w:oddHBand="1" w:evenHBand="0" w:firstRowFirstColumn="0" w:firstRowLastColumn="0" w:lastRowFirstColumn="0" w:lastRowLastColumn="0"/>
        </w:trPr>
        <w:tc>
          <w:tcPr>
            <w:tcW w:w="3258" w:type="dxa"/>
            <w:hideMark/>
          </w:tcPr>
          <w:p w14:paraId="0A7D41A1" w14:textId="77777777" w:rsidR="000034DC" w:rsidRPr="00FE5239" w:rsidRDefault="000034DC" w:rsidP="00042A06">
            <w:pPr>
              <w:spacing w:before="48" w:after="48"/>
            </w:pPr>
            <w:r w:rsidRPr="00FE5239">
              <w:t>Resolution, color stream</w:t>
            </w:r>
          </w:p>
        </w:tc>
        <w:tc>
          <w:tcPr>
            <w:tcW w:w="5598" w:type="dxa"/>
            <w:hideMark/>
          </w:tcPr>
          <w:p w14:paraId="024B7B92" w14:textId="77777777" w:rsidR="000034DC" w:rsidRPr="00FE5239" w:rsidRDefault="000034DC" w:rsidP="00D218FD">
            <w:pPr>
              <w:spacing w:before="48" w:after="48"/>
            </w:pPr>
            <w:r w:rsidRPr="00FE5239">
              <w:t>VGA (640 × 480)</w:t>
            </w:r>
            <w:r>
              <w:t xml:space="preserve"> </w:t>
            </w:r>
          </w:p>
        </w:tc>
      </w:tr>
      <w:tr w:rsidR="000034DC" w:rsidRPr="002C7C0B" w14:paraId="4A186C66" w14:textId="77777777" w:rsidTr="00F61A90">
        <w:trPr>
          <w:cnfStyle w:val="000000010000" w:firstRow="0" w:lastRow="0" w:firstColumn="0" w:lastColumn="0" w:oddVBand="0" w:evenVBand="0" w:oddHBand="0" w:evenHBand="1" w:firstRowFirstColumn="0" w:firstRowLastColumn="0" w:lastRowFirstColumn="0" w:lastRowLastColumn="0"/>
        </w:trPr>
        <w:tc>
          <w:tcPr>
            <w:tcW w:w="3258" w:type="dxa"/>
            <w:hideMark/>
          </w:tcPr>
          <w:p w14:paraId="64AB2156" w14:textId="77777777" w:rsidR="000034DC" w:rsidRPr="00FE5239" w:rsidRDefault="000034DC" w:rsidP="00042A06">
            <w:pPr>
              <w:spacing w:before="48" w:after="48"/>
            </w:pPr>
            <w:r w:rsidRPr="00FE5239">
              <w:t>Audio format</w:t>
            </w:r>
          </w:p>
        </w:tc>
        <w:tc>
          <w:tcPr>
            <w:tcW w:w="5598" w:type="dxa"/>
            <w:hideMark/>
          </w:tcPr>
          <w:p w14:paraId="142AD41F" w14:textId="77777777" w:rsidR="000034DC" w:rsidRPr="00FE5239" w:rsidRDefault="000034DC" w:rsidP="00042A06">
            <w:pPr>
              <w:spacing w:before="48" w:after="48"/>
            </w:pPr>
            <w:r w:rsidRPr="00FE5239">
              <w:t>16</w:t>
            </w:r>
            <w:r>
              <w:t>-</w:t>
            </w:r>
            <w:r w:rsidRPr="00FE5239">
              <w:t>kHz</w:t>
            </w:r>
            <w:r>
              <w:t>,</w:t>
            </w:r>
            <w:r w:rsidRPr="00FE5239">
              <w:t xml:space="preserve"> 16-bit mono </w:t>
            </w:r>
            <w:r>
              <w:t>pulse code modulation (</w:t>
            </w:r>
            <w:r w:rsidRPr="00FE5239">
              <w:t>PCM</w:t>
            </w:r>
            <w:r>
              <w:t>)</w:t>
            </w:r>
          </w:p>
        </w:tc>
      </w:tr>
      <w:tr w:rsidR="000034DC" w:rsidRPr="002C7C0B" w14:paraId="4E2F2DAB" w14:textId="77777777" w:rsidTr="00F61A90">
        <w:trPr>
          <w:cnfStyle w:val="000000100000" w:firstRow="0" w:lastRow="0" w:firstColumn="0" w:lastColumn="0" w:oddVBand="0" w:evenVBand="0" w:oddHBand="1" w:evenHBand="0" w:firstRowFirstColumn="0" w:firstRowLastColumn="0" w:lastRowFirstColumn="0" w:lastRowLastColumn="0"/>
        </w:trPr>
        <w:tc>
          <w:tcPr>
            <w:tcW w:w="3258" w:type="dxa"/>
            <w:hideMark/>
          </w:tcPr>
          <w:p w14:paraId="2603554E" w14:textId="77777777" w:rsidR="000034DC" w:rsidRPr="00FE5239" w:rsidRDefault="000034DC" w:rsidP="00042A06">
            <w:pPr>
              <w:spacing w:before="48" w:after="48"/>
            </w:pPr>
            <w:r w:rsidRPr="00FE5239">
              <w:t>Audio input characteristics</w:t>
            </w:r>
          </w:p>
        </w:tc>
        <w:tc>
          <w:tcPr>
            <w:tcW w:w="5598" w:type="dxa"/>
            <w:hideMark/>
          </w:tcPr>
          <w:p w14:paraId="68EC596A" w14:textId="77777777" w:rsidR="000034DC" w:rsidRPr="00FE5239" w:rsidRDefault="000034DC" w:rsidP="00042A06">
            <w:pPr>
              <w:spacing w:before="48" w:after="48"/>
            </w:pPr>
            <w:r w:rsidRPr="00FE5239">
              <w:t xml:space="preserve">A </w:t>
            </w:r>
            <w:r>
              <w:t>four</w:t>
            </w:r>
            <w:r w:rsidRPr="00FE5239">
              <w:t xml:space="preserve">-microphone array with 24-bit </w:t>
            </w:r>
            <w:r>
              <w:t>analog-to-digital converter (</w:t>
            </w:r>
            <w:r w:rsidRPr="00FE5239">
              <w:t>ADC</w:t>
            </w:r>
            <w:r>
              <w:t>)</w:t>
            </w:r>
            <w:r w:rsidRPr="00FE5239">
              <w:t xml:space="preserve"> and Kinect-resident signal processing such as echo cancellation and noise suppression</w:t>
            </w:r>
          </w:p>
        </w:tc>
      </w:tr>
    </w:tbl>
    <w:p w14:paraId="561665D1" w14:textId="77777777" w:rsidR="00F136AB" w:rsidRDefault="00F136AB" w:rsidP="00644760">
      <w:pPr>
        <w:pStyle w:val="Heading2"/>
      </w:pPr>
      <w:bookmarkStart w:id="34" w:name="_Toc295905257"/>
      <w:r>
        <w:t>Experimenting with this Beta Development Kit</w:t>
      </w:r>
      <w:bookmarkEnd w:id="34"/>
    </w:p>
    <w:p w14:paraId="344CF245" w14:textId="77777777" w:rsidR="00F136AB" w:rsidRDefault="00F136AB" w:rsidP="00644760">
      <w:pPr>
        <w:keepNext/>
      </w:pPr>
      <w:r>
        <w:t>To enable early exploration, this SDK Beta provides the following basics for developers:</w:t>
      </w:r>
    </w:p>
    <w:p w14:paraId="06F717C3" w14:textId="77777777" w:rsidR="00F136AB" w:rsidRDefault="00F136AB" w:rsidP="00644760">
      <w:pPr>
        <w:pStyle w:val="BulletedList1"/>
      </w:pPr>
      <w:r>
        <w:t>An easy-to-use programming interface that is supported by the Microsoft Kinect drivers and the APIs in this SDK.</w:t>
      </w:r>
    </w:p>
    <w:p w14:paraId="50574D62" w14:textId="77777777" w:rsidR="00F136AB" w:rsidRDefault="00F136AB" w:rsidP="00644760">
      <w:pPr>
        <w:pStyle w:val="BulletedList1"/>
      </w:pPr>
      <w:r>
        <w:t>APIs to control audio and video data streams and skeletal tracking in the Windows environment.</w:t>
      </w:r>
    </w:p>
    <w:p w14:paraId="4040959F" w14:textId="56D9E05A" w:rsidR="00F136AB" w:rsidRDefault="00F136AB" w:rsidP="00644760">
      <w:pPr>
        <w:pStyle w:val="BulletedList1"/>
      </w:pPr>
      <w:r>
        <w:t>Delivery of multiple media streams with minimal software latency across various video, CPU, and device variables.</w:t>
      </w:r>
    </w:p>
    <w:p w14:paraId="08B8D99E" w14:textId="77777777" w:rsidR="00F136AB" w:rsidRDefault="00F136AB" w:rsidP="00644760">
      <w:r w:rsidRPr="00702F3A">
        <w:t xml:space="preserve">The Kinect sensor was designed specifically for </w:t>
      </w:r>
      <w:r>
        <w:t xml:space="preserve">use with </w:t>
      </w:r>
      <w:r w:rsidRPr="00702F3A">
        <w:t>Xbox 360 in living</w:t>
      </w:r>
      <w:r>
        <w:t>-</w:t>
      </w:r>
      <w:r w:rsidRPr="00702F3A">
        <w:t>room entertainment applications. Th</w:t>
      </w:r>
      <w:r>
        <w:t>is</w:t>
      </w:r>
      <w:r w:rsidRPr="00702F3A">
        <w:t xml:space="preserve"> SDK </w:t>
      </w:r>
      <w:r>
        <w:t xml:space="preserve">Beta </w:t>
      </w:r>
      <w:r w:rsidRPr="00702F3A">
        <w:t>opens up the potential to repurpose the Kinect sensor for use in PC applications in other contexts, but this repurposing does not change the physical design and capabilities of the sensor.</w:t>
      </w:r>
    </w:p>
    <w:p w14:paraId="3681489B" w14:textId="2D2DB2FB" w:rsidR="00F136AB" w:rsidRPr="00702F3A" w:rsidRDefault="00F136AB" w:rsidP="00644760">
      <w:r w:rsidRPr="00702F3A">
        <w:t xml:space="preserve">This SDK Beta is based on the Xbox 360 software, but this SDK Beta </w:t>
      </w:r>
      <w:r>
        <w:t xml:space="preserve">does not describe </w:t>
      </w:r>
      <w:r w:rsidRPr="00702F3A">
        <w:t>simpl</w:t>
      </w:r>
      <w:r>
        <w:t>y</w:t>
      </w:r>
      <w:r w:rsidRPr="00702F3A">
        <w:t xml:space="preserve"> </w:t>
      </w:r>
      <w:r>
        <w:t xml:space="preserve">how to </w:t>
      </w:r>
      <w:r w:rsidRPr="00702F3A">
        <w:t xml:space="preserve">port software from one computing environment to another. </w:t>
      </w:r>
      <w:r>
        <w:t>N</w:t>
      </w:r>
      <w:r w:rsidRPr="00702F3A">
        <w:t xml:space="preserve">umerous architectural, performance, and behavioral differences </w:t>
      </w:r>
      <w:r>
        <w:t xml:space="preserve">exist </w:t>
      </w:r>
      <w:r w:rsidRPr="00702F3A">
        <w:t xml:space="preserve">between Xbox 360 and Windows. These differences affect how Windows support has been implemented for Kinect technologies. As a result, design decisions and performance characteristics are quite often very different between the two platforms. For example, the Kinect audio solution on Windows is completely different from the solution for the Xbox 360 console. Support for the four-microphone array Kinect audio support also requires an extension to the built-in Windows 7 audio capabilities. </w:t>
      </w:r>
    </w:p>
    <w:p w14:paraId="18CB43B8" w14:textId="77777777" w:rsidR="00F136AB" w:rsidRDefault="00F136AB" w:rsidP="00644760">
      <w:r>
        <w:t>This section provides some technical information and recommended practices for working with preview software such as this Beta SDK.</w:t>
      </w:r>
    </w:p>
    <w:p w14:paraId="48F1A26A" w14:textId="77777777" w:rsidR="00F136AB" w:rsidRDefault="00F136AB" w:rsidP="00644760">
      <w:pPr>
        <w:pStyle w:val="Heading3"/>
      </w:pPr>
      <w:bookmarkStart w:id="35" w:name="_Toc295905258"/>
      <w:r>
        <w:lastRenderedPageBreak/>
        <w:t>Understanding How Kinect Sensors Work</w:t>
      </w:r>
      <w:bookmarkEnd w:id="35"/>
      <w:r>
        <w:t xml:space="preserve"> </w:t>
      </w:r>
    </w:p>
    <w:p w14:paraId="78F09BAA" w14:textId="77777777" w:rsidR="00F136AB" w:rsidRDefault="00F136AB" w:rsidP="00C579FF">
      <w:pPr>
        <w:keepNext/>
      </w:pPr>
      <w:r>
        <w:t>The Microsoft Kinect sensor was developed and optimized to work with Xbox 360 consoles. The Kinect hardware and firmware have not been redesigned to work on the Windows platform. Because the Kinect sensor is a brand new, unsupported device in the Windows environment, consider the following:</w:t>
      </w:r>
    </w:p>
    <w:p w14:paraId="4190BCD2" w14:textId="77777777" w:rsidR="00F136AB" w:rsidRDefault="00F136AB" w:rsidP="00644760">
      <w:pPr>
        <w:pStyle w:val="BulletedList1"/>
      </w:pPr>
      <w:r>
        <w:t xml:space="preserve">The multifunction </w:t>
      </w:r>
      <w:r w:rsidRPr="009140D4">
        <w:t xml:space="preserve">devices </w:t>
      </w:r>
      <w:r>
        <w:t>that are exposed in the Kinect sensor are not standard USB devices. Therefore:</w:t>
      </w:r>
    </w:p>
    <w:p w14:paraId="68A8AC10" w14:textId="77777777" w:rsidR="00F136AB" w:rsidRDefault="00F136AB" w:rsidP="00644760">
      <w:pPr>
        <w:pStyle w:val="BulletedList2"/>
      </w:pPr>
      <w:r>
        <w:t>Comprehensive Windows</w:t>
      </w:r>
      <w:r w:rsidRPr="009140D4">
        <w:t xml:space="preserve"> Plug and Play capabilitie</w:t>
      </w:r>
      <w:r>
        <w:t>s are not available.</w:t>
      </w:r>
    </w:p>
    <w:p w14:paraId="29DDD19B" w14:textId="77777777" w:rsidR="00F136AB" w:rsidRDefault="00F136AB" w:rsidP="00644760">
      <w:pPr>
        <w:pStyle w:val="BulletedList2"/>
      </w:pPr>
      <w:r>
        <w:t xml:space="preserve">Windows </w:t>
      </w:r>
      <w:r w:rsidRPr="009140D4">
        <w:t>power management</w:t>
      </w:r>
      <w:r>
        <w:t xml:space="preserve"> is not implemented.</w:t>
      </w:r>
    </w:p>
    <w:p w14:paraId="3DBF0173" w14:textId="77777777" w:rsidR="00F136AB" w:rsidRDefault="00F136AB" w:rsidP="00644760">
      <w:pPr>
        <w:pStyle w:val="TextinList1"/>
      </w:pPr>
      <w:r>
        <w:t>As a result, your system might behave in unpredictable ways in sleep transitions or with surprise device removal.</w:t>
      </w:r>
    </w:p>
    <w:p w14:paraId="63A75FF5" w14:textId="77777777" w:rsidR="00F136AB" w:rsidRDefault="00F136AB" w:rsidP="00644760">
      <w:pPr>
        <w:pStyle w:val="BulletedList1"/>
      </w:pPr>
      <w:r>
        <w:t>Depth camera, multiple-microphone arrays, and other capabilities are unique to the Kinect sensor. Some effects might seem counter-intuitive when you attempt to work with the data streams.</w:t>
      </w:r>
    </w:p>
    <w:p w14:paraId="27192946" w14:textId="77777777" w:rsidR="00F136AB" w:rsidRPr="009140D4" w:rsidRDefault="00F136AB" w:rsidP="00644760">
      <w:pPr>
        <w:pStyle w:val="TextinList1"/>
      </w:pPr>
      <w:r>
        <w:t xml:space="preserve">As you experiment with controlling Kinect inputs and outputs, consider reading more about the unique capabilities of the Kinect sensor. For technical background information, see the research papers in “Resources,” later in this guide. </w:t>
      </w:r>
    </w:p>
    <w:p w14:paraId="0B513228" w14:textId="77777777" w:rsidR="00F136AB" w:rsidRDefault="00F136AB" w:rsidP="00644760">
      <w:pPr>
        <w:pStyle w:val="Heading3"/>
      </w:pPr>
      <w:bookmarkStart w:id="36" w:name="_Toc295905259"/>
      <w:r>
        <w:t>Beta Testing Recommended Practices</w:t>
      </w:r>
      <w:bookmarkEnd w:id="36"/>
      <w:r>
        <w:t xml:space="preserve"> </w:t>
      </w:r>
    </w:p>
    <w:p w14:paraId="44FDE632" w14:textId="77777777" w:rsidR="00F136AB" w:rsidRDefault="00F136AB" w:rsidP="00644760">
      <w:r>
        <w:t>When you work with any beta software such as this SDK Beta, consider these tips:</w:t>
      </w:r>
    </w:p>
    <w:p w14:paraId="5B74F8CF" w14:textId="77777777" w:rsidR="00F136AB" w:rsidRDefault="00F136AB" w:rsidP="00644760">
      <w:pPr>
        <w:pStyle w:val="BulletedList1"/>
      </w:pPr>
      <w:r>
        <w:t>Control the factors that can influence your development work, so that you can focus on developing and debugging your own application:</w:t>
      </w:r>
    </w:p>
    <w:p w14:paraId="317A0593" w14:textId="77777777" w:rsidR="00F136AB" w:rsidRPr="00F021FC" w:rsidRDefault="00F136AB" w:rsidP="00644760">
      <w:pPr>
        <w:pStyle w:val="BulletedList2"/>
      </w:pPr>
      <w:r w:rsidRPr="00F021FC">
        <w:t xml:space="preserve">Do not connect your Kinect device </w:t>
      </w:r>
      <w:r>
        <w:t>to</w:t>
      </w:r>
      <w:r w:rsidRPr="00F021FC">
        <w:t xml:space="preserve"> a USB hub </w:t>
      </w:r>
      <w:r>
        <w:t>that is shared by</w:t>
      </w:r>
      <w:r w:rsidRPr="00F021FC">
        <w:t xml:space="preserve"> other devices.</w:t>
      </w:r>
    </w:p>
    <w:p w14:paraId="3134B337" w14:textId="77777777" w:rsidR="00F136AB" w:rsidRPr="00F021FC" w:rsidRDefault="00F136AB" w:rsidP="00644760">
      <w:pPr>
        <w:pStyle w:val="BulletedList2"/>
      </w:pPr>
      <w:r>
        <w:t>Dis</w:t>
      </w:r>
      <w:r w:rsidRPr="00F021FC">
        <w:t xml:space="preserve">connect other USB media devices while </w:t>
      </w:r>
      <w:r>
        <w:t xml:space="preserve">you </w:t>
      </w:r>
      <w:r w:rsidRPr="00F021FC">
        <w:t>experiment with your Kinect application.</w:t>
      </w:r>
    </w:p>
    <w:p w14:paraId="4DCC2483" w14:textId="77777777" w:rsidR="00F136AB" w:rsidRPr="009140D4" w:rsidRDefault="00F136AB" w:rsidP="00360F0C">
      <w:pPr>
        <w:pStyle w:val="BulletedList2"/>
      </w:pPr>
      <w:r>
        <w:t>Avoid running other beta software or drivers, which can interact with your SDK Beta testing in unpredictable ways.</w:t>
      </w:r>
    </w:p>
    <w:p w14:paraId="2BA1A622" w14:textId="77777777" w:rsidR="00F136AB" w:rsidRDefault="00F136AB" w:rsidP="00644760">
      <w:pPr>
        <w:pStyle w:val="BulletedList1"/>
        <w:keepNext/>
      </w:pPr>
      <w:r>
        <w:t>This SDK Beta has not been tested in the following ways:</w:t>
      </w:r>
    </w:p>
    <w:p w14:paraId="736F3972" w14:textId="77777777" w:rsidR="00F136AB" w:rsidRDefault="00F136AB" w:rsidP="00644760">
      <w:pPr>
        <w:pStyle w:val="BulletedList2"/>
      </w:pPr>
      <w:r>
        <w:t>Developing with other SDKs and frameworks, such as XNA Game Studio.</w:t>
      </w:r>
    </w:p>
    <w:p w14:paraId="0CFBB51E" w14:textId="77777777" w:rsidR="00F136AB" w:rsidRPr="009140D4" w:rsidRDefault="00F136AB" w:rsidP="006B2E87">
      <w:pPr>
        <w:pStyle w:val="BulletedList2"/>
      </w:pPr>
      <w:r>
        <w:t xml:space="preserve">Interoperating with productivity applications or other software that might attempt to use the multimedia capabilities of the Kinect device, </w:t>
      </w:r>
      <w:r w:rsidRPr="009F5DBA">
        <w:t xml:space="preserve">such as voice-over-IP </w:t>
      </w:r>
      <w:r>
        <w:t xml:space="preserve">(VOIP) </w:t>
      </w:r>
      <w:r w:rsidRPr="009F5DBA">
        <w:t>applications that depend on a microphone.</w:t>
      </w:r>
    </w:p>
    <w:p w14:paraId="399A3E52" w14:textId="04149870" w:rsidR="00975769" w:rsidRDefault="00975769" w:rsidP="00975769">
      <w:pPr>
        <w:pStyle w:val="Heading1"/>
      </w:pPr>
      <w:bookmarkStart w:id="37" w:name="_Toc292807312"/>
      <w:bookmarkStart w:id="38" w:name="_Toc293490525"/>
      <w:bookmarkStart w:id="39" w:name="_Toc293490552"/>
      <w:bookmarkStart w:id="40" w:name="_Toc294162365"/>
      <w:bookmarkStart w:id="41" w:name="_Toc294251445"/>
      <w:bookmarkStart w:id="42" w:name="_Toc294251843"/>
      <w:bookmarkStart w:id="43" w:name="_Toc295905260"/>
      <w:bookmarkStart w:id="44" w:name="_Toc224699176"/>
      <w:bookmarkEnd w:id="33"/>
      <w:r>
        <w:t xml:space="preserve">Samples in the </w:t>
      </w:r>
      <w:r w:rsidR="003735D2">
        <w:t>SDK Beta</w:t>
      </w:r>
      <w:bookmarkEnd w:id="37"/>
      <w:bookmarkEnd w:id="38"/>
      <w:bookmarkEnd w:id="39"/>
      <w:bookmarkEnd w:id="40"/>
      <w:bookmarkEnd w:id="41"/>
      <w:bookmarkEnd w:id="42"/>
      <w:bookmarkEnd w:id="43"/>
    </w:p>
    <w:p w14:paraId="42D7E224" w14:textId="02E77C2C" w:rsidR="00D218FD" w:rsidRDefault="00582106" w:rsidP="00402E99">
      <w:pPr>
        <w:keepNext/>
        <w:keepLines/>
      </w:pPr>
      <w:r>
        <w:t xml:space="preserve">The Windows for Kinect </w:t>
      </w:r>
      <w:r w:rsidR="003735D2">
        <w:t>SDK Beta</w:t>
      </w:r>
      <w:r>
        <w:t xml:space="preserve"> includes several sample programs to help you experiment with the Kinect sensor on </w:t>
      </w:r>
      <w:r w:rsidR="00594616">
        <w:t>Windows</w:t>
      </w:r>
      <w:r>
        <w:t>. The samples demonstrate basic NUI features and coding techniques</w:t>
      </w:r>
      <w:r w:rsidR="00402E99">
        <w:t>, and</w:t>
      </w:r>
      <w:r w:rsidR="00CC0DCD">
        <w:t xml:space="preserve"> </w:t>
      </w:r>
      <w:r w:rsidR="009C69BF">
        <w:t xml:space="preserve">are provided to </w:t>
      </w:r>
      <w:r w:rsidR="00CC0DCD">
        <w:t>help you explore</w:t>
      </w:r>
      <w:r>
        <w:t xml:space="preserve"> fundamental </w:t>
      </w:r>
      <w:r w:rsidR="00CC0DCD">
        <w:t xml:space="preserve">concepts for using this </w:t>
      </w:r>
      <w:r w:rsidR="003735D2">
        <w:t>SDK Beta</w:t>
      </w:r>
      <w:r w:rsidR="00382C1A">
        <w:t>. These</w:t>
      </w:r>
      <w:r w:rsidR="00402E99">
        <w:t xml:space="preserve"> samples</w:t>
      </w:r>
      <w:r w:rsidR="00C32FF7">
        <w:t xml:space="preserve"> are installed in </w:t>
      </w:r>
      <w:r w:rsidR="0028564E">
        <w:t>your</w:t>
      </w:r>
      <w:r w:rsidR="00C32FF7">
        <w:t xml:space="preserve"> </w:t>
      </w:r>
      <w:r w:rsidR="0028564E" w:rsidRPr="0028564E">
        <w:t xml:space="preserve">\Users\Public\Documents\Microsoft Research </w:t>
      </w:r>
      <w:proofErr w:type="spellStart"/>
      <w:r w:rsidR="0028564E" w:rsidRPr="0028564E">
        <w:t>KinectSDK</w:t>
      </w:r>
      <w:proofErr w:type="spellEnd"/>
      <w:r w:rsidR="0028564E" w:rsidRPr="0028564E">
        <w:t xml:space="preserve"> Samples</w:t>
      </w:r>
      <w:r w:rsidR="00402E99">
        <w:t>\</w:t>
      </w:r>
      <w:r w:rsidR="0028564E">
        <w:t xml:space="preserve"> folder</w:t>
      </w:r>
      <w:r w:rsidR="009C69BF">
        <w:t>.</w:t>
      </w:r>
    </w:p>
    <w:p w14:paraId="19EB3225" w14:textId="15387234" w:rsidR="00D218FD" w:rsidRDefault="009C69BF" w:rsidP="00582106">
      <w:r>
        <w:t xml:space="preserve">Detailed </w:t>
      </w:r>
      <w:r w:rsidR="00D97F3E">
        <w:t>“</w:t>
      </w:r>
      <w:r>
        <w:t>walkthrough</w:t>
      </w:r>
      <w:r w:rsidR="00D97F3E">
        <w:t>”</w:t>
      </w:r>
      <w:r>
        <w:t xml:space="preserve"> documentation for </w:t>
      </w:r>
      <w:r w:rsidR="00402E99">
        <w:t>several of these</w:t>
      </w:r>
      <w:r>
        <w:t xml:space="preserve"> samples can be found on the </w:t>
      </w:r>
      <w:r w:rsidR="003735D2" w:rsidRPr="00F02B33">
        <w:t>SDK Beta</w:t>
      </w:r>
      <w:r w:rsidRPr="00F02B33">
        <w:t xml:space="preserve"> website</w:t>
      </w:r>
      <w:r w:rsidR="00402E99">
        <w:t>, including</w:t>
      </w:r>
      <w:r>
        <w:t>:</w:t>
      </w:r>
    </w:p>
    <w:p w14:paraId="776AD715" w14:textId="28140552" w:rsidR="00D218FD" w:rsidRDefault="00CC21D5" w:rsidP="009C69BF">
      <w:pPr>
        <w:pStyle w:val="Def1"/>
      </w:pPr>
      <w:hyperlink r:id="rId25" w:history="1">
        <w:r w:rsidR="00BB1CF4" w:rsidRPr="002B0407">
          <w:rPr>
            <w:rStyle w:val="Hyperlink"/>
            <w:b/>
          </w:rPr>
          <w:t>SkeletalViewer</w:t>
        </w:r>
        <w:r w:rsidR="00435714" w:rsidRPr="002B0407">
          <w:rPr>
            <w:rStyle w:val="Hyperlink"/>
            <w:b/>
          </w:rPr>
          <w:t xml:space="preserve"> Walkthrough</w:t>
        </w:r>
      </w:hyperlink>
      <w:r w:rsidR="00435714">
        <w:rPr>
          <w:rStyle w:val="Bold"/>
        </w:rPr>
        <w:t>—</w:t>
      </w:r>
      <w:r w:rsidR="002B0407">
        <w:rPr>
          <w:rStyle w:val="Bold"/>
        </w:rPr>
        <w:t>Captur</w:t>
      </w:r>
      <w:r w:rsidR="00435714">
        <w:rPr>
          <w:rStyle w:val="Bold"/>
        </w:rPr>
        <w:t>ing Data with the NUI API (C++ and C#)</w:t>
      </w:r>
      <w:r w:rsidR="00254BEF">
        <w:br/>
        <w:t>U</w:t>
      </w:r>
      <w:r w:rsidR="00BB1CF4">
        <w:t>ses the NUI API</w:t>
      </w:r>
      <w:r w:rsidR="0009632D">
        <w:t xml:space="preserve"> to </w:t>
      </w:r>
      <w:r w:rsidR="00EF2CB2">
        <w:t xml:space="preserve">access and </w:t>
      </w:r>
      <w:r w:rsidR="0009632D">
        <w:t xml:space="preserve">render data from the Kinect sensor’s </w:t>
      </w:r>
      <w:r w:rsidR="000739FE">
        <w:t xml:space="preserve">depth and video </w:t>
      </w:r>
      <w:r w:rsidR="0009632D">
        <w:t xml:space="preserve">cameras as </w:t>
      </w:r>
      <w:r w:rsidR="000E40C0">
        <w:t xml:space="preserve">depth, video, and skeletal </w:t>
      </w:r>
      <w:r w:rsidR="0009632D">
        <w:t>images on the screen</w:t>
      </w:r>
      <w:r w:rsidR="00BB1CF4">
        <w:t>.</w:t>
      </w:r>
      <w:r w:rsidR="00D17AFA">
        <w:t xml:space="preserve"> </w:t>
      </w:r>
      <w:r w:rsidR="00D17AFA" w:rsidRPr="00D17AFA">
        <w:t xml:space="preserve">The managed </w:t>
      </w:r>
      <w:proofErr w:type="spellStart"/>
      <w:r w:rsidR="00EF2CB2">
        <w:t>SkeletalViewer</w:t>
      </w:r>
      <w:proofErr w:type="spellEnd"/>
      <w:r w:rsidR="00EF2CB2">
        <w:t xml:space="preserve"> </w:t>
      </w:r>
      <w:r w:rsidR="00D17AFA" w:rsidRPr="00D17AFA">
        <w:t xml:space="preserve">sample uses </w:t>
      </w:r>
      <w:r w:rsidR="00D17AFA">
        <w:lastRenderedPageBreak/>
        <w:t>Windows Presentation Foundation (</w:t>
      </w:r>
      <w:r w:rsidR="00D17AFA" w:rsidRPr="00D17AFA">
        <w:t>WPF</w:t>
      </w:r>
      <w:r w:rsidR="00D17AFA">
        <w:t>)</w:t>
      </w:r>
      <w:r w:rsidR="00D17AFA" w:rsidRPr="00D17AFA">
        <w:t xml:space="preserve"> to render captured images, and the native appli</w:t>
      </w:r>
      <w:r w:rsidR="002B0407">
        <w:t>c</w:t>
      </w:r>
      <w:r w:rsidR="00D17AFA" w:rsidRPr="00D17AFA">
        <w:t>ation uses DirectX</w:t>
      </w:r>
      <w:r w:rsidR="000739FE">
        <w:t xml:space="preserve"> and the Windows graphic display interface (GDI).</w:t>
      </w:r>
    </w:p>
    <w:p w14:paraId="6E0E610D" w14:textId="46E541E0" w:rsidR="00D218FD" w:rsidRDefault="00CC21D5" w:rsidP="00CA418F">
      <w:pPr>
        <w:pStyle w:val="Def1"/>
      </w:pPr>
      <w:hyperlink r:id="rId26" w:history="1">
        <w:r w:rsidR="00395D0F" w:rsidRPr="002B0407">
          <w:rPr>
            <w:rStyle w:val="Hyperlink"/>
            <w:b/>
          </w:rPr>
          <w:t>Audio</w:t>
        </w:r>
        <w:r w:rsidR="00B76C9A" w:rsidRPr="002B0407">
          <w:rPr>
            <w:rStyle w:val="Hyperlink"/>
            <w:b/>
          </w:rPr>
          <w:t>Capture</w:t>
        </w:r>
        <w:r w:rsidR="00F04530" w:rsidRPr="002B0407">
          <w:rPr>
            <w:rStyle w:val="Hyperlink"/>
            <w:b/>
          </w:rPr>
          <w:t>Raw</w:t>
        </w:r>
        <w:r w:rsidR="00435714" w:rsidRPr="002B0407">
          <w:rPr>
            <w:rStyle w:val="Hyperlink"/>
            <w:b/>
          </w:rPr>
          <w:t xml:space="preserve"> Walkthrough</w:t>
        </w:r>
      </w:hyperlink>
      <w:r w:rsidR="00F04530">
        <w:rPr>
          <w:rStyle w:val="Bold"/>
          <w:rFonts w:cs="Segoe UI"/>
        </w:rPr>
        <w:t>—</w:t>
      </w:r>
      <w:r w:rsidR="00435714">
        <w:rPr>
          <w:rStyle w:val="Bold"/>
          <w:rFonts w:cs="Segoe UI"/>
        </w:rPr>
        <w:t xml:space="preserve">Capturing the </w:t>
      </w:r>
      <w:r w:rsidR="00B76C9A" w:rsidRPr="00FD02C3">
        <w:rPr>
          <w:rStyle w:val="Bold"/>
        </w:rPr>
        <w:t>Raw</w:t>
      </w:r>
      <w:r w:rsidR="00395D0F">
        <w:rPr>
          <w:rStyle w:val="Bold"/>
        </w:rPr>
        <w:t xml:space="preserve"> </w:t>
      </w:r>
      <w:r w:rsidR="00F04530" w:rsidRPr="00FD02C3">
        <w:rPr>
          <w:rStyle w:val="Bold"/>
        </w:rPr>
        <w:t xml:space="preserve">Audio </w:t>
      </w:r>
      <w:r w:rsidR="00435714">
        <w:rPr>
          <w:rStyle w:val="Bold"/>
        </w:rPr>
        <w:t>Stream (C++</w:t>
      </w:r>
      <w:proofErr w:type="gramStart"/>
      <w:r w:rsidR="00435714">
        <w:rPr>
          <w:rStyle w:val="Bold"/>
        </w:rPr>
        <w:t>)</w:t>
      </w:r>
      <w:proofErr w:type="gramEnd"/>
      <w:r w:rsidR="00254BEF">
        <w:br/>
        <w:t>U</w:t>
      </w:r>
      <w:r w:rsidR="00CC0DCD" w:rsidRPr="00CC0DCD">
        <w:t xml:space="preserve">ses the Windows Audio Session API (WASAPI) to capture the raw audio stream from the Kinect sensor’s </w:t>
      </w:r>
      <w:r w:rsidR="00EF2CB2" w:rsidRPr="00CC0DCD">
        <w:t xml:space="preserve">four-element </w:t>
      </w:r>
      <w:r w:rsidR="00CC0DCD" w:rsidRPr="00CC0DCD">
        <w:t>microphone array and write it to a .wav file.</w:t>
      </w:r>
    </w:p>
    <w:p w14:paraId="3B83E3DE" w14:textId="498BCF3F" w:rsidR="00D218FD" w:rsidRDefault="00CC21D5" w:rsidP="00CA418F">
      <w:pPr>
        <w:pStyle w:val="Def1"/>
      </w:pPr>
      <w:hyperlink r:id="rId27" w:history="1">
        <w:r w:rsidR="00B21D4D" w:rsidRPr="002B0407">
          <w:rPr>
            <w:rStyle w:val="Hyperlink"/>
            <w:b/>
          </w:rPr>
          <w:t>MFAudioFilter</w:t>
        </w:r>
        <w:r w:rsidR="00435714" w:rsidRPr="002B0407">
          <w:rPr>
            <w:rStyle w:val="Hyperlink"/>
            <w:b/>
          </w:rPr>
          <w:t xml:space="preserve"> Walkthrough</w:t>
        </w:r>
      </w:hyperlink>
      <w:r w:rsidR="00B21D4D">
        <w:rPr>
          <w:rStyle w:val="Bold"/>
          <w:rFonts w:cs="Segoe UI"/>
        </w:rPr>
        <w:t>—</w:t>
      </w:r>
      <w:r w:rsidR="00435714">
        <w:rPr>
          <w:rStyle w:val="Bold"/>
          <w:rFonts w:cs="Segoe UI"/>
        </w:rPr>
        <w:t xml:space="preserve">Capturing Streams with a </w:t>
      </w:r>
      <w:r w:rsidR="00B21D4D">
        <w:rPr>
          <w:rStyle w:val="Bold"/>
        </w:rPr>
        <w:t>Media Foundation Audio Filter</w:t>
      </w:r>
      <w:r w:rsidR="00435714">
        <w:rPr>
          <w:rStyle w:val="Bold"/>
        </w:rPr>
        <w:t xml:space="preserve"> (C++)</w:t>
      </w:r>
      <w:r w:rsidR="00254BEF">
        <w:br/>
        <w:t>S</w:t>
      </w:r>
      <w:r w:rsidR="00B21D4D" w:rsidRPr="00F04530">
        <w:t xml:space="preserve">hows how to capture an audio stream from the Kinect sensor’s microphone array by using the </w:t>
      </w:r>
      <w:proofErr w:type="spellStart"/>
      <w:r w:rsidR="00B21D4D" w:rsidRPr="00F04530">
        <w:t>KinectAudio</w:t>
      </w:r>
      <w:proofErr w:type="spellEnd"/>
      <w:r w:rsidR="00B21D4D" w:rsidRPr="00F04530">
        <w:t xml:space="preserve"> </w:t>
      </w:r>
      <w:r w:rsidR="00016575">
        <w:t>DirectX Media Object (</w:t>
      </w:r>
      <w:r w:rsidR="00B21D4D" w:rsidRPr="00F04530">
        <w:t>DMO</w:t>
      </w:r>
      <w:r w:rsidR="00016575">
        <w:t>)</w:t>
      </w:r>
      <w:r w:rsidR="00B21D4D" w:rsidRPr="00F04530">
        <w:t xml:space="preserve"> in filter mode in a Windows Media</w:t>
      </w:r>
      <w:r w:rsidR="0028034D" w:rsidRPr="00A74B36">
        <w:rPr>
          <w:rStyle w:val="Superscript"/>
        </w:rPr>
        <w:t>®</w:t>
      </w:r>
      <w:r w:rsidR="00B21D4D" w:rsidRPr="00F04530">
        <w:t xml:space="preserve"> Foundation topology.</w:t>
      </w:r>
    </w:p>
    <w:p w14:paraId="3D75FB2F" w14:textId="275896BD" w:rsidR="00D218FD" w:rsidRDefault="00CC21D5" w:rsidP="00B45C46">
      <w:pPr>
        <w:pStyle w:val="Def1"/>
        <w:keepLines/>
      </w:pPr>
      <w:hyperlink r:id="rId28" w:history="1">
        <w:r w:rsidR="00205DEC" w:rsidRPr="002B0407">
          <w:rPr>
            <w:rStyle w:val="Hyperlink"/>
            <w:b/>
          </w:rPr>
          <w:t>MicArrayEchoCancellation</w:t>
        </w:r>
        <w:r w:rsidR="00435714" w:rsidRPr="002B0407">
          <w:rPr>
            <w:rStyle w:val="Hyperlink"/>
            <w:b/>
          </w:rPr>
          <w:t xml:space="preserve"> Walkthrough</w:t>
        </w:r>
      </w:hyperlink>
      <w:r w:rsidR="00F04530">
        <w:rPr>
          <w:rStyle w:val="Bold"/>
          <w:rFonts w:cs="Segoe UI"/>
        </w:rPr>
        <w:t>—</w:t>
      </w:r>
      <w:r w:rsidR="009D3E2E">
        <w:rPr>
          <w:rStyle w:val="Bold"/>
          <w:rFonts w:cs="Segoe UI"/>
        </w:rPr>
        <w:t xml:space="preserve">Capturing Audio Streams with </w:t>
      </w:r>
      <w:r w:rsidR="00B76C9A" w:rsidRPr="00FD02C3">
        <w:rPr>
          <w:rStyle w:val="Bold"/>
        </w:rPr>
        <w:t xml:space="preserve">Acoustic Echo Cancellation and </w:t>
      </w:r>
      <w:proofErr w:type="spellStart"/>
      <w:r w:rsidR="00B76C9A" w:rsidRPr="00FD02C3">
        <w:rPr>
          <w:rStyle w:val="Bold"/>
        </w:rPr>
        <w:t>Beam</w:t>
      </w:r>
      <w:r w:rsidR="0042745C">
        <w:rPr>
          <w:rStyle w:val="Bold"/>
        </w:rPr>
        <w:t>f</w:t>
      </w:r>
      <w:r w:rsidR="00B76C9A" w:rsidRPr="00FD02C3">
        <w:rPr>
          <w:rStyle w:val="Bold"/>
        </w:rPr>
        <w:t>orming</w:t>
      </w:r>
      <w:proofErr w:type="spellEnd"/>
      <w:r w:rsidR="009D3E2E">
        <w:rPr>
          <w:rStyle w:val="Bold"/>
        </w:rPr>
        <w:t xml:space="preserve"> (C++)</w:t>
      </w:r>
      <w:r w:rsidR="00254BEF">
        <w:br/>
        <w:t>S</w:t>
      </w:r>
      <w:r w:rsidR="00CA418F">
        <w:t xml:space="preserve">hows how to use the </w:t>
      </w:r>
      <w:proofErr w:type="spellStart"/>
      <w:r w:rsidR="00CA418F">
        <w:t>KinectAudio</w:t>
      </w:r>
      <w:proofErr w:type="spellEnd"/>
      <w:r w:rsidR="00CA418F">
        <w:t xml:space="preserve"> </w:t>
      </w:r>
      <w:r w:rsidR="00EF2CB2">
        <w:t xml:space="preserve">DMO </w:t>
      </w:r>
      <w:r w:rsidR="009F2D08">
        <w:t xml:space="preserve">as a </w:t>
      </w:r>
      <w:r w:rsidR="00CA418F">
        <w:t>DirectShow</w:t>
      </w:r>
      <w:r w:rsidR="00D56603" w:rsidRPr="00D56603">
        <w:rPr>
          <w:rStyle w:val="Superscript"/>
        </w:rPr>
        <w:t>®</w:t>
      </w:r>
      <w:r w:rsidR="00CA418F">
        <w:t xml:space="preserve"> </w:t>
      </w:r>
      <w:r w:rsidR="009F2D08">
        <w:t xml:space="preserve">source </w:t>
      </w:r>
      <w:r w:rsidR="00EF2CB2">
        <w:t>to access the Kinect sensor’s microphone array</w:t>
      </w:r>
      <w:r w:rsidR="00CA418F">
        <w:t xml:space="preserve">. </w:t>
      </w:r>
      <w:r w:rsidR="00EF2CB2">
        <w:t>This sample</w:t>
      </w:r>
      <w:r w:rsidR="00CA418F">
        <w:t xml:space="preserve"> uses acoustic echo cancellation to record a high-quality audio stream and </w:t>
      </w:r>
      <w:proofErr w:type="spellStart"/>
      <w:r w:rsidR="00CA418F">
        <w:t>b</w:t>
      </w:r>
      <w:r w:rsidR="0042745C">
        <w:t>eam</w:t>
      </w:r>
      <w:r w:rsidR="00CA418F">
        <w:t>forming</w:t>
      </w:r>
      <w:proofErr w:type="spellEnd"/>
      <w:r w:rsidR="00CA418F">
        <w:t xml:space="preserve"> </w:t>
      </w:r>
      <w:r w:rsidR="009F2D08">
        <w:t xml:space="preserve">and source localization </w:t>
      </w:r>
      <w:r w:rsidR="00CA418F">
        <w:t xml:space="preserve">to determine the </w:t>
      </w:r>
      <w:r w:rsidR="009F2D08">
        <w:t xml:space="preserve">selected beam and the </w:t>
      </w:r>
      <w:r w:rsidR="00CA418F">
        <w:t xml:space="preserve">direction </w:t>
      </w:r>
      <w:r w:rsidR="000C0AA2">
        <w:t xml:space="preserve">of </w:t>
      </w:r>
      <w:r w:rsidR="00CA418F">
        <w:t>the sound source.</w:t>
      </w:r>
    </w:p>
    <w:p w14:paraId="5643436D" w14:textId="3FB8366A" w:rsidR="00D218FD" w:rsidRDefault="00CC21D5" w:rsidP="00CA418F">
      <w:pPr>
        <w:pStyle w:val="Def1"/>
      </w:pPr>
      <w:hyperlink r:id="rId29" w:history="1">
        <w:r w:rsidR="00B21D4D" w:rsidRPr="002B0407">
          <w:rPr>
            <w:rStyle w:val="Hyperlink"/>
            <w:b/>
          </w:rPr>
          <w:t>RecordAudio</w:t>
        </w:r>
        <w:r w:rsidR="009D3E2E" w:rsidRPr="002B0407">
          <w:rPr>
            <w:rStyle w:val="Hyperlink"/>
            <w:b/>
          </w:rPr>
          <w:t xml:space="preserve"> Walkthrough</w:t>
        </w:r>
      </w:hyperlink>
      <w:r w:rsidR="009D3E2E">
        <w:rPr>
          <w:rStyle w:val="Bold"/>
          <w:rFonts w:cs="Segoe UI"/>
        </w:rPr>
        <w:t>—Recording an Audio Stream and Monitoring Direction (C#</w:t>
      </w:r>
      <w:proofErr w:type="gramStart"/>
      <w:r w:rsidR="009D3E2E">
        <w:rPr>
          <w:rStyle w:val="Bold"/>
          <w:rFonts w:cs="Segoe UI"/>
        </w:rPr>
        <w:t>)</w:t>
      </w:r>
      <w:proofErr w:type="gramEnd"/>
      <w:r w:rsidR="00254BEF">
        <w:br/>
      </w:r>
      <w:r w:rsidR="00B45C46">
        <w:t>D</w:t>
      </w:r>
      <w:r w:rsidR="000022BA" w:rsidRPr="000022BA">
        <w:t xml:space="preserve">emonstrates how to capture an audio stream from the Kinect sensor’s microphone array and </w:t>
      </w:r>
      <w:r w:rsidR="009F2D08">
        <w:t>how to monitor the selected beam and</w:t>
      </w:r>
      <w:r w:rsidR="009F2D08" w:rsidRPr="000022BA">
        <w:t xml:space="preserve"> </w:t>
      </w:r>
      <w:r w:rsidR="000022BA" w:rsidRPr="000022BA">
        <w:t>the direction of the sound source.</w:t>
      </w:r>
    </w:p>
    <w:p w14:paraId="4B14A006" w14:textId="4F1DF547" w:rsidR="00136A4C" w:rsidRDefault="00CC21D5" w:rsidP="00CA418F">
      <w:pPr>
        <w:pStyle w:val="Def1"/>
      </w:pPr>
      <w:hyperlink r:id="rId30" w:history="1">
        <w:r w:rsidR="00F04530" w:rsidRPr="002B0407">
          <w:rPr>
            <w:rStyle w:val="Hyperlink"/>
            <w:b/>
          </w:rPr>
          <w:t>Speech</w:t>
        </w:r>
        <w:r w:rsidR="009D3E2E" w:rsidRPr="002B0407">
          <w:rPr>
            <w:rStyle w:val="Hyperlink"/>
            <w:b/>
          </w:rPr>
          <w:t xml:space="preserve"> Walkthrough</w:t>
        </w:r>
      </w:hyperlink>
      <w:r w:rsidR="009D3E2E">
        <w:rPr>
          <w:rStyle w:val="Bold"/>
          <w:rFonts w:cs="Segoe UI"/>
        </w:rPr>
        <w:t>—Recognizing Voice Commands (C#</w:t>
      </w:r>
      <w:proofErr w:type="gramStart"/>
      <w:r w:rsidR="009D3E2E">
        <w:rPr>
          <w:rStyle w:val="Bold"/>
          <w:rFonts w:cs="Segoe UI"/>
        </w:rPr>
        <w:t>)</w:t>
      </w:r>
      <w:proofErr w:type="gramEnd"/>
      <w:r w:rsidR="00254BEF">
        <w:br/>
      </w:r>
      <w:r w:rsidR="00B45C46">
        <w:t>D</w:t>
      </w:r>
      <w:r w:rsidR="00F04530" w:rsidRPr="00F04530">
        <w:t xml:space="preserve">emonstrates how to use the Kinect sensor’s microphone array with </w:t>
      </w:r>
      <w:proofErr w:type="spellStart"/>
      <w:r w:rsidR="00F04530" w:rsidRPr="00F04530">
        <w:t>Microsoft</w:t>
      </w:r>
      <w:r w:rsidR="000C0AA2">
        <w:t>.</w:t>
      </w:r>
      <w:r w:rsidR="00F04530" w:rsidRPr="00F04530">
        <w:t>Speech</w:t>
      </w:r>
      <w:proofErr w:type="spellEnd"/>
      <w:r w:rsidR="00F04530" w:rsidRPr="00F04530">
        <w:t xml:space="preserve"> API to recognize voice commands.</w:t>
      </w:r>
    </w:p>
    <w:p w14:paraId="70B5505D" w14:textId="1C8C52AC" w:rsidR="00ED5010" w:rsidRPr="00D00690" w:rsidRDefault="00ED5010" w:rsidP="0098117E">
      <w:pPr>
        <w:pStyle w:val="Heading1"/>
        <w:pageBreakBefore/>
        <w:rPr>
          <w:rStyle w:val="Bold"/>
        </w:rPr>
      </w:pPr>
      <w:bookmarkStart w:id="45" w:name="_Toc294251844"/>
      <w:bookmarkStart w:id="46" w:name="_Toc295905261"/>
      <w:bookmarkEnd w:id="0"/>
      <w:bookmarkEnd w:id="44"/>
      <w:r w:rsidRPr="00D00690">
        <w:rPr>
          <w:rStyle w:val="Bold"/>
        </w:rPr>
        <w:lastRenderedPageBreak/>
        <w:t>P</w:t>
      </w:r>
      <w:r w:rsidR="00432C18" w:rsidRPr="00D00690">
        <w:rPr>
          <w:rStyle w:val="Bold"/>
        </w:rPr>
        <w:t>ART</w:t>
      </w:r>
      <w:r w:rsidRPr="00D00690">
        <w:rPr>
          <w:rStyle w:val="Bold"/>
        </w:rPr>
        <w:t xml:space="preserve"> </w:t>
      </w:r>
      <w:r w:rsidR="004F13A2">
        <w:rPr>
          <w:rStyle w:val="Bold"/>
        </w:rPr>
        <w:t>2</w:t>
      </w:r>
      <w:r w:rsidRPr="00D00690">
        <w:rPr>
          <w:rStyle w:val="Bold"/>
        </w:rPr>
        <w:t>—</w:t>
      </w:r>
      <w:proofErr w:type="gramStart"/>
      <w:r w:rsidRPr="00D00690">
        <w:rPr>
          <w:rStyle w:val="Bold"/>
        </w:rPr>
        <w:t>The</w:t>
      </w:r>
      <w:proofErr w:type="gramEnd"/>
      <w:r w:rsidRPr="00D00690">
        <w:rPr>
          <w:rStyle w:val="Bold"/>
        </w:rPr>
        <w:t xml:space="preserve"> NUI API</w:t>
      </w:r>
      <w:r w:rsidR="000134C5" w:rsidRPr="00D00690">
        <w:rPr>
          <w:rStyle w:val="Bold"/>
        </w:rPr>
        <w:t>: An Overview</w:t>
      </w:r>
      <w:bookmarkEnd w:id="45"/>
      <w:bookmarkEnd w:id="46"/>
    </w:p>
    <w:p w14:paraId="23E55D20" w14:textId="77777777" w:rsidR="007A3BDB" w:rsidRDefault="007A3BDB" w:rsidP="007A3BDB"/>
    <w:p w14:paraId="58EFB6F1" w14:textId="77777777" w:rsidR="007A3BDB" w:rsidRPr="00C434B9" w:rsidRDefault="007A3BDB" w:rsidP="007A3BDB">
      <w:pPr>
        <w:pStyle w:val="Heading1"/>
      </w:pPr>
      <w:bookmarkStart w:id="47" w:name="ID4ET"/>
      <w:bookmarkStart w:id="48" w:name="_Toc291078411"/>
      <w:bookmarkStart w:id="49" w:name="_Toc294251845"/>
      <w:bookmarkStart w:id="50" w:name="_Toc295905262"/>
      <w:bookmarkEnd w:id="47"/>
      <w:r>
        <w:t xml:space="preserve">Kinect for Windows </w:t>
      </w:r>
      <w:r w:rsidRPr="00C434B9">
        <w:t>Architecture</w:t>
      </w:r>
      <w:bookmarkEnd w:id="48"/>
      <w:bookmarkEnd w:id="49"/>
      <w:bookmarkEnd w:id="50"/>
    </w:p>
    <w:p w14:paraId="43EC2373" w14:textId="1F982CEA" w:rsidR="00D218FD" w:rsidRDefault="007A3BDB" w:rsidP="007A3BDB">
      <w:r>
        <w:t>The Kinect for Windows SDK Beta</w:t>
      </w:r>
      <w:r w:rsidRPr="002C7C0B">
        <w:t xml:space="preserve"> provides a sophisticated software library and tools </w:t>
      </w:r>
      <w:r>
        <w:t>to help developers</w:t>
      </w:r>
      <w:r w:rsidRPr="002C7C0B">
        <w:t xml:space="preserve"> use th</w:t>
      </w:r>
      <w:r>
        <w:t>e</w:t>
      </w:r>
      <w:r w:rsidRPr="002C7C0B">
        <w:t xml:space="preserve"> rich form of </w:t>
      </w:r>
      <w:r>
        <w:t xml:space="preserve">Kinect-based </w:t>
      </w:r>
      <w:r w:rsidRPr="002C7C0B">
        <w:t>natural input, sensing and reacting to real-world events.</w:t>
      </w:r>
    </w:p>
    <w:p w14:paraId="1931367A" w14:textId="6A4DB764" w:rsidR="00D218FD" w:rsidRDefault="007A3BDB" w:rsidP="007A3BDB">
      <w:r w:rsidRPr="002C7C0B">
        <w:t xml:space="preserve">The </w:t>
      </w:r>
      <w:r>
        <w:t xml:space="preserve">Kinect sensor and associated </w:t>
      </w:r>
      <w:r w:rsidRPr="002C7C0B">
        <w:t xml:space="preserve">software library interact with your </w:t>
      </w:r>
      <w:r>
        <w:t>application</w:t>
      </w:r>
      <w:r w:rsidR="00193F37">
        <w:t>,</w:t>
      </w:r>
      <w:r w:rsidRPr="002C7C0B">
        <w:t xml:space="preserve"> as shown in Figure 1.</w:t>
      </w:r>
    </w:p>
    <w:p w14:paraId="78A9B590" w14:textId="77777777" w:rsidR="00225028" w:rsidRDefault="007A3BDB" w:rsidP="007A3BDB">
      <w:pPr>
        <w:pStyle w:val="Figure"/>
      </w:pPr>
      <w:r>
        <w:rPr>
          <w:noProof/>
        </w:rPr>
        <w:drawing>
          <wp:inline distT="0" distB="0" distL="0" distR="0" wp14:anchorId="75E0C5E7" wp14:editId="4B152D19">
            <wp:extent cx="5469147" cy="106337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rray-NUI-app.jpg"/>
                    <pic:cNvPicPr/>
                  </pic:nvPicPr>
                  <pic:blipFill>
                    <a:blip r:embed="rId31">
                      <a:extLst>
                        <a:ext uri="{28A0092B-C50C-407E-A947-70E740481C1C}">
                          <a14:useLocalDpi xmlns:a14="http://schemas.microsoft.com/office/drawing/2010/main" val="0"/>
                        </a:ext>
                      </a:extLst>
                    </a:blip>
                    <a:stretch>
                      <a:fillRect/>
                    </a:stretch>
                  </pic:blipFill>
                  <pic:spPr>
                    <a:xfrm>
                      <a:off x="0" y="0"/>
                      <a:ext cx="5467271" cy="1063011"/>
                    </a:xfrm>
                    <a:prstGeom prst="rect">
                      <a:avLst/>
                    </a:prstGeom>
                  </pic:spPr>
                </pic:pic>
              </a:graphicData>
            </a:graphic>
          </wp:inline>
        </w:drawing>
      </w:r>
    </w:p>
    <w:p w14:paraId="0D3DEE8E" w14:textId="21A75D3C" w:rsidR="007A3BDB" w:rsidRDefault="007A3BDB" w:rsidP="007A3BDB">
      <w:pPr>
        <w:pStyle w:val="Figure"/>
      </w:pPr>
      <w:proofErr w:type="gramStart"/>
      <w:r w:rsidRPr="007A7B90">
        <w:t>Figure 1.</w:t>
      </w:r>
      <w:proofErr w:type="gramEnd"/>
      <w:r w:rsidRPr="007A7B90">
        <w:t> </w:t>
      </w:r>
      <w:r>
        <w:t>H</w:t>
      </w:r>
      <w:r w:rsidRPr="007A7B90">
        <w:t>ardware and software interaction with an application</w:t>
      </w:r>
    </w:p>
    <w:p w14:paraId="1BF58824" w14:textId="77777777" w:rsidR="007A3BDB" w:rsidRDefault="007A3BDB" w:rsidP="00225028">
      <w:pPr>
        <w:pStyle w:val="listendLE"/>
      </w:pPr>
    </w:p>
    <w:p w14:paraId="35749CA7" w14:textId="49ADF47C" w:rsidR="007A3BDB" w:rsidRDefault="007A3BDB" w:rsidP="007A3BDB">
      <w:r>
        <w:t xml:space="preserve">The components </w:t>
      </w:r>
      <w:r w:rsidR="00193F37">
        <w:t xml:space="preserve">of </w:t>
      </w:r>
      <w:r>
        <w:t>the Kinect for Windows SDK Beta are shown in Figure 2.</w:t>
      </w:r>
    </w:p>
    <w:p w14:paraId="0A4D6F5E" w14:textId="7E29C7DD" w:rsidR="007A3BDB" w:rsidRDefault="008A62B0" w:rsidP="00D8034A">
      <w:pPr>
        <w:pStyle w:val="Figure"/>
      </w:pPr>
      <w:r>
        <w:pict w14:anchorId="1C262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pt;height:223.8pt">
            <v:imagedata r:id="rId32" o:title=""/>
          </v:shape>
        </w:pict>
      </w:r>
    </w:p>
    <w:p w14:paraId="57B62A69" w14:textId="77777777" w:rsidR="007A3BDB" w:rsidRDefault="007A3BDB" w:rsidP="007A3BDB">
      <w:pPr>
        <w:pStyle w:val="Figure"/>
      </w:pPr>
      <w:proofErr w:type="gramStart"/>
      <w:r>
        <w:t>Figure 2.</w:t>
      </w:r>
      <w:proofErr w:type="gramEnd"/>
      <w:r>
        <w:t xml:space="preserve"> Kinect for Windows SDK Beta architecture</w:t>
      </w:r>
    </w:p>
    <w:p w14:paraId="0C2F7FFF" w14:textId="77777777" w:rsidR="00225028" w:rsidRDefault="00225028" w:rsidP="00225028">
      <w:pPr>
        <w:pStyle w:val="listendLE"/>
      </w:pPr>
    </w:p>
    <w:p w14:paraId="0285E001" w14:textId="1FB153CF" w:rsidR="007A3BDB" w:rsidRDefault="007A3BDB" w:rsidP="007A3BDB">
      <w:pPr>
        <w:keepNext/>
      </w:pPr>
      <w:r>
        <w:t xml:space="preserve">Components </w:t>
      </w:r>
      <w:r w:rsidR="000D69DE">
        <w:t>for Kinect for Windows shown in Figure 2 include the following</w:t>
      </w:r>
      <w:r>
        <w:t>:</w:t>
      </w:r>
    </w:p>
    <w:p w14:paraId="64EF4261" w14:textId="0FFDAA66" w:rsidR="007A3BDB" w:rsidRDefault="007A3BDB" w:rsidP="00A74B36">
      <w:pPr>
        <w:pStyle w:val="List"/>
      </w:pPr>
      <w:r w:rsidRPr="00346F8F">
        <w:t>1.</w:t>
      </w:r>
      <w:r w:rsidRPr="00346F8F">
        <w:tab/>
      </w:r>
      <w:r w:rsidRPr="00F61A90">
        <w:rPr>
          <w:rStyle w:val="Bold"/>
        </w:rPr>
        <w:t>Kinect hardware</w:t>
      </w:r>
      <w:r w:rsidR="00F02B33">
        <w:br/>
      </w:r>
      <w:proofErr w:type="gramStart"/>
      <w:r>
        <w:t>The</w:t>
      </w:r>
      <w:proofErr w:type="gramEnd"/>
      <w:r>
        <w:t xml:space="preserve"> hardware components, including the Kinect sensor and the USB hub</w:t>
      </w:r>
      <w:r w:rsidR="00016575">
        <w:t>,</w:t>
      </w:r>
      <w:r>
        <w:t xml:space="preserve"> </w:t>
      </w:r>
      <w:r w:rsidR="00016575">
        <w:t xml:space="preserve">through which </w:t>
      </w:r>
      <w:r>
        <w:t>the sensor is connected to the computer.</w:t>
      </w:r>
    </w:p>
    <w:p w14:paraId="49D27009" w14:textId="27294911" w:rsidR="007A3BDB" w:rsidRPr="00F61A90" w:rsidRDefault="007A3BDB" w:rsidP="00A74B36">
      <w:pPr>
        <w:pStyle w:val="List"/>
      </w:pPr>
      <w:r w:rsidRPr="00346F8F">
        <w:lastRenderedPageBreak/>
        <w:t>2.</w:t>
      </w:r>
      <w:r w:rsidRPr="00346F8F">
        <w:tab/>
      </w:r>
      <w:r w:rsidR="00142677" w:rsidRPr="00142677">
        <w:rPr>
          <w:rStyle w:val="Bold"/>
        </w:rPr>
        <w:t>Microsoft Kinect drivers</w:t>
      </w:r>
      <w:r w:rsidR="00F02B33" w:rsidRPr="00F61A90">
        <w:br/>
      </w:r>
      <w:r w:rsidRPr="00F61A90">
        <w:t>The Windows 7 driver</w:t>
      </w:r>
      <w:r w:rsidR="0003092C">
        <w:t>s</w:t>
      </w:r>
      <w:r w:rsidRPr="00F61A90">
        <w:t xml:space="preserve"> for the Kinect sensor, </w:t>
      </w:r>
      <w:r w:rsidR="00016575">
        <w:t xml:space="preserve">which </w:t>
      </w:r>
      <w:r w:rsidR="0003092C">
        <w:t xml:space="preserve">are </w:t>
      </w:r>
      <w:r w:rsidRPr="00F61A90">
        <w:t xml:space="preserve">installed as part of the SDK Beta setup process as described in this document. The </w:t>
      </w:r>
      <w:r w:rsidR="00142677">
        <w:t>Microsoft Kinect drivers</w:t>
      </w:r>
      <w:r w:rsidRPr="00F61A90">
        <w:t xml:space="preserve"> support:</w:t>
      </w:r>
    </w:p>
    <w:p w14:paraId="2920F039" w14:textId="49097A6D" w:rsidR="007A3BDB" w:rsidRDefault="007A3BDB" w:rsidP="007A3BDB">
      <w:pPr>
        <w:pStyle w:val="BulletedList2"/>
      </w:pPr>
      <w:r>
        <w:t xml:space="preserve">The Kinect sensor’s microphone array as a kernel-mode audio device that you can access </w:t>
      </w:r>
      <w:r w:rsidR="00016575">
        <w:t xml:space="preserve">through </w:t>
      </w:r>
      <w:r>
        <w:t>the standard audio APIs in Windows.</w:t>
      </w:r>
    </w:p>
    <w:p w14:paraId="7E24673D" w14:textId="77777777" w:rsidR="00D218FD" w:rsidRDefault="007A3BDB" w:rsidP="007A3BDB">
      <w:pPr>
        <w:pStyle w:val="BulletedList2"/>
      </w:pPr>
      <w:r>
        <w:t>Streaming image</w:t>
      </w:r>
      <w:r w:rsidR="005B0F5F">
        <w:t xml:space="preserve"> and</w:t>
      </w:r>
      <w:r>
        <w:t xml:space="preserve"> depth</w:t>
      </w:r>
      <w:r w:rsidR="005B0F5F">
        <w:t xml:space="preserve"> </w:t>
      </w:r>
      <w:r>
        <w:t>data.</w:t>
      </w:r>
    </w:p>
    <w:p w14:paraId="4858ECB9" w14:textId="5AC878FF" w:rsidR="007A3BDB" w:rsidRDefault="007A3BDB" w:rsidP="007A3BDB">
      <w:pPr>
        <w:pStyle w:val="BulletedList2"/>
      </w:pPr>
      <w:r>
        <w:t>Device enumeration functions that enable an application to use more than one Kinect se</w:t>
      </w:r>
      <w:r w:rsidR="005B0F5F">
        <w:t xml:space="preserve">nsor </w:t>
      </w:r>
      <w:r w:rsidR="00016575">
        <w:t xml:space="preserve">that is </w:t>
      </w:r>
      <w:r w:rsidR="005B0F5F">
        <w:t>connected to the computer.</w:t>
      </w:r>
    </w:p>
    <w:p w14:paraId="167E5EA2" w14:textId="50CF7488" w:rsidR="007A3BDB" w:rsidRDefault="007A3BDB" w:rsidP="00A74B36">
      <w:pPr>
        <w:pStyle w:val="List"/>
      </w:pPr>
      <w:r w:rsidRPr="00346F8F">
        <w:t>3.</w:t>
      </w:r>
      <w:r w:rsidRPr="00346F8F">
        <w:tab/>
      </w:r>
      <w:r w:rsidRPr="00F61A90">
        <w:rPr>
          <w:rStyle w:val="Bold"/>
        </w:rPr>
        <w:t>NUI API</w:t>
      </w:r>
      <w:r w:rsidR="00F02B33">
        <w:br/>
      </w:r>
      <w:r>
        <w:t>A set of APIs that retrieves data from the image sensors and controls the Kinect devices.</w:t>
      </w:r>
    </w:p>
    <w:p w14:paraId="09013623" w14:textId="1A1E6C74" w:rsidR="007A3BDB" w:rsidRDefault="007A3BDB" w:rsidP="00A74B36">
      <w:pPr>
        <w:pStyle w:val="List"/>
      </w:pPr>
      <w:r w:rsidRPr="00346F8F">
        <w:t>4.</w:t>
      </w:r>
      <w:r w:rsidRPr="00346F8F">
        <w:tab/>
      </w:r>
      <w:proofErr w:type="spellStart"/>
      <w:r w:rsidRPr="00F61A90">
        <w:rPr>
          <w:rStyle w:val="Bold"/>
        </w:rPr>
        <w:t>KinectAudio</w:t>
      </w:r>
      <w:proofErr w:type="spellEnd"/>
      <w:r w:rsidRPr="00F61A90">
        <w:rPr>
          <w:rStyle w:val="Bold"/>
        </w:rPr>
        <w:t xml:space="preserve"> DMO</w:t>
      </w:r>
      <w:r w:rsidR="00F02B33">
        <w:br/>
      </w:r>
      <w:proofErr w:type="gramStart"/>
      <w:r>
        <w:t>The</w:t>
      </w:r>
      <w:proofErr w:type="gramEnd"/>
      <w:r>
        <w:t xml:space="preserve"> Kinect </w:t>
      </w:r>
      <w:r w:rsidR="00016575">
        <w:t xml:space="preserve">DMO </w:t>
      </w:r>
      <w:r>
        <w:t>that extends the microphone array support in Windows 7</w:t>
      </w:r>
      <w:r w:rsidR="000C0AA2">
        <w:t xml:space="preserve"> to expose </w:t>
      </w:r>
      <w:proofErr w:type="spellStart"/>
      <w:r w:rsidR="000C0AA2">
        <w:t>beamforming</w:t>
      </w:r>
      <w:proofErr w:type="spellEnd"/>
      <w:r w:rsidR="000C0AA2">
        <w:t xml:space="preserve"> and source localization functionality</w:t>
      </w:r>
      <w:r>
        <w:t>.</w:t>
      </w:r>
    </w:p>
    <w:p w14:paraId="0E86828F" w14:textId="7425CD73" w:rsidR="007A3BDB" w:rsidRPr="00D53E0C" w:rsidRDefault="007A3BDB" w:rsidP="00A74B36">
      <w:pPr>
        <w:pStyle w:val="List"/>
      </w:pPr>
      <w:r w:rsidRPr="00346F8F">
        <w:t>5.</w:t>
      </w:r>
      <w:r w:rsidRPr="00346F8F">
        <w:tab/>
      </w:r>
      <w:r w:rsidRPr="00F61A90">
        <w:rPr>
          <w:rStyle w:val="Bold"/>
        </w:rPr>
        <w:t>Windows 7 standard APIs</w:t>
      </w:r>
      <w:r w:rsidR="00F02B33">
        <w:br/>
      </w:r>
      <w:r>
        <w:t>The audio, speech, and media APIs in Windows 7, as described in the Windows 7 SDK</w:t>
      </w:r>
      <w:r w:rsidR="005B0F5F">
        <w:t xml:space="preserve"> and the Microsoft Speech SDK</w:t>
      </w:r>
      <w:r>
        <w:t>.</w:t>
      </w:r>
    </w:p>
    <w:p w14:paraId="594B5102" w14:textId="77777777" w:rsidR="007A3BDB" w:rsidRDefault="007A3BDB" w:rsidP="007A3BDB">
      <w:pPr>
        <w:pStyle w:val="Heading1"/>
      </w:pPr>
      <w:bookmarkStart w:id="51" w:name="ID4EHB"/>
      <w:bookmarkStart w:id="52" w:name="_Toc291078413"/>
      <w:bookmarkStart w:id="53" w:name="_Toc294251846"/>
      <w:bookmarkStart w:id="54" w:name="_Toc295905263"/>
      <w:bookmarkEnd w:id="51"/>
      <w:r>
        <w:t>The NUI API</w:t>
      </w:r>
      <w:bookmarkEnd w:id="52"/>
      <w:bookmarkEnd w:id="53"/>
      <w:bookmarkEnd w:id="54"/>
    </w:p>
    <w:p w14:paraId="396FA83F" w14:textId="6B36696F" w:rsidR="007A3BDB" w:rsidRDefault="007A3BDB" w:rsidP="007A3BDB">
      <w:pPr>
        <w:keepNext/>
        <w:keepLines/>
      </w:pPr>
      <w:r>
        <w:t>The NUI API is the core of the Kinect for Windows API. It supports fundamental image and device management features, including</w:t>
      </w:r>
      <w:r w:rsidR="00016575">
        <w:t xml:space="preserve"> the following</w:t>
      </w:r>
      <w:r>
        <w:t>:</w:t>
      </w:r>
    </w:p>
    <w:p w14:paraId="0B964FA8" w14:textId="77777777" w:rsidR="007A3BDB" w:rsidRDefault="007A3BDB" w:rsidP="007A3BDB">
      <w:pPr>
        <w:pStyle w:val="BulletedList1"/>
      </w:pPr>
      <w:r>
        <w:t>Access to the Kinect sensors that are connected to the computer.</w:t>
      </w:r>
    </w:p>
    <w:p w14:paraId="207AA08C" w14:textId="77777777" w:rsidR="007A3BDB" w:rsidRDefault="007A3BDB" w:rsidP="007A3BDB">
      <w:pPr>
        <w:pStyle w:val="BulletedList1"/>
      </w:pPr>
      <w:r>
        <w:t>Access to image and depth data streams from the Kinect image sensors.</w:t>
      </w:r>
    </w:p>
    <w:p w14:paraId="1B6DDD66" w14:textId="77777777" w:rsidR="007A3BDB" w:rsidRDefault="007A3BDB" w:rsidP="007A3BDB">
      <w:pPr>
        <w:pStyle w:val="BulletedList1"/>
      </w:pPr>
      <w:r>
        <w:t>Delivery of a processed version of image and depth data to support skeletal tracking.</w:t>
      </w:r>
    </w:p>
    <w:p w14:paraId="424C9174" w14:textId="54E8D2D6" w:rsidR="00331BF9" w:rsidRDefault="00336890" w:rsidP="00331BF9">
      <w:proofErr w:type="gramStart"/>
      <w:r w:rsidRPr="00336890">
        <w:rPr>
          <w:rStyle w:val="Bold"/>
        </w:rPr>
        <w:t xml:space="preserve">Note  </w:t>
      </w:r>
      <w:r w:rsidR="00331BF9">
        <w:t>This</w:t>
      </w:r>
      <w:proofErr w:type="gramEnd"/>
      <w:r w:rsidR="00331BF9">
        <w:t xml:space="preserve"> SDK Beta includes</w:t>
      </w:r>
      <w:r>
        <w:t xml:space="preserve"> C++ and C# versions of the </w:t>
      </w:r>
      <w:proofErr w:type="spellStart"/>
      <w:r>
        <w:t>SkeletalViewer</w:t>
      </w:r>
      <w:proofErr w:type="spellEnd"/>
      <w:r>
        <w:t xml:space="preserve"> sample</w:t>
      </w:r>
      <w:r w:rsidR="005C4C28">
        <w:t xml:space="preserve">. </w:t>
      </w:r>
      <w:proofErr w:type="spellStart"/>
      <w:r w:rsidR="005C4C28">
        <w:t>SkeletalViewer</w:t>
      </w:r>
      <w:proofErr w:type="spellEnd"/>
      <w:r w:rsidR="005C4C28">
        <w:t xml:space="preserve"> </w:t>
      </w:r>
      <w:r w:rsidR="00331BF9">
        <w:t>show</w:t>
      </w:r>
      <w:r w:rsidR="005C4C28">
        <w:t>s</w:t>
      </w:r>
      <w:r w:rsidR="00331BF9">
        <w:t xml:space="preserve"> how to use the NUI API i</w:t>
      </w:r>
      <w:r>
        <w:t>n an application</w:t>
      </w:r>
      <w:r w:rsidR="00331BF9" w:rsidRPr="00331BF9">
        <w:t xml:space="preserve"> to capture data streams from the NUI Image camera, use skeletal images, and process sensor data</w:t>
      </w:r>
      <w:r>
        <w:t>. For more information, see “</w:t>
      </w:r>
      <w:hyperlink r:id="rId33" w:history="1">
        <w:r w:rsidRPr="002A0A33">
          <w:rPr>
            <w:rStyle w:val="Hyperlink"/>
          </w:rPr>
          <w:t>Skeletal Viewer Walkthrough</w:t>
        </w:r>
      </w:hyperlink>
      <w:r>
        <w:t>” on the SDK Beta website.</w:t>
      </w:r>
    </w:p>
    <w:p w14:paraId="25D4306C" w14:textId="4FD3958A" w:rsidR="007A3BDB" w:rsidRDefault="0095158A" w:rsidP="007A3BDB">
      <w:pPr>
        <w:pStyle w:val="Heading2"/>
      </w:pPr>
      <w:bookmarkStart w:id="55" w:name="_Toc295905264"/>
      <w:bookmarkStart w:id="56" w:name="_Toc291078414"/>
      <w:r>
        <w:t xml:space="preserve">NUI API </w:t>
      </w:r>
      <w:r w:rsidR="00B96F10">
        <w:t>Initialization</w:t>
      </w:r>
      <w:bookmarkEnd w:id="55"/>
    </w:p>
    <w:p w14:paraId="4EBB444B" w14:textId="5D754601" w:rsidR="00D218FD" w:rsidRDefault="007A3BDB" w:rsidP="007A3BDB">
      <w:r>
        <w:t xml:space="preserve">The </w:t>
      </w:r>
      <w:r w:rsidR="00142677">
        <w:t>Microsoft Kinect drivers</w:t>
      </w:r>
      <w:r>
        <w:t xml:space="preserve"> support the use of multiple Kinect sensors on a single computer. The NUI API includes functions that enumerate the sensors, so that you can determine how many sensors are connected to the machine, get the </w:t>
      </w:r>
      <w:r w:rsidR="00395E74">
        <w:t xml:space="preserve">name </w:t>
      </w:r>
      <w:r>
        <w:t xml:space="preserve">of a particular sensor, and </w:t>
      </w:r>
      <w:r w:rsidR="00B77A26">
        <w:t xml:space="preserve">individually </w:t>
      </w:r>
      <w:r>
        <w:t>open and set streaming characteristics for each sensor.</w:t>
      </w:r>
    </w:p>
    <w:p w14:paraId="28BC1CFF" w14:textId="03DFEC43" w:rsidR="00280CDF" w:rsidRDefault="00280CDF" w:rsidP="007A3BDB">
      <w:r>
        <w:t xml:space="preserve">Although the SDK Beta supports the use of multiple Kinect sensors by an application, only one application can use each sensor at any given time. </w:t>
      </w:r>
    </w:p>
    <w:p w14:paraId="760AB386" w14:textId="5693E815" w:rsidR="000F5616" w:rsidRDefault="000F5616" w:rsidP="00225028">
      <w:pPr>
        <w:pStyle w:val="Heading3"/>
      </w:pPr>
      <w:bookmarkStart w:id="57" w:name="_Toc295905265"/>
      <w:r>
        <w:lastRenderedPageBreak/>
        <w:t>Sensor Enumeration and Access</w:t>
      </w:r>
      <w:bookmarkEnd w:id="57"/>
      <w:r>
        <w:t xml:space="preserve"> </w:t>
      </w:r>
    </w:p>
    <w:p w14:paraId="4A9B49E5" w14:textId="56DF4A9A" w:rsidR="009805DB" w:rsidRDefault="000526C5" w:rsidP="00225028">
      <w:pPr>
        <w:keepNext/>
      </w:pPr>
      <w:r>
        <w:t>C++ and managed code</w:t>
      </w:r>
      <w:r w:rsidR="009805DB">
        <w:t xml:space="preserve"> application</w:t>
      </w:r>
      <w:r>
        <w:t>s</w:t>
      </w:r>
      <w:r w:rsidR="000F5616">
        <w:t xml:space="preserve"> enumerate the available Kinect sensors, open a sensor, and</w:t>
      </w:r>
      <w:r w:rsidR="009805DB">
        <w:t xml:space="preserve"> initialize the NUI API in one of the following ways:</w:t>
      </w:r>
    </w:p>
    <w:p w14:paraId="1564262A" w14:textId="611D99BF" w:rsidR="009805DB" w:rsidRDefault="000526C5" w:rsidP="00306530">
      <w:pPr>
        <w:pStyle w:val="Procedure"/>
      </w:pPr>
      <w:r>
        <w:t>To initialize the NUI API and use a Kinect sensor in a C++ application</w:t>
      </w:r>
    </w:p>
    <w:p w14:paraId="03999A41" w14:textId="77777777" w:rsidR="000526C5" w:rsidRDefault="000526C5" w:rsidP="00225028">
      <w:pPr>
        <w:keepNext/>
      </w:pPr>
      <w:r>
        <w:t>If the</w:t>
      </w:r>
      <w:r w:rsidR="009805DB">
        <w:t xml:space="preserve"> application uses only one Kinect sensor</w:t>
      </w:r>
      <w:r>
        <w:t>:</w:t>
      </w:r>
    </w:p>
    <w:p w14:paraId="47A0217B" w14:textId="77777777" w:rsidR="000526C5" w:rsidRDefault="000526C5" w:rsidP="00306530">
      <w:pPr>
        <w:pStyle w:val="List"/>
      </w:pPr>
      <w:r>
        <w:t>1.</w:t>
      </w:r>
      <w:r>
        <w:tab/>
        <w:t>Call</w:t>
      </w:r>
      <w:r w:rsidR="009805DB">
        <w:t xml:space="preserve"> </w:t>
      </w:r>
      <w:proofErr w:type="spellStart"/>
      <w:r w:rsidR="009805DB" w:rsidRPr="00A74B36">
        <w:rPr>
          <w:rStyle w:val="Bold"/>
        </w:rPr>
        <w:t>NuiInitialize</w:t>
      </w:r>
      <w:proofErr w:type="spellEnd"/>
      <w:r w:rsidR="009805DB">
        <w:t xml:space="preserve">. This function initializes the first instance of the Kinect sensor device on the system. </w:t>
      </w:r>
    </w:p>
    <w:p w14:paraId="473C26AD" w14:textId="36986CEB" w:rsidR="009805DB" w:rsidRDefault="000526C5" w:rsidP="00306530">
      <w:pPr>
        <w:pStyle w:val="List"/>
      </w:pPr>
      <w:r>
        <w:t>2.</w:t>
      </w:r>
      <w:r>
        <w:tab/>
        <w:t>C</w:t>
      </w:r>
      <w:r w:rsidR="009805DB">
        <w:t xml:space="preserve">all other </w:t>
      </w:r>
      <w:proofErr w:type="spellStart"/>
      <w:r w:rsidR="009805DB" w:rsidRPr="00A74B36">
        <w:rPr>
          <w:rStyle w:val="Bold"/>
        </w:rPr>
        <w:t>NuiXxx</w:t>
      </w:r>
      <w:proofErr w:type="spellEnd"/>
      <w:r w:rsidR="009805DB">
        <w:t xml:space="preserve"> functions to stream image and skeleton data</w:t>
      </w:r>
      <w:r>
        <w:t xml:space="preserve"> and manage the cameras.</w:t>
      </w:r>
    </w:p>
    <w:p w14:paraId="7DAC0D8D" w14:textId="1A6F2525" w:rsidR="000526C5" w:rsidRDefault="000526C5" w:rsidP="008A613A">
      <w:pPr>
        <w:pStyle w:val="List"/>
      </w:pPr>
      <w:r>
        <w:t>3.</w:t>
      </w:r>
      <w:r>
        <w:tab/>
        <w:t xml:space="preserve">Call </w:t>
      </w:r>
      <w:proofErr w:type="spellStart"/>
      <w:r w:rsidRPr="00A74B36">
        <w:rPr>
          <w:rStyle w:val="Bold"/>
        </w:rPr>
        <w:t>NuiShutdown</w:t>
      </w:r>
      <w:proofErr w:type="spellEnd"/>
      <w:r>
        <w:t xml:space="preserve"> when use of the Kinect sensor is complete.</w:t>
      </w:r>
    </w:p>
    <w:p w14:paraId="10974592" w14:textId="77777777" w:rsidR="000526C5" w:rsidRDefault="000526C5" w:rsidP="008A613A">
      <w:pPr>
        <w:pStyle w:val="listendLE"/>
      </w:pPr>
    </w:p>
    <w:p w14:paraId="1C96C15C" w14:textId="4D55C7D2" w:rsidR="000526C5" w:rsidRDefault="000526C5">
      <w:r>
        <w:t xml:space="preserve">If the </w:t>
      </w:r>
      <w:r w:rsidR="009805DB" w:rsidRPr="009805DB">
        <w:t>application uses more than one sensor</w:t>
      </w:r>
      <w:r>
        <w:t>:</w:t>
      </w:r>
    </w:p>
    <w:p w14:paraId="62B3759F" w14:textId="173EF3F0" w:rsidR="000526C5" w:rsidRDefault="000526C5" w:rsidP="00306530">
      <w:pPr>
        <w:pStyle w:val="List"/>
      </w:pPr>
      <w:r>
        <w:t>1.</w:t>
      </w:r>
      <w:r>
        <w:tab/>
        <w:t>Call</w:t>
      </w:r>
      <w:r w:rsidR="009805DB" w:rsidRPr="009805DB">
        <w:t xml:space="preserve"> </w:t>
      </w:r>
      <w:proofErr w:type="spellStart"/>
      <w:r w:rsidR="009805DB" w:rsidRPr="00A74B36">
        <w:rPr>
          <w:rStyle w:val="Bold"/>
        </w:rPr>
        <w:t>MSR_NuiDeviceCount</w:t>
      </w:r>
      <w:proofErr w:type="spellEnd"/>
      <w:r w:rsidR="009805DB" w:rsidRPr="009805DB">
        <w:t xml:space="preserve"> to determine how many sensors are available</w:t>
      </w:r>
      <w:r>
        <w:t>.</w:t>
      </w:r>
      <w:r w:rsidR="009805DB">
        <w:t xml:space="preserve"> </w:t>
      </w:r>
    </w:p>
    <w:p w14:paraId="33357B8C" w14:textId="162939ED" w:rsidR="000526C5" w:rsidRDefault="000526C5" w:rsidP="00306530">
      <w:pPr>
        <w:pStyle w:val="List"/>
      </w:pPr>
      <w:r>
        <w:t>2.</w:t>
      </w:r>
      <w:r>
        <w:tab/>
        <w:t>Call</w:t>
      </w:r>
      <w:r w:rsidR="009805DB" w:rsidRPr="009805DB">
        <w:t xml:space="preserve"> </w:t>
      </w:r>
      <w:proofErr w:type="spellStart"/>
      <w:r w:rsidR="009805DB" w:rsidRPr="00A74B36">
        <w:rPr>
          <w:rStyle w:val="Bold"/>
        </w:rPr>
        <w:t>MSR_NuiCreateInstanceByIndex</w:t>
      </w:r>
      <w:proofErr w:type="spellEnd"/>
      <w:r w:rsidR="009805DB">
        <w:t xml:space="preserve"> to create </w:t>
      </w:r>
      <w:r w:rsidR="001802F1">
        <w:t xml:space="preserve">an </w:t>
      </w:r>
      <w:r w:rsidR="009805DB">
        <w:t>instance</w:t>
      </w:r>
      <w:r w:rsidR="001802F1">
        <w:t xml:space="preserve"> for each</w:t>
      </w:r>
      <w:r w:rsidR="009805DB">
        <w:t xml:space="preserve"> sensor</w:t>
      </w:r>
      <w:r w:rsidR="001802F1">
        <w:t xml:space="preserve"> that</w:t>
      </w:r>
      <w:r w:rsidR="009805DB">
        <w:t xml:space="preserve"> </w:t>
      </w:r>
      <w:r>
        <w:t>the application</w:t>
      </w:r>
      <w:r w:rsidR="009805DB">
        <w:t xml:space="preserve"> use</w:t>
      </w:r>
      <w:r>
        <w:t>s</w:t>
      </w:r>
      <w:r w:rsidR="009805DB">
        <w:t xml:space="preserve">. </w:t>
      </w:r>
      <w:r>
        <w:t xml:space="preserve">This function returns an </w:t>
      </w:r>
      <w:proofErr w:type="spellStart"/>
      <w:r w:rsidRPr="00A74B36">
        <w:rPr>
          <w:rStyle w:val="Bold"/>
        </w:rPr>
        <w:t>INuiInstance</w:t>
      </w:r>
      <w:proofErr w:type="spellEnd"/>
      <w:r>
        <w:t xml:space="preserve"> interface pointer for </w:t>
      </w:r>
      <w:r w:rsidR="001802F1">
        <w:t>the</w:t>
      </w:r>
      <w:r>
        <w:t xml:space="preserve"> instance.</w:t>
      </w:r>
    </w:p>
    <w:p w14:paraId="20D66BA7" w14:textId="77777777" w:rsidR="000526C5" w:rsidRDefault="000526C5" w:rsidP="008A613A">
      <w:pPr>
        <w:pStyle w:val="List"/>
      </w:pPr>
      <w:r>
        <w:t>3.</w:t>
      </w:r>
      <w:r>
        <w:tab/>
        <w:t>C</w:t>
      </w:r>
      <w:r w:rsidR="009805DB">
        <w:t xml:space="preserve">all </w:t>
      </w:r>
      <w:proofErr w:type="spellStart"/>
      <w:r w:rsidR="009805DB" w:rsidRPr="00A74B36">
        <w:rPr>
          <w:rStyle w:val="Bold"/>
        </w:rPr>
        <w:t>INuiInstance</w:t>
      </w:r>
      <w:proofErr w:type="spellEnd"/>
      <w:r w:rsidR="009805DB" w:rsidRPr="00A74B36">
        <w:rPr>
          <w:rStyle w:val="Bold"/>
        </w:rPr>
        <w:t>::</w:t>
      </w:r>
      <w:proofErr w:type="spellStart"/>
      <w:r w:rsidR="009805DB" w:rsidRPr="00A74B36">
        <w:rPr>
          <w:rStyle w:val="Bold"/>
        </w:rPr>
        <w:t>NuiInitialize</w:t>
      </w:r>
      <w:proofErr w:type="spellEnd"/>
      <w:r w:rsidR="009805DB">
        <w:t xml:space="preserve"> to initialize the </w:t>
      </w:r>
      <w:r>
        <w:t xml:space="preserve">NUI API for the sensor. </w:t>
      </w:r>
    </w:p>
    <w:p w14:paraId="59CFB1F6" w14:textId="1F1DF0DF" w:rsidR="009805DB" w:rsidRPr="009805DB" w:rsidRDefault="000526C5" w:rsidP="008A613A">
      <w:pPr>
        <w:pStyle w:val="List"/>
      </w:pPr>
      <w:r>
        <w:t>4.</w:t>
      </w:r>
      <w:r>
        <w:tab/>
        <w:t xml:space="preserve">Call other methods on the </w:t>
      </w:r>
      <w:proofErr w:type="spellStart"/>
      <w:r w:rsidRPr="00A74B36">
        <w:rPr>
          <w:rStyle w:val="Bold"/>
        </w:rPr>
        <w:t>INuiInstance</w:t>
      </w:r>
      <w:proofErr w:type="spellEnd"/>
      <w:r>
        <w:t xml:space="preserve"> interface</w:t>
      </w:r>
      <w:r w:rsidR="009805DB">
        <w:t xml:space="preserve"> </w:t>
      </w:r>
      <w:r>
        <w:t>to stream image and skeleton data and manage the cameras.</w:t>
      </w:r>
    </w:p>
    <w:p w14:paraId="231CD396" w14:textId="472AAB58" w:rsidR="000E40C0" w:rsidRDefault="000526C5" w:rsidP="00C865BD">
      <w:pPr>
        <w:pStyle w:val="List"/>
      </w:pPr>
      <w:r>
        <w:t>5.</w:t>
      </w:r>
      <w:r>
        <w:tab/>
        <w:t xml:space="preserve">Call </w:t>
      </w:r>
      <w:proofErr w:type="spellStart"/>
      <w:r w:rsidRPr="00A74B36">
        <w:rPr>
          <w:rStyle w:val="Bold"/>
        </w:rPr>
        <w:t>INuiInstance</w:t>
      </w:r>
      <w:proofErr w:type="spellEnd"/>
      <w:r w:rsidRPr="00A74B36">
        <w:rPr>
          <w:rStyle w:val="Bold"/>
        </w:rPr>
        <w:t>::</w:t>
      </w:r>
      <w:proofErr w:type="spellStart"/>
      <w:r w:rsidRPr="00A74B36">
        <w:rPr>
          <w:rStyle w:val="Bold"/>
        </w:rPr>
        <w:t>NuiShutdown</w:t>
      </w:r>
      <w:proofErr w:type="spellEnd"/>
      <w:r w:rsidRPr="00A74B36">
        <w:rPr>
          <w:rStyle w:val="Bold"/>
        </w:rPr>
        <w:t xml:space="preserve"> </w:t>
      </w:r>
      <w:r>
        <w:t xml:space="preserve">on a sensor instance </w:t>
      </w:r>
      <w:r w:rsidR="001802F1">
        <w:t xml:space="preserve">to close the NUI API </w:t>
      </w:r>
      <w:r>
        <w:t>when use of th</w:t>
      </w:r>
      <w:r w:rsidR="001802F1">
        <w:t>at</w:t>
      </w:r>
      <w:r>
        <w:t xml:space="preserve"> sensor is complete.</w:t>
      </w:r>
    </w:p>
    <w:p w14:paraId="642D01E4" w14:textId="1A6340EC" w:rsidR="009805DB" w:rsidRDefault="000E40C0" w:rsidP="008A613A">
      <w:pPr>
        <w:pStyle w:val="List"/>
      </w:pPr>
      <w:r>
        <w:t>6.</w:t>
      </w:r>
      <w:r>
        <w:tab/>
        <w:t xml:space="preserve">Call </w:t>
      </w:r>
      <w:proofErr w:type="spellStart"/>
      <w:r w:rsidR="001802F1" w:rsidRPr="00A74B36">
        <w:rPr>
          <w:rStyle w:val="Bold"/>
        </w:rPr>
        <w:t>MSR_NuiDestroyInstance</w:t>
      </w:r>
      <w:proofErr w:type="spellEnd"/>
      <w:r w:rsidR="001802F1">
        <w:t xml:space="preserve"> to destroy the instance. </w:t>
      </w:r>
      <w:r w:rsidR="009805DB">
        <w:t xml:space="preserve"> </w:t>
      </w:r>
    </w:p>
    <w:p w14:paraId="70EBFE57" w14:textId="77777777" w:rsidR="000526C5" w:rsidRDefault="000526C5" w:rsidP="008A613A">
      <w:pPr>
        <w:pStyle w:val="listendLE"/>
      </w:pPr>
    </w:p>
    <w:p w14:paraId="71AD7DA5" w14:textId="2A4D9AEA" w:rsidR="000526C5" w:rsidRDefault="000526C5" w:rsidP="000526C5">
      <w:pPr>
        <w:pStyle w:val="Procedure"/>
      </w:pPr>
      <w:r>
        <w:t>To initialize the NUI API and use a Kinect sensor in managed code</w:t>
      </w:r>
    </w:p>
    <w:p w14:paraId="21F684E0" w14:textId="77777777" w:rsidR="000526C5" w:rsidRDefault="000526C5" w:rsidP="000526C5">
      <w:r>
        <w:t>If the application uses only one Kinect sensor:</w:t>
      </w:r>
    </w:p>
    <w:p w14:paraId="0F62CC69" w14:textId="529B9137" w:rsidR="00D8226A" w:rsidRDefault="000526C5" w:rsidP="000526C5">
      <w:pPr>
        <w:pStyle w:val="List"/>
      </w:pPr>
      <w:r>
        <w:t>1.</w:t>
      </w:r>
      <w:r>
        <w:tab/>
        <w:t xml:space="preserve">Create a new </w:t>
      </w:r>
      <w:r w:rsidRPr="00A74B36">
        <w:rPr>
          <w:rStyle w:val="Bold"/>
        </w:rPr>
        <w:t xml:space="preserve">Runtime </w:t>
      </w:r>
      <w:r>
        <w:t>object and leave the parameter list empty</w:t>
      </w:r>
      <w:r w:rsidR="00D8226A">
        <w:t xml:space="preserve">, as </w:t>
      </w:r>
      <w:r w:rsidR="00150D45">
        <w:t>in the following C# code</w:t>
      </w:r>
      <w:r w:rsidR="00D8226A">
        <w:t>:</w:t>
      </w:r>
    </w:p>
    <w:p w14:paraId="3AC57FBE" w14:textId="77777777" w:rsidR="00D8226A" w:rsidRDefault="00D8226A" w:rsidP="00306530">
      <w:pPr>
        <w:pStyle w:val="CodeinList1"/>
      </w:pPr>
      <w:r>
        <w:t xml:space="preserve">nui = </w:t>
      </w:r>
      <w:r>
        <w:rPr>
          <w:color w:val="0000FF"/>
        </w:rPr>
        <w:t>new</w:t>
      </w:r>
      <w:r>
        <w:t xml:space="preserve"> Runtime();</w:t>
      </w:r>
    </w:p>
    <w:p w14:paraId="78094EDD" w14:textId="642A1B10" w:rsidR="000526C5" w:rsidRDefault="000526C5" w:rsidP="00A74B36">
      <w:pPr>
        <w:pStyle w:val="TextinList1"/>
      </w:pPr>
      <w:r>
        <w:t xml:space="preserve">This constructor creates an object that represents the first instance of the Kinect sensor device on the system. </w:t>
      </w:r>
    </w:p>
    <w:p w14:paraId="2FBE60F9" w14:textId="77777777" w:rsidR="000526C5" w:rsidRDefault="000526C5" w:rsidP="000526C5">
      <w:pPr>
        <w:pStyle w:val="List"/>
      </w:pPr>
      <w:r>
        <w:t>2.</w:t>
      </w:r>
      <w:r>
        <w:tab/>
        <w:t xml:space="preserve">Call </w:t>
      </w:r>
      <w:proofErr w:type="spellStart"/>
      <w:r w:rsidRPr="00A74B36">
        <w:rPr>
          <w:rStyle w:val="Bold"/>
        </w:rPr>
        <w:t>Runtime.Initialize</w:t>
      </w:r>
      <w:proofErr w:type="spellEnd"/>
      <w:r>
        <w:t xml:space="preserve"> to initialize the NUI API for the sensor.</w:t>
      </w:r>
    </w:p>
    <w:p w14:paraId="18235C83" w14:textId="0FBABD69" w:rsidR="000526C5" w:rsidRDefault="00D8226A" w:rsidP="000526C5">
      <w:pPr>
        <w:pStyle w:val="List"/>
      </w:pPr>
      <w:r>
        <w:t>3</w:t>
      </w:r>
      <w:r>
        <w:tab/>
        <w:t>Call additional methods in the managed interface to stream image and skeleton data and manage the cameras</w:t>
      </w:r>
      <w:r w:rsidR="000526C5">
        <w:t>.</w:t>
      </w:r>
    </w:p>
    <w:p w14:paraId="1FA0DA8B" w14:textId="4290C65C" w:rsidR="000526C5" w:rsidRDefault="00150D45" w:rsidP="000526C5">
      <w:pPr>
        <w:pStyle w:val="List"/>
      </w:pPr>
      <w:r>
        <w:t>4</w:t>
      </w:r>
      <w:r w:rsidR="000526C5">
        <w:t>.</w:t>
      </w:r>
      <w:r w:rsidR="000526C5">
        <w:tab/>
        <w:t xml:space="preserve">Call </w:t>
      </w:r>
      <w:proofErr w:type="spellStart"/>
      <w:r w:rsidR="00D8226A" w:rsidRPr="00A74B36">
        <w:rPr>
          <w:rStyle w:val="Bold"/>
        </w:rPr>
        <w:t>Runtime.</w:t>
      </w:r>
      <w:r w:rsidR="000526C5" w:rsidRPr="00A74B36">
        <w:rPr>
          <w:rStyle w:val="Bold"/>
        </w:rPr>
        <w:t>Shutdown</w:t>
      </w:r>
      <w:proofErr w:type="spellEnd"/>
      <w:r w:rsidR="000526C5">
        <w:t xml:space="preserve"> when use of the Kinect sensor is complete.</w:t>
      </w:r>
    </w:p>
    <w:p w14:paraId="78ECCEE0" w14:textId="77777777" w:rsidR="000526C5" w:rsidRDefault="000526C5" w:rsidP="000526C5">
      <w:pPr>
        <w:pStyle w:val="listendLE"/>
      </w:pPr>
    </w:p>
    <w:p w14:paraId="2FC9530C" w14:textId="77777777" w:rsidR="000526C5" w:rsidRDefault="000526C5" w:rsidP="000526C5">
      <w:r>
        <w:t xml:space="preserve">If the </w:t>
      </w:r>
      <w:r w:rsidRPr="009805DB">
        <w:t>application uses more than one sensor</w:t>
      </w:r>
      <w:r>
        <w:t>:</w:t>
      </w:r>
    </w:p>
    <w:p w14:paraId="5983CDF2" w14:textId="77777777" w:rsidR="000526C5" w:rsidRDefault="000526C5" w:rsidP="000526C5">
      <w:pPr>
        <w:pStyle w:val="List"/>
      </w:pPr>
      <w:r>
        <w:t>1.</w:t>
      </w:r>
      <w:r>
        <w:tab/>
        <w:t>Call</w:t>
      </w:r>
      <w:r w:rsidRPr="009805DB">
        <w:t xml:space="preserve"> </w:t>
      </w:r>
      <w:proofErr w:type="spellStart"/>
      <w:r w:rsidRPr="00A74B36">
        <w:rPr>
          <w:rStyle w:val="Bold"/>
        </w:rPr>
        <w:t>MSR_NuiDeviceCount</w:t>
      </w:r>
      <w:proofErr w:type="spellEnd"/>
      <w:r w:rsidRPr="009805DB">
        <w:t xml:space="preserve"> to determine how many sensors are available</w:t>
      </w:r>
      <w:r>
        <w:t xml:space="preserve">. </w:t>
      </w:r>
    </w:p>
    <w:p w14:paraId="3260FF86" w14:textId="6D59ACE0" w:rsidR="00D8226A" w:rsidRDefault="000526C5" w:rsidP="000526C5">
      <w:pPr>
        <w:pStyle w:val="List"/>
      </w:pPr>
      <w:r>
        <w:t>2.</w:t>
      </w:r>
      <w:r>
        <w:tab/>
      </w:r>
      <w:r w:rsidR="00D8226A">
        <w:t xml:space="preserve">Create a new </w:t>
      </w:r>
      <w:r w:rsidR="00D8226A" w:rsidRPr="00A74B36">
        <w:rPr>
          <w:rStyle w:val="Bold"/>
        </w:rPr>
        <w:t xml:space="preserve">Runtime </w:t>
      </w:r>
      <w:r w:rsidR="00D8226A">
        <w:t xml:space="preserve">object and pass the index of </w:t>
      </w:r>
      <w:r w:rsidR="001802F1">
        <w:t>a</w:t>
      </w:r>
      <w:r w:rsidR="00D8226A">
        <w:t xml:space="preserve"> sensor</w:t>
      </w:r>
      <w:r w:rsidR="00150D45">
        <w:t>, as in the following C# code</w:t>
      </w:r>
      <w:r w:rsidR="00D8226A">
        <w:t>:</w:t>
      </w:r>
    </w:p>
    <w:p w14:paraId="7BDB1912" w14:textId="6D4004B2" w:rsidR="00D8226A" w:rsidRDefault="00D8226A" w:rsidP="00D8226A">
      <w:pPr>
        <w:pStyle w:val="CodeinList1"/>
      </w:pPr>
      <w:r>
        <w:t xml:space="preserve">nui = </w:t>
      </w:r>
      <w:r>
        <w:rPr>
          <w:color w:val="0000FF"/>
        </w:rPr>
        <w:t>new</w:t>
      </w:r>
      <w:r>
        <w:t xml:space="preserve"> Runtime(</w:t>
      </w:r>
      <w:r w:rsidRPr="00A74B36">
        <w:rPr>
          <w:rStyle w:val="Italic"/>
        </w:rPr>
        <w:t>index</w:t>
      </w:r>
      <w:r>
        <w:t>);</w:t>
      </w:r>
    </w:p>
    <w:p w14:paraId="1F5DD1A2" w14:textId="5042127D" w:rsidR="00D8226A" w:rsidRDefault="00D8226A" w:rsidP="00A74B36">
      <w:pPr>
        <w:pStyle w:val="TextinList1"/>
      </w:pPr>
      <w:r>
        <w:t xml:space="preserve">This constructor creates an object that represents </w:t>
      </w:r>
      <w:r w:rsidR="00150D45">
        <w:t>a particular</w:t>
      </w:r>
      <w:r>
        <w:t xml:space="preserve"> instance of the Kinect sensor device on the system. </w:t>
      </w:r>
    </w:p>
    <w:p w14:paraId="12089601" w14:textId="332BCFED" w:rsidR="00150D45" w:rsidRDefault="00150D45" w:rsidP="00150D45">
      <w:pPr>
        <w:pStyle w:val="List"/>
      </w:pPr>
      <w:r>
        <w:t>3.</w:t>
      </w:r>
      <w:r>
        <w:tab/>
        <w:t xml:space="preserve">Call </w:t>
      </w:r>
      <w:proofErr w:type="spellStart"/>
      <w:r w:rsidRPr="00A74B36">
        <w:rPr>
          <w:rStyle w:val="Bold"/>
        </w:rPr>
        <w:t>Runtime.Initialize</w:t>
      </w:r>
      <w:proofErr w:type="spellEnd"/>
      <w:r>
        <w:t xml:space="preserve"> to initialize the NUI API for that device instance.</w:t>
      </w:r>
    </w:p>
    <w:p w14:paraId="6E6F4D1F" w14:textId="1EAF6589" w:rsidR="00150D45" w:rsidRDefault="00150D45" w:rsidP="00150D45">
      <w:pPr>
        <w:pStyle w:val="List"/>
      </w:pPr>
      <w:r>
        <w:lastRenderedPageBreak/>
        <w:t>4</w:t>
      </w:r>
      <w:r>
        <w:tab/>
        <w:t>Call additional methods in the managed interface to stream image and skeleton data and manage the cameras.</w:t>
      </w:r>
    </w:p>
    <w:p w14:paraId="3EEE9745" w14:textId="5828DC6A" w:rsidR="00150D45" w:rsidRDefault="00150D45" w:rsidP="00150D45">
      <w:pPr>
        <w:pStyle w:val="List"/>
      </w:pPr>
      <w:r>
        <w:t>5.</w:t>
      </w:r>
      <w:r>
        <w:tab/>
        <w:t xml:space="preserve">Call </w:t>
      </w:r>
      <w:proofErr w:type="spellStart"/>
      <w:r w:rsidRPr="00A74B36">
        <w:rPr>
          <w:rStyle w:val="Bold"/>
        </w:rPr>
        <w:t>Runtime.Shutdown</w:t>
      </w:r>
      <w:proofErr w:type="spellEnd"/>
      <w:r>
        <w:t xml:space="preserve"> when use of that device instance is complete.</w:t>
      </w:r>
    </w:p>
    <w:p w14:paraId="6AE9C0EE" w14:textId="04EF7C79" w:rsidR="000F5616" w:rsidRDefault="0095158A" w:rsidP="00A74B36">
      <w:pPr>
        <w:pStyle w:val="Heading3"/>
      </w:pPr>
      <w:bookmarkStart w:id="58" w:name="_Toc295905266"/>
      <w:r>
        <w:t>Initialization</w:t>
      </w:r>
      <w:r w:rsidR="000F5616">
        <w:t xml:space="preserve"> Options</w:t>
      </w:r>
      <w:bookmarkEnd w:id="58"/>
    </w:p>
    <w:p w14:paraId="01D10C34" w14:textId="168DDF45" w:rsidR="00A53718" w:rsidRDefault="00BF40AE" w:rsidP="00A74B36">
      <w:r>
        <w:t xml:space="preserve">The NUI API processes data from the Kinect sensor through a </w:t>
      </w:r>
      <w:r w:rsidR="00486660">
        <w:t xml:space="preserve">multi-stage </w:t>
      </w:r>
      <w:r>
        <w:t xml:space="preserve">pipeline. At initialization, the </w:t>
      </w:r>
      <w:r w:rsidR="00A53718">
        <w:t>application specifies the subsystems that it uses</w:t>
      </w:r>
      <w:r w:rsidR="00486660">
        <w:t>, so that the runtime can start the required portions of the pipeline. An application can choose one or more of the following options</w:t>
      </w:r>
      <w:r w:rsidR="00A53718">
        <w:t>:</w:t>
      </w:r>
    </w:p>
    <w:p w14:paraId="1AA72AF2" w14:textId="01B3414F" w:rsidR="00A53718" w:rsidRDefault="00BF40AE" w:rsidP="00A74B36">
      <w:pPr>
        <w:pStyle w:val="BulletedList1"/>
      </w:pPr>
      <w:r w:rsidRPr="00A74B36">
        <w:rPr>
          <w:rStyle w:val="Bold"/>
        </w:rPr>
        <w:t>Color.</w:t>
      </w:r>
      <w:r>
        <w:t xml:space="preserve">  The application streams color image data from the sensor.</w:t>
      </w:r>
    </w:p>
    <w:p w14:paraId="24022788" w14:textId="668615DE" w:rsidR="00BF40AE" w:rsidRDefault="00BF40AE" w:rsidP="00A74B36">
      <w:pPr>
        <w:pStyle w:val="BulletedList1"/>
      </w:pPr>
      <w:r w:rsidRPr="00A74B36">
        <w:rPr>
          <w:rStyle w:val="Bold"/>
        </w:rPr>
        <w:t>Depth.</w:t>
      </w:r>
      <w:r>
        <w:t xml:space="preserve">  The application streams depth image data from the sensor.</w:t>
      </w:r>
    </w:p>
    <w:p w14:paraId="42AAED6C" w14:textId="77777777" w:rsidR="00486660" w:rsidRDefault="00BF40AE" w:rsidP="00A74B36">
      <w:pPr>
        <w:pStyle w:val="BulletedList1"/>
      </w:pPr>
      <w:r w:rsidRPr="00A74B36">
        <w:rPr>
          <w:rStyle w:val="Bold"/>
        </w:rPr>
        <w:t>Depth and player index.</w:t>
      </w:r>
      <w:r>
        <w:t xml:space="preserve">  The application streams depth data fr</w:t>
      </w:r>
      <w:r w:rsidR="00486660">
        <w:t>om the sensor and requires the play</w:t>
      </w:r>
      <w:r>
        <w:t>er index</w:t>
      </w:r>
      <w:r w:rsidR="00486660">
        <w:t xml:space="preserve"> that the skeleton tracking engine generates.</w:t>
      </w:r>
    </w:p>
    <w:p w14:paraId="44936B3E" w14:textId="4849AE94" w:rsidR="00BF40AE" w:rsidRDefault="00486660" w:rsidP="00A74B36">
      <w:pPr>
        <w:pStyle w:val="BulletedList1"/>
      </w:pPr>
      <w:r w:rsidRPr="00A74B36">
        <w:rPr>
          <w:rStyle w:val="Bold"/>
        </w:rPr>
        <w:t>Skeleton.</w:t>
      </w:r>
      <w:r>
        <w:t xml:space="preserve">  The application uses skeleton position data. </w:t>
      </w:r>
    </w:p>
    <w:p w14:paraId="3281D97B" w14:textId="62F6209A" w:rsidR="00486660" w:rsidRPr="00486660" w:rsidRDefault="0095158A" w:rsidP="00A74B36">
      <w:r>
        <w:t xml:space="preserve">These options determine the valid stream types and resolutions for the application. For example, if an application does not indicate at NUI API initialization that it uses depth, it cannot later open a depth stream. </w:t>
      </w:r>
    </w:p>
    <w:p w14:paraId="6D077613" w14:textId="1A767D8D" w:rsidR="007A3BDB" w:rsidRPr="00C7770E" w:rsidRDefault="007A3BDB" w:rsidP="007A3BDB">
      <w:pPr>
        <w:pStyle w:val="Heading2"/>
      </w:pPr>
      <w:bookmarkStart w:id="59" w:name="_Toc295905267"/>
      <w:r>
        <w:t xml:space="preserve">NUI </w:t>
      </w:r>
      <w:r w:rsidRPr="00C7770E">
        <w:t>Image Data Streams</w:t>
      </w:r>
      <w:r>
        <w:t>: An Overview</w:t>
      </w:r>
      <w:bookmarkEnd w:id="56"/>
      <w:bookmarkEnd w:id="59"/>
    </w:p>
    <w:p w14:paraId="5C2EC6C5" w14:textId="0BF1DD32" w:rsidR="00D218FD" w:rsidRDefault="007A3BDB" w:rsidP="00C579FF">
      <w:pPr>
        <w:keepNext/>
      </w:pPr>
      <w:r w:rsidRPr="002C7C0B">
        <w:t>The NUI API provides the means to modify settings for the Kinect sensor array, and it enables you to access image data from the sensor array.</w:t>
      </w:r>
    </w:p>
    <w:p w14:paraId="3B3A3FF4" w14:textId="7FF6E65F" w:rsidR="00F91F2E" w:rsidRDefault="007A3BDB" w:rsidP="00B77A26">
      <w:pPr>
        <w:keepNext/>
        <w:keepLines/>
      </w:pPr>
      <w:r w:rsidRPr="002C7C0B">
        <w:t>Stream data is delivered as a succession of still-image frames.</w:t>
      </w:r>
      <w:r>
        <w:t xml:space="preserve"> </w:t>
      </w:r>
      <w:r w:rsidR="00F91F2E">
        <w:t>At NUI initialization, the application identifies the steams it plans to use. It then opens those streams with additional stream-specific details, including stream resolution, image type, and the number of buffers that the runtime should use to store incoming frames. If the runtime fills all the buffers before the application retrieves and releases a frame</w:t>
      </w:r>
      <w:r w:rsidR="008C3706">
        <w:t xml:space="preserve">, </w:t>
      </w:r>
      <w:r w:rsidR="00F91F2E">
        <w:t>the runtime discards the oldest frame and reuses that buffer.</w:t>
      </w:r>
      <w:r w:rsidR="008C3706">
        <w:t xml:space="preserve"> As a result, it is possible for frames to be dropped. An application can request up to </w:t>
      </w:r>
      <w:r w:rsidR="00A50A13">
        <w:t xml:space="preserve">four </w:t>
      </w:r>
      <w:r w:rsidR="008C3706">
        <w:t xml:space="preserve">buffers; </w:t>
      </w:r>
      <w:r w:rsidR="00A50A13">
        <w:t>two</w:t>
      </w:r>
      <w:r w:rsidR="008C3706">
        <w:t xml:space="preserve"> is adequate for most usage scenarios.</w:t>
      </w:r>
    </w:p>
    <w:p w14:paraId="64264FA9" w14:textId="44B43F18" w:rsidR="00D218FD" w:rsidRDefault="007A3BDB" w:rsidP="00B77A26">
      <w:pPr>
        <w:keepNext/>
        <w:keepLines/>
      </w:pPr>
      <w:r w:rsidRPr="002C7C0B">
        <w:t>A</w:t>
      </w:r>
      <w:r>
        <w:t>n</w:t>
      </w:r>
      <w:r w:rsidRPr="002C7C0B">
        <w:t xml:space="preserve"> </w:t>
      </w:r>
      <w:r>
        <w:t>application</w:t>
      </w:r>
      <w:r w:rsidRPr="002C7C0B">
        <w:t xml:space="preserve"> has access to </w:t>
      </w:r>
      <w:r w:rsidR="00016575">
        <w:t>the following</w:t>
      </w:r>
      <w:r w:rsidR="00016575" w:rsidRPr="002C7C0B">
        <w:t xml:space="preserve"> </w:t>
      </w:r>
      <w:r w:rsidRPr="002C7C0B">
        <w:t>kinds of image data from the sensor array:</w:t>
      </w:r>
    </w:p>
    <w:p w14:paraId="6B7A5C7A" w14:textId="77777777" w:rsidR="00D218FD" w:rsidRDefault="007A3BDB" w:rsidP="000E53CD">
      <w:pPr>
        <w:pStyle w:val="BulletedList1"/>
        <w:keepNext/>
      </w:pPr>
      <w:r w:rsidRPr="002C7C0B">
        <w:t>Colo</w:t>
      </w:r>
      <w:r w:rsidRPr="00A01BDD">
        <w:t>r data</w:t>
      </w:r>
    </w:p>
    <w:p w14:paraId="2EF45413" w14:textId="77777777" w:rsidR="00D218FD" w:rsidRDefault="007A3BDB" w:rsidP="000E53CD">
      <w:pPr>
        <w:pStyle w:val="BulletedList1"/>
        <w:keepNext/>
      </w:pPr>
      <w:r w:rsidRPr="00A01BDD">
        <w:t>Depth data</w:t>
      </w:r>
    </w:p>
    <w:p w14:paraId="6C032C89" w14:textId="77777777" w:rsidR="00D218FD" w:rsidRDefault="007A3BDB" w:rsidP="007A3BDB">
      <w:pPr>
        <w:pStyle w:val="BulletedList1"/>
      </w:pPr>
      <w:r w:rsidRPr="00A01BDD">
        <w:t>Player</w:t>
      </w:r>
      <w:r w:rsidRPr="002C7C0B">
        <w:t xml:space="preserve"> segmentation data</w:t>
      </w:r>
    </w:p>
    <w:p w14:paraId="7F171B7E" w14:textId="6BFD35BB" w:rsidR="007A3BDB" w:rsidRPr="002C7C0B" w:rsidRDefault="007A3BDB" w:rsidP="007A3BDB">
      <w:pPr>
        <w:pStyle w:val="Heading3"/>
      </w:pPr>
      <w:bookmarkStart w:id="60" w:name="ID4E6B"/>
      <w:bookmarkStart w:id="61" w:name="_Toc295905268"/>
      <w:bookmarkEnd w:id="60"/>
      <w:r w:rsidRPr="002C7C0B">
        <w:t xml:space="preserve">Color </w:t>
      </w:r>
      <w:r>
        <w:t xml:space="preserve">Image </w:t>
      </w:r>
      <w:r w:rsidRPr="002C7C0B">
        <w:t>Data</w:t>
      </w:r>
      <w:r>
        <w:t>: Quality, Formats and Bandwidth</w:t>
      </w:r>
      <w:bookmarkEnd w:id="61"/>
    </w:p>
    <w:p w14:paraId="3486A3DD" w14:textId="77777777" w:rsidR="007A3BDB" w:rsidRDefault="007A3BDB" w:rsidP="007A3BDB">
      <w:r w:rsidRPr="002C7C0B">
        <w:t>Color image data is available at two quality levels and in two different formats</w:t>
      </w:r>
      <w:r>
        <w:t>:</w:t>
      </w:r>
    </w:p>
    <w:p w14:paraId="2C492F20" w14:textId="77777777" w:rsidR="007A3BDB" w:rsidRDefault="007A3BDB" w:rsidP="007A3BDB">
      <w:pPr>
        <w:pStyle w:val="BulletedList1"/>
      </w:pPr>
      <w:r w:rsidRPr="002C7C0B">
        <w:t>Quality level determines how quickly data is transferred from the Kinect sensor array to the PC.</w:t>
      </w:r>
    </w:p>
    <w:p w14:paraId="6BF52CFF" w14:textId="34B974E7" w:rsidR="007A3BDB" w:rsidRPr="002C7C0B" w:rsidRDefault="007A3BDB" w:rsidP="007A3BDB">
      <w:pPr>
        <w:pStyle w:val="BulletedList1"/>
      </w:pPr>
      <w:r w:rsidRPr="002C7C0B">
        <w:t xml:space="preserve">The available color formats determine whether the image data </w:t>
      </w:r>
      <w:r w:rsidR="00E7521F">
        <w:t xml:space="preserve">that is </w:t>
      </w:r>
      <w:r w:rsidRPr="002C7C0B">
        <w:t xml:space="preserve">returned to </w:t>
      </w:r>
      <w:r>
        <w:t>application</w:t>
      </w:r>
      <w:r w:rsidRPr="002C7C0B">
        <w:t xml:space="preserve"> code is encoded as RGB or YUV.</w:t>
      </w:r>
    </w:p>
    <w:p w14:paraId="4A8D1F5C" w14:textId="684AEA83" w:rsidR="00D218FD" w:rsidRDefault="007A3BDB" w:rsidP="007A3BDB">
      <w:r w:rsidRPr="00431938">
        <w:rPr>
          <w:rStyle w:val="Bold"/>
        </w:rPr>
        <w:t xml:space="preserve">Image Quality and </w:t>
      </w:r>
      <w:proofErr w:type="gramStart"/>
      <w:r w:rsidRPr="00431938">
        <w:rPr>
          <w:rStyle w:val="Bold"/>
        </w:rPr>
        <w:t xml:space="preserve">Bandwidth </w:t>
      </w:r>
      <w:r w:rsidR="00E7521F">
        <w:rPr>
          <w:rStyle w:val="Bold"/>
        </w:rPr>
        <w:t xml:space="preserve"> </w:t>
      </w:r>
      <w:r w:rsidRPr="002C7C0B">
        <w:t>The</w:t>
      </w:r>
      <w:proofErr w:type="gramEnd"/>
      <w:r w:rsidRPr="002C7C0B">
        <w:t xml:space="preserve"> sensor array uses a USB connection to pass data to the PC, and that connection provides a given amount of bandwidth. Your choice of image data quality </w:t>
      </w:r>
      <w:r w:rsidR="00E7521F">
        <w:t xml:space="preserve">lets </w:t>
      </w:r>
      <w:r w:rsidRPr="002C7C0B">
        <w:t>you tune how that bandwidth is used. High</w:t>
      </w:r>
      <w:r w:rsidR="00E7521F">
        <w:t>-</w:t>
      </w:r>
      <w:r w:rsidRPr="002C7C0B">
        <w:t xml:space="preserve">quality images send more data per frame and update less frequently, </w:t>
      </w:r>
      <w:r w:rsidR="00E7521F">
        <w:t xml:space="preserve">whereas </w:t>
      </w:r>
      <w:r w:rsidRPr="002C7C0B">
        <w:t>regular quality images update more frequently with some loss in image quality due to compression</w:t>
      </w:r>
      <w:r w:rsidR="00E7521F">
        <w:t>:</w:t>
      </w:r>
    </w:p>
    <w:p w14:paraId="1B611566" w14:textId="1F546DD1" w:rsidR="00D218FD" w:rsidRDefault="007A3BDB" w:rsidP="007A3BDB">
      <w:pPr>
        <w:pStyle w:val="BulletedList1"/>
      </w:pPr>
      <w:r w:rsidRPr="002C7C0B">
        <w:lastRenderedPageBreak/>
        <w:t>At re</w:t>
      </w:r>
      <w:r w:rsidRPr="00A01BDD">
        <w:t xml:space="preserve">gular quality, </w:t>
      </w:r>
      <w:r w:rsidR="00486660">
        <w:t xml:space="preserve">the Bayer </w:t>
      </w:r>
      <w:r w:rsidRPr="00A01BDD">
        <w:t xml:space="preserve">color image data </w:t>
      </w:r>
      <w:r w:rsidR="00486660">
        <w:t xml:space="preserve">that the sensor returns </w:t>
      </w:r>
      <w:r w:rsidR="000F5616">
        <w:t xml:space="preserve">at 1280x1024 </w:t>
      </w:r>
      <w:r w:rsidRPr="00A01BDD">
        <w:t xml:space="preserve">is </w:t>
      </w:r>
      <w:r w:rsidR="000F5616">
        <w:t xml:space="preserve">compressed and </w:t>
      </w:r>
      <w:r w:rsidR="00486660">
        <w:t xml:space="preserve">converted to RGB </w:t>
      </w:r>
      <w:r w:rsidRPr="00A01BDD">
        <w:t>before transmi</w:t>
      </w:r>
      <w:r w:rsidR="00E7521F">
        <w:t>ssion</w:t>
      </w:r>
      <w:r w:rsidRPr="00A01BDD">
        <w:t xml:space="preserve"> to the </w:t>
      </w:r>
      <w:r w:rsidR="00486660">
        <w:t>runtime</w:t>
      </w:r>
      <w:r w:rsidRPr="00A01BDD">
        <w:t xml:space="preserve">. The </w:t>
      </w:r>
      <w:r w:rsidR="00486660">
        <w:t>runtime</w:t>
      </w:r>
      <w:r w:rsidR="00486660" w:rsidRPr="00A01BDD">
        <w:t xml:space="preserve"> </w:t>
      </w:r>
      <w:r w:rsidRPr="00A01BDD">
        <w:t xml:space="preserve">then decompresses the data before </w:t>
      </w:r>
      <w:r w:rsidR="00E7521F">
        <w:t xml:space="preserve">it </w:t>
      </w:r>
      <w:r w:rsidRPr="00A01BDD">
        <w:t>pass</w:t>
      </w:r>
      <w:r w:rsidR="00E7521F">
        <w:t>es</w:t>
      </w:r>
      <w:r w:rsidRPr="00A01BDD">
        <w:t xml:space="preserve"> </w:t>
      </w:r>
      <w:r w:rsidR="00E7521F">
        <w:t xml:space="preserve">the data </w:t>
      </w:r>
      <w:r w:rsidRPr="00A01BDD">
        <w:t xml:space="preserve">to your </w:t>
      </w:r>
      <w:r>
        <w:t>application</w:t>
      </w:r>
      <w:r w:rsidRPr="00A01BDD">
        <w:t>. The use of compression makes it possible to return color data at frame rates as high as 30</w:t>
      </w:r>
      <w:r w:rsidR="00A50A13">
        <w:t> FPS</w:t>
      </w:r>
      <w:r w:rsidRPr="00A01BDD">
        <w:t xml:space="preserve">, but the algorithm </w:t>
      </w:r>
      <w:r w:rsidR="00E7521F">
        <w:t xml:space="preserve">that is </w:t>
      </w:r>
      <w:r w:rsidRPr="00A01BDD">
        <w:t>used leads to some loss of image fidelity.</w:t>
      </w:r>
      <w:r w:rsidR="00486660">
        <w:t xml:space="preserve"> </w:t>
      </w:r>
    </w:p>
    <w:p w14:paraId="662BCFB3" w14:textId="5767EFAA" w:rsidR="00D218FD" w:rsidRDefault="007A3BDB" w:rsidP="007A3BDB">
      <w:pPr>
        <w:pStyle w:val="BulletedList1"/>
      </w:pPr>
      <w:r w:rsidRPr="00A01BDD">
        <w:t xml:space="preserve">At high quality, color image data is not compressed in the sensor—it is transmitted to the </w:t>
      </w:r>
      <w:r w:rsidR="00486660">
        <w:t>runtime</w:t>
      </w:r>
      <w:r w:rsidR="00486660" w:rsidRPr="00A01BDD">
        <w:t xml:space="preserve"> </w:t>
      </w:r>
      <w:r w:rsidRPr="00A01BDD">
        <w:t>as originally captured by the sensor. Because the data is not compressed, more data must be transmitted per frame and t</w:t>
      </w:r>
      <w:r w:rsidRPr="002C7C0B">
        <w:t xml:space="preserve">he maximum frame rate is no more than 15 </w:t>
      </w:r>
      <w:r w:rsidR="00A50A13">
        <w:t>FPS</w:t>
      </w:r>
      <w:r w:rsidRPr="002C7C0B">
        <w:t>. Also, the uncompressed data requires that the NUI system allocate larger buffers.</w:t>
      </w:r>
    </w:p>
    <w:p w14:paraId="6746564F" w14:textId="094C29ED" w:rsidR="00D218FD" w:rsidRDefault="007A3BDB" w:rsidP="007A3BDB">
      <w:r w:rsidRPr="002C7C0B">
        <w:t xml:space="preserve">You </w:t>
      </w:r>
      <w:r w:rsidR="00E7521F">
        <w:t xml:space="preserve">must </w:t>
      </w:r>
      <w:r w:rsidRPr="002C7C0B">
        <w:t xml:space="preserve">evaluate what kind of color data is most appropriate in your </w:t>
      </w:r>
      <w:r>
        <w:t>application</w:t>
      </w:r>
      <w:r w:rsidRPr="002C7C0B">
        <w:t xml:space="preserve">: </w:t>
      </w:r>
      <w:r w:rsidR="00E7521F">
        <w:t>h</w:t>
      </w:r>
      <w:r w:rsidRPr="002C7C0B">
        <w:t>igh</w:t>
      </w:r>
      <w:r w:rsidR="00E7521F">
        <w:t>-</w:t>
      </w:r>
      <w:r w:rsidRPr="002C7C0B">
        <w:t>quality data in larger buffers at lower frame rates or data at higher frame rates with some loss of fidelity and a smaller memory footprint.</w:t>
      </w:r>
    </w:p>
    <w:p w14:paraId="14033D3D" w14:textId="49F1136F" w:rsidR="00D218FD" w:rsidRDefault="007A3BDB" w:rsidP="007A3BDB">
      <w:pPr>
        <w:keepNext/>
      </w:pPr>
      <w:proofErr w:type="gramStart"/>
      <w:r w:rsidRPr="00431938">
        <w:rPr>
          <w:rStyle w:val="Bold"/>
        </w:rPr>
        <w:t xml:space="preserve">Formats </w:t>
      </w:r>
      <w:r w:rsidR="00E7521F">
        <w:rPr>
          <w:rStyle w:val="Bold"/>
        </w:rPr>
        <w:t xml:space="preserve"> </w:t>
      </w:r>
      <w:r w:rsidRPr="002C7C0B">
        <w:t>Color</w:t>
      </w:r>
      <w:proofErr w:type="gramEnd"/>
      <w:r w:rsidRPr="002C7C0B">
        <w:t xml:space="preserve"> data is available in </w:t>
      </w:r>
      <w:r w:rsidR="00E7521F">
        <w:t xml:space="preserve">the following </w:t>
      </w:r>
      <w:r w:rsidRPr="002C7C0B">
        <w:t>two formats:</w:t>
      </w:r>
    </w:p>
    <w:p w14:paraId="49F4678D" w14:textId="3523DD7C" w:rsidR="007A3BDB" w:rsidRPr="002C7C0B" w:rsidRDefault="007A3BDB" w:rsidP="007A3BDB">
      <w:pPr>
        <w:pStyle w:val="BulletedList1"/>
      </w:pPr>
      <w:r w:rsidRPr="00906552">
        <w:rPr>
          <w:rStyle w:val="Bold"/>
        </w:rPr>
        <w:t>RGB color</w:t>
      </w:r>
      <w:r w:rsidRPr="002C7C0B">
        <w:t xml:space="preserve"> provides 32-bit, linear X8R8G8B8-formatted color bitmaps, in </w:t>
      </w:r>
      <w:proofErr w:type="spellStart"/>
      <w:r w:rsidRPr="002C7C0B">
        <w:t>sRGB</w:t>
      </w:r>
      <w:proofErr w:type="spellEnd"/>
      <w:r w:rsidRPr="002C7C0B">
        <w:t xml:space="preserve"> color space. </w:t>
      </w:r>
      <w:r w:rsidR="00010997">
        <w:t xml:space="preserve">To work with RGB data, </w:t>
      </w:r>
      <w:r w:rsidR="000F01EF">
        <w:t xml:space="preserve">an </w:t>
      </w:r>
      <w:r w:rsidR="00010997">
        <w:t xml:space="preserve">application should specify </w:t>
      </w:r>
      <w:r w:rsidR="003D2686">
        <w:t xml:space="preserve">a color or </w:t>
      </w:r>
      <w:proofErr w:type="spellStart"/>
      <w:r w:rsidR="003D2686">
        <w:t>color_YUV</w:t>
      </w:r>
      <w:proofErr w:type="spellEnd"/>
      <w:r w:rsidR="003D2686">
        <w:t xml:space="preserve"> image type </w:t>
      </w:r>
      <w:r w:rsidR="00010997">
        <w:t>when it opens the stream.</w:t>
      </w:r>
    </w:p>
    <w:p w14:paraId="4035574D" w14:textId="0F17EB57" w:rsidR="007A3BDB" w:rsidRPr="002C7C0B" w:rsidRDefault="007A3BDB" w:rsidP="00C579FF">
      <w:pPr>
        <w:pStyle w:val="BulletedList1"/>
        <w:keepLines/>
      </w:pPr>
      <w:r w:rsidRPr="00906552">
        <w:rPr>
          <w:rStyle w:val="Bold"/>
        </w:rPr>
        <w:t>YUV color</w:t>
      </w:r>
      <w:r w:rsidRPr="002C7C0B">
        <w:t xml:space="preserve"> provides 16-bit, gamma-corrected linear UYVY-formatted color bitmaps, where the gamma correction in YUV space is equivalent to </w:t>
      </w:r>
      <w:proofErr w:type="spellStart"/>
      <w:r w:rsidRPr="002C7C0B">
        <w:t>sRGB</w:t>
      </w:r>
      <w:proofErr w:type="spellEnd"/>
      <w:r w:rsidRPr="002C7C0B">
        <w:t xml:space="preserve"> gamma in RGB space. Because the YUV stream uses 16 bits per pixel, this format uses less memory to hold bitmap data and allocates less buffer memory when </w:t>
      </w:r>
      <w:r w:rsidR="001674D3" w:rsidRPr="00A74B36">
        <w:t>you open the stream</w:t>
      </w:r>
      <w:r w:rsidRPr="002C7C0B">
        <w:t xml:space="preserve">. </w:t>
      </w:r>
      <w:r w:rsidR="00010997">
        <w:t xml:space="preserve">To work with YUV data, your application should specify </w:t>
      </w:r>
      <w:r w:rsidR="003D2686">
        <w:t>the raw YUV</w:t>
      </w:r>
      <w:r w:rsidR="00010997">
        <w:t xml:space="preserve"> </w:t>
      </w:r>
      <w:r w:rsidR="003D2686">
        <w:t xml:space="preserve">image type </w:t>
      </w:r>
      <w:r w:rsidR="00010997">
        <w:t>when it opens the stream.</w:t>
      </w:r>
      <w:r w:rsidR="00486660">
        <w:t xml:space="preserve"> </w:t>
      </w:r>
      <w:r w:rsidR="000F5616">
        <w:t>YUV data is available only at the 640x480 resolution</w:t>
      </w:r>
      <w:r w:rsidR="0095158A">
        <w:t xml:space="preserve"> and only at 15 FPS</w:t>
      </w:r>
      <w:r w:rsidR="000F5616">
        <w:t>.</w:t>
      </w:r>
    </w:p>
    <w:p w14:paraId="52C56A44" w14:textId="77777777" w:rsidR="00D218FD" w:rsidRDefault="007A3BDB" w:rsidP="007A3BDB">
      <w:r w:rsidRPr="002C7C0B">
        <w:t xml:space="preserve">Both color formats are computed from the same camera data, so that the YUV data and RGB data represent the same image. Choose the data format that is most convenient given your </w:t>
      </w:r>
      <w:r>
        <w:t>application</w:t>
      </w:r>
      <w:r w:rsidRPr="002C7C0B">
        <w:t>'s implementation.</w:t>
      </w:r>
    </w:p>
    <w:p w14:paraId="45DC02FA" w14:textId="60A5C6B8" w:rsidR="007A3BDB" w:rsidRPr="00C7770E" w:rsidRDefault="007A3BDB" w:rsidP="007A3BDB">
      <w:pPr>
        <w:pStyle w:val="Heading3"/>
      </w:pPr>
      <w:bookmarkStart w:id="62" w:name="ID4ETD"/>
      <w:bookmarkStart w:id="63" w:name="_Toc295905269"/>
      <w:bookmarkEnd w:id="62"/>
      <w:r w:rsidRPr="00C7770E">
        <w:t>Depth Data</w:t>
      </w:r>
      <w:bookmarkEnd w:id="63"/>
    </w:p>
    <w:p w14:paraId="246B01F8" w14:textId="46E5CD2F" w:rsidR="007A3BDB" w:rsidRDefault="007A3BDB" w:rsidP="000E53CD">
      <w:pPr>
        <w:keepNext/>
      </w:pPr>
      <w:r w:rsidRPr="002C7C0B">
        <w:t xml:space="preserve">The depth data stream provides frames </w:t>
      </w:r>
      <w:r>
        <w:t>in which</w:t>
      </w:r>
      <w:r w:rsidRPr="002C7C0B">
        <w:t xml:space="preserve"> the high 13 bits of each pixel give the distance, in millimeters, to the nearest object at that particular x and y coordinate in the depth sensor's field of view. </w:t>
      </w:r>
      <w:r w:rsidR="00E7521F">
        <w:t xml:space="preserve">The following </w:t>
      </w:r>
      <w:r w:rsidRPr="002C7C0B">
        <w:t>depth data streams are available</w:t>
      </w:r>
      <w:r>
        <w:t>:</w:t>
      </w:r>
    </w:p>
    <w:p w14:paraId="7FC7D8E0" w14:textId="11E856CB" w:rsidR="00150D45" w:rsidRDefault="00150D45" w:rsidP="00150D45">
      <w:pPr>
        <w:pStyle w:val="BulletedList1"/>
      </w:pPr>
      <w:r>
        <w:t>F</w:t>
      </w:r>
      <w:r w:rsidRPr="002C7C0B">
        <w:t xml:space="preserve">rame size of </w:t>
      </w:r>
      <w:r>
        <w:t>640</w:t>
      </w:r>
      <w:r w:rsidRPr="002C7C0B">
        <w:t>×</w:t>
      </w:r>
      <w:r>
        <w:t>480 pixels</w:t>
      </w:r>
    </w:p>
    <w:p w14:paraId="13019D32" w14:textId="503A9E75" w:rsidR="00D218FD" w:rsidRDefault="007A3BDB" w:rsidP="007A3BDB">
      <w:pPr>
        <w:pStyle w:val="BulletedList1"/>
      </w:pPr>
      <w:r>
        <w:t>F</w:t>
      </w:r>
      <w:r w:rsidRPr="002C7C0B">
        <w:t>rame size of 320×240</w:t>
      </w:r>
      <w:r w:rsidR="000E53CD">
        <w:t xml:space="preserve"> pixels</w:t>
      </w:r>
    </w:p>
    <w:p w14:paraId="5A6B2A67" w14:textId="77777777" w:rsidR="00D218FD" w:rsidRDefault="007A3BDB" w:rsidP="007A3BDB">
      <w:pPr>
        <w:pStyle w:val="BulletedList1"/>
      </w:pPr>
      <w:r>
        <w:t>Frame size of 80×60 pixels</w:t>
      </w:r>
    </w:p>
    <w:p w14:paraId="2384C03E" w14:textId="78FD6C39" w:rsidR="00D218FD" w:rsidRDefault="007A3BDB" w:rsidP="007A3BDB">
      <w:r>
        <w:t>Applications</w:t>
      </w:r>
      <w:r w:rsidRPr="002C7C0B">
        <w:t xml:space="preserve"> can process data from </w:t>
      </w:r>
      <w:r w:rsidR="00150D45">
        <w:t>a</w:t>
      </w:r>
      <w:r w:rsidR="00150D45" w:rsidRPr="002C7C0B">
        <w:t xml:space="preserve"> </w:t>
      </w:r>
      <w:r w:rsidRPr="002C7C0B">
        <w:t xml:space="preserve">depth stream to support various custom features, such as tracking </w:t>
      </w:r>
      <w:r w:rsidR="006A743C">
        <w:t>user</w:t>
      </w:r>
      <w:r w:rsidR="006A743C" w:rsidRPr="002C7C0B">
        <w:t xml:space="preserve">s' </w:t>
      </w:r>
      <w:r w:rsidRPr="002C7C0B">
        <w:t xml:space="preserve">motions or identifying background objects to ignore during </w:t>
      </w:r>
      <w:r>
        <w:t xml:space="preserve">application </w:t>
      </w:r>
      <w:r w:rsidRPr="002C7C0B">
        <w:t>play.</w:t>
      </w:r>
    </w:p>
    <w:p w14:paraId="6DC06ADD" w14:textId="1A21F370" w:rsidR="007A3BDB" w:rsidRPr="00C7770E" w:rsidRDefault="007A3BDB" w:rsidP="007A3BDB">
      <w:pPr>
        <w:pStyle w:val="Heading3"/>
      </w:pPr>
      <w:bookmarkStart w:id="64" w:name="ID4E6D"/>
      <w:bookmarkStart w:id="65" w:name="_Toc295905270"/>
      <w:bookmarkEnd w:id="64"/>
      <w:r w:rsidRPr="00C7770E">
        <w:t>Player Segmentation Data</w:t>
      </w:r>
      <w:bookmarkEnd w:id="65"/>
    </w:p>
    <w:p w14:paraId="71FCBA98" w14:textId="7BE524B0" w:rsidR="00D218FD" w:rsidRDefault="007A3BDB" w:rsidP="007A3BDB">
      <w:r>
        <w:t>In the Kinect for Windows SDK Beta, t</w:t>
      </w:r>
      <w:r w:rsidRPr="002C7C0B">
        <w:t xml:space="preserve">he Kinect system processes sensor data to identify </w:t>
      </w:r>
      <w:r>
        <w:t xml:space="preserve">two </w:t>
      </w:r>
      <w:r w:rsidRPr="002C7C0B">
        <w:t>human figures in front of the sensor array and</w:t>
      </w:r>
      <w:r>
        <w:t xml:space="preserve"> then</w:t>
      </w:r>
      <w:r w:rsidRPr="002C7C0B">
        <w:t xml:space="preserve"> creates the Player Segmentation map. This map is a bitmap </w:t>
      </w:r>
      <w:r w:rsidR="00E7521F">
        <w:t xml:space="preserve">in which </w:t>
      </w:r>
      <w:r w:rsidRPr="002C7C0B">
        <w:t>the pixel values correspond to the player index of the person in the field of view who is closest to the camera, at that pixel position.</w:t>
      </w:r>
    </w:p>
    <w:p w14:paraId="70EE599C" w14:textId="77777777" w:rsidR="00D218FD" w:rsidRDefault="007A3BDB" w:rsidP="007A3BDB">
      <w:r>
        <w:t>Alt</w:t>
      </w:r>
      <w:r w:rsidRPr="002C7C0B">
        <w:t>hough the player segmentation data is a separate logical stream, in practice the depth data and player segmentation data are merged into a single frame</w:t>
      </w:r>
      <w:r>
        <w:t>:</w:t>
      </w:r>
    </w:p>
    <w:p w14:paraId="09647ABA" w14:textId="77777777" w:rsidR="00D218FD" w:rsidRDefault="007A3BDB" w:rsidP="007A3BDB">
      <w:pPr>
        <w:pStyle w:val="BulletedList1"/>
      </w:pPr>
      <w:r w:rsidRPr="002C7C0B">
        <w:lastRenderedPageBreak/>
        <w:t>The 13 high-order bits of each pixel represent the distance from the depth sensor to the closest object, in millimeters.</w:t>
      </w:r>
    </w:p>
    <w:p w14:paraId="2CF60BBB" w14:textId="7E9F4189" w:rsidR="00D218FD" w:rsidRDefault="007A3BDB" w:rsidP="007A3BDB">
      <w:pPr>
        <w:pStyle w:val="BulletedList1"/>
      </w:pPr>
      <w:r w:rsidRPr="002C7C0B">
        <w:t xml:space="preserve">The </w:t>
      </w:r>
      <w:r w:rsidR="00E7521F">
        <w:t xml:space="preserve">3 </w:t>
      </w:r>
      <w:r w:rsidRPr="002C7C0B">
        <w:t xml:space="preserve">low-order bits of each pixel represent the player index of the tracked player who is visible at the pixel's x and y coordinates. These bits are treated as an integer value </w:t>
      </w:r>
      <w:r w:rsidR="00E7521F">
        <w:t xml:space="preserve">and </w:t>
      </w:r>
      <w:r w:rsidRPr="002C7C0B">
        <w:t>are not used as flags in a bit field.</w:t>
      </w:r>
    </w:p>
    <w:p w14:paraId="7CD84C6E" w14:textId="77777777" w:rsidR="00D218FD" w:rsidRDefault="007A3BDB" w:rsidP="007A3BDB">
      <w:r w:rsidRPr="002C7C0B">
        <w:t xml:space="preserve">A player index value of zero indicates that no player was found at that location. Values one </w:t>
      </w:r>
      <w:r>
        <w:t>and two</w:t>
      </w:r>
      <w:r w:rsidRPr="002C7C0B">
        <w:t xml:space="preserve"> identify players.</w:t>
      </w:r>
    </w:p>
    <w:p w14:paraId="634B5AE1" w14:textId="76001B0C" w:rsidR="00D218FD" w:rsidRDefault="007A3BDB" w:rsidP="007A3BDB">
      <w:r w:rsidRPr="002C7C0B">
        <w:t>A</w:t>
      </w:r>
      <w:r w:rsidR="000F01EF">
        <w:t>pplications</w:t>
      </w:r>
      <w:r w:rsidRPr="002C7C0B">
        <w:t xml:space="preserve"> common</w:t>
      </w:r>
      <w:r w:rsidR="000F01EF">
        <w:t>ly</w:t>
      </w:r>
      <w:r w:rsidRPr="002C7C0B">
        <w:t xml:space="preserve"> use player segmentation data as a mask to isolate specific </w:t>
      </w:r>
      <w:r w:rsidR="000F01EF">
        <w:t>users</w:t>
      </w:r>
      <w:r w:rsidR="000F01EF" w:rsidRPr="002C7C0B">
        <w:t xml:space="preserve"> </w:t>
      </w:r>
      <w:r w:rsidRPr="002C7C0B">
        <w:t>or regions of interest from the raw color and depth images.</w:t>
      </w:r>
    </w:p>
    <w:p w14:paraId="3DDB973A" w14:textId="425C5B43" w:rsidR="00213694" w:rsidRPr="008F72D2" w:rsidRDefault="00213694" w:rsidP="00213694">
      <w:pPr>
        <w:pStyle w:val="Heading3"/>
      </w:pPr>
      <w:bookmarkStart w:id="66" w:name="_Toc295905271"/>
      <w:r w:rsidRPr="008F72D2">
        <w:t xml:space="preserve">Retrieving </w:t>
      </w:r>
      <w:r>
        <w:t>Image</w:t>
      </w:r>
      <w:r w:rsidRPr="008F72D2">
        <w:t xml:space="preserve"> Information</w:t>
      </w:r>
      <w:bookmarkEnd w:id="66"/>
    </w:p>
    <w:p w14:paraId="2C454EAF" w14:textId="28929A01" w:rsidR="00213694" w:rsidRDefault="00213694" w:rsidP="00213694">
      <w:r>
        <w:t>Application</w:t>
      </w:r>
      <w:r w:rsidRPr="002C7C0B">
        <w:t xml:space="preserve"> code gets the latest frame of </w:t>
      </w:r>
      <w:r>
        <w:t>image</w:t>
      </w:r>
      <w:r w:rsidRPr="002C7C0B">
        <w:t xml:space="preserve"> data by </w:t>
      </w:r>
      <w:r>
        <w:t xml:space="preserve">calling a frame retrieval method and </w:t>
      </w:r>
      <w:r w:rsidRPr="002C7C0B">
        <w:t xml:space="preserve">passing a buffer. If the latest frame of data is ready, it is copied into the buffer. If your code requests frames of data faster than new frames are available, you can choose whether to wait for the next frame or to return immediately and try again later. The NUI </w:t>
      </w:r>
      <w:r w:rsidR="005F2FEC">
        <w:t>Image Camera</w:t>
      </w:r>
      <w:r w:rsidRPr="002C7C0B">
        <w:t xml:space="preserve"> API never provides the same frame of data more than once.</w:t>
      </w:r>
    </w:p>
    <w:p w14:paraId="79E85567" w14:textId="7EB4D83A" w:rsidR="00213694" w:rsidRDefault="005F2FEC" w:rsidP="00213694">
      <w:r>
        <w:t>Applications can use either of the</w:t>
      </w:r>
      <w:r w:rsidR="00213694">
        <w:t xml:space="preserve"> following </w:t>
      </w:r>
      <w:r w:rsidR="00213694" w:rsidRPr="002C7C0B">
        <w:t>two usage models:</w:t>
      </w:r>
    </w:p>
    <w:p w14:paraId="2A23E9DC" w14:textId="77777777" w:rsidR="00A74B36" w:rsidRDefault="00213694" w:rsidP="00213694">
      <w:pPr>
        <w:pStyle w:val="BulletedList1"/>
      </w:pPr>
      <w:r w:rsidRPr="003553B7">
        <w:rPr>
          <w:rStyle w:val="Bold"/>
        </w:rPr>
        <w:t>Po</w:t>
      </w:r>
      <w:r>
        <w:rPr>
          <w:rStyle w:val="Bold"/>
        </w:rPr>
        <w:t>l</w:t>
      </w:r>
      <w:r w:rsidRPr="003553B7">
        <w:rPr>
          <w:rStyle w:val="Bold"/>
        </w:rPr>
        <w:t xml:space="preserve">ling </w:t>
      </w:r>
      <w:proofErr w:type="gramStart"/>
      <w:r w:rsidRPr="003553B7">
        <w:rPr>
          <w:rStyle w:val="Bold"/>
        </w:rPr>
        <w:t>Model</w:t>
      </w:r>
      <w:r>
        <w:rPr>
          <w:rStyle w:val="Bold"/>
        </w:rPr>
        <w:t xml:space="preserve"> </w:t>
      </w:r>
      <w:r w:rsidRPr="003553B7">
        <w:rPr>
          <w:rStyle w:val="Bold"/>
        </w:rPr>
        <w:t xml:space="preserve"> </w:t>
      </w:r>
      <w:r w:rsidRPr="002C7C0B">
        <w:t>The</w:t>
      </w:r>
      <w:proofErr w:type="gramEnd"/>
      <w:r w:rsidRPr="002C7C0B">
        <w:t xml:space="preserve"> </w:t>
      </w:r>
      <w:r w:rsidRPr="00C04B9A">
        <w:rPr>
          <w:rStyle w:val="Italic"/>
        </w:rPr>
        <w:t>polling</w:t>
      </w:r>
      <w:r w:rsidRPr="002C7C0B">
        <w:t xml:space="preserve"> model is the simplest option for reading data frames. </w:t>
      </w:r>
    </w:p>
    <w:p w14:paraId="36797A9E" w14:textId="77777777" w:rsidR="00A74B36" w:rsidRDefault="00213694" w:rsidP="00A74B36">
      <w:pPr>
        <w:pStyle w:val="TextinList1"/>
      </w:pPr>
      <w:r w:rsidRPr="002C7C0B">
        <w:t xml:space="preserve">First, the </w:t>
      </w:r>
      <w:r>
        <w:t>application</w:t>
      </w:r>
      <w:r w:rsidRPr="002C7C0B">
        <w:t xml:space="preserve"> code </w:t>
      </w:r>
      <w:r>
        <w:t xml:space="preserve">requests a frame and </w:t>
      </w:r>
      <w:r w:rsidRPr="002C7C0B">
        <w:t>specif</w:t>
      </w:r>
      <w:r>
        <w:t>ies</w:t>
      </w:r>
      <w:r w:rsidRPr="002C7C0B">
        <w:t xml:space="preserve"> how long to wait for the next frame of data (between 0 and an infinite number of milliseconds). </w:t>
      </w:r>
      <w:r>
        <w:t xml:space="preserve">The request method </w:t>
      </w:r>
      <w:r w:rsidRPr="002C7C0B">
        <w:t xml:space="preserve">returns when a new frame of data is ready or when the wait time expires, whichever comes first. Specifying an infinite wait causes the call for frame data to block and to wait as long as necessary for the next frame. </w:t>
      </w:r>
    </w:p>
    <w:p w14:paraId="61215BB5" w14:textId="6D61DA49" w:rsidR="00213694" w:rsidRDefault="00213694" w:rsidP="00A74B36">
      <w:pPr>
        <w:pStyle w:val="TextinList1"/>
      </w:pPr>
      <w:r w:rsidRPr="002C7C0B">
        <w:t xml:space="preserve">When </w:t>
      </w:r>
      <w:r w:rsidRPr="00A74B36">
        <w:t>the request</w:t>
      </w:r>
      <w:r>
        <w:rPr>
          <w:rStyle w:val="Bold"/>
        </w:rPr>
        <w:t xml:space="preserve"> </w:t>
      </w:r>
      <w:r w:rsidRPr="002C7C0B">
        <w:t>returns successfully, the new frame is ready for processing. If the time</w:t>
      </w:r>
      <w:r>
        <w:t>-</w:t>
      </w:r>
      <w:r w:rsidRPr="002C7C0B">
        <w:t xml:space="preserve">out value is set to zero, the </w:t>
      </w:r>
      <w:r>
        <w:t>application</w:t>
      </w:r>
      <w:r w:rsidRPr="002C7C0B">
        <w:t xml:space="preserve"> code can poll for completion of a new frame while </w:t>
      </w:r>
      <w:r>
        <w:t xml:space="preserve">it performs </w:t>
      </w:r>
      <w:r w:rsidRPr="002C7C0B">
        <w:t>other work on the same thread.</w:t>
      </w:r>
    </w:p>
    <w:p w14:paraId="57C8225E" w14:textId="0CF2A2E8" w:rsidR="00213694" w:rsidRPr="00E533D7" w:rsidRDefault="00213694" w:rsidP="00A74B36">
      <w:pPr>
        <w:pStyle w:val="TextinList1"/>
      </w:pPr>
      <w:r>
        <w:t xml:space="preserve">A native C++ application calls </w:t>
      </w:r>
      <w:proofErr w:type="spellStart"/>
      <w:r w:rsidRPr="001607D2">
        <w:rPr>
          <w:rStyle w:val="Bold"/>
        </w:rPr>
        <w:t>Nui</w:t>
      </w:r>
      <w:r w:rsidR="005F2FEC">
        <w:rPr>
          <w:rStyle w:val="Bold"/>
        </w:rPr>
        <w:t>Image</w:t>
      </w:r>
      <w:r w:rsidRPr="001607D2">
        <w:rPr>
          <w:rStyle w:val="Bold"/>
        </w:rPr>
        <w:t>GetNextFrame</w:t>
      </w:r>
      <w:proofErr w:type="spellEnd"/>
      <w:r w:rsidRPr="00A74B36">
        <w:t xml:space="preserve"> to poll for </w:t>
      </w:r>
      <w:r w:rsidR="005F2FEC" w:rsidRPr="00A74B36">
        <w:t>color and depth</w:t>
      </w:r>
      <w:r w:rsidRPr="00A74B36">
        <w:t xml:space="preserve"> frames. Managed code calls </w:t>
      </w:r>
      <w:proofErr w:type="spellStart"/>
      <w:r w:rsidR="005F2FEC">
        <w:rPr>
          <w:rStyle w:val="Bold"/>
        </w:rPr>
        <w:t>ImageStream</w:t>
      </w:r>
      <w:r w:rsidRPr="00E533D7">
        <w:rPr>
          <w:rStyle w:val="Bold"/>
        </w:rPr>
        <w:t>.GetNextFrame</w:t>
      </w:r>
      <w:proofErr w:type="spellEnd"/>
      <w:r w:rsidRPr="00A74B36">
        <w:t>.</w:t>
      </w:r>
    </w:p>
    <w:p w14:paraId="33DB5467" w14:textId="77777777" w:rsidR="00213694" w:rsidRDefault="00213694" w:rsidP="00213694">
      <w:pPr>
        <w:pStyle w:val="BulletedList1"/>
      </w:pPr>
      <w:r w:rsidRPr="003553B7">
        <w:rPr>
          <w:rStyle w:val="Bold"/>
        </w:rPr>
        <w:t xml:space="preserve">Event </w:t>
      </w:r>
      <w:proofErr w:type="gramStart"/>
      <w:r w:rsidRPr="003553B7">
        <w:rPr>
          <w:rStyle w:val="Bold"/>
        </w:rPr>
        <w:t>Model</w:t>
      </w:r>
      <w:r>
        <w:rPr>
          <w:rStyle w:val="Bold"/>
        </w:rPr>
        <w:t xml:space="preserve"> </w:t>
      </w:r>
      <w:r w:rsidRPr="003553B7">
        <w:rPr>
          <w:rStyle w:val="Bold"/>
        </w:rPr>
        <w:t xml:space="preserve"> </w:t>
      </w:r>
      <w:r w:rsidRPr="002C7C0B">
        <w:t>The</w:t>
      </w:r>
      <w:proofErr w:type="gramEnd"/>
      <w:r w:rsidRPr="002C7C0B">
        <w:t xml:space="preserve"> </w:t>
      </w:r>
      <w:r w:rsidRPr="00C04B9A">
        <w:rPr>
          <w:rStyle w:val="Italic"/>
        </w:rPr>
        <w:t>event</w:t>
      </w:r>
      <w:r w:rsidRPr="002C7C0B">
        <w:t xml:space="preserve"> model supports the ability to integrate retrieval of a skeleton frame into a</w:t>
      </w:r>
      <w:r>
        <w:t>n</w:t>
      </w:r>
      <w:r w:rsidRPr="002C7C0B">
        <w:t xml:space="preserve"> </w:t>
      </w:r>
      <w:r>
        <w:t>application</w:t>
      </w:r>
      <w:r w:rsidRPr="002C7C0B">
        <w:t xml:space="preserve"> engine with more flexibility and more accuracy. </w:t>
      </w:r>
    </w:p>
    <w:p w14:paraId="0041CE9C" w14:textId="1D4411F4" w:rsidR="00213694" w:rsidRDefault="00213694" w:rsidP="00A74B36">
      <w:pPr>
        <w:pStyle w:val="TextinList1"/>
      </w:pPr>
      <w:r w:rsidRPr="002C7C0B">
        <w:t xml:space="preserve">In this </w:t>
      </w:r>
      <w:r>
        <w:t>model</w:t>
      </w:r>
      <w:r w:rsidRPr="002C7C0B">
        <w:t xml:space="preserve">, </w:t>
      </w:r>
      <w:r>
        <w:t>C++ application</w:t>
      </w:r>
      <w:r w:rsidRPr="002C7C0B">
        <w:t xml:space="preserve"> code passes an event handle to </w:t>
      </w:r>
      <w:proofErr w:type="spellStart"/>
      <w:r w:rsidRPr="00095F43">
        <w:rPr>
          <w:rStyle w:val="Bold"/>
        </w:rPr>
        <w:t>Nui</w:t>
      </w:r>
      <w:r w:rsidR="005F2FEC">
        <w:rPr>
          <w:rStyle w:val="Bold"/>
        </w:rPr>
        <w:t>ImageStreamOpen</w:t>
      </w:r>
      <w:proofErr w:type="spellEnd"/>
      <w:r>
        <w:t>.</w:t>
      </w:r>
      <w:r w:rsidRPr="002C7C0B">
        <w:t xml:space="preserve"> When a new frame of </w:t>
      </w:r>
      <w:r w:rsidR="005F2FEC">
        <w:t>image</w:t>
      </w:r>
      <w:r w:rsidRPr="002C7C0B">
        <w:t xml:space="preserve"> data is ready, the event is signaled. Any waiting thread wakes and gets the frame of skeleton data by calling </w:t>
      </w:r>
      <w:proofErr w:type="spellStart"/>
      <w:r w:rsidRPr="00C740AA">
        <w:rPr>
          <w:rStyle w:val="Bold"/>
        </w:rPr>
        <w:t>Nui</w:t>
      </w:r>
      <w:r w:rsidR="005F2FEC">
        <w:rPr>
          <w:rStyle w:val="Bold"/>
        </w:rPr>
        <w:t>Image</w:t>
      </w:r>
      <w:r w:rsidRPr="00C740AA">
        <w:rPr>
          <w:rStyle w:val="Bold"/>
        </w:rPr>
        <w:t>GetNextFrame</w:t>
      </w:r>
      <w:proofErr w:type="spellEnd"/>
      <w:r w:rsidRPr="002C7C0B">
        <w:t xml:space="preserve">. During this time, the event is reset by the NUI </w:t>
      </w:r>
      <w:r w:rsidR="005F2FEC">
        <w:t>Image Camera</w:t>
      </w:r>
      <w:r w:rsidRPr="002C7C0B">
        <w:t xml:space="preserve"> API.</w:t>
      </w:r>
    </w:p>
    <w:p w14:paraId="779FEC51" w14:textId="62199DFA" w:rsidR="00213694" w:rsidRPr="00F50853" w:rsidRDefault="00213694" w:rsidP="00A74B36">
      <w:pPr>
        <w:pStyle w:val="TextinList1"/>
      </w:pPr>
      <w:r>
        <w:t xml:space="preserve">Managed code uses the event model by hooking a </w:t>
      </w:r>
      <w:proofErr w:type="spellStart"/>
      <w:r w:rsidRPr="00A74B36">
        <w:rPr>
          <w:rStyle w:val="Bold"/>
        </w:rPr>
        <w:t>Runtime.</w:t>
      </w:r>
      <w:r w:rsidR="005F2FEC" w:rsidRPr="00A74B36">
        <w:rPr>
          <w:rStyle w:val="Bold"/>
        </w:rPr>
        <w:t>Depth</w:t>
      </w:r>
      <w:r w:rsidRPr="00A74B36">
        <w:rPr>
          <w:rStyle w:val="Bold"/>
        </w:rPr>
        <w:t>FrameReady</w:t>
      </w:r>
      <w:proofErr w:type="spellEnd"/>
      <w:r>
        <w:t xml:space="preserve"> </w:t>
      </w:r>
      <w:r w:rsidR="005F2FEC">
        <w:t xml:space="preserve">or </w:t>
      </w:r>
      <w:proofErr w:type="spellStart"/>
      <w:r w:rsidR="005F2FEC" w:rsidRPr="00A74B36">
        <w:rPr>
          <w:rStyle w:val="Bold"/>
        </w:rPr>
        <w:t>Runtime.ImageFrameReady</w:t>
      </w:r>
      <w:proofErr w:type="spellEnd"/>
      <w:r w:rsidR="005F2FEC">
        <w:t xml:space="preserve"> </w:t>
      </w:r>
      <w:r>
        <w:t xml:space="preserve">event to an appropriate event handler. </w:t>
      </w:r>
      <w:r w:rsidRPr="002C7C0B">
        <w:t>When a new frame of data is ready, the event is signaled</w:t>
      </w:r>
      <w:r>
        <w:t xml:space="preserve"> and the handler runs and calls </w:t>
      </w:r>
      <w:proofErr w:type="spellStart"/>
      <w:r w:rsidR="005F2FEC">
        <w:rPr>
          <w:rStyle w:val="Bold"/>
        </w:rPr>
        <w:t>ImageStream</w:t>
      </w:r>
      <w:r w:rsidRPr="00E533D7">
        <w:rPr>
          <w:rStyle w:val="Bold"/>
        </w:rPr>
        <w:t>.GetNextFrame</w:t>
      </w:r>
      <w:proofErr w:type="spellEnd"/>
      <w:r>
        <w:rPr>
          <w:rStyle w:val="Bold"/>
        </w:rPr>
        <w:t xml:space="preserve"> </w:t>
      </w:r>
      <w:r w:rsidRPr="00A74B36">
        <w:t>to get the frame.</w:t>
      </w:r>
    </w:p>
    <w:p w14:paraId="383A76C4" w14:textId="1EA60CF2" w:rsidR="007A3BDB" w:rsidRPr="00C434B9" w:rsidRDefault="007A3BDB" w:rsidP="007A3BDB">
      <w:pPr>
        <w:pStyle w:val="Heading2"/>
      </w:pPr>
      <w:bookmarkStart w:id="67" w:name="ID4EOE"/>
      <w:bookmarkStart w:id="68" w:name="_NUI_Skeleton_Tracking"/>
      <w:bookmarkStart w:id="69" w:name="_Toc291078415"/>
      <w:bookmarkStart w:id="70" w:name="_Toc295905272"/>
      <w:bookmarkEnd w:id="67"/>
      <w:bookmarkEnd w:id="68"/>
      <w:r w:rsidRPr="00C434B9">
        <w:lastRenderedPageBreak/>
        <w:t>NUI Skeleton Tracking</w:t>
      </w:r>
      <w:bookmarkEnd w:id="69"/>
      <w:bookmarkEnd w:id="70"/>
    </w:p>
    <w:p w14:paraId="0CD739F9" w14:textId="77777777" w:rsidR="00D218FD" w:rsidRDefault="007A3BDB" w:rsidP="004A0DE8">
      <w:pPr>
        <w:keepNext/>
      </w:pPr>
      <w:r w:rsidRPr="002C7C0B">
        <w:t xml:space="preserve">The NUI Skeleton API provides information about the location of up to </w:t>
      </w:r>
      <w:r>
        <w:t>two</w:t>
      </w:r>
      <w:r w:rsidRPr="002C7C0B">
        <w:t xml:space="preserve"> players standing in front of the Kinect sensor array, with detailed position and orientation information.</w:t>
      </w:r>
    </w:p>
    <w:p w14:paraId="12EF0829" w14:textId="00A4DC94" w:rsidR="00D218FD" w:rsidRDefault="007A3BDB" w:rsidP="00AE4E94">
      <w:r w:rsidRPr="002C7C0B">
        <w:t xml:space="preserve">The data is provided to </w:t>
      </w:r>
      <w:r>
        <w:t>application</w:t>
      </w:r>
      <w:r w:rsidRPr="002C7C0B">
        <w:t xml:space="preserve"> code as a set of points, called </w:t>
      </w:r>
      <w:r w:rsidRPr="00C04B9A">
        <w:rPr>
          <w:rStyle w:val="Italic"/>
        </w:rPr>
        <w:t>skeleton positions</w:t>
      </w:r>
      <w:r w:rsidRPr="002C7C0B">
        <w:t xml:space="preserve">, </w:t>
      </w:r>
      <w:proofErr w:type="gramStart"/>
      <w:r w:rsidRPr="002C7C0B">
        <w:t>that compose</w:t>
      </w:r>
      <w:proofErr w:type="gramEnd"/>
      <w:r w:rsidRPr="002C7C0B">
        <w:t xml:space="preserve"> a skeleton</w:t>
      </w:r>
      <w:r w:rsidR="00C579FF">
        <w:t>, as shown in Figure 3</w:t>
      </w:r>
      <w:r w:rsidRPr="002C7C0B">
        <w:t xml:space="preserve">. This skeleton represents </w:t>
      </w:r>
      <w:r w:rsidR="004C638D">
        <w:t>a user’s</w:t>
      </w:r>
      <w:r w:rsidRPr="002C7C0B">
        <w:t xml:space="preserve"> current position and pose. </w:t>
      </w:r>
      <w:r w:rsidR="004C638D">
        <w:t>Applications that use skeleton data must indicate this at NUI initialization and must enable skeleton tracking.</w:t>
      </w:r>
    </w:p>
    <w:p w14:paraId="0BE9BEB5" w14:textId="37E8188F" w:rsidR="007A3BDB" w:rsidRPr="002C7C0B" w:rsidRDefault="007A3BDB" w:rsidP="004A0DE8">
      <w:pPr>
        <w:pStyle w:val="Figure"/>
      </w:pPr>
      <w:r>
        <w:rPr>
          <w:noProof/>
        </w:rPr>
        <w:drawing>
          <wp:inline distT="0" distB="0" distL="0" distR="0" wp14:anchorId="54ABBB79" wp14:editId="5825FF2F">
            <wp:extent cx="3108960" cy="3090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8960" cy="3090672"/>
                    </a:xfrm>
                    <a:prstGeom prst="rect">
                      <a:avLst/>
                    </a:prstGeom>
                    <a:noFill/>
                    <a:ln>
                      <a:noFill/>
                    </a:ln>
                  </pic:spPr>
                </pic:pic>
              </a:graphicData>
            </a:graphic>
          </wp:inline>
        </w:drawing>
      </w:r>
    </w:p>
    <w:p w14:paraId="2145E4EC" w14:textId="3EA21E74" w:rsidR="007A3BDB" w:rsidRPr="008F72D2" w:rsidRDefault="007A3BDB" w:rsidP="007A3BDB">
      <w:pPr>
        <w:pStyle w:val="Figure"/>
      </w:pPr>
      <w:proofErr w:type="gramStart"/>
      <w:r w:rsidRPr="008F72D2">
        <w:t xml:space="preserve">Figure </w:t>
      </w:r>
      <w:r>
        <w:t>3</w:t>
      </w:r>
      <w:r w:rsidRPr="008F72D2">
        <w:t>.</w:t>
      </w:r>
      <w:proofErr w:type="gramEnd"/>
      <w:r w:rsidRPr="008F72D2">
        <w:t> Skeleton joint positions relative to the human body</w:t>
      </w:r>
    </w:p>
    <w:p w14:paraId="116BE9EF" w14:textId="77777777" w:rsidR="007A3BDB" w:rsidRPr="008F72D2" w:rsidRDefault="007A3BDB" w:rsidP="007A3BDB">
      <w:pPr>
        <w:pStyle w:val="Heading3"/>
      </w:pPr>
      <w:bookmarkStart w:id="71" w:name="_Toc295905273"/>
      <w:r w:rsidRPr="008F72D2">
        <w:t>Retrieving Skeleton Information</w:t>
      </w:r>
      <w:bookmarkEnd w:id="71"/>
    </w:p>
    <w:p w14:paraId="039BF122" w14:textId="7206AC5A" w:rsidR="005F2FEC" w:rsidRDefault="007A3BDB" w:rsidP="007A3BDB">
      <w:r>
        <w:t>Application</w:t>
      </w:r>
      <w:r w:rsidRPr="002C7C0B">
        <w:t xml:space="preserve"> code gets the latest frame of skeleton data </w:t>
      </w:r>
      <w:r w:rsidR="005F2FEC">
        <w:t xml:space="preserve">in the same way that it gets a frame of image data: </w:t>
      </w:r>
      <w:r w:rsidRPr="002C7C0B">
        <w:t xml:space="preserve">by </w:t>
      </w:r>
      <w:r w:rsidR="004C638D">
        <w:t xml:space="preserve">calling a frame retrieval method and </w:t>
      </w:r>
      <w:r w:rsidRPr="002C7C0B">
        <w:t xml:space="preserve">passing a buffer. </w:t>
      </w:r>
      <w:r w:rsidR="005F2FEC">
        <w:t>Applications can use either a polling model or an event model, in the same way as for image frames. An application must choose one model or the other; it cannot use both models simultaneously.</w:t>
      </w:r>
      <w:r w:rsidR="00C80358">
        <w:t xml:space="preserve"> </w:t>
      </w:r>
    </w:p>
    <w:p w14:paraId="42281804" w14:textId="77777777" w:rsidR="00C80358" w:rsidRDefault="00456B0B" w:rsidP="00C80358">
      <w:r>
        <w:t>To use the polling model</w:t>
      </w:r>
      <w:r w:rsidR="00C80358">
        <w:t>:</w:t>
      </w:r>
    </w:p>
    <w:p w14:paraId="1DE15848" w14:textId="77777777" w:rsidR="00C80358" w:rsidRPr="00A74B36" w:rsidRDefault="00C80358" w:rsidP="00C80358">
      <w:pPr>
        <w:pStyle w:val="BulletedList1"/>
      </w:pPr>
      <w:r>
        <w:t>A</w:t>
      </w:r>
      <w:r w:rsidR="005F2FEC">
        <w:t xml:space="preserve"> native C++ application calls </w:t>
      </w:r>
      <w:proofErr w:type="spellStart"/>
      <w:r w:rsidR="005F2FEC" w:rsidRPr="001607D2">
        <w:rPr>
          <w:rStyle w:val="Bold"/>
        </w:rPr>
        <w:t>NuiSkeletonGetNextFrame</w:t>
      </w:r>
      <w:proofErr w:type="spellEnd"/>
      <w:r w:rsidR="005F2FEC" w:rsidRPr="00A74B36">
        <w:t xml:space="preserve"> to retrieve a skeleton frame. </w:t>
      </w:r>
    </w:p>
    <w:p w14:paraId="078E2C97" w14:textId="6904915A" w:rsidR="005F2FEC" w:rsidRPr="00E533D7" w:rsidRDefault="005F2FEC" w:rsidP="00C80358">
      <w:pPr>
        <w:pStyle w:val="BulletedList1"/>
      </w:pPr>
      <w:r w:rsidRPr="00A74B36">
        <w:t xml:space="preserve">Managed code calls </w:t>
      </w:r>
      <w:proofErr w:type="spellStart"/>
      <w:r w:rsidRPr="00E533D7">
        <w:rPr>
          <w:rStyle w:val="Bold"/>
        </w:rPr>
        <w:t>SkeletonEngine.GetNextFrame</w:t>
      </w:r>
      <w:proofErr w:type="spellEnd"/>
      <w:r w:rsidRPr="00A74B36">
        <w:t>.</w:t>
      </w:r>
    </w:p>
    <w:p w14:paraId="5E02F78B" w14:textId="77777777" w:rsidR="004A0DE8" w:rsidRDefault="004A0DE8" w:rsidP="004A0DE8">
      <w:pPr>
        <w:pStyle w:val="listendLE"/>
      </w:pPr>
    </w:p>
    <w:p w14:paraId="64D08E9D" w14:textId="77777777" w:rsidR="00C80358" w:rsidRDefault="00E70742" w:rsidP="00C80358">
      <w:r>
        <w:t>To use the event model</w:t>
      </w:r>
      <w:r w:rsidR="00C80358">
        <w:t>:</w:t>
      </w:r>
    </w:p>
    <w:p w14:paraId="050EF142" w14:textId="77777777" w:rsidR="00C80358" w:rsidRDefault="00E70742" w:rsidP="00C80358">
      <w:pPr>
        <w:pStyle w:val="BulletedList1"/>
      </w:pPr>
      <w:r>
        <w:t xml:space="preserve"> C++ application code</w:t>
      </w:r>
      <w:r w:rsidR="005F2FEC" w:rsidRPr="002C7C0B">
        <w:t xml:space="preserve"> passes an event handle to </w:t>
      </w:r>
      <w:proofErr w:type="spellStart"/>
      <w:r w:rsidR="005F2FEC" w:rsidRPr="00095F43">
        <w:rPr>
          <w:rStyle w:val="Bold"/>
        </w:rPr>
        <w:t>NuiSkeletonTrackingEnable</w:t>
      </w:r>
      <w:proofErr w:type="spellEnd"/>
      <w:r w:rsidR="005F2FEC">
        <w:t>.</w:t>
      </w:r>
      <w:r w:rsidR="005F2FEC" w:rsidRPr="002C7C0B">
        <w:t xml:space="preserve"> </w:t>
      </w:r>
    </w:p>
    <w:p w14:paraId="0BB72A0B" w14:textId="294A2E7F" w:rsidR="005F2FEC" w:rsidRDefault="005F2FEC" w:rsidP="00C80358">
      <w:pPr>
        <w:pStyle w:val="TextinList1"/>
      </w:pPr>
      <w:r w:rsidRPr="002C7C0B">
        <w:t xml:space="preserve">When a new frame of skeleton data is ready, the event is signaled. Any waiting thread wakes and gets the frame of skeleton data by calling </w:t>
      </w:r>
      <w:proofErr w:type="spellStart"/>
      <w:r w:rsidRPr="00C740AA">
        <w:rPr>
          <w:rStyle w:val="Bold"/>
        </w:rPr>
        <w:t>NuiSkeletonGetNextFrame</w:t>
      </w:r>
      <w:proofErr w:type="spellEnd"/>
      <w:r w:rsidRPr="002C7C0B">
        <w:t>. During this time, the event is reset by the NUI Skeleton API.</w:t>
      </w:r>
    </w:p>
    <w:p w14:paraId="1DE6767C" w14:textId="77777777" w:rsidR="00C80358" w:rsidRDefault="005F2FEC" w:rsidP="00C80358">
      <w:pPr>
        <w:pStyle w:val="BulletedList1"/>
      </w:pPr>
      <w:r>
        <w:t xml:space="preserve">Managed code uses the event model by hooking a </w:t>
      </w:r>
      <w:proofErr w:type="spellStart"/>
      <w:r w:rsidRPr="00A74B36">
        <w:rPr>
          <w:rStyle w:val="Bold"/>
        </w:rPr>
        <w:t>Runtime.SkeletonFrameReady</w:t>
      </w:r>
      <w:proofErr w:type="spellEnd"/>
      <w:r>
        <w:t xml:space="preserve"> event to an appropriate event handler. </w:t>
      </w:r>
    </w:p>
    <w:p w14:paraId="0CD4A152" w14:textId="2D5C3D4D" w:rsidR="005F2FEC" w:rsidRPr="00F50853" w:rsidRDefault="005F2FEC" w:rsidP="00C80358">
      <w:pPr>
        <w:pStyle w:val="TextinList1"/>
      </w:pPr>
      <w:r w:rsidRPr="002C7C0B">
        <w:lastRenderedPageBreak/>
        <w:t>When a new frame of skeleton data is ready, the event is signaled</w:t>
      </w:r>
      <w:r>
        <w:t xml:space="preserve"> and the handler runs and calls </w:t>
      </w:r>
      <w:proofErr w:type="spellStart"/>
      <w:r w:rsidRPr="00E533D7">
        <w:rPr>
          <w:rStyle w:val="Bold"/>
        </w:rPr>
        <w:t>SkeletonEngine.GetNextFrame</w:t>
      </w:r>
      <w:proofErr w:type="spellEnd"/>
      <w:r>
        <w:rPr>
          <w:rStyle w:val="Bold"/>
        </w:rPr>
        <w:t xml:space="preserve"> </w:t>
      </w:r>
      <w:r w:rsidRPr="00A74B36">
        <w:t>to get the frame.</w:t>
      </w:r>
    </w:p>
    <w:p w14:paraId="7966D0EA" w14:textId="6B8BDBED" w:rsidR="007F3EAA" w:rsidRPr="002C7C0B" w:rsidRDefault="007F3EAA" w:rsidP="00A74B36">
      <w:r>
        <w:t>The skelet</w:t>
      </w:r>
      <w:r w:rsidR="00BF04BA">
        <w:t>al tracking</w:t>
      </w:r>
      <w:r>
        <w:t xml:space="preserve"> engine processes depth frame data to calculate the normal to gravity and the floor </w:t>
      </w:r>
      <w:r w:rsidR="00BF04BA">
        <w:t xml:space="preserve">clipping </w:t>
      </w:r>
      <w:r>
        <w:t>plane, which are described in “</w:t>
      </w:r>
      <w:hyperlink w:anchor="_Sensor_Array_and" w:history="1">
        <w:r w:rsidRPr="00954234">
          <w:rPr>
            <w:rStyle w:val="Hyperlink"/>
          </w:rPr>
          <w:t>Sensor Array and Tilt Compensation</w:t>
        </w:r>
      </w:hyperlink>
      <w:r>
        <w:t xml:space="preserve">,” later in this document. </w:t>
      </w:r>
      <w:r w:rsidR="0021622C">
        <w:t xml:space="preserve">If the application indicates at initialization that it uses skeleton tracking, </w:t>
      </w:r>
      <w:r w:rsidR="00BF04BA">
        <w:t xml:space="preserve">the skeletal tracking engine signals a skeleton frame each time it processes the depth data, </w:t>
      </w:r>
      <w:r w:rsidR="007115D2">
        <w:t>whether or not a skeleton currently appears in the frame. A</w:t>
      </w:r>
      <w:r w:rsidR="00BF04BA">
        <w:t>p</w:t>
      </w:r>
      <w:r>
        <w:t>plication</w:t>
      </w:r>
      <w:r w:rsidR="00BF04BA">
        <w:t>s</w:t>
      </w:r>
      <w:r>
        <w:t xml:space="preserve"> </w:t>
      </w:r>
      <w:r w:rsidR="007115D2">
        <w:t>that use</w:t>
      </w:r>
      <w:r>
        <w:t xml:space="preserve"> </w:t>
      </w:r>
      <w:r w:rsidR="007115D2">
        <w:t xml:space="preserve">the normal to gravity and floor clipping plane </w:t>
      </w:r>
      <w:r w:rsidR="00BF04BA">
        <w:t>values</w:t>
      </w:r>
      <w:r w:rsidR="007115D2">
        <w:t xml:space="preserve"> can retrieve the skeleton frame.</w:t>
      </w:r>
      <w:r>
        <w:t xml:space="preserve"> </w:t>
      </w:r>
      <w:r w:rsidR="00BF04BA">
        <w:t xml:space="preserve">The returned skeleton frame includes the timestamp of the corresponding depth image so that applications can match skeleton data with depth image data. </w:t>
      </w:r>
    </w:p>
    <w:p w14:paraId="70C1943F" w14:textId="77777777" w:rsidR="007A3BDB" w:rsidRPr="002C7C0B" w:rsidRDefault="007A3BDB" w:rsidP="007A3BDB">
      <w:pPr>
        <w:pStyle w:val="Heading3"/>
      </w:pPr>
      <w:bookmarkStart w:id="72" w:name="ID4EYC"/>
      <w:bookmarkStart w:id="73" w:name="_Toc295905274"/>
      <w:bookmarkEnd w:id="72"/>
      <w:r w:rsidRPr="002C7C0B">
        <w:t>Active and Passive Skeletal Tracking</w:t>
      </w:r>
      <w:bookmarkEnd w:id="73"/>
    </w:p>
    <w:p w14:paraId="0CD78020" w14:textId="25C181A2" w:rsidR="00D218FD" w:rsidRDefault="007A3BDB" w:rsidP="007A3BDB">
      <w:r w:rsidRPr="002C7C0B">
        <w:t xml:space="preserve">The skeletal tracking </w:t>
      </w:r>
      <w:r w:rsidR="007F3EAA">
        <w:t>engine</w:t>
      </w:r>
      <w:r w:rsidR="007F3EAA" w:rsidRPr="002C7C0B">
        <w:t xml:space="preserve"> </w:t>
      </w:r>
      <w:r w:rsidRPr="002C7C0B">
        <w:t xml:space="preserve">provides full skeletal tracking for one or two players in the sensor's field of view. When a player is actively tracked, calls to </w:t>
      </w:r>
      <w:r w:rsidR="003B286F" w:rsidRPr="00A74B36">
        <w:t>get the</w:t>
      </w:r>
      <w:r w:rsidR="003B286F">
        <w:rPr>
          <w:rStyle w:val="Bold"/>
        </w:rPr>
        <w:t xml:space="preserve"> </w:t>
      </w:r>
      <w:r w:rsidR="003B286F" w:rsidRPr="00A74B36">
        <w:t>next skeleton frame return</w:t>
      </w:r>
      <w:r w:rsidR="003B286F">
        <w:rPr>
          <w:rStyle w:val="Bold"/>
        </w:rPr>
        <w:t xml:space="preserve"> </w:t>
      </w:r>
      <w:r w:rsidRPr="002C7C0B">
        <w:t>complete skeleton data for the player. Passive tracking is provided automatically for up to four additional players in the sensor's field of view. When a player is being tracked passively,</w:t>
      </w:r>
      <w:r w:rsidR="003B286F">
        <w:t xml:space="preserve"> the skeleton frame contains</w:t>
      </w:r>
      <w:r w:rsidR="00E7521F">
        <w:t xml:space="preserve"> </w:t>
      </w:r>
      <w:r w:rsidRPr="002C7C0B">
        <w:t xml:space="preserve">only limited information about that player's position. By default, the first two skeletons </w:t>
      </w:r>
      <w:r w:rsidR="00E7521F">
        <w:t xml:space="preserve">that </w:t>
      </w:r>
      <w:r w:rsidRPr="002C7C0B">
        <w:t xml:space="preserve">the skeletal tracking system </w:t>
      </w:r>
      <w:r w:rsidR="00E7521F">
        <w:t xml:space="preserve">finds </w:t>
      </w:r>
      <w:r w:rsidRPr="002C7C0B">
        <w:t>are actively tracked</w:t>
      </w:r>
      <w:r w:rsidR="00853029">
        <w:t>, as shown in Figure 4</w:t>
      </w:r>
      <w:r w:rsidRPr="002C7C0B">
        <w:t>.</w:t>
      </w:r>
    </w:p>
    <w:p w14:paraId="1C60005A" w14:textId="77777777" w:rsidR="00853029" w:rsidRPr="004A0DE8" w:rsidRDefault="00853029" w:rsidP="004A0DE8">
      <w:pPr>
        <w:pStyle w:val="Figure"/>
      </w:pPr>
      <w:r w:rsidRPr="00A74B36">
        <w:rPr>
          <w:noProof/>
        </w:rPr>
        <w:drawing>
          <wp:inline distT="0" distB="0" distL="0" distR="0" wp14:anchorId="001C4262" wp14:editId="572B4FBD">
            <wp:extent cx="3445295" cy="2819400"/>
            <wp:effectExtent l="0" t="0" r="3175" b="0"/>
            <wp:docPr id="4" name="Picture 4" descr="C:\Users\pennyo\Documents\MSR\Kinect\Docs in progress\ScreenShots\skeletal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nnyo\Documents\MSR\Kinect\Docs in progress\ScreenShots\skeletalview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5295" cy="2819400"/>
                    </a:xfrm>
                    <a:prstGeom prst="rect">
                      <a:avLst/>
                    </a:prstGeom>
                    <a:noFill/>
                    <a:ln>
                      <a:noFill/>
                    </a:ln>
                  </pic:spPr>
                </pic:pic>
              </a:graphicData>
            </a:graphic>
          </wp:inline>
        </w:drawing>
      </w:r>
    </w:p>
    <w:p w14:paraId="29FA3DA9" w14:textId="77777777" w:rsidR="00853029" w:rsidRDefault="00853029" w:rsidP="007A3BDB">
      <w:pPr>
        <w:pStyle w:val="Figure"/>
      </w:pPr>
      <w:proofErr w:type="gramStart"/>
      <w:r w:rsidRPr="002C7C0B">
        <w:t xml:space="preserve">Figure </w:t>
      </w:r>
      <w:r>
        <w:t>4</w:t>
      </w:r>
      <w:r w:rsidRPr="002C7C0B">
        <w:t>.</w:t>
      </w:r>
      <w:proofErr w:type="gramEnd"/>
      <w:r w:rsidRPr="002C7C0B">
        <w:t xml:space="preserve"> Active tracking for </w:t>
      </w:r>
      <w:r>
        <w:t>two</w:t>
      </w:r>
      <w:r w:rsidRPr="002C7C0B">
        <w:t xml:space="preserve"> player</w:t>
      </w:r>
      <w:r>
        <w:t>s</w:t>
      </w:r>
    </w:p>
    <w:p w14:paraId="541343B1" w14:textId="6F81158C" w:rsidR="00F50853" w:rsidRDefault="003B286F" w:rsidP="007A3BDB">
      <w:r>
        <w:t>The runtime returns skeleton data in a skeleton frame, which</w:t>
      </w:r>
      <w:r w:rsidR="007A3BDB" w:rsidRPr="002C7C0B">
        <w:t xml:space="preserve"> contains an array of </w:t>
      </w:r>
      <w:r>
        <w:t xml:space="preserve">skeleton data </w:t>
      </w:r>
      <w:r w:rsidR="007A3BDB" w:rsidRPr="002C7C0B">
        <w:t xml:space="preserve">structures, one for each skeleton </w:t>
      </w:r>
      <w:r w:rsidR="00E7521F">
        <w:t xml:space="preserve">that </w:t>
      </w:r>
      <w:r w:rsidR="007A3BDB" w:rsidRPr="002C7C0B">
        <w:t>the skeletal tracking system</w:t>
      </w:r>
      <w:r w:rsidR="00E7521F">
        <w:t xml:space="preserve"> recognized</w:t>
      </w:r>
      <w:r w:rsidR="007A3BDB" w:rsidRPr="002C7C0B">
        <w:t xml:space="preserve">. </w:t>
      </w:r>
      <w:r w:rsidR="00E56DA0">
        <w:t xml:space="preserve">Not every skeleton frame contains skeleton data. When skeleton tracking is enabled, the runtime signals a skeleton event every time it processes a depth frame, as described in the previous section.  </w:t>
      </w:r>
    </w:p>
    <w:p w14:paraId="04B6B3B4" w14:textId="0218B319" w:rsidR="00D218FD" w:rsidRDefault="007A3BDB" w:rsidP="004A0DE8">
      <w:pPr>
        <w:keepNext/>
      </w:pPr>
      <w:r w:rsidRPr="002C7C0B">
        <w:t>For all returned skeletons, the following data is provided:</w:t>
      </w:r>
    </w:p>
    <w:p w14:paraId="287C947A" w14:textId="77777777" w:rsidR="00853029" w:rsidRDefault="007A3BDB" w:rsidP="004A0DE8">
      <w:pPr>
        <w:pStyle w:val="BulletedList1"/>
        <w:keepNext/>
      </w:pPr>
      <w:r w:rsidRPr="002C7C0B">
        <w:t xml:space="preserve">The current tracking state of the associated skeleton. </w:t>
      </w:r>
    </w:p>
    <w:p w14:paraId="3F43F574" w14:textId="77777777" w:rsidR="00853029" w:rsidRDefault="007A3BDB" w:rsidP="004A0DE8">
      <w:pPr>
        <w:pStyle w:val="BulletedList2"/>
        <w:keepNext/>
      </w:pPr>
      <w:r w:rsidRPr="002C7C0B">
        <w:t xml:space="preserve">For skeletons that are passively tracked, this value </w:t>
      </w:r>
      <w:r w:rsidR="003B286F">
        <w:t>indicates position-only tracking</w:t>
      </w:r>
      <w:r w:rsidRPr="002C7C0B">
        <w:t xml:space="preserve">. </w:t>
      </w:r>
    </w:p>
    <w:p w14:paraId="6EC53EA4" w14:textId="2D2C2D65" w:rsidR="00D218FD" w:rsidRDefault="003B286F" w:rsidP="00853029">
      <w:pPr>
        <w:pStyle w:val="BulletedList2"/>
      </w:pPr>
      <w:r>
        <w:t xml:space="preserve">For an </w:t>
      </w:r>
      <w:r w:rsidR="007A3BDB" w:rsidRPr="002C7C0B">
        <w:t>active</w:t>
      </w:r>
      <w:r>
        <w:t>ly</w:t>
      </w:r>
      <w:r w:rsidR="007A3BDB" w:rsidRPr="002C7C0B">
        <w:t xml:space="preserve"> </w:t>
      </w:r>
      <w:r>
        <w:t xml:space="preserve">tracked </w:t>
      </w:r>
      <w:r w:rsidR="007A3BDB" w:rsidRPr="002C7C0B">
        <w:t>skeleton</w:t>
      </w:r>
      <w:r>
        <w:t>, the value indicates skeleton-tracked.</w:t>
      </w:r>
      <w:r w:rsidR="007A3BDB" w:rsidRPr="002C7C0B">
        <w:t xml:space="preserve"> </w:t>
      </w:r>
    </w:p>
    <w:p w14:paraId="0B073263" w14:textId="77777777" w:rsidR="00853029" w:rsidRDefault="007A3BDB" w:rsidP="004A0DE8">
      <w:pPr>
        <w:pStyle w:val="BulletedList1"/>
        <w:keepNext/>
      </w:pPr>
      <w:r w:rsidRPr="002C7C0B">
        <w:lastRenderedPageBreak/>
        <w:t xml:space="preserve">A unique tracking ID that remains assigned to a single player as that player moves around the screen. </w:t>
      </w:r>
    </w:p>
    <w:p w14:paraId="354FF7E7" w14:textId="2E24B1DE" w:rsidR="00D218FD" w:rsidRDefault="007A3BDB" w:rsidP="00853029">
      <w:pPr>
        <w:pStyle w:val="TextinList1"/>
      </w:pPr>
      <w:r w:rsidRPr="002C7C0B">
        <w:t xml:space="preserve">The tracking ID is guaranteed to remain consistently applied to the same player for as long as he or she remains in the field of view. A given tracking ID is guaranteed to remain at the same index in the </w:t>
      </w:r>
      <w:r w:rsidR="003B286F">
        <w:t>skeleton data</w:t>
      </w:r>
      <w:r w:rsidRPr="002C7C0B">
        <w:t xml:space="preserve"> array for as long as the tracking ID is in use. If the tracking ID of the skeleton at a particular index in the array changes, one of two things has happened: Either the tracked player left the field of view and tracking started on another player in the field of view</w:t>
      </w:r>
      <w:r w:rsidR="00E7521F">
        <w:t>,</w:t>
      </w:r>
      <w:r w:rsidRPr="002C7C0B">
        <w:t xml:space="preserve"> or the tracked player left the field of view</w:t>
      </w:r>
      <w:r w:rsidR="00E7521F">
        <w:t>,</w:t>
      </w:r>
      <w:r w:rsidRPr="002C7C0B">
        <w:t xml:space="preserve"> </w:t>
      </w:r>
      <w:r w:rsidR="00B45C46">
        <w:t xml:space="preserve">then </w:t>
      </w:r>
      <w:r w:rsidRPr="002C7C0B">
        <w:t>returned</w:t>
      </w:r>
      <w:r w:rsidR="00E7521F">
        <w:t>,</w:t>
      </w:r>
      <w:r w:rsidR="00B45C46">
        <w:t xml:space="preserve"> </w:t>
      </w:r>
      <w:r w:rsidRPr="002C7C0B">
        <w:t>and is now being tracked again.</w:t>
      </w:r>
    </w:p>
    <w:p w14:paraId="355955CB" w14:textId="77777777" w:rsidR="00853029" w:rsidRDefault="007A3BDB" w:rsidP="00E46423">
      <w:pPr>
        <w:pStyle w:val="BulletedList1"/>
      </w:pPr>
      <w:r w:rsidRPr="002C7C0B">
        <w:t xml:space="preserve">A position (of type </w:t>
      </w:r>
      <w:r>
        <w:rPr>
          <w:rStyle w:val="Bold"/>
        </w:rPr>
        <w:t>Vector4</w:t>
      </w:r>
      <w:r w:rsidRPr="002C7C0B">
        <w:t xml:space="preserve">) </w:t>
      </w:r>
      <w:r w:rsidR="00E7521F">
        <w:t xml:space="preserve">that </w:t>
      </w:r>
      <w:r w:rsidRPr="002C7C0B">
        <w:t>indicat</w:t>
      </w:r>
      <w:r w:rsidR="00E7521F">
        <w:t>es</w:t>
      </w:r>
      <w:r w:rsidRPr="002C7C0B">
        <w:t xml:space="preserve"> the center of mass for that player. This value is the only available positional value for passive players.</w:t>
      </w:r>
      <w:r w:rsidR="00FF2993">
        <w:t xml:space="preserve"> </w:t>
      </w:r>
    </w:p>
    <w:p w14:paraId="0D6BF102" w14:textId="3F3D29E2" w:rsidR="00D218FD" w:rsidRDefault="00435BC2" w:rsidP="00853029">
      <w:pPr>
        <w:pStyle w:val="BulletedList1"/>
      </w:pPr>
      <w:r>
        <w:t>F</w:t>
      </w:r>
      <w:r w:rsidR="007A3BDB" w:rsidRPr="002C7C0B">
        <w:t>or the actively tracked players</w:t>
      </w:r>
      <w:r>
        <w:t>, r</w:t>
      </w:r>
      <w:r w:rsidRPr="002C7C0B">
        <w:t xml:space="preserve">eturned data </w:t>
      </w:r>
      <w:r w:rsidR="007A3BDB" w:rsidRPr="002C7C0B">
        <w:t xml:space="preserve">also includes </w:t>
      </w:r>
      <w:r w:rsidR="00853029">
        <w:t xml:space="preserve">the </w:t>
      </w:r>
      <w:r w:rsidR="007A3BDB" w:rsidRPr="002C7C0B">
        <w:t>current full skeletal data.</w:t>
      </w:r>
    </w:p>
    <w:p w14:paraId="7D365675" w14:textId="5E9AFAFE" w:rsidR="00D218FD" w:rsidRDefault="00435BC2" w:rsidP="00853029">
      <w:pPr>
        <w:pStyle w:val="BulletedList1"/>
      </w:pPr>
      <w:r>
        <w:t>F</w:t>
      </w:r>
      <w:r w:rsidRPr="002C7C0B">
        <w:t>or the passively tracked players</w:t>
      </w:r>
      <w:r>
        <w:t>, r</w:t>
      </w:r>
      <w:r w:rsidR="007A3BDB" w:rsidRPr="002C7C0B">
        <w:t>eturned data</w:t>
      </w:r>
      <w:r>
        <w:t xml:space="preserve"> </w:t>
      </w:r>
      <w:r w:rsidR="007A3BDB" w:rsidRPr="002C7C0B">
        <w:t>includes only basic positional and identification data, and no skeletal data.</w:t>
      </w:r>
    </w:p>
    <w:p w14:paraId="6F3A250B" w14:textId="7BF0760C" w:rsidR="007A3BDB" w:rsidRPr="008F72D2" w:rsidRDefault="007A3BDB" w:rsidP="007A3BDB">
      <w:pPr>
        <w:pStyle w:val="Heading2"/>
      </w:pPr>
      <w:bookmarkStart w:id="74" w:name="_NUI_Transformations"/>
      <w:bookmarkStart w:id="75" w:name="_Toc291078416"/>
      <w:bookmarkStart w:id="76" w:name="_Toc295905275"/>
      <w:bookmarkEnd w:id="74"/>
      <w:r w:rsidRPr="008F72D2">
        <w:t>NUI Transformations</w:t>
      </w:r>
      <w:bookmarkEnd w:id="75"/>
      <w:bookmarkEnd w:id="76"/>
    </w:p>
    <w:p w14:paraId="72C16327" w14:textId="6D41FC38" w:rsidR="00D218FD" w:rsidRDefault="007A3BDB" w:rsidP="007A3BDB">
      <w:pPr>
        <w:keepNext/>
        <w:keepLines/>
      </w:pPr>
      <w:r w:rsidRPr="002C7C0B">
        <w:t xml:space="preserve">This </w:t>
      </w:r>
      <w:r w:rsidR="00FA3C7F">
        <w:t>section</w:t>
      </w:r>
      <w:r w:rsidR="00FA3C7F" w:rsidRPr="002C7C0B">
        <w:t xml:space="preserve"> </w:t>
      </w:r>
      <w:r w:rsidRPr="002C7C0B">
        <w:t xml:space="preserve">provides a brief overview of the various coordinate systems that are used with skeleton tracking and the API support </w:t>
      </w:r>
      <w:r w:rsidR="00C96F6F">
        <w:t xml:space="preserve">that is </w:t>
      </w:r>
      <w:r w:rsidRPr="002C7C0B">
        <w:t>provided for transformations between these spaces.</w:t>
      </w:r>
    </w:p>
    <w:p w14:paraId="75AFF78D" w14:textId="06D349C3" w:rsidR="007A3BDB" w:rsidRPr="008F72D2" w:rsidRDefault="007A3BDB" w:rsidP="007A3BDB">
      <w:pPr>
        <w:pStyle w:val="Heading3"/>
      </w:pPr>
      <w:bookmarkStart w:id="77" w:name="ID4EBB"/>
      <w:bookmarkStart w:id="78" w:name="_Toc295905276"/>
      <w:bookmarkEnd w:id="77"/>
      <w:r w:rsidRPr="008F72D2">
        <w:t>Depth Image Space</w:t>
      </w:r>
      <w:bookmarkEnd w:id="78"/>
    </w:p>
    <w:p w14:paraId="1900DFEB" w14:textId="78B14BDD" w:rsidR="00D218FD" w:rsidRDefault="007A3BDB" w:rsidP="007A3BDB">
      <w:r w:rsidRPr="002C7C0B">
        <w:t xml:space="preserve">Image frames of the depth map are </w:t>
      </w:r>
      <w:r w:rsidR="007115D2">
        <w:t xml:space="preserve">640x480, </w:t>
      </w:r>
      <w:r w:rsidRPr="002C7C0B">
        <w:t>320×240</w:t>
      </w:r>
      <w:r w:rsidR="007115D2">
        <w:t>,</w:t>
      </w:r>
      <w:r w:rsidRPr="002C7C0B">
        <w:t xml:space="preserve"> </w:t>
      </w:r>
      <w:r w:rsidR="00F95E59">
        <w:t xml:space="preserve">or 80x60 </w:t>
      </w:r>
      <w:r w:rsidRPr="002C7C0B">
        <w:t xml:space="preserve">pixels in size, with each pixel representing the distance, in millimeters, to the nearest object at that particular x and y coordinate. </w:t>
      </w:r>
      <w:r w:rsidR="007115D2">
        <w:t xml:space="preserve">A pixel value of 0 indicates that the sensor did not find any objects within its range at that location. </w:t>
      </w:r>
      <w:r w:rsidRPr="002C7C0B">
        <w:t xml:space="preserve">The x and y coordinates of the image frame do not represent physical units in the room, but rather pixels on the depth imaging sensor. The interpretation of the x and y coordinates depends on specifics of the optics and imaging sensor. For discussion purposes, this projected space is referred to as the </w:t>
      </w:r>
      <w:r w:rsidRPr="00C04B9A">
        <w:rPr>
          <w:rStyle w:val="Italic"/>
        </w:rPr>
        <w:t>depth image space</w:t>
      </w:r>
      <w:r w:rsidRPr="002C7C0B">
        <w:t>.</w:t>
      </w:r>
    </w:p>
    <w:p w14:paraId="20BC359F" w14:textId="76EA63BA" w:rsidR="007A3BDB" w:rsidRPr="008F72D2" w:rsidRDefault="007A3BDB" w:rsidP="007A3BDB">
      <w:pPr>
        <w:pStyle w:val="Heading3"/>
      </w:pPr>
      <w:bookmarkStart w:id="79" w:name="ID4ENB"/>
      <w:bookmarkStart w:id="80" w:name="_Toc295905277"/>
      <w:bookmarkEnd w:id="79"/>
      <w:r w:rsidRPr="008F72D2">
        <w:t>Skeleton Space</w:t>
      </w:r>
      <w:bookmarkEnd w:id="80"/>
    </w:p>
    <w:p w14:paraId="58204391" w14:textId="50C86A70" w:rsidR="00D218FD" w:rsidRDefault="007A3BDB" w:rsidP="000E53CD">
      <w:pPr>
        <w:keepLines/>
      </w:pPr>
      <w:r w:rsidRPr="002C7C0B">
        <w:t>Player skeleton positions are expressed in x, y, and z coordinates. Unlike the coordinate of depth image space, these three coordinates are expressed in meters. The x, y, and z axes are the body axes of the depth sensor</w:t>
      </w:r>
      <w:r w:rsidR="00F95E59">
        <w:t>. This is a</w:t>
      </w:r>
      <w:r w:rsidRPr="002C7C0B">
        <w:t xml:space="preserve"> right-handed coordinate system</w:t>
      </w:r>
      <w:r w:rsidR="00F95E59">
        <w:t xml:space="preserve"> that</w:t>
      </w:r>
      <w:r w:rsidRPr="002C7C0B">
        <w:t xml:space="preserve"> plac</w:t>
      </w:r>
      <w:r w:rsidR="00C96F6F">
        <w:t>e</w:t>
      </w:r>
      <w:r w:rsidR="00F95E59">
        <w:t>s</w:t>
      </w:r>
      <w:r w:rsidRPr="002C7C0B">
        <w:t xml:space="preserve"> the sensor array at the origin point with the positive z axis extending in the direction </w:t>
      </w:r>
      <w:r w:rsidR="00C96F6F">
        <w:t xml:space="preserve">in which </w:t>
      </w:r>
      <w:r w:rsidRPr="002C7C0B">
        <w:t>the sensor array point</w:t>
      </w:r>
      <w:r w:rsidR="00F95E59">
        <w:t>s</w:t>
      </w:r>
      <w:r w:rsidRPr="002C7C0B">
        <w:t>. The positive y axis extends upward</w:t>
      </w:r>
      <w:r w:rsidR="00C96F6F">
        <w:t>,</w:t>
      </w:r>
      <w:r w:rsidRPr="002C7C0B">
        <w:t xml:space="preserve"> and the positive x axis extends to the left (with respect to the sensor array)</w:t>
      </w:r>
      <w:r w:rsidR="00853029">
        <w:t>, as shown in Figure 5</w:t>
      </w:r>
      <w:r w:rsidRPr="002C7C0B">
        <w:t>. For discussion purposes, this</w:t>
      </w:r>
      <w:r w:rsidR="00862CB8">
        <w:t xml:space="preserve"> expression of coordinates</w:t>
      </w:r>
      <w:r w:rsidRPr="002C7C0B">
        <w:t xml:space="preserve"> is referred to as the </w:t>
      </w:r>
      <w:r w:rsidRPr="00C04B9A">
        <w:rPr>
          <w:rStyle w:val="Italic"/>
        </w:rPr>
        <w:t>skeleton space</w:t>
      </w:r>
      <w:r w:rsidRPr="002C7C0B">
        <w:t>.</w:t>
      </w:r>
    </w:p>
    <w:p w14:paraId="165411F0" w14:textId="48D2C018" w:rsidR="007A3BDB" w:rsidRDefault="007A3BDB" w:rsidP="007A3BDB">
      <w:pPr>
        <w:pStyle w:val="NoSpacing"/>
        <w:rPr>
          <w:rStyle w:val="Bold"/>
        </w:rPr>
      </w:pPr>
      <w:r w:rsidRPr="00FE5239">
        <w:rPr>
          <w:rStyle w:val="Bold"/>
          <w:noProof/>
        </w:rPr>
        <w:lastRenderedPageBreak/>
        <w:drawing>
          <wp:inline distT="0" distB="0" distL="0" distR="0" wp14:anchorId="31DC4A3B" wp14:editId="6B188E1A">
            <wp:extent cx="2266950" cy="2517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950" cy="2517872"/>
                    </a:xfrm>
                    <a:prstGeom prst="rect">
                      <a:avLst/>
                    </a:prstGeom>
                    <a:noFill/>
                    <a:ln>
                      <a:noFill/>
                    </a:ln>
                  </pic:spPr>
                </pic:pic>
              </a:graphicData>
            </a:graphic>
          </wp:inline>
        </w:drawing>
      </w:r>
    </w:p>
    <w:p w14:paraId="3240DBDC" w14:textId="5C2EE55C" w:rsidR="007A3BDB" w:rsidRPr="008F72D2" w:rsidRDefault="007A3BDB" w:rsidP="007A3BDB">
      <w:pPr>
        <w:pStyle w:val="Figure"/>
      </w:pPr>
      <w:proofErr w:type="gramStart"/>
      <w:r w:rsidRPr="008F72D2">
        <w:t xml:space="preserve">Figure </w:t>
      </w:r>
      <w:r>
        <w:t>5</w:t>
      </w:r>
      <w:r w:rsidRPr="008F72D2">
        <w:t>.</w:t>
      </w:r>
      <w:proofErr w:type="gramEnd"/>
      <w:r w:rsidRPr="008F72D2">
        <w:t> </w:t>
      </w:r>
      <w:r w:rsidR="00F95E59">
        <w:t>Skeleton</w:t>
      </w:r>
      <w:r w:rsidRPr="008F72D2">
        <w:t>-space coordinate system for the sensor array</w:t>
      </w:r>
    </w:p>
    <w:p w14:paraId="7D3F5F2F" w14:textId="77777777" w:rsidR="007A3BDB" w:rsidRPr="008F72D2" w:rsidRDefault="007A3BDB" w:rsidP="007A3BDB">
      <w:pPr>
        <w:pStyle w:val="Heading3"/>
      </w:pPr>
      <w:bookmarkStart w:id="81" w:name="_Sensor_Array_and"/>
      <w:bookmarkStart w:id="82" w:name="_Ref295737120"/>
      <w:bookmarkStart w:id="83" w:name="_Ref295737121"/>
      <w:bookmarkStart w:id="84" w:name="_Toc295905278"/>
      <w:bookmarkEnd w:id="81"/>
      <w:r w:rsidRPr="008F72D2">
        <w:t>Sensor Array and Tilt Compensation</w:t>
      </w:r>
      <w:bookmarkEnd w:id="82"/>
      <w:bookmarkEnd w:id="83"/>
      <w:bookmarkEnd w:id="84"/>
    </w:p>
    <w:p w14:paraId="68F41734" w14:textId="55F5708C" w:rsidR="00D218FD" w:rsidRDefault="007A3BDB" w:rsidP="007A3BDB">
      <w:r w:rsidRPr="002C7C0B">
        <w:t>Placement of the sensor array affects the images</w:t>
      </w:r>
      <w:r w:rsidR="00C96F6F">
        <w:t xml:space="preserve"> that </w:t>
      </w:r>
      <w:r w:rsidR="00F95E59">
        <w:t>that</w:t>
      </w:r>
      <w:r w:rsidRPr="002C7C0B">
        <w:t xml:space="preserve"> the camera</w:t>
      </w:r>
      <w:r w:rsidR="00F95E59">
        <w:t xml:space="preserve"> records</w:t>
      </w:r>
      <w:r w:rsidRPr="002C7C0B">
        <w:t xml:space="preserve">. For example, the camera </w:t>
      </w:r>
      <w:r w:rsidR="00FF2993">
        <w:t>might</w:t>
      </w:r>
      <w:r w:rsidR="00FF2993" w:rsidRPr="002C7C0B">
        <w:t xml:space="preserve"> </w:t>
      </w:r>
      <w:r w:rsidRPr="002C7C0B">
        <w:t xml:space="preserve">be placed on a surface that is not level or the sensor array might be vertically pivoted to optimize the sensor's field of view. In these cases, the y-axis of the skeleton space is usually not perpendicular to the floor or parallel with gravity. </w:t>
      </w:r>
      <w:r w:rsidR="00F95E59">
        <w:t xml:space="preserve">In the resulting images, </w:t>
      </w:r>
      <w:r w:rsidRPr="002C7C0B">
        <w:t>people standing up straight could appear to be leaning.</w:t>
      </w:r>
    </w:p>
    <w:p w14:paraId="427DD8C5" w14:textId="362152FD" w:rsidR="00D218FD" w:rsidRDefault="007A3BDB" w:rsidP="007A3BDB">
      <w:r w:rsidRPr="002C7C0B">
        <w:t xml:space="preserve">For these reasons, each skeleton frame contains a </w:t>
      </w:r>
      <w:r w:rsidR="007401F1" w:rsidRPr="00A74B36">
        <w:t>vector that describes the normal to gravity value</w:t>
      </w:r>
      <w:r w:rsidRPr="002C7C0B">
        <w:t xml:space="preserve">. The value is a measurement from an internal </w:t>
      </w:r>
      <w:r w:rsidR="00C96F6F">
        <w:t>three</w:t>
      </w:r>
      <w:r w:rsidRPr="002C7C0B">
        <w:t>-axis accelerometer that has been calibrated to align with the image sensor. In the absence of motion, the accelerometer measures a 1</w:t>
      </w:r>
      <w:r w:rsidR="00C96F6F">
        <w:t>-</w:t>
      </w:r>
      <w:r w:rsidRPr="002C7C0B">
        <w:t>g normal force to gravity. This can be treated as an upward vector.</w:t>
      </w:r>
    </w:p>
    <w:p w14:paraId="6893C8ED" w14:textId="247D4778" w:rsidR="00D218FD" w:rsidRPr="007401F1" w:rsidRDefault="007A3BDB" w:rsidP="00A74B36">
      <w:r w:rsidRPr="007401F1">
        <w:t xml:space="preserve">The normal </w:t>
      </w:r>
      <w:r w:rsidR="00862CB8" w:rsidRPr="007401F1">
        <w:t xml:space="preserve">force </w:t>
      </w:r>
      <w:r w:rsidRPr="007401F1">
        <w:t xml:space="preserve">to gravity can be found in the </w:t>
      </w:r>
      <w:proofErr w:type="spellStart"/>
      <w:r w:rsidRPr="007401F1">
        <w:rPr>
          <w:rStyle w:val="Bold"/>
        </w:rPr>
        <w:t>vNormalToGravity</w:t>
      </w:r>
      <w:proofErr w:type="spellEnd"/>
      <w:r w:rsidRPr="007401F1">
        <w:t xml:space="preserve"> member of the </w:t>
      </w:r>
      <w:r w:rsidRPr="00A74B36">
        <w:t>NUI_SKELETON_FRAME</w:t>
      </w:r>
      <w:r w:rsidRPr="007401F1">
        <w:t xml:space="preserve"> structure</w:t>
      </w:r>
      <w:r w:rsidR="007401F1" w:rsidRPr="007401F1">
        <w:t xml:space="preserve"> </w:t>
      </w:r>
      <w:r w:rsidR="007401F1">
        <w:t>in the native interface and</w:t>
      </w:r>
      <w:r w:rsidR="007401F1" w:rsidRPr="007401F1">
        <w:t xml:space="preserve"> in the </w:t>
      </w:r>
      <w:proofErr w:type="spellStart"/>
      <w:r w:rsidR="007401F1" w:rsidRPr="00A74B36">
        <w:rPr>
          <w:rStyle w:val="Bold"/>
        </w:rPr>
        <w:t>SkeletonFrame.NormalToGravity</w:t>
      </w:r>
      <w:proofErr w:type="spellEnd"/>
      <w:r w:rsidR="007401F1" w:rsidRPr="00E46423">
        <w:t xml:space="preserve"> </w:t>
      </w:r>
      <w:r w:rsidR="007401F1" w:rsidRPr="00A74B36">
        <w:t>field in the managed interface</w:t>
      </w:r>
      <w:r w:rsidRPr="007401F1">
        <w:t>.</w:t>
      </w:r>
    </w:p>
    <w:p w14:paraId="05F5991F" w14:textId="6FE2BDAF" w:rsidR="007A3BDB" w:rsidRPr="008F72D2" w:rsidRDefault="007A3BDB" w:rsidP="007A3BDB">
      <w:pPr>
        <w:pStyle w:val="Heading3"/>
      </w:pPr>
      <w:bookmarkStart w:id="85" w:name="ID4ENC"/>
      <w:bookmarkStart w:id="86" w:name="_Toc295905279"/>
      <w:bookmarkEnd w:id="85"/>
      <w:r w:rsidRPr="008F72D2">
        <w:t>Floor Determination</w:t>
      </w:r>
      <w:bookmarkEnd w:id="86"/>
    </w:p>
    <w:p w14:paraId="7D84E643" w14:textId="343EB026" w:rsidR="00D218FD" w:rsidRDefault="007A3BDB" w:rsidP="007A3BDB">
      <w:r w:rsidRPr="002C7C0B">
        <w:t xml:space="preserve">Each skeleton frame </w:t>
      </w:r>
      <w:r w:rsidR="007401F1">
        <w:t xml:space="preserve">also </w:t>
      </w:r>
      <w:r w:rsidRPr="002C7C0B">
        <w:t xml:space="preserve">contains </w:t>
      </w:r>
      <w:r w:rsidR="007401F1">
        <w:t>a floor clip plane vector,</w:t>
      </w:r>
      <w:r w:rsidRPr="002C7C0B">
        <w:t xml:space="preserve"> </w:t>
      </w:r>
      <w:r w:rsidR="00C96F6F">
        <w:t xml:space="preserve">which </w:t>
      </w:r>
      <w:r w:rsidRPr="002C7C0B">
        <w:t xml:space="preserve">contains the coefficients of an estimated floor plane equation. The skeleton tracking system updates this estimate for each frame and uses it as a clipping plane for </w:t>
      </w:r>
      <w:r w:rsidR="00C96F6F">
        <w:t xml:space="preserve">removing </w:t>
      </w:r>
      <w:r w:rsidRPr="002C7C0B">
        <w:t>the background and segmentation of players. The general plane equation is:</w:t>
      </w:r>
    </w:p>
    <w:p w14:paraId="19CA3EF0" w14:textId="77777777" w:rsidR="00D218FD" w:rsidRDefault="007A3BDB" w:rsidP="007A3BDB">
      <w:pPr>
        <w:pStyle w:val="NormalIndent"/>
      </w:pPr>
      <w:r w:rsidRPr="00906552">
        <w:rPr>
          <w:rStyle w:val="Italic"/>
        </w:rPr>
        <w:t>Ax</w:t>
      </w:r>
      <w:r w:rsidRPr="002C7C0B">
        <w:t xml:space="preserve"> + </w:t>
      </w:r>
      <w:r w:rsidRPr="00906552">
        <w:rPr>
          <w:rStyle w:val="Italic"/>
        </w:rPr>
        <w:t>By</w:t>
      </w:r>
      <w:r w:rsidRPr="002C7C0B">
        <w:t xml:space="preserve"> + </w:t>
      </w:r>
      <w:proofErr w:type="spellStart"/>
      <w:proofErr w:type="gramStart"/>
      <w:r w:rsidRPr="00906552">
        <w:rPr>
          <w:rStyle w:val="Italic"/>
        </w:rPr>
        <w:t>Cz</w:t>
      </w:r>
      <w:proofErr w:type="spellEnd"/>
      <w:proofErr w:type="gramEnd"/>
      <w:r w:rsidRPr="002C7C0B">
        <w:t xml:space="preserve"> + </w:t>
      </w:r>
      <w:r w:rsidRPr="00906552">
        <w:rPr>
          <w:rStyle w:val="Italic"/>
        </w:rPr>
        <w:t>D</w:t>
      </w:r>
      <w:r w:rsidRPr="002C7C0B">
        <w:t xml:space="preserve"> = 0</w:t>
      </w:r>
    </w:p>
    <w:p w14:paraId="51B34644" w14:textId="21998684" w:rsidR="007A3BDB" w:rsidRPr="002C7C0B" w:rsidRDefault="007A3BDB" w:rsidP="000E53CD">
      <w:pPr>
        <w:keepNext/>
      </w:pPr>
      <w:proofErr w:type="gramStart"/>
      <w:r w:rsidRPr="002C7C0B">
        <w:t>where</w:t>
      </w:r>
      <w:proofErr w:type="gramEnd"/>
      <w:r w:rsidRPr="002C7C0B">
        <w:t>:</w:t>
      </w:r>
    </w:p>
    <w:p w14:paraId="281CD668" w14:textId="77777777" w:rsidR="00D218FD" w:rsidRDefault="007A3BDB" w:rsidP="007A3BDB">
      <w:pPr>
        <w:pStyle w:val="NormalIndent"/>
      </w:pPr>
      <w:r w:rsidRPr="00906552">
        <w:rPr>
          <w:rStyle w:val="Italic"/>
        </w:rPr>
        <w:t>A</w:t>
      </w:r>
      <w:r w:rsidRPr="002C7C0B">
        <w:t xml:space="preserve"> = </w:t>
      </w:r>
      <w:proofErr w:type="spellStart"/>
      <w:r w:rsidRPr="002C7C0B">
        <w:t>vFloorClipPlane.x</w:t>
      </w:r>
      <w:proofErr w:type="spellEnd"/>
      <w:r w:rsidRPr="002C7C0B">
        <w:t xml:space="preserve"> </w:t>
      </w:r>
      <w:r>
        <w:br/>
      </w:r>
      <w:r w:rsidRPr="00906552">
        <w:rPr>
          <w:rStyle w:val="Italic"/>
        </w:rPr>
        <w:t>B</w:t>
      </w:r>
      <w:r w:rsidRPr="002C7C0B">
        <w:t xml:space="preserve"> = </w:t>
      </w:r>
      <w:proofErr w:type="spellStart"/>
      <w:r w:rsidRPr="002C7C0B">
        <w:t>vFloorClipPlane.y</w:t>
      </w:r>
      <w:proofErr w:type="spellEnd"/>
      <w:r w:rsidRPr="002C7C0B">
        <w:t xml:space="preserve"> </w:t>
      </w:r>
      <w:r>
        <w:br/>
      </w:r>
      <w:r w:rsidRPr="00906552">
        <w:rPr>
          <w:rStyle w:val="Italic"/>
        </w:rPr>
        <w:t>C</w:t>
      </w:r>
      <w:r w:rsidRPr="002C7C0B">
        <w:t xml:space="preserve"> = </w:t>
      </w:r>
      <w:proofErr w:type="spellStart"/>
      <w:r w:rsidRPr="002C7C0B">
        <w:t>vFloorClipPlane.z</w:t>
      </w:r>
      <w:proofErr w:type="spellEnd"/>
      <w:r w:rsidRPr="002C7C0B">
        <w:t xml:space="preserve"> </w:t>
      </w:r>
      <w:r>
        <w:br/>
      </w:r>
      <w:r w:rsidRPr="00906552">
        <w:rPr>
          <w:rStyle w:val="Italic"/>
        </w:rPr>
        <w:t>D</w:t>
      </w:r>
      <w:r w:rsidRPr="002C7C0B">
        <w:t xml:space="preserve"> = </w:t>
      </w:r>
      <w:proofErr w:type="spellStart"/>
      <w:r w:rsidRPr="002C7C0B">
        <w:t>vFloorClipPlane.w</w:t>
      </w:r>
      <w:proofErr w:type="spellEnd"/>
    </w:p>
    <w:p w14:paraId="28214A63" w14:textId="4D16ECD9" w:rsidR="007401F1" w:rsidRDefault="007A3BDB" w:rsidP="00A74B36">
      <w:r w:rsidRPr="002C7C0B">
        <w:lastRenderedPageBreak/>
        <w:t xml:space="preserve">The equation is normalized </w:t>
      </w:r>
      <w:r w:rsidR="00C96F6F">
        <w:t>so</w:t>
      </w:r>
      <w:r w:rsidR="00C96F6F" w:rsidRPr="002C7C0B">
        <w:t xml:space="preserve"> </w:t>
      </w:r>
      <w:r w:rsidRPr="002C7C0B">
        <w:t xml:space="preserve">that the physical interpretation of </w:t>
      </w:r>
      <w:r w:rsidRPr="00C04B9A">
        <w:rPr>
          <w:rStyle w:val="Italic"/>
        </w:rPr>
        <w:t>D</w:t>
      </w:r>
      <w:r w:rsidRPr="002C7C0B">
        <w:t xml:space="preserve"> is the height of the camera from the floor, in meters. It is worth noting that the floor </w:t>
      </w:r>
      <w:r w:rsidR="00FF57F9">
        <w:t>might</w:t>
      </w:r>
      <w:r w:rsidR="00FF57F9" w:rsidRPr="002C7C0B">
        <w:t xml:space="preserve"> </w:t>
      </w:r>
      <w:r w:rsidRPr="002C7C0B">
        <w:t xml:space="preserve">not always be visible. In this case, </w:t>
      </w:r>
      <w:r w:rsidR="007401F1" w:rsidRPr="00A74B36">
        <w:t>the floor clip plane</w:t>
      </w:r>
      <w:r w:rsidR="007401F1">
        <w:rPr>
          <w:rStyle w:val="Bold"/>
        </w:rPr>
        <w:t xml:space="preserve"> </w:t>
      </w:r>
      <w:r w:rsidRPr="002C7C0B">
        <w:t>is a zero vector.</w:t>
      </w:r>
      <w:r w:rsidR="007401F1">
        <w:t xml:space="preserve"> </w:t>
      </w:r>
    </w:p>
    <w:p w14:paraId="42874295" w14:textId="77CD15F6" w:rsidR="00D218FD" w:rsidRDefault="007401F1" w:rsidP="00A74B36">
      <w:r w:rsidRPr="007401F1">
        <w:t xml:space="preserve">The </w:t>
      </w:r>
      <w:r w:rsidRPr="00A74B36">
        <w:t>floor clip plane</w:t>
      </w:r>
      <w:r>
        <w:rPr>
          <w:rStyle w:val="Bold"/>
        </w:rPr>
        <w:t xml:space="preserve"> </w:t>
      </w:r>
      <w:r w:rsidRPr="007401F1">
        <w:t xml:space="preserve">can be found in the </w:t>
      </w:r>
      <w:proofErr w:type="spellStart"/>
      <w:r w:rsidRPr="007401F1">
        <w:rPr>
          <w:rStyle w:val="Bold"/>
        </w:rPr>
        <w:t>v</w:t>
      </w:r>
      <w:r>
        <w:rPr>
          <w:rStyle w:val="Bold"/>
        </w:rPr>
        <w:t>FloorClipPlane</w:t>
      </w:r>
      <w:proofErr w:type="spellEnd"/>
      <w:r w:rsidRPr="007401F1">
        <w:t xml:space="preserve"> member of the </w:t>
      </w:r>
      <w:r w:rsidRPr="00A74B36">
        <w:t>NUI_SKELETON_FRAME</w:t>
      </w:r>
      <w:r w:rsidRPr="007401F1">
        <w:t xml:space="preserve"> structure </w:t>
      </w:r>
      <w:r>
        <w:t>in the native interface and</w:t>
      </w:r>
      <w:r w:rsidRPr="007401F1">
        <w:t xml:space="preserve"> in the </w:t>
      </w:r>
      <w:proofErr w:type="spellStart"/>
      <w:r w:rsidRPr="00A74B36">
        <w:rPr>
          <w:rStyle w:val="Bold"/>
        </w:rPr>
        <w:t>SkeletonFrame.</w:t>
      </w:r>
      <w:r>
        <w:rPr>
          <w:rStyle w:val="Bold"/>
        </w:rPr>
        <w:t>FloorClipPlane</w:t>
      </w:r>
      <w:proofErr w:type="spellEnd"/>
      <w:r w:rsidRPr="007B5E34">
        <w:t xml:space="preserve"> </w:t>
      </w:r>
      <w:r w:rsidRPr="00A74B36">
        <w:t>field in the managed interface</w:t>
      </w:r>
      <w:r w:rsidRPr="007401F1">
        <w:t>.</w:t>
      </w:r>
    </w:p>
    <w:p w14:paraId="7BC71EF6" w14:textId="55E1625C" w:rsidR="007A3BDB" w:rsidRPr="008F72D2" w:rsidRDefault="007A3BDB" w:rsidP="007A3BDB">
      <w:pPr>
        <w:pStyle w:val="Heading3"/>
      </w:pPr>
      <w:bookmarkStart w:id="87" w:name="ID4EEE"/>
      <w:bookmarkStart w:id="88" w:name="_Toc295905280"/>
      <w:bookmarkEnd w:id="87"/>
      <w:r w:rsidRPr="008F72D2">
        <w:t>Skeletal Mirroring</w:t>
      </w:r>
      <w:bookmarkEnd w:id="88"/>
    </w:p>
    <w:p w14:paraId="42DF0299" w14:textId="507A0460" w:rsidR="00D218FD" w:rsidRDefault="007A3BDB" w:rsidP="007A3BDB">
      <w:r w:rsidRPr="002C7C0B">
        <w:t xml:space="preserve">By default, the skeleton system always mirrors the </w:t>
      </w:r>
      <w:r w:rsidR="000E53CD">
        <w:t>user</w:t>
      </w:r>
      <w:r w:rsidRPr="002C7C0B">
        <w:t xml:space="preserve"> </w:t>
      </w:r>
      <w:r w:rsidR="00FF57F9">
        <w:t xml:space="preserve">who </w:t>
      </w:r>
      <w:r w:rsidR="002937D0">
        <w:t xml:space="preserve">is </w:t>
      </w:r>
      <w:r w:rsidRPr="002C7C0B">
        <w:t xml:space="preserve">being tracked. For </w:t>
      </w:r>
      <w:r>
        <w:t>application</w:t>
      </w:r>
      <w:r w:rsidRPr="002C7C0B">
        <w:t xml:space="preserve">s that use an avatar to represent the </w:t>
      </w:r>
      <w:r w:rsidR="000E53CD">
        <w:t>user</w:t>
      </w:r>
      <w:r w:rsidRPr="002C7C0B">
        <w:t xml:space="preserve">, </w:t>
      </w:r>
      <w:r w:rsidR="00FF57F9">
        <w:t xml:space="preserve">such </w:t>
      </w:r>
      <w:r w:rsidRPr="002C7C0B">
        <w:t xml:space="preserve">mirroring could be desirable if the avatar is shown facing into the screen. However, if the avatar </w:t>
      </w:r>
      <w:r w:rsidR="00FF57F9">
        <w:t>faces</w:t>
      </w:r>
      <w:r w:rsidRPr="002C7C0B">
        <w:t xml:space="preserve"> the </w:t>
      </w:r>
      <w:r w:rsidR="000E53CD">
        <w:t>user</w:t>
      </w:r>
      <w:r w:rsidRPr="002C7C0B">
        <w:t xml:space="preserve">, mirroring would present the avatar as backwards. Depending on </w:t>
      </w:r>
      <w:r w:rsidR="00280CDF">
        <w:t>its requirements</w:t>
      </w:r>
      <w:r w:rsidRPr="002C7C0B">
        <w:t xml:space="preserve">, </w:t>
      </w:r>
      <w:r w:rsidR="00280CDF">
        <w:t xml:space="preserve">an application can create </w:t>
      </w:r>
      <w:r w:rsidRPr="002C7C0B">
        <w:t xml:space="preserve">a transformation matrix to mirror the skeleton and then </w:t>
      </w:r>
      <w:r w:rsidR="00280CDF" w:rsidRPr="002C7C0B">
        <w:t>appl</w:t>
      </w:r>
      <w:r w:rsidR="00280CDF">
        <w:t>y the matrix</w:t>
      </w:r>
      <w:r w:rsidR="00280CDF" w:rsidRPr="002C7C0B">
        <w:t xml:space="preserve"> </w:t>
      </w:r>
      <w:r w:rsidRPr="002C7C0B">
        <w:t xml:space="preserve">to the points in the array that </w:t>
      </w:r>
      <w:r w:rsidR="007401F1">
        <w:t>contains</w:t>
      </w:r>
      <w:r w:rsidR="007401F1" w:rsidRPr="002C7C0B">
        <w:t xml:space="preserve"> </w:t>
      </w:r>
      <w:r w:rsidRPr="002C7C0B">
        <w:t>the skeleton</w:t>
      </w:r>
      <w:r w:rsidR="007401F1">
        <w:t xml:space="preserve"> positions for that skeleton</w:t>
      </w:r>
      <w:r w:rsidRPr="002C7C0B">
        <w:t>.</w:t>
      </w:r>
      <w:r w:rsidR="00280CDF">
        <w:t xml:space="preserve"> The application is responsible for choosing</w:t>
      </w:r>
      <w:r w:rsidRPr="002C7C0B">
        <w:t xml:space="preserve"> the proper plane for reflection.</w:t>
      </w:r>
    </w:p>
    <w:p w14:paraId="7961C0AB" w14:textId="624A7E56" w:rsidR="00136A4C" w:rsidRDefault="00ED5010" w:rsidP="0098117E">
      <w:pPr>
        <w:pStyle w:val="Heading1"/>
        <w:pageBreakBefore/>
        <w:rPr>
          <w:rStyle w:val="Bold"/>
        </w:rPr>
      </w:pPr>
      <w:bookmarkStart w:id="89" w:name="_Toc294251847"/>
      <w:bookmarkStart w:id="90" w:name="_Toc295905281"/>
      <w:r w:rsidRPr="00D00690">
        <w:rPr>
          <w:rStyle w:val="Bold"/>
        </w:rPr>
        <w:lastRenderedPageBreak/>
        <w:t>P</w:t>
      </w:r>
      <w:r w:rsidR="00432C18" w:rsidRPr="00D00690">
        <w:rPr>
          <w:rStyle w:val="Bold"/>
        </w:rPr>
        <w:t>ART</w:t>
      </w:r>
      <w:r w:rsidRPr="00D00690">
        <w:rPr>
          <w:rStyle w:val="Bold"/>
        </w:rPr>
        <w:t xml:space="preserve"> </w:t>
      </w:r>
      <w:r w:rsidR="004F13A2">
        <w:rPr>
          <w:rStyle w:val="Bold"/>
        </w:rPr>
        <w:t>3</w:t>
      </w:r>
      <w:r w:rsidRPr="00D00690">
        <w:rPr>
          <w:rStyle w:val="Bold"/>
        </w:rPr>
        <w:t>—</w:t>
      </w:r>
      <w:proofErr w:type="gramStart"/>
      <w:r w:rsidR="00F72000">
        <w:rPr>
          <w:rStyle w:val="Bold"/>
        </w:rPr>
        <w:t>T</w:t>
      </w:r>
      <w:r w:rsidRPr="00D00690">
        <w:rPr>
          <w:rStyle w:val="Bold"/>
        </w:rPr>
        <w:t>he</w:t>
      </w:r>
      <w:proofErr w:type="gramEnd"/>
      <w:r w:rsidRPr="00D00690">
        <w:rPr>
          <w:rStyle w:val="Bold"/>
        </w:rPr>
        <w:t xml:space="preserve"> Audio API</w:t>
      </w:r>
      <w:r w:rsidR="00F72000">
        <w:rPr>
          <w:rStyle w:val="Bold"/>
        </w:rPr>
        <w:t>: An Overview</w:t>
      </w:r>
      <w:bookmarkEnd w:id="89"/>
      <w:bookmarkEnd w:id="90"/>
    </w:p>
    <w:p w14:paraId="41303433" w14:textId="77777777" w:rsidR="00E633C6" w:rsidRDefault="00E633C6" w:rsidP="00845B75"/>
    <w:p w14:paraId="714F6EE0" w14:textId="0F5D8C3A" w:rsidR="00E633C6" w:rsidRDefault="00E633C6" w:rsidP="00E633C6">
      <w:pPr>
        <w:pStyle w:val="Heading1"/>
      </w:pPr>
      <w:bookmarkStart w:id="91" w:name="_Toc294162369"/>
      <w:bookmarkStart w:id="92" w:name="_Toc294251449"/>
      <w:bookmarkStart w:id="93" w:name="_Toc294251848"/>
      <w:bookmarkStart w:id="94" w:name="_Toc295905282"/>
      <w:r>
        <w:t>About the Kinect Microphone Array</w:t>
      </w:r>
      <w:bookmarkEnd w:id="91"/>
      <w:bookmarkEnd w:id="92"/>
      <w:bookmarkEnd w:id="93"/>
      <w:bookmarkEnd w:id="94"/>
    </w:p>
    <w:p w14:paraId="7CE9EE31" w14:textId="77777777" w:rsidR="00845B75" w:rsidRDefault="00845B75" w:rsidP="00845B75">
      <w:r>
        <w:t>Microsoft Kinect audio features are supported by a microphone array. In general, a microphone array consists of a set of microphones—typically four—that are usually several centimeters apart and arranged in a linear or L-shaped pattern. An array of multiple independent microphones has the following significant advantages over a single microphone:</w:t>
      </w:r>
    </w:p>
    <w:p w14:paraId="3563CB9B" w14:textId="77777777" w:rsidR="00845B75" w:rsidRDefault="00845B75" w:rsidP="00845B75">
      <w:pPr>
        <w:pStyle w:val="BulletedList1"/>
      </w:pPr>
      <w:r w:rsidRPr="00577C7A">
        <w:rPr>
          <w:rStyle w:val="Bold"/>
        </w:rPr>
        <w:t xml:space="preserve">Improved audio </w:t>
      </w:r>
      <w:proofErr w:type="gramStart"/>
      <w:r w:rsidRPr="00577C7A">
        <w:rPr>
          <w:rStyle w:val="Bold"/>
        </w:rPr>
        <w:t xml:space="preserve">quality  </w:t>
      </w:r>
      <w:r>
        <w:t>Microphone</w:t>
      </w:r>
      <w:proofErr w:type="gramEnd"/>
      <w:r>
        <w:t xml:space="preserve"> arrays can support more sophisticated and effective noise suppression and automatic echo cancellation (AEC) algorithms than are possible with a single microphone.</w:t>
      </w:r>
    </w:p>
    <w:p w14:paraId="5086D23F" w14:textId="605B4A98" w:rsidR="00845B75" w:rsidRDefault="00845B75" w:rsidP="00845B75">
      <w:pPr>
        <w:pStyle w:val="BulletedList1"/>
      </w:pPr>
      <w:r w:rsidRPr="00577C7A">
        <w:rPr>
          <w:rStyle w:val="Bold"/>
          <w:noProof/>
        </w:rPr>
        <w:t xml:space="preserve">Beamforming </w:t>
      </w:r>
      <w:r w:rsidRPr="00577C7A">
        <w:rPr>
          <w:rStyle w:val="Bold"/>
        </w:rPr>
        <w:t xml:space="preserve">and source </w:t>
      </w:r>
      <w:proofErr w:type="gramStart"/>
      <w:r w:rsidRPr="00577C7A">
        <w:rPr>
          <w:rStyle w:val="Bold"/>
        </w:rPr>
        <w:t>localization</w:t>
      </w:r>
      <w:r>
        <w:t xml:space="preserve">  B</w:t>
      </w:r>
      <w:r w:rsidR="00A4624F">
        <w:t>y</w:t>
      </w:r>
      <w:proofErr w:type="gramEnd"/>
      <w:r>
        <w:t xml:space="preserve"> us</w:t>
      </w:r>
      <w:r w:rsidR="00A4624F">
        <w:t>ing</w:t>
      </w:r>
      <w:r>
        <w:t xml:space="preserve"> the fact that the sound from a particular audio source arrives at each microphone in the array at a slightly different time</w:t>
      </w:r>
      <w:r w:rsidR="00A4624F">
        <w:t xml:space="preserve">, </w:t>
      </w:r>
      <w:r w:rsidR="00E633C6">
        <w:rPr>
          <w:noProof/>
        </w:rPr>
        <w:t xml:space="preserve">beamforming </w:t>
      </w:r>
      <w:r>
        <w:t>allow</w:t>
      </w:r>
      <w:r w:rsidR="00A4624F">
        <w:t>s</w:t>
      </w:r>
      <w:r>
        <w:t xml:space="preserve"> applications to </w:t>
      </w:r>
      <w:r w:rsidR="000C0AA2">
        <w:t xml:space="preserve">determine the direction of the audio source and </w:t>
      </w:r>
      <w:r w:rsidR="0016626A">
        <w:t xml:space="preserve">use </w:t>
      </w:r>
      <w:r>
        <w:t>the microphone array as a steerable directional microphone.</w:t>
      </w:r>
    </w:p>
    <w:p w14:paraId="0BD79AAD" w14:textId="50BE20BA" w:rsidR="00D218FD" w:rsidRDefault="00845B75" w:rsidP="00845B75">
      <w:r>
        <w:t>For a detailed discussion of microphone arrays and microphone array support in Windows, see the white papers “</w:t>
      </w:r>
      <w:hyperlink r:id="rId37" w:history="1">
        <w:r w:rsidR="00D56603" w:rsidRPr="00845B75">
          <w:rPr>
            <w:rStyle w:val="Hyperlink"/>
          </w:rPr>
          <w:t>Microphone Array Support in Windows Vista</w:t>
        </w:r>
      </w:hyperlink>
      <w:r>
        <w:t>” and “</w:t>
      </w:r>
      <w:hyperlink r:id="rId38" w:history="1">
        <w:r w:rsidR="00D56603" w:rsidRPr="00845B75">
          <w:rPr>
            <w:rStyle w:val="Hyperlink"/>
          </w:rPr>
          <w:t>How to Build and Use Microphone Arrays for Windows Vista</w:t>
        </w:r>
      </w:hyperlink>
      <w:r>
        <w:t xml:space="preserve">” on the MSDN website. For a general </w:t>
      </w:r>
      <w:r w:rsidR="00D56603">
        <w:t xml:space="preserve">conceptual </w:t>
      </w:r>
      <w:r>
        <w:t>discussion</w:t>
      </w:r>
      <w:r w:rsidR="00D56603">
        <w:t>,</w:t>
      </w:r>
      <w:r>
        <w:t xml:space="preserve"> </w:t>
      </w:r>
      <w:r w:rsidR="00D56603">
        <w:t>see the “</w:t>
      </w:r>
      <w:proofErr w:type="spellStart"/>
      <w:r w:rsidR="009805DB">
        <w:fldChar w:fldCharType="begin"/>
      </w:r>
      <w:r w:rsidR="009805DB">
        <w:instrText xml:space="preserve"> HYPERLINK "http://en.wikipedia.org/wiki/Beamforming" </w:instrText>
      </w:r>
      <w:r w:rsidR="009805DB">
        <w:fldChar w:fldCharType="separate"/>
      </w:r>
      <w:r w:rsidR="00D56603" w:rsidRPr="00845B75">
        <w:rPr>
          <w:rStyle w:val="Hyperlink"/>
        </w:rPr>
        <w:t>Beamforming</w:t>
      </w:r>
      <w:proofErr w:type="spellEnd"/>
      <w:r w:rsidR="009805DB">
        <w:rPr>
          <w:rStyle w:val="Hyperlink"/>
        </w:rPr>
        <w:fldChar w:fldCharType="end"/>
      </w:r>
      <w:r w:rsidR="00D56603">
        <w:t>” topic</w:t>
      </w:r>
      <w:r w:rsidR="00A4624F">
        <w:t xml:space="preserve"> on W</w:t>
      </w:r>
      <w:r w:rsidR="00D56603">
        <w:t>i</w:t>
      </w:r>
      <w:r w:rsidR="00A4624F">
        <w:t>kipedia</w:t>
      </w:r>
      <w:r w:rsidR="00F02B33">
        <w:t>.</w:t>
      </w:r>
    </w:p>
    <w:p w14:paraId="35A06D06" w14:textId="29E8646D" w:rsidR="00845B75" w:rsidRDefault="00845B75" w:rsidP="00845B75">
      <w:r>
        <w:t xml:space="preserve">The Kinect sensor includes a four-element linear microphone array, which uses 24-bit ADC and provides local signal processing, including echo cancellation and noise suppression. Applications </w:t>
      </w:r>
      <w:r w:rsidR="00E671B3">
        <w:t xml:space="preserve">that are </w:t>
      </w:r>
      <w:r>
        <w:t>created with this SDK Beta can use the Kinect microphone array for</w:t>
      </w:r>
      <w:r w:rsidR="00E81FDC">
        <w:t xml:space="preserve"> the following</w:t>
      </w:r>
      <w:r>
        <w:t>:</w:t>
      </w:r>
    </w:p>
    <w:p w14:paraId="668348E8" w14:textId="300D00BE" w:rsidR="00845B75" w:rsidRDefault="00E81FDC" w:rsidP="00845B75">
      <w:pPr>
        <w:pStyle w:val="BulletedList1"/>
      </w:pPr>
      <w:r>
        <w:t>High-quality audio capture</w:t>
      </w:r>
    </w:p>
    <w:p w14:paraId="1335B452" w14:textId="7DE23736" w:rsidR="00E81FDC" w:rsidRDefault="00845B75" w:rsidP="004A0DE8">
      <w:pPr>
        <w:pStyle w:val="BulletedList1"/>
        <w:keepNext/>
      </w:pPr>
      <w:r>
        <w:rPr>
          <w:noProof/>
        </w:rPr>
        <w:t>Beam</w:t>
      </w:r>
      <w:r w:rsidR="00E81FDC">
        <w:rPr>
          <w:noProof/>
        </w:rPr>
        <w:t xml:space="preserve">forming </w:t>
      </w:r>
      <w:r w:rsidR="00E81FDC">
        <w:t>and source localization</w:t>
      </w:r>
    </w:p>
    <w:p w14:paraId="5590E24B" w14:textId="0C96D8C0" w:rsidR="00845B75" w:rsidRDefault="00845B75" w:rsidP="00E81FDC">
      <w:pPr>
        <w:pStyle w:val="TextinList1"/>
      </w:pPr>
      <w:r>
        <w:t xml:space="preserve">The </w:t>
      </w:r>
      <w:proofErr w:type="spellStart"/>
      <w:r>
        <w:t>MSRKinectAudio</w:t>
      </w:r>
      <w:proofErr w:type="spellEnd"/>
      <w:r>
        <w:t xml:space="preserve"> DMO includes built-in</w:t>
      </w:r>
      <w:r>
        <w:rPr>
          <w:noProof/>
        </w:rPr>
        <w:t xml:space="preserve"> </w:t>
      </w:r>
      <w:r>
        <w:t>algorithms that control the “beam” and provide the source direction to applications.</w:t>
      </w:r>
    </w:p>
    <w:p w14:paraId="7B8DF9F5" w14:textId="6A6D09AD" w:rsidR="00E81FDC" w:rsidRDefault="00E81FDC" w:rsidP="004A0DE8">
      <w:pPr>
        <w:pStyle w:val="BulletedList1"/>
        <w:keepNext/>
      </w:pPr>
      <w:r>
        <w:t>Speech recognition</w:t>
      </w:r>
    </w:p>
    <w:p w14:paraId="3246344F" w14:textId="34F66CFA" w:rsidR="00845B75" w:rsidRDefault="00A4624F" w:rsidP="00E81FDC">
      <w:pPr>
        <w:pStyle w:val="TextinList1"/>
      </w:pPr>
      <w:r>
        <w:t>With t</w:t>
      </w:r>
      <w:r w:rsidR="00845B75">
        <w:t>his SDK Beta</w:t>
      </w:r>
      <w:r>
        <w:t>,</w:t>
      </w:r>
      <w:r w:rsidR="00845B75">
        <w:t xml:space="preserve"> applications </w:t>
      </w:r>
      <w:r>
        <w:t>can</w:t>
      </w:r>
      <w:r w:rsidR="00845B75">
        <w:t xml:space="preserve"> use the Kinect microphone array as an input device for </w:t>
      </w:r>
      <w:r w:rsidR="0016626A">
        <w:t xml:space="preserve">the </w:t>
      </w:r>
      <w:proofErr w:type="spellStart"/>
      <w:r w:rsidR="0016626A">
        <w:t>Microsoft.Speech</w:t>
      </w:r>
      <w:proofErr w:type="spellEnd"/>
      <w:r w:rsidR="0016626A">
        <w:t xml:space="preserve"> speech recognition API</w:t>
      </w:r>
      <w:r w:rsidR="00845B75">
        <w:t>.</w:t>
      </w:r>
    </w:p>
    <w:p w14:paraId="4A51851A" w14:textId="5FDCBD65" w:rsidR="00845B75" w:rsidRDefault="00845B75" w:rsidP="00845B75">
      <w:r>
        <w:t>The Kinect for Windows SDK Beta provides both unmanaged and unmanaged APIs</w:t>
      </w:r>
      <w:r w:rsidR="00E633C6">
        <w:t xml:space="preserve"> for audio capture and control</w:t>
      </w:r>
      <w:r>
        <w:t xml:space="preserve">, </w:t>
      </w:r>
      <w:r w:rsidR="00E633C6">
        <w:t>as</w:t>
      </w:r>
      <w:r>
        <w:t xml:space="preserve"> described in the following sections.</w:t>
      </w:r>
    </w:p>
    <w:p w14:paraId="346C1E72" w14:textId="77777777" w:rsidR="00845B75" w:rsidRDefault="00845B75" w:rsidP="00F55EC4">
      <w:pPr>
        <w:pStyle w:val="Heading1"/>
      </w:pPr>
      <w:bookmarkStart w:id="95" w:name="_Toc294106205"/>
      <w:bookmarkStart w:id="96" w:name="_Toc294162370"/>
      <w:bookmarkStart w:id="97" w:name="_Toc294251450"/>
      <w:bookmarkStart w:id="98" w:name="_Toc294251849"/>
      <w:bookmarkStart w:id="99" w:name="_Toc295905283"/>
      <w:r>
        <w:lastRenderedPageBreak/>
        <w:t>Kinect SDK C++ Audio API</w:t>
      </w:r>
      <w:bookmarkEnd w:id="95"/>
      <w:bookmarkEnd w:id="96"/>
      <w:bookmarkEnd w:id="97"/>
      <w:bookmarkEnd w:id="98"/>
      <w:bookmarkEnd w:id="99"/>
    </w:p>
    <w:p w14:paraId="32D8D9C0" w14:textId="77777777" w:rsidR="00845B75" w:rsidRDefault="00845B75" w:rsidP="00E633C6">
      <w:pPr>
        <w:keepNext/>
      </w:pPr>
      <w:r>
        <w:t>Unmanaged applications can capture the Kinect sensor’s microphone array in several ways, as described in the following sections.</w:t>
      </w:r>
    </w:p>
    <w:p w14:paraId="44266887" w14:textId="77777777" w:rsidR="00845B75" w:rsidRDefault="00845B75" w:rsidP="00F55EC4">
      <w:pPr>
        <w:pStyle w:val="Heading2"/>
      </w:pPr>
      <w:bookmarkStart w:id="100" w:name="_Toc295905284"/>
      <w:r>
        <w:t>Raw Audio Capture</w:t>
      </w:r>
      <w:bookmarkEnd w:id="100"/>
    </w:p>
    <w:p w14:paraId="1084CB5A" w14:textId="23B2D949" w:rsidR="00845B75" w:rsidRPr="0066003C" w:rsidRDefault="00845B75" w:rsidP="00853029">
      <w:pPr>
        <w:keepLines/>
      </w:pPr>
      <w:r>
        <w:t xml:space="preserve">Applications can use the Windows Audio Session API (WASAPI) to capture the raw audio stream from the Kinect sensor’s microphones. For an example of how to capture a raw audio stream, see the </w:t>
      </w:r>
      <w:proofErr w:type="spellStart"/>
      <w:r>
        <w:t>AudioCaptureRaw</w:t>
      </w:r>
      <w:proofErr w:type="spellEnd"/>
      <w:r>
        <w:t xml:space="preserve"> sample. For </w:t>
      </w:r>
      <w:r w:rsidR="00A4624F">
        <w:t>more information</w:t>
      </w:r>
      <w:r>
        <w:t>, see “</w:t>
      </w:r>
      <w:proofErr w:type="spellStart"/>
      <w:r w:rsidR="009805DB">
        <w:fldChar w:fldCharType="begin"/>
      </w:r>
      <w:r w:rsidR="009805DB">
        <w:instrText xml:space="preserve"> HYPERLINK "http://research.microsoft.com/en-us/um/redmond/projects/kinectsdk/docs/AudioCaptureRaw_Walkthrough.docx" </w:instrText>
      </w:r>
      <w:r w:rsidR="009805DB">
        <w:fldChar w:fldCharType="separate"/>
      </w:r>
      <w:r w:rsidR="00A4624F" w:rsidRPr="002A0A33">
        <w:rPr>
          <w:rStyle w:val="Hyperlink"/>
        </w:rPr>
        <w:t>AudioCaptureRaw</w:t>
      </w:r>
      <w:proofErr w:type="spellEnd"/>
      <w:r w:rsidR="00A4624F" w:rsidRPr="002A0A33">
        <w:rPr>
          <w:rStyle w:val="Hyperlink"/>
        </w:rPr>
        <w:t xml:space="preserve"> Walkthrough</w:t>
      </w:r>
      <w:r w:rsidR="009805DB">
        <w:rPr>
          <w:rStyle w:val="Hyperlink"/>
        </w:rPr>
        <w:fldChar w:fldCharType="end"/>
      </w:r>
      <w:r w:rsidR="00F02B33">
        <w:t>” on the SDK Beta website.</w:t>
      </w:r>
    </w:p>
    <w:p w14:paraId="5179FA09" w14:textId="3FBC6F15" w:rsidR="00845B75" w:rsidRDefault="00845B75" w:rsidP="00F55EC4">
      <w:pPr>
        <w:pStyle w:val="Heading2"/>
      </w:pPr>
      <w:bookmarkStart w:id="101" w:name="_Toc295905285"/>
      <w:proofErr w:type="spellStart"/>
      <w:r>
        <w:t>KinectAudio</w:t>
      </w:r>
      <w:proofErr w:type="spellEnd"/>
      <w:r>
        <w:t xml:space="preserve"> DMO</w:t>
      </w:r>
      <w:bookmarkEnd w:id="101"/>
    </w:p>
    <w:p w14:paraId="4F7A09E7" w14:textId="21229041" w:rsidR="00845B75" w:rsidRDefault="00845B75" w:rsidP="00F55EC4">
      <w:r>
        <w:t>Windows Vista</w:t>
      </w:r>
      <w:r w:rsidR="003B5225" w:rsidRPr="00A74B36">
        <w:rPr>
          <w:rStyle w:val="Superscript"/>
        </w:rPr>
        <w:t>®</w:t>
      </w:r>
      <w:r>
        <w:t xml:space="preserve"> and later versions include a voice-capture digital signal processor (DSP) that supports microphone arrays. Developers typically access that DSP through a DMO, which is a standard COM object that can be incorporated into a Microsoft DirectShow graph or a Microsoft Media Foundation topology. The Kinect for Windows SDK</w:t>
      </w:r>
      <w:r w:rsidR="00E633C6">
        <w:t xml:space="preserve"> Beta</w:t>
      </w:r>
      <w:r>
        <w:t xml:space="preserve"> includes an extended version of the Windows microphone array DMO—referred to here as the </w:t>
      </w:r>
      <w:proofErr w:type="spellStart"/>
      <w:r w:rsidR="00C83CF6">
        <w:t>MSR</w:t>
      </w:r>
      <w:r>
        <w:t>KinectAudio</w:t>
      </w:r>
      <w:proofErr w:type="spellEnd"/>
      <w:r>
        <w:t xml:space="preserve"> DMO—to support the Kinect microphone array.</w:t>
      </w:r>
    </w:p>
    <w:p w14:paraId="17DACC92" w14:textId="77777777" w:rsidR="00845B75" w:rsidRDefault="00845B75" w:rsidP="00F55EC4">
      <w:r>
        <w:t xml:space="preserve">Although the internal details are different, the </w:t>
      </w:r>
      <w:proofErr w:type="spellStart"/>
      <w:r>
        <w:t>KinectAudio</w:t>
      </w:r>
      <w:proofErr w:type="spellEnd"/>
      <w:r>
        <w:t xml:space="preserve"> DMO supports the same interfaces as the standard microphone array DMO and works in much the same way. However, the </w:t>
      </w:r>
      <w:proofErr w:type="spellStart"/>
      <w:r>
        <w:t>KinectAudio</w:t>
      </w:r>
      <w:proofErr w:type="spellEnd"/>
      <w:r>
        <w:t xml:space="preserve"> DMO:</w:t>
      </w:r>
    </w:p>
    <w:p w14:paraId="3FE6B4DC" w14:textId="77777777" w:rsidR="00845B75" w:rsidRDefault="00845B75" w:rsidP="00F55EC4">
      <w:pPr>
        <w:pStyle w:val="BulletedList1"/>
      </w:pPr>
      <w:r>
        <w:t xml:space="preserve">Has its own class identifier (CLSID), </w:t>
      </w:r>
      <w:proofErr w:type="spellStart"/>
      <w:r w:rsidRPr="00C740AA">
        <w:rPr>
          <w:rStyle w:val="Bold"/>
        </w:rPr>
        <w:t>CLSID_CMSRKinectAudio</w:t>
      </w:r>
      <w:proofErr w:type="spellEnd"/>
      <w:r>
        <w:t>.</w:t>
      </w:r>
    </w:p>
    <w:p w14:paraId="10B54221" w14:textId="72D04CC7" w:rsidR="00845B75" w:rsidRDefault="00845B75" w:rsidP="00F55EC4">
      <w:pPr>
        <w:pStyle w:val="BulletedList1"/>
      </w:pPr>
      <w:r>
        <w:t xml:space="preserve">Supports an additional </w:t>
      </w:r>
      <w:r w:rsidR="0016626A">
        <w:t xml:space="preserve">microphone </w:t>
      </w:r>
      <w:r>
        <w:t>mode, which is customized to support the Kinect microphone array.</w:t>
      </w:r>
    </w:p>
    <w:p w14:paraId="14B6962D" w14:textId="1DA8E119" w:rsidR="00845B75" w:rsidRDefault="00845B75" w:rsidP="00F55EC4">
      <w:pPr>
        <w:pStyle w:val="BulletedList1"/>
      </w:pPr>
      <w:r>
        <w:t xml:space="preserve">Includes </w:t>
      </w:r>
      <w:r w:rsidR="00C83CF6">
        <w:rPr>
          <w:noProof/>
        </w:rPr>
        <w:t>b</w:t>
      </w:r>
      <w:r w:rsidR="00E633C6">
        <w:rPr>
          <w:noProof/>
        </w:rPr>
        <w:t xml:space="preserve">eamforming </w:t>
      </w:r>
      <w:r w:rsidR="0016626A">
        <w:t xml:space="preserve">and source localization </w:t>
      </w:r>
      <w:r>
        <w:t xml:space="preserve">functionality, which it exposes through an additional interface, </w:t>
      </w:r>
      <w:proofErr w:type="spellStart"/>
      <w:r w:rsidRPr="00C740AA">
        <w:rPr>
          <w:rStyle w:val="Bold"/>
        </w:rPr>
        <w:t>ISoundSourceLocalizer</w:t>
      </w:r>
      <w:proofErr w:type="spellEnd"/>
      <w:r>
        <w:t>.</w:t>
      </w:r>
    </w:p>
    <w:p w14:paraId="7DAF0BA8" w14:textId="77777777" w:rsidR="004A0DE8" w:rsidRDefault="004A0DE8" w:rsidP="004A0DE8">
      <w:pPr>
        <w:pStyle w:val="listendLE"/>
      </w:pPr>
    </w:p>
    <w:p w14:paraId="566B3E8D" w14:textId="5BCA9AEE" w:rsidR="00C83CF6" w:rsidRDefault="00C83CF6" w:rsidP="00C83CF6">
      <w:r>
        <w:t xml:space="preserve">The </w:t>
      </w:r>
      <w:proofErr w:type="spellStart"/>
      <w:r>
        <w:t>beamforming</w:t>
      </w:r>
      <w:proofErr w:type="spellEnd"/>
      <w:r>
        <w:t xml:space="preserve"> functionality </w:t>
      </w:r>
      <w:r w:rsidR="002F2E5E">
        <w:t>supports</w:t>
      </w:r>
      <w:r>
        <w:t xml:space="preserve"> </w:t>
      </w:r>
      <w:r w:rsidR="003B42D4">
        <w:t xml:space="preserve">11 </w:t>
      </w:r>
      <w:r>
        <w:t xml:space="preserve">fixed beams, which range from </w:t>
      </w:r>
      <w:r w:rsidR="00C20102">
        <w:rPr>
          <w:rFonts w:cs="Segoe UI"/>
        </w:rPr>
        <w:t>‒</w:t>
      </w:r>
      <w:r>
        <w:t>50 to +50 degrees in 10</w:t>
      </w:r>
      <w:r w:rsidR="003B42D4">
        <w:noBreakHyphen/>
      </w:r>
      <w:r>
        <w:t xml:space="preserve">degree increments. Applications can use the DMO’s adaptive </w:t>
      </w:r>
      <w:proofErr w:type="spellStart"/>
      <w:r>
        <w:t>beamforming</w:t>
      </w:r>
      <w:proofErr w:type="spellEnd"/>
      <w:r>
        <w:t xml:space="preserve"> option—</w:t>
      </w:r>
      <w:r w:rsidR="002F2E5E">
        <w:t xml:space="preserve">which </w:t>
      </w:r>
      <w:r>
        <w:t xml:space="preserve">automatically selects the optimal beam—or specify a particular beam. The DMO also </w:t>
      </w:r>
      <w:r w:rsidR="002F2E5E">
        <w:t>includes a source localization algorithm, which estimates the source direction.</w:t>
      </w:r>
    </w:p>
    <w:p w14:paraId="3BABF9F0" w14:textId="77777777" w:rsidR="00845B75" w:rsidRDefault="00845B75" w:rsidP="00F55EC4">
      <w:r>
        <w:t xml:space="preserve">This SDK Beta includes the following two samples that show how to use the </w:t>
      </w:r>
      <w:proofErr w:type="spellStart"/>
      <w:r>
        <w:t>KinectAudio</w:t>
      </w:r>
      <w:proofErr w:type="spellEnd"/>
      <w:r>
        <w:t xml:space="preserve"> DMO to capture an audio stream from the Kinect sensor’s microphone array:</w:t>
      </w:r>
    </w:p>
    <w:p w14:paraId="4FA051DD" w14:textId="4D646447" w:rsidR="00845B75" w:rsidRDefault="00845B75" w:rsidP="00F55EC4">
      <w:pPr>
        <w:pStyle w:val="BulletedList1"/>
      </w:pPr>
      <w:proofErr w:type="spellStart"/>
      <w:r w:rsidRPr="00173E11">
        <w:t>MicArrayEchoCancellation</w:t>
      </w:r>
      <w:proofErr w:type="spellEnd"/>
      <w:r>
        <w:t xml:space="preserve"> </w:t>
      </w:r>
      <w:r w:rsidR="00A4624F">
        <w:t>s</w:t>
      </w:r>
      <w:r>
        <w:t>hows how to capture sound and determine the</w:t>
      </w:r>
      <w:r w:rsidR="000C0AA2">
        <w:t xml:space="preserve"> selected beam and</w:t>
      </w:r>
      <w:r>
        <w:t xml:space="preserve"> source direction by using the DMO </w:t>
      </w:r>
      <w:r w:rsidR="000C0AA2">
        <w:t xml:space="preserve">as </w:t>
      </w:r>
      <w:r>
        <w:t xml:space="preserve">a DirectShow </w:t>
      </w:r>
      <w:r w:rsidR="000C0AA2">
        <w:t>source</w:t>
      </w:r>
      <w:r>
        <w:t>. For more information, see “</w:t>
      </w:r>
      <w:proofErr w:type="spellStart"/>
      <w:r w:rsidR="009805DB">
        <w:fldChar w:fldCharType="begin"/>
      </w:r>
      <w:r w:rsidR="009805DB">
        <w:instrText xml:space="preserve"> HYPERLINK "http://research.microsoft.com/en-us/um/redmond/projects/kinectsdk/docs/MicArrayEchoCancellation_Walkthrough.docx" </w:instrText>
      </w:r>
      <w:r w:rsidR="009805DB">
        <w:fldChar w:fldCharType="separate"/>
      </w:r>
      <w:r w:rsidRPr="002A0A33">
        <w:rPr>
          <w:rStyle w:val="Hyperlink"/>
        </w:rPr>
        <w:t>MicArrayEchoCancellation</w:t>
      </w:r>
      <w:proofErr w:type="spellEnd"/>
      <w:r w:rsidRPr="002A0A33">
        <w:rPr>
          <w:rStyle w:val="Hyperlink"/>
        </w:rPr>
        <w:t xml:space="preserve"> Walkthrough</w:t>
      </w:r>
      <w:r w:rsidR="009805DB">
        <w:rPr>
          <w:rStyle w:val="Hyperlink"/>
        </w:rPr>
        <w:fldChar w:fldCharType="end"/>
      </w:r>
      <w:r w:rsidR="00F02B33">
        <w:t>” on the SDK Beta website.</w:t>
      </w:r>
    </w:p>
    <w:p w14:paraId="547177C8" w14:textId="4B397189" w:rsidR="00845B75" w:rsidRDefault="00845B75" w:rsidP="007A6F10">
      <w:pPr>
        <w:pStyle w:val="BulletedList1"/>
      </w:pPr>
      <w:proofErr w:type="spellStart"/>
      <w:r>
        <w:t>MFAudioFilter</w:t>
      </w:r>
      <w:proofErr w:type="spellEnd"/>
      <w:r>
        <w:t xml:space="preserve"> shows how to capture sound by using the </w:t>
      </w:r>
      <w:proofErr w:type="spellStart"/>
      <w:r>
        <w:t>KinectAudio</w:t>
      </w:r>
      <w:proofErr w:type="spellEnd"/>
      <w:r>
        <w:t xml:space="preserve"> DMO </w:t>
      </w:r>
      <w:r w:rsidR="000C0AA2">
        <w:t xml:space="preserve">as a filter object </w:t>
      </w:r>
      <w:r>
        <w:t xml:space="preserve">in a Media Foundation topology. For more information, </w:t>
      </w:r>
      <w:proofErr w:type="gramStart"/>
      <w:r>
        <w:t>see ”</w:t>
      </w:r>
      <w:proofErr w:type="spellStart"/>
      <w:proofErr w:type="gramEnd"/>
      <w:r w:rsidR="009805DB">
        <w:fldChar w:fldCharType="begin"/>
      </w:r>
      <w:r w:rsidR="009805DB">
        <w:instrText xml:space="preserve"> HYPERLINK "http://research.microsoft.com/en-us/um/redmond/projects/kinectsdk/docs/MFAudio_Walkthrough.docx" </w:instrText>
      </w:r>
      <w:r w:rsidR="009805DB">
        <w:fldChar w:fldCharType="separate"/>
      </w:r>
      <w:r w:rsidRPr="002A0A33">
        <w:rPr>
          <w:rStyle w:val="Hyperlink"/>
        </w:rPr>
        <w:t>MFAudioFilter</w:t>
      </w:r>
      <w:proofErr w:type="spellEnd"/>
      <w:r w:rsidRPr="002A0A33">
        <w:rPr>
          <w:rStyle w:val="Hyperlink"/>
        </w:rPr>
        <w:t xml:space="preserve"> Walkthrough</w:t>
      </w:r>
      <w:r w:rsidR="009805DB">
        <w:rPr>
          <w:rStyle w:val="Hyperlink"/>
        </w:rPr>
        <w:fldChar w:fldCharType="end"/>
      </w:r>
      <w:r w:rsidR="00F02B33">
        <w:t>” on the SDK Beta website.</w:t>
      </w:r>
    </w:p>
    <w:p w14:paraId="2FE291C6" w14:textId="22D7F3EB" w:rsidR="00845B75" w:rsidRDefault="00845B75" w:rsidP="00F55EC4">
      <w:pPr>
        <w:pStyle w:val="Heading1"/>
      </w:pPr>
      <w:bookmarkStart w:id="102" w:name="_Toc294106206"/>
      <w:bookmarkStart w:id="103" w:name="_Toc294162371"/>
      <w:bookmarkStart w:id="104" w:name="_Toc294251451"/>
      <w:bookmarkStart w:id="105" w:name="_Toc294251850"/>
      <w:bookmarkStart w:id="106" w:name="_Toc295905286"/>
      <w:r>
        <w:lastRenderedPageBreak/>
        <w:t>Kinect SDK Managed Audio API</w:t>
      </w:r>
      <w:bookmarkEnd w:id="102"/>
      <w:bookmarkEnd w:id="103"/>
      <w:bookmarkEnd w:id="104"/>
      <w:bookmarkEnd w:id="105"/>
      <w:bookmarkEnd w:id="106"/>
    </w:p>
    <w:p w14:paraId="21FF37B7" w14:textId="03CFA7DE" w:rsidR="00845B75" w:rsidRDefault="00845B75" w:rsidP="004A0DE8">
      <w:pPr>
        <w:keepLines/>
      </w:pPr>
      <w:r>
        <w:t xml:space="preserve">Kinect for Windows SDK Beta includes a managed Audio API, which is basically a wrapper over the </w:t>
      </w:r>
      <w:proofErr w:type="spellStart"/>
      <w:r>
        <w:t>KinectAudio</w:t>
      </w:r>
      <w:proofErr w:type="spellEnd"/>
      <w:r>
        <w:t xml:space="preserve"> DMO that supports the same functionality but is much simpler to use. The managed API allows applications to configure the DMO and perform operations such as starting, capturing, and stopping the </w:t>
      </w:r>
      <w:r w:rsidR="000C0AA2">
        <w:t xml:space="preserve">audio </w:t>
      </w:r>
      <w:r>
        <w:t xml:space="preserve">stream. The managed API also includes </w:t>
      </w:r>
      <w:r w:rsidR="0016626A">
        <w:t>events that provide</w:t>
      </w:r>
      <w:r>
        <w:t xml:space="preserve"> the source </w:t>
      </w:r>
      <w:r w:rsidR="0016626A">
        <w:t xml:space="preserve">and beam </w:t>
      </w:r>
      <w:r>
        <w:t>direction</w:t>
      </w:r>
      <w:r w:rsidR="0016626A">
        <w:t>s</w:t>
      </w:r>
      <w:r>
        <w:t xml:space="preserve"> to the application.</w:t>
      </w:r>
    </w:p>
    <w:p w14:paraId="38712F10" w14:textId="18B589F4" w:rsidR="00917065" w:rsidRDefault="00E429BB" w:rsidP="00917065">
      <w:proofErr w:type="gramStart"/>
      <w:r w:rsidRPr="001607D2">
        <w:rPr>
          <w:rStyle w:val="Bold"/>
        </w:rPr>
        <w:t xml:space="preserve">Important </w:t>
      </w:r>
      <w:r w:rsidR="00917065">
        <w:t xml:space="preserve"> The</w:t>
      </w:r>
      <w:proofErr w:type="gramEnd"/>
      <w:r w:rsidR="00917065">
        <w:t xml:space="preserve"> managed Kinect Audio API runs the DMO on a background thread, which requires the multithreaded apartment (MTA) threading model. Otherwise, the </w:t>
      </w:r>
      <w:proofErr w:type="spellStart"/>
      <w:r w:rsidR="00917065">
        <w:t>interop</w:t>
      </w:r>
      <w:proofErr w:type="spellEnd"/>
      <w:r w:rsidR="00917065">
        <w:t xml:space="preserve"> layer throws an exception. If</w:t>
      </w:r>
      <w:r>
        <w:t> </w:t>
      </w:r>
      <w:r w:rsidR="00917065">
        <w:t>you use a programming model such as WPF that requires single-threaded apartment (STA) threading, use a separate MTA thread for Kinect Audio.</w:t>
      </w:r>
    </w:p>
    <w:p w14:paraId="570938B4" w14:textId="225728C2" w:rsidR="00845B75" w:rsidRDefault="00845B75" w:rsidP="00F55EC4">
      <w:r>
        <w:t xml:space="preserve">The </w:t>
      </w:r>
      <w:proofErr w:type="spellStart"/>
      <w:r>
        <w:t>RecordAudio</w:t>
      </w:r>
      <w:proofErr w:type="spellEnd"/>
      <w:r>
        <w:t xml:space="preserve"> sample shows how to use the managed API to capture sound and monitor the </w:t>
      </w:r>
      <w:r w:rsidR="000C0AA2">
        <w:t xml:space="preserve">selected beam and </w:t>
      </w:r>
      <w:r>
        <w:t>source direction.</w:t>
      </w:r>
      <w:r w:rsidR="00D56603">
        <w:t xml:space="preserve"> For more information, see “</w:t>
      </w:r>
      <w:proofErr w:type="spellStart"/>
      <w:r w:rsidR="009805DB">
        <w:fldChar w:fldCharType="begin"/>
      </w:r>
      <w:r w:rsidR="009805DB">
        <w:instrText xml:space="preserve"> HYPERLINK "http://research.microsoft.com/en-us/um/redmond/projects/kinectsdk/docs/RecordAudio_Walkthrough.docx" </w:instrText>
      </w:r>
      <w:r w:rsidR="009805DB">
        <w:fldChar w:fldCharType="separate"/>
      </w:r>
      <w:r w:rsidR="00D56603" w:rsidRPr="00C625B2">
        <w:rPr>
          <w:rStyle w:val="Hyperlink"/>
        </w:rPr>
        <w:t>RecordAudio</w:t>
      </w:r>
      <w:proofErr w:type="spellEnd"/>
      <w:r w:rsidR="00D56603" w:rsidRPr="00C625B2">
        <w:rPr>
          <w:rStyle w:val="Hyperlink"/>
        </w:rPr>
        <w:t xml:space="preserve"> Walkthrough</w:t>
      </w:r>
      <w:r w:rsidR="009805DB">
        <w:rPr>
          <w:rStyle w:val="Hyperlink"/>
        </w:rPr>
        <w:fldChar w:fldCharType="end"/>
      </w:r>
      <w:r w:rsidR="00D56603">
        <w:t>”</w:t>
      </w:r>
      <w:r w:rsidR="005B3171">
        <w:t xml:space="preserve"> on the SDK Beta website.</w:t>
      </w:r>
    </w:p>
    <w:p w14:paraId="17D12756" w14:textId="4CD77618" w:rsidR="00845B75" w:rsidRDefault="00845B75" w:rsidP="00F55EC4">
      <w:pPr>
        <w:pStyle w:val="Heading1"/>
      </w:pPr>
      <w:bookmarkStart w:id="107" w:name="_Toc294106207"/>
      <w:bookmarkStart w:id="108" w:name="_Toc294162372"/>
      <w:bookmarkStart w:id="109" w:name="_Toc294251452"/>
      <w:bookmarkStart w:id="110" w:name="_Toc294251851"/>
      <w:bookmarkStart w:id="111" w:name="_Toc295905287"/>
      <w:r>
        <w:t xml:space="preserve">How to Use </w:t>
      </w:r>
      <w:proofErr w:type="spellStart"/>
      <w:r w:rsidR="005F559B">
        <w:t>Microsoft.Speech</w:t>
      </w:r>
      <w:proofErr w:type="spellEnd"/>
      <w:r w:rsidR="005F559B">
        <w:t xml:space="preserve"> </w:t>
      </w:r>
      <w:r>
        <w:t>with the Kinect Microphone Array</w:t>
      </w:r>
      <w:bookmarkEnd w:id="107"/>
      <w:bookmarkEnd w:id="108"/>
      <w:bookmarkEnd w:id="109"/>
      <w:bookmarkEnd w:id="110"/>
      <w:bookmarkEnd w:id="111"/>
    </w:p>
    <w:p w14:paraId="243CBFF3" w14:textId="6E2A4E43" w:rsidR="00D56603" w:rsidRDefault="00845B75" w:rsidP="00F55EC4">
      <w:r>
        <w:t xml:space="preserve">Speech recognition is a key aspect of natural user interface and is supported in Windows by </w:t>
      </w:r>
      <w:r w:rsidR="000C0AA2">
        <w:t xml:space="preserve">the </w:t>
      </w:r>
      <w:proofErr w:type="spellStart"/>
      <w:r w:rsidR="000C0AA2">
        <w:t>Microsoft.Speech</w:t>
      </w:r>
      <w:proofErr w:type="spellEnd"/>
      <w:r w:rsidR="000C0AA2">
        <w:t xml:space="preserve"> platform</w:t>
      </w:r>
      <w:r>
        <w:t xml:space="preserve">. The Kinect for Windows SDK provides the necessary infrastructure </w:t>
      </w:r>
      <w:r w:rsidR="00917065">
        <w:t xml:space="preserve">for managed applications </w:t>
      </w:r>
      <w:r>
        <w:t xml:space="preserve">to use the Kinect microphone </w:t>
      </w:r>
      <w:r w:rsidR="00917065">
        <w:t xml:space="preserve">with the </w:t>
      </w:r>
      <w:proofErr w:type="spellStart"/>
      <w:r w:rsidR="00917065" w:rsidRPr="005F559B">
        <w:t>Microsoft.Speech</w:t>
      </w:r>
      <w:proofErr w:type="spellEnd"/>
      <w:r w:rsidR="00917065">
        <w:t xml:space="preserve"> </w:t>
      </w:r>
      <w:r w:rsidR="000C0AA2">
        <w:t>API</w:t>
      </w:r>
      <w:r w:rsidR="005F559B">
        <w:t>, which supports the latest acoustical algorithms. Th</w:t>
      </w:r>
      <w:r w:rsidR="00C20102">
        <w:t xml:space="preserve">is </w:t>
      </w:r>
      <w:r w:rsidR="005F559B">
        <w:t>SDK</w:t>
      </w:r>
      <w:r w:rsidR="00C20102">
        <w:t xml:space="preserve"> Beta</w:t>
      </w:r>
      <w:r w:rsidR="005F559B">
        <w:t xml:space="preserve"> includes a custom acoustical model that is optimized for the Kinect sensor’s microphone array.</w:t>
      </w:r>
    </w:p>
    <w:p w14:paraId="0B124BA8" w14:textId="0CCEBDE4" w:rsidR="005F559B" w:rsidRDefault="005F559B" w:rsidP="005F559B">
      <w:proofErr w:type="gramStart"/>
      <w:r w:rsidRPr="001607D2">
        <w:rPr>
          <w:rStyle w:val="Bold"/>
        </w:rPr>
        <w:t>Note</w:t>
      </w:r>
      <w:r w:rsidR="00225028">
        <w:rPr>
          <w:rStyle w:val="Bold"/>
        </w:rPr>
        <w:t xml:space="preserve"> </w:t>
      </w:r>
      <w:r>
        <w:t xml:space="preserve"> MSDN</w:t>
      </w:r>
      <w:proofErr w:type="gramEnd"/>
      <w:r>
        <w:t xml:space="preserve"> provides limited documentation for the </w:t>
      </w:r>
      <w:proofErr w:type="spellStart"/>
      <w:r>
        <w:t>Microsoft.Speech</w:t>
      </w:r>
      <w:proofErr w:type="spellEnd"/>
      <w:r>
        <w:t xml:space="preserve"> API. You should instead use the HTML Help file (CHM) that is included with the Speech SDK, which can be found at </w:t>
      </w:r>
      <w:r w:rsidRPr="00492E42">
        <w:t>Program</w:t>
      </w:r>
      <w:r>
        <w:t> </w:t>
      </w:r>
      <w:r w:rsidRPr="00492E42">
        <w:t>Files\Microsoft Speech Platform SDK\Docs</w:t>
      </w:r>
      <w:r>
        <w:t>.</w:t>
      </w:r>
    </w:p>
    <w:p w14:paraId="4DDECED4" w14:textId="6B840DCF" w:rsidR="00845B75" w:rsidRDefault="00845B75" w:rsidP="00F55EC4">
      <w:r>
        <w:t xml:space="preserve">To use </w:t>
      </w:r>
      <w:proofErr w:type="spellStart"/>
      <w:r w:rsidR="00917065">
        <w:t>Microsoft.Speech</w:t>
      </w:r>
      <w:proofErr w:type="spellEnd"/>
      <w:r w:rsidR="00917065">
        <w:t xml:space="preserve"> </w:t>
      </w:r>
      <w:r>
        <w:t>with the Kinect sensor, you must install the following components:</w:t>
      </w:r>
    </w:p>
    <w:bookmarkStart w:id="112" w:name="_Resources"/>
    <w:bookmarkStart w:id="113" w:name="_Toc294251852"/>
    <w:bookmarkEnd w:id="112"/>
    <w:p w14:paraId="33D8D754" w14:textId="77777777" w:rsidR="00954234" w:rsidRPr="00EC46E2" w:rsidRDefault="00954234" w:rsidP="00936CBD">
      <w:pPr>
        <w:pStyle w:val="BulletedList1"/>
      </w:pPr>
      <w:r>
        <w:fldChar w:fldCharType="begin"/>
      </w:r>
      <w:r>
        <w:instrText xml:space="preserve"> HYPERLINK "http://www.microsoft.com/downloads/en/details.aspx?FamilyID=1b1604d3-4f66-4241-9a21-90a294a5c9a4&amp;displaylang=en" </w:instrText>
      </w:r>
      <w:r>
        <w:fldChar w:fldCharType="separate"/>
      </w:r>
      <w:r w:rsidRPr="00EC46E2">
        <w:rPr>
          <w:rStyle w:val="Hyperlink"/>
        </w:rPr>
        <w:t>Microsoft Speech Platform - Software Development Kit</w:t>
      </w:r>
      <w:r>
        <w:rPr>
          <w:rStyle w:val="Hyperlink"/>
        </w:rPr>
        <w:fldChar w:fldCharType="end"/>
      </w:r>
      <w:r>
        <w:t xml:space="preserve">, version </w:t>
      </w:r>
      <w:r w:rsidRPr="00EC46E2">
        <w:t>10.2 (x86 edition</w:t>
      </w:r>
      <w:r>
        <w:t>)</w:t>
      </w:r>
    </w:p>
    <w:p w14:paraId="2B8C214D" w14:textId="3030AFE5" w:rsidR="004A0DE8" w:rsidRDefault="00CC21D5" w:rsidP="00936CBD">
      <w:pPr>
        <w:pStyle w:val="BulletedList1"/>
      </w:pPr>
      <w:hyperlink r:id="rId39" w:history="1">
        <w:r w:rsidR="004A0DE8" w:rsidRPr="00936CBD">
          <w:rPr>
            <w:rStyle w:val="Hyperlink"/>
          </w:rPr>
          <w:t>Kinect for Windows Runtime Language Pack</w:t>
        </w:r>
      </w:hyperlink>
      <w:r w:rsidR="004A0DE8">
        <w:t xml:space="preserve">, version 0.9   </w:t>
      </w:r>
      <w:r w:rsidR="004A0DE8">
        <w:br/>
        <w:t>(acoustic model from Microsoft Speech Platform for the Kinect for Windows SDK Beta)</w:t>
      </w:r>
    </w:p>
    <w:p w14:paraId="7E4DDE2A" w14:textId="77777777" w:rsidR="00954234" w:rsidRPr="00EC46E2" w:rsidRDefault="00CC21D5" w:rsidP="00936CBD">
      <w:pPr>
        <w:pStyle w:val="BulletedList1"/>
      </w:pPr>
      <w:hyperlink r:id="rId40" w:history="1">
        <w:r w:rsidR="00954234" w:rsidRPr="00EC46E2">
          <w:rPr>
            <w:rStyle w:val="Hyperlink"/>
          </w:rPr>
          <w:t xml:space="preserve">Microsoft Speech Platform </w:t>
        </w:r>
        <w:r w:rsidR="00954234">
          <w:rPr>
            <w:rStyle w:val="Hyperlink"/>
          </w:rPr>
          <w:t xml:space="preserve">- Server </w:t>
        </w:r>
        <w:r w:rsidR="00954234" w:rsidRPr="00EC46E2">
          <w:rPr>
            <w:rStyle w:val="Hyperlink"/>
          </w:rPr>
          <w:t>Runtime</w:t>
        </w:r>
      </w:hyperlink>
      <w:r w:rsidR="00954234" w:rsidRPr="00EC46E2">
        <w:t>, ver</w:t>
      </w:r>
      <w:r w:rsidR="00954234">
        <w:t>sion</w:t>
      </w:r>
      <w:r w:rsidR="00954234" w:rsidRPr="00EC46E2">
        <w:t xml:space="preserve"> 10.2 (x86 edition</w:t>
      </w:r>
      <w:r w:rsidR="00954234">
        <w:t>)</w:t>
      </w:r>
    </w:p>
    <w:p w14:paraId="0C50F429" w14:textId="77777777" w:rsidR="00954234" w:rsidRPr="00EC46E2" w:rsidRDefault="00954234" w:rsidP="00F55EC4">
      <w:pPr>
        <w:pStyle w:val="TextinList1"/>
      </w:pPr>
      <w:r>
        <w:t>The Kinect for Windows SDK Beta runtime is x86-only, so you must download the x86 version of the speech runtime for x86 or x64 systems.</w:t>
      </w:r>
    </w:p>
    <w:p w14:paraId="06F08281" w14:textId="7308EDA7" w:rsidR="00F55EC4" w:rsidRDefault="00F55EC4" w:rsidP="0098117E">
      <w:pPr>
        <w:pStyle w:val="Heading1"/>
        <w:pageBreakBefore/>
        <w:rPr>
          <w:rStyle w:val="Bold"/>
        </w:rPr>
      </w:pPr>
      <w:bookmarkStart w:id="114" w:name="_Toc295905288"/>
      <w:r>
        <w:rPr>
          <w:rStyle w:val="Bold"/>
        </w:rPr>
        <w:lastRenderedPageBreak/>
        <w:t xml:space="preserve">PART </w:t>
      </w:r>
      <w:r w:rsidR="004F13A2">
        <w:rPr>
          <w:rStyle w:val="Bold"/>
        </w:rPr>
        <w:t>4</w:t>
      </w:r>
      <w:r w:rsidRPr="00D00690">
        <w:rPr>
          <w:rStyle w:val="Bold"/>
        </w:rPr>
        <w:t>—</w:t>
      </w:r>
      <w:r>
        <w:rPr>
          <w:rStyle w:val="Bold"/>
        </w:rPr>
        <w:t>Resources</w:t>
      </w:r>
      <w:bookmarkEnd w:id="113"/>
      <w:bookmarkEnd w:id="114"/>
    </w:p>
    <w:p w14:paraId="06ED4442" w14:textId="77777777" w:rsidR="00D218FD" w:rsidRDefault="00F55EC4" w:rsidP="00E429BB">
      <w:pPr>
        <w:pStyle w:val="Heading1"/>
      </w:pPr>
      <w:bookmarkStart w:id="115" w:name="_Toc294162375"/>
      <w:bookmarkStart w:id="116" w:name="_Toc294251454"/>
      <w:bookmarkStart w:id="117" w:name="_Toc294251853"/>
      <w:bookmarkStart w:id="118" w:name="_Toc295905289"/>
      <w:r w:rsidRPr="00F55EC4">
        <w:t>Tips and Troubleshooting</w:t>
      </w:r>
      <w:bookmarkEnd w:id="115"/>
      <w:bookmarkEnd w:id="116"/>
      <w:bookmarkEnd w:id="117"/>
      <w:bookmarkEnd w:id="118"/>
    </w:p>
    <w:p w14:paraId="4BACC871" w14:textId="3763B396" w:rsidR="008B52EC" w:rsidRPr="00A17C4C" w:rsidRDefault="008B52EC" w:rsidP="00DE2EBB">
      <w:pPr>
        <w:pStyle w:val="TableHead"/>
      </w:pPr>
      <w:r w:rsidRPr="00A17C4C">
        <w:t>Troubleshooting Tips</w:t>
      </w:r>
      <w:r>
        <w:t xml:space="preserve"> for Driver Installation</w:t>
      </w:r>
    </w:p>
    <w:p w14:paraId="5F2ABF04" w14:textId="2ED78A48" w:rsidR="008B52EC" w:rsidRDefault="008B52EC" w:rsidP="008B52EC">
      <w:pPr>
        <w:pStyle w:val="List"/>
      </w:pPr>
      <w:r>
        <w:t>1.</w:t>
      </w:r>
      <w:r>
        <w:tab/>
        <w:t>Make sure your Kinect device is plugged into an external power source, not just your PC.</w:t>
      </w:r>
    </w:p>
    <w:p w14:paraId="3E926D25" w14:textId="3B45D761" w:rsidR="008B52EC" w:rsidRDefault="008B52EC" w:rsidP="008B52EC">
      <w:pPr>
        <w:pStyle w:val="List"/>
      </w:pPr>
      <w:r>
        <w:t>2.</w:t>
      </w:r>
      <w:r>
        <w:tab/>
        <w:t>If all elements of the composite devices do not appear in Device Manager:</w:t>
      </w:r>
    </w:p>
    <w:p w14:paraId="1271F2F8" w14:textId="77777777" w:rsidR="008B52EC" w:rsidRDefault="008B52EC" w:rsidP="008464F3">
      <w:pPr>
        <w:pStyle w:val="BulletedList1"/>
        <w:ind w:left="720"/>
      </w:pPr>
      <w:r>
        <w:t>Unplug the Kinect sensor, and reconnect it.</w:t>
      </w:r>
    </w:p>
    <w:p w14:paraId="3882D55B" w14:textId="77777777" w:rsidR="008B52EC" w:rsidRDefault="008B52EC" w:rsidP="008464F3">
      <w:pPr>
        <w:pStyle w:val="BulletedList1"/>
        <w:ind w:left="720"/>
      </w:pPr>
      <w:r>
        <w:t>Make sure that the sensor is connected to a functioning USB port—for example, connect another USB device such as a mouse that you’ve already used on your computer.</w:t>
      </w:r>
    </w:p>
    <w:p w14:paraId="5CF29C7F" w14:textId="31C92876" w:rsidR="00A9291A" w:rsidRDefault="00A9291A" w:rsidP="008464F3">
      <w:pPr>
        <w:pStyle w:val="BulletedList1"/>
        <w:ind w:left="720"/>
      </w:pPr>
      <w:r>
        <w:t>Make sure that the sensor does not share the USB hub with any other devices.</w:t>
      </w:r>
    </w:p>
    <w:p w14:paraId="0E3FE5EB" w14:textId="2A9EF80C" w:rsidR="008B52EC" w:rsidRDefault="008B52EC" w:rsidP="008464F3">
      <w:pPr>
        <w:pStyle w:val="BulletedList1"/>
        <w:ind w:left="720"/>
      </w:pPr>
      <w:r>
        <w:t>Make sure to uninstall any previous driver</w:t>
      </w:r>
      <w:r w:rsidR="008464F3">
        <w:t xml:space="preserve">, </w:t>
      </w:r>
      <w:r>
        <w:t>even if it’s a driver installed with the Kinect for Windows SDK Beta. To do this:</w:t>
      </w:r>
    </w:p>
    <w:p w14:paraId="44642464" w14:textId="77777777" w:rsidR="008B52EC" w:rsidRDefault="008B52EC" w:rsidP="008464F3">
      <w:pPr>
        <w:pStyle w:val="BulletedList2"/>
        <w:ind w:left="1080"/>
      </w:pPr>
      <w:r>
        <w:t>Unplug the Kinect sensor.</w:t>
      </w:r>
    </w:p>
    <w:p w14:paraId="50D4D6C3" w14:textId="5147EB0C" w:rsidR="008B52EC" w:rsidRDefault="008B52EC" w:rsidP="008464F3">
      <w:pPr>
        <w:pStyle w:val="BulletedList2"/>
        <w:ind w:left="1080"/>
      </w:pPr>
      <w:r>
        <w:t xml:space="preserve">Follow the instructions from the driver’s manufacturer or select it in </w:t>
      </w:r>
      <w:r w:rsidRPr="00A114B5">
        <w:rPr>
          <w:rStyle w:val="Bold"/>
        </w:rPr>
        <w:t>Programs and Features</w:t>
      </w:r>
      <w:r>
        <w:t xml:space="preserve"> in Control Panel and click </w:t>
      </w:r>
      <w:r w:rsidRPr="00BB1CF4">
        <w:rPr>
          <w:rStyle w:val="Bold"/>
        </w:rPr>
        <w:t>Uninstall</w:t>
      </w:r>
      <w:r>
        <w:t xml:space="preserve">. </w:t>
      </w:r>
      <w:r w:rsidR="009E47C7">
        <w:t xml:space="preserve"> </w:t>
      </w:r>
      <w:r w:rsidR="00020643">
        <w:t>Also, c</w:t>
      </w:r>
      <w:r>
        <w:t>heck your system’s registry to ensure than any previous driver has been removed, other than one provided with the SDK Beta.</w:t>
      </w:r>
    </w:p>
    <w:p w14:paraId="5B77F471" w14:textId="77777777" w:rsidR="00D218FD" w:rsidRDefault="008B52EC" w:rsidP="008464F3">
      <w:pPr>
        <w:pStyle w:val="BulletedList2"/>
        <w:ind w:left="1080"/>
      </w:pPr>
      <w:r>
        <w:t xml:space="preserve">Uninstall previous versions of this SDK Beta driver in </w:t>
      </w:r>
      <w:r w:rsidRPr="00A114B5">
        <w:rPr>
          <w:rStyle w:val="Bold"/>
        </w:rPr>
        <w:t>Programs and Features</w:t>
      </w:r>
      <w:r>
        <w:t xml:space="preserve"> in Control Panel. Then reinstall it from the original SDK Beta download package.</w:t>
      </w:r>
    </w:p>
    <w:p w14:paraId="79BA05F3" w14:textId="3368EDCF" w:rsidR="008B52EC" w:rsidRDefault="008B52EC" w:rsidP="008464F3">
      <w:pPr>
        <w:pStyle w:val="BulletedList2"/>
        <w:ind w:left="1080"/>
      </w:pPr>
      <w:r>
        <w:t>Plug in the Kinect sensor again.</w:t>
      </w:r>
    </w:p>
    <w:p w14:paraId="708341EC" w14:textId="77777777" w:rsidR="008B52EC" w:rsidRDefault="008B52EC" w:rsidP="00DE2EBB">
      <w:pPr>
        <w:pStyle w:val="TableHead"/>
      </w:pPr>
      <w:r>
        <w:t>General Kinect Device Troubleshooting</w:t>
      </w:r>
    </w:p>
    <w:p w14:paraId="7684E44E" w14:textId="744D463A" w:rsidR="008B52EC" w:rsidRDefault="008B52EC" w:rsidP="00A74190">
      <w:r>
        <w:t>For issues that might be related to the Kinect sensor setup and sensors, see these Kinect topics on the Xbox Support web site:</w:t>
      </w:r>
    </w:p>
    <w:p w14:paraId="633781FD" w14:textId="538C1B73" w:rsidR="008B52EC" w:rsidRDefault="00CC21D5" w:rsidP="00A74190">
      <w:pPr>
        <w:pStyle w:val="BulletedList1"/>
      </w:pPr>
      <w:hyperlink r:id="rId41" w:anchor="WalkthroughStep5" w:tgtFrame="_blank" w:history="1">
        <w:r w:rsidR="008B52EC" w:rsidRPr="00A74190">
          <w:rPr>
            <w:rStyle w:val="Hyperlink"/>
          </w:rPr>
          <w:t>Kinect Setup</w:t>
        </w:r>
      </w:hyperlink>
      <w:r w:rsidR="008B52EC">
        <w:t>—positioning the sensor</w:t>
      </w:r>
      <w:r w:rsidR="0028034D">
        <w:t xml:space="preserve"> and</w:t>
      </w:r>
      <w:r w:rsidR="008B52EC">
        <w:t xml:space="preserve"> setting up the play space.</w:t>
      </w:r>
    </w:p>
    <w:p w14:paraId="6382B846" w14:textId="65000ABE" w:rsidR="008B52EC" w:rsidRPr="00A74190" w:rsidRDefault="00CC21D5" w:rsidP="00A74190">
      <w:pPr>
        <w:pStyle w:val="BulletedList1"/>
      </w:pPr>
      <w:hyperlink r:id="rId42" w:tgtFrame="_blank" w:history="1">
        <w:r w:rsidR="008B52EC" w:rsidRPr="009F52FB">
          <w:rPr>
            <w:rStyle w:val="Hyperlink"/>
          </w:rPr>
          <w:t>More Topics</w:t>
        </w:r>
      </w:hyperlink>
      <w:r w:rsidR="008B52EC">
        <w:t xml:space="preserve">—cleaning the sensor, mounting, </w:t>
      </w:r>
      <w:r w:rsidR="0028034D">
        <w:t xml:space="preserve">and </w:t>
      </w:r>
      <w:r w:rsidR="008B52EC">
        <w:t>replacement parts.</w:t>
      </w:r>
    </w:p>
    <w:p w14:paraId="71888D55" w14:textId="11823AEF" w:rsidR="00E65BD3" w:rsidRDefault="00E65BD3" w:rsidP="004A0DE8">
      <w:pPr>
        <w:pStyle w:val="TableHead"/>
      </w:pPr>
      <w:r>
        <w:t xml:space="preserve">Detecting </w:t>
      </w:r>
      <w:r w:rsidR="00213694">
        <w:t xml:space="preserve">the </w:t>
      </w:r>
      <w:r>
        <w:t xml:space="preserve">Absence of </w:t>
      </w:r>
      <w:r w:rsidR="00213694">
        <w:t xml:space="preserve">a </w:t>
      </w:r>
      <w:r>
        <w:t>Kinect Sensor</w:t>
      </w:r>
    </w:p>
    <w:p w14:paraId="3BC9A20B" w14:textId="1015BD57" w:rsidR="00E65BD3" w:rsidRPr="00213694" w:rsidRDefault="00E65BD3" w:rsidP="004A0DE8">
      <w:pPr>
        <w:keepNext/>
      </w:pPr>
      <w:r>
        <w:t>If no Kinec</w:t>
      </w:r>
      <w:r w:rsidR="005F07BE">
        <w:t>t sensor is connected to the PC when the application tries to initialize image or audio capture:</w:t>
      </w:r>
    </w:p>
    <w:p w14:paraId="1EA2F82E" w14:textId="25D5A488" w:rsidR="00E65BD3" w:rsidRDefault="00E65BD3" w:rsidP="00E65BD3">
      <w:pPr>
        <w:pStyle w:val="BulletedList1"/>
      </w:pPr>
      <w:proofErr w:type="spellStart"/>
      <w:r w:rsidRPr="004A0DE8">
        <w:rPr>
          <w:rStyle w:val="Bold"/>
        </w:rPr>
        <w:t>NuiInitialize</w:t>
      </w:r>
      <w:proofErr w:type="spellEnd"/>
      <w:r>
        <w:t xml:space="preserve"> return</w:t>
      </w:r>
      <w:r w:rsidR="005F07BE">
        <w:t>s</w:t>
      </w:r>
      <w:r>
        <w:t xml:space="preserve"> HRESULT error 0x80080014</w:t>
      </w:r>
      <w:r w:rsidR="005F07BE">
        <w:t>.</w:t>
      </w:r>
    </w:p>
    <w:p w14:paraId="6D17D1C1" w14:textId="34D905B4" w:rsidR="00E65BD3" w:rsidRDefault="00E65BD3" w:rsidP="00E65BD3">
      <w:pPr>
        <w:pStyle w:val="BulletedList1"/>
      </w:pPr>
      <w:proofErr w:type="spellStart"/>
      <w:r w:rsidRPr="004A0DE8">
        <w:rPr>
          <w:rStyle w:val="Bold"/>
        </w:rPr>
        <w:t>Microsoft.Research.Kinect.Nui.Runtime.Initialize</w:t>
      </w:r>
      <w:proofErr w:type="spellEnd"/>
      <w:r>
        <w:t xml:space="preserve"> throw</w:t>
      </w:r>
      <w:r w:rsidR="005F07BE">
        <w:t>s</w:t>
      </w:r>
      <w:r>
        <w:t xml:space="preserve"> a </w:t>
      </w:r>
      <w:proofErr w:type="spellStart"/>
      <w:r w:rsidRPr="004A0DE8">
        <w:rPr>
          <w:rStyle w:val="Bold"/>
        </w:rPr>
        <w:t>System.InvalidOperationException</w:t>
      </w:r>
      <w:proofErr w:type="spellEnd"/>
      <w:r w:rsidR="005F07BE">
        <w:t>.</w:t>
      </w:r>
    </w:p>
    <w:p w14:paraId="45D6B92C" w14:textId="56A5344C" w:rsidR="00E65BD3" w:rsidRDefault="005F07BE" w:rsidP="00E65BD3">
      <w:pPr>
        <w:pStyle w:val="BulletedList1"/>
      </w:pPr>
      <w:r>
        <w:t xml:space="preserve">The </w:t>
      </w:r>
      <w:proofErr w:type="spellStart"/>
      <w:r w:rsidR="00E65BD3" w:rsidRPr="004A0DE8">
        <w:rPr>
          <w:rStyle w:val="Bold"/>
        </w:rPr>
        <w:t>Microsoft.Research.Kinect.Audio.KinectAudioSource</w:t>
      </w:r>
      <w:proofErr w:type="spellEnd"/>
      <w:r w:rsidR="00E65BD3">
        <w:t xml:space="preserve"> constructor throw</w:t>
      </w:r>
      <w:r>
        <w:t>s</w:t>
      </w:r>
      <w:r w:rsidR="00E65BD3">
        <w:t xml:space="preserve"> a </w:t>
      </w:r>
      <w:proofErr w:type="spellStart"/>
      <w:r w:rsidR="00E65BD3" w:rsidRPr="004A0DE8">
        <w:rPr>
          <w:rStyle w:val="Bold"/>
        </w:rPr>
        <w:t>System.InvalidOperationException</w:t>
      </w:r>
      <w:proofErr w:type="spellEnd"/>
      <w:r>
        <w:t>.</w:t>
      </w:r>
    </w:p>
    <w:p w14:paraId="4BF31E29" w14:textId="77777777" w:rsidR="00F5390D" w:rsidRPr="00F5390D" w:rsidRDefault="00F5390D" w:rsidP="00DE2EBB">
      <w:pPr>
        <w:pStyle w:val="TableHead"/>
      </w:pPr>
      <w:r w:rsidRPr="00F5390D">
        <w:t>Audio</w:t>
      </w:r>
    </w:p>
    <w:p w14:paraId="48D8DA8C" w14:textId="4105F8B3" w:rsidR="00F5390D" w:rsidRPr="00F5390D" w:rsidRDefault="00F5390D" w:rsidP="00E429BB">
      <w:pPr>
        <w:pStyle w:val="BulletedList1"/>
      </w:pPr>
      <w:r w:rsidRPr="00F5390D">
        <w:t xml:space="preserve">When running the </w:t>
      </w:r>
      <w:proofErr w:type="spellStart"/>
      <w:r w:rsidR="00E429BB" w:rsidRPr="00E429BB">
        <w:t>MicArrayEchoCancellation</w:t>
      </w:r>
      <w:proofErr w:type="spellEnd"/>
      <w:r w:rsidRPr="00F5390D">
        <w:t xml:space="preserve"> sample, you should be streaming data before you start the capture loop—for example, play</w:t>
      </w:r>
      <w:r w:rsidR="00D95F43">
        <w:t>ing</w:t>
      </w:r>
      <w:r w:rsidRPr="00F5390D">
        <w:t xml:space="preserve"> a music file on Windows Media Player.</w:t>
      </w:r>
    </w:p>
    <w:p w14:paraId="4244FA8F" w14:textId="77777777" w:rsidR="00F5390D" w:rsidRPr="00F5390D" w:rsidRDefault="00F5390D" w:rsidP="00DE2EBB">
      <w:pPr>
        <w:pStyle w:val="TableHead"/>
      </w:pPr>
      <w:r w:rsidRPr="00F5390D">
        <w:t>DirectX Runtime Errors in Samples</w:t>
      </w:r>
    </w:p>
    <w:p w14:paraId="6B4D27A6" w14:textId="768FD90F" w:rsidR="00F5390D" w:rsidRPr="00F5390D" w:rsidRDefault="00F5390D" w:rsidP="00F5390D">
      <w:pPr>
        <w:pStyle w:val="BulletedList1"/>
      </w:pPr>
      <w:r w:rsidRPr="00F5390D">
        <w:t xml:space="preserve">Make sure </w:t>
      </w:r>
      <w:r w:rsidR="00D95F43">
        <w:t xml:space="preserve">that </w:t>
      </w:r>
      <w:r w:rsidRPr="00F5390D">
        <w:t xml:space="preserve">the driver for your PC graphics card is </w:t>
      </w:r>
      <w:r w:rsidR="00E429BB">
        <w:t xml:space="preserve">up to date and is </w:t>
      </w:r>
      <w:r w:rsidRPr="00F5390D">
        <w:t>installed properly.</w:t>
      </w:r>
    </w:p>
    <w:p w14:paraId="09F6F422" w14:textId="489993B9" w:rsidR="00F5390D" w:rsidRPr="00F5390D" w:rsidRDefault="00F5390D" w:rsidP="00F5390D">
      <w:pPr>
        <w:pStyle w:val="BulletedList1"/>
      </w:pPr>
      <w:r w:rsidRPr="00F5390D">
        <w:t xml:space="preserve">Make sure </w:t>
      </w:r>
      <w:r w:rsidR="00D95F43">
        <w:t xml:space="preserve">that </w:t>
      </w:r>
      <w:r w:rsidRPr="00F5390D">
        <w:t xml:space="preserve">you have Version 9.0c or later of </w:t>
      </w:r>
      <w:r w:rsidRPr="00D95F43">
        <w:rPr>
          <w:rFonts w:cs="Segoe UI"/>
        </w:rPr>
        <w:t xml:space="preserve">the </w:t>
      </w:r>
      <w:hyperlink r:id="rId43" w:tgtFrame="_blank" w:history="1">
        <w:r w:rsidRPr="001A7AE8">
          <w:rPr>
            <w:rStyle w:val="Hyperlink"/>
          </w:rPr>
          <w:t>DirectX runtime</w:t>
        </w:r>
      </w:hyperlink>
      <w:r w:rsidRPr="00D95F43">
        <w:rPr>
          <w:rFonts w:cs="Segoe UI"/>
        </w:rPr>
        <w:t>.</w:t>
      </w:r>
    </w:p>
    <w:p w14:paraId="62007452" w14:textId="1D22B06A" w:rsidR="00F5390D" w:rsidRPr="00F5390D" w:rsidRDefault="00F5390D" w:rsidP="00DE2EBB">
      <w:pPr>
        <w:pStyle w:val="TableHead"/>
      </w:pPr>
      <w:r w:rsidRPr="00F5390D">
        <w:lastRenderedPageBreak/>
        <w:t xml:space="preserve">Troubleshooting Blue Screens </w:t>
      </w:r>
      <w:r w:rsidR="0028034D">
        <w:t>and</w:t>
      </w:r>
      <w:r w:rsidRPr="00F5390D">
        <w:t xml:space="preserve"> Deadlocking</w:t>
      </w:r>
    </w:p>
    <w:p w14:paraId="15E29A8B" w14:textId="77777777" w:rsidR="009E47C7" w:rsidRDefault="009E47C7" w:rsidP="009E47C7">
      <w:pPr>
        <w:pStyle w:val="BulletedList1"/>
      </w:pPr>
      <w:r w:rsidRPr="009E47C7">
        <w:t>Make sure that webcams and other high-bandwidth USB devices connected to a different USB bus than the Kinect sensor.</w:t>
      </w:r>
    </w:p>
    <w:p w14:paraId="496A8084" w14:textId="314F7567" w:rsidR="0013502E" w:rsidRDefault="0013502E" w:rsidP="009E47C7">
      <w:pPr>
        <w:pStyle w:val="BulletedList1"/>
      </w:pPr>
      <w:r>
        <w:t>Make sure your Kinect device is connected to y</w:t>
      </w:r>
      <w:r w:rsidR="00E429BB">
        <w:t>our PC when you</w:t>
      </w:r>
      <w:r>
        <w:t xml:space="preserve"> launch a debugging session.</w:t>
      </w:r>
    </w:p>
    <w:p w14:paraId="4A297326" w14:textId="2357FEC9" w:rsidR="00D218FD" w:rsidRDefault="0027442F" w:rsidP="00F5390D">
      <w:pPr>
        <w:pStyle w:val="BulletedList1"/>
      </w:pPr>
      <w:r>
        <w:t>If you unplug the Kinect sensor while streaming is underway</w:t>
      </w:r>
      <w:r w:rsidR="007A43C3">
        <w:t xml:space="preserve"> </w:t>
      </w:r>
      <w:r>
        <w:t>or if some other unexpected error occurs during streaming</w:t>
      </w:r>
      <w:r w:rsidR="007A43C3">
        <w:t>,</w:t>
      </w:r>
      <w:r>
        <w:t xml:space="preserve"> all subsequent </w:t>
      </w:r>
      <w:proofErr w:type="spellStart"/>
      <w:r w:rsidRPr="00346F8F">
        <w:rPr>
          <w:rStyle w:val="Bold"/>
        </w:rPr>
        <w:t>NuiXxx</w:t>
      </w:r>
      <w:proofErr w:type="spellEnd"/>
      <w:r>
        <w:t xml:space="preserve"> calls except </w:t>
      </w:r>
      <w:proofErr w:type="spellStart"/>
      <w:r w:rsidRPr="00346F8F">
        <w:rPr>
          <w:rStyle w:val="Bold"/>
        </w:rPr>
        <w:t>NuiShutdown</w:t>
      </w:r>
      <w:proofErr w:type="spellEnd"/>
      <w:r>
        <w:t xml:space="preserve"> fail and return the error code of the streaming error. The application must call </w:t>
      </w:r>
      <w:proofErr w:type="spellStart"/>
      <w:r w:rsidRPr="00346F8F">
        <w:rPr>
          <w:rStyle w:val="Bold"/>
        </w:rPr>
        <w:t>NuiShutdown</w:t>
      </w:r>
      <w:proofErr w:type="spellEnd"/>
      <w:r>
        <w:t xml:space="preserve"> and then </w:t>
      </w:r>
      <w:proofErr w:type="spellStart"/>
      <w:r w:rsidRPr="00346F8F">
        <w:rPr>
          <w:rStyle w:val="Bold"/>
        </w:rPr>
        <w:t>NuiInitialize</w:t>
      </w:r>
      <w:proofErr w:type="spellEnd"/>
      <w:r w:rsidR="00A9291A">
        <w:t>—or the managed interface equivalents—</w:t>
      </w:r>
      <w:r>
        <w:t>before it can use the sensor again.</w:t>
      </w:r>
    </w:p>
    <w:p w14:paraId="3A8FD346" w14:textId="233BDA11" w:rsidR="00F5390D" w:rsidRDefault="00F5390D" w:rsidP="00DE2EBB">
      <w:pPr>
        <w:pStyle w:val="TableHead"/>
      </w:pPr>
      <w:r>
        <w:t xml:space="preserve">More </w:t>
      </w:r>
      <w:r w:rsidR="00A74190">
        <w:t xml:space="preserve">SDK Beta </w:t>
      </w:r>
      <w:r>
        <w:t>Troublesh</w:t>
      </w:r>
      <w:r w:rsidR="00973C49">
        <w:t>o</w:t>
      </w:r>
      <w:r>
        <w:t>oting Tips</w:t>
      </w:r>
    </w:p>
    <w:p w14:paraId="3AA8FEF2" w14:textId="7038358D" w:rsidR="00F5390D" w:rsidRDefault="00F5390D" w:rsidP="00F5390D">
      <w:r>
        <w:t xml:space="preserve">For additional notes, see these resources on the </w:t>
      </w:r>
      <w:r w:rsidR="003735D2">
        <w:t>SDK Beta</w:t>
      </w:r>
      <w:r>
        <w:t xml:space="preserve"> website:</w:t>
      </w:r>
    </w:p>
    <w:p w14:paraId="0041E42A" w14:textId="282D22A6" w:rsidR="00D218FD" w:rsidRDefault="00CC21D5" w:rsidP="008A62B0">
      <w:pPr>
        <w:pStyle w:val="BulletedList1"/>
      </w:pPr>
      <w:r>
        <w:fldChar w:fldCharType="begin"/>
      </w:r>
      <w:r>
        <w:instrText xml:space="preserve"> HYPERLINK "</w:instrText>
      </w:r>
      <w:r w:rsidR="008A62B0" w:rsidRPr="008A62B0">
        <w:instrText>http://research.microsoft.com/en-us/um/redmond/projects/kinectsdk/docs/readme.htm</w:instrText>
      </w:r>
      <w:bookmarkStart w:id="119" w:name="_GoBack"/>
      <w:bookmarkEnd w:id="119"/>
      <w:r>
        <w:instrText xml:space="preserve">" </w:instrText>
      </w:r>
      <w:r>
        <w:fldChar w:fldCharType="separate"/>
      </w:r>
      <w:r w:rsidR="00F5390D" w:rsidRPr="00E62E4D">
        <w:rPr>
          <w:rStyle w:val="Hyperlink"/>
        </w:rPr>
        <w:t xml:space="preserve">Readme for Kinect for Windows </w:t>
      </w:r>
      <w:r w:rsidR="003735D2" w:rsidRPr="00E62E4D">
        <w:rPr>
          <w:rStyle w:val="Hyperlink"/>
        </w:rPr>
        <w:t>SDK Beta</w:t>
      </w:r>
      <w:r>
        <w:rPr>
          <w:rStyle w:val="Hyperlink"/>
        </w:rPr>
        <w:fldChar w:fldCharType="end"/>
      </w:r>
    </w:p>
    <w:p w14:paraId="2BDC01FF" w14:textId="77777777" w:rsidR="00D218FD" w:rsidRDefault="00CC21D5" w:rsidP="00F5390D">
      <w:pPr>
        <w:pStyle w:val="BulletedList1"/>
      </w:pPr>
      <w:hyperlink r:id="rId44" w:history="1">
        <w:r w:rsidR="00F5390D" w:rsidRPr="00F02B33">
          <w:rPr>
            <w:rStyle w:val="Hyperlink"/>
          </w:rPr>
          <w:t xml:space="preserve">FAQ for Kinect for Windows </w:t>
        </w:r>
        <w:r w:rsidR="003735D2" w:rsidRPr="00F02B33">
          <w:rPr>
            <w:rStyle w:val="Hyperlink"/>
          </w:rPr>
          <w:t>SDK Beta</w:t>
        </w:r>
      </w:hyperlink>
    </w:p>
    <w:p w14:paraId="36ABA99A" w14:textId="7DE74200" w:rsidR="00421CFB" w:rsidRDefault="00421CFB" w:rsidP="00690433">
      <w:pPr>
        <w:pStyle w:val="Heading1"/>
      </w:pPr>
      <w:bookmarkStart w:id="120" w:name="_Toc295905290"/>
      <w:bookmarkStart w:id="121" w:name="_Toc294162376"/>
      <w:bookmarkStart w:id="122" w:name="_Toc294251455"/>
      <w:bookmarkStart w:id="123" w:name="_Toc294251854"/>
      <w:r>
        <w:t>Terminology for Kinect and NUI</w:t>
      </w:r>
      <w:bookmarkEnd w:id="120"/>
    </w:p>
    <w:p w14:paraId="72963F26" w14:textId="56D68DA0" w:rsidR="00421CFB" w:rsidRDefault="00421CFB" w:rsidP="00690433">
      <w:pPr>
        <w:keepNext/>
      </w:pPr>
      <w:r>
        <w:t>This section contains terminology used in Kinect for the Windows SDK Beta from Microsoft Research.</w:t>
      </w:r>
    </w:p>
    <w:p w14:paraId="7560591E" w14:textId="3840FC95" w:rsidR="00421CFB" w:rsidRDefault="00421CFB" w:rsidP="00690433">
      <w:pPr>
        <w:pStyle w:val="DefinedTerm"/>
      </w:pPr>
      <w:proofErr w:type="spellStart"/>
      <w:proofErr w:type="gramStart"/>
      <w:r>
        <w:t>b</w:t>
      </w:r>
      <w:r w:rsidR="008464F3">
        <w:t>eam</w:t>
      </w:r>
      <w:r>
        <w:t>forming</w:t>
      </w:r>
      <w:proofErr w:type="spellEnd"/>
      <w:proofErr w:type="gramEnd"/>
      <w:r>
        <w:t xml:space="preserve"> algorithm</w:t>
      </w:r>
    </w:p>
    <w:p w14:paraId="0C47BB9A" w14:textId="77777777" w:rsidR="00421CFB" w:rsidRDefault="00421CFB" w:rsidP="00690433">
      <w:pPr>
        <w:pStyle w:val="Def1"/>
      </w:pPr>
      <w:proofErr w:type="gramStart"/>
      <w:r>
        <w:t>An algorithm that determines the direction of the sound source in the horizontal plane.</w:t>
      </w:r>
      <w:proofErr w:type="gramEnd"/>
    </w:p>
    <w:p w14:paraId="36F4C568" w14:textId="77777777" w:rsidR="00421CFB" w:rsidRDefault="00421CFB" w:rsidP="00690433">
      <w:pPr>
        <w:pStyle w:val="DefinedTerm"/>
      </w:pPr>
      <w:r>
        <w:t>CDRP</w:t>
      </w:r>
    </w:p>
    <w:p w14:paraId="6746050A" w14:textId="77777777" w:rsidR="00421CFB" w:rsidRDefault="00421CFB" w:rsidP="00690433">
      <w:pPr>
        <w:pStyle w:val="Def1"/>
      </w:pPr>
      <w:proofErr w:type="gramStart"/>
      <w:r>
        <w:t>Color, depth, and pixel registration.</w:t>
      </w:r>
      <w:proofErr w:type="gramEnd"/>
    </w:p>
    <w:p w14:paraId="043C3DCF" w14:textId="77777777" w:rsidR="00421CFB" w:rsidRPr="00CC45FF" w:rsidRDefault="00421CFB" w:rsidP="00690433">
      <w:pPr>
        <w:pStyle w:val="DefinedTerm"/>
      </w:pPr>
      <w:proofErr w:type="gramStart"/>
      <w:r w:rsidRPr="00CC45FF">
        <w:t>depth</w:t>
      </w:r>
      <w:proofErr w:type="gramEnd"/>
      <w:r w:rsidRPr="00CC45FF">
        <w:t xml:space="preserve"> stream</w:t>
      </w:r>
    </w:p>
    <w:p w14:paraId="161BD444" w14:textId="78E7630A" w:rsidR="00421CFB" w:rsidRDefault="00421CFB" w:rsidP="00690433">
      <w:pPr>
        <w:pStyle w:val="Def1"/>
      </w:pPr>
      <w:r>
        <w:t xml:space="preserve">The data that is produced by the depth image camera in the Kinect sensor. Each frame in the stream contains the distance, in millimeters, to the nearest object at a </w:t>
      </w:r>
      <w:r w:rsidRPr="006922C7">
        <w:t>particular</w:t>
      </w:r>
      <w:r>
        <w:t xml:space="preserve"> x and y coordinate in the depth sensor's field of view. Two depth data streams are available, one with a frame size of 320×240 </w:t>
      </w:r>
      <w:r w:rsidR="000E53CD">
        <w:t xml:space="preserve">pixels </w:t>
      </w:r>
      <w:r>
        <w:t>and another with a frame size of 80×60 pixels.</w:t>
      </w:r>
    </w:p>
    <w:p w14:paraId="44AAF2AB" w14:textId="77777777" w:rsidR="00421CFB" w:rsidRDefault="00421CFB" w:rsidP="00690433">
      <w:pPr>
        <w:pStyle w:val="DefinedTerm"/>
      </w:pPr>
      <w:r>
        <w:t>Kinect sensor</w:t>
      </w:r>
    </w:p>
    <w:p w14:paraId="6D2C6C46" w14:textId="77777777" w:rsidR="00421CFB" w:rsidRPr="00985774" w:rsidRDefault="00421CFB" w:rsidP="00690433">
      <w:pPr>
        <w:pStyle w:val="Def1"/>
      </w:pPr>
      <w:proofErr w:type="gramStart"/>
      <w:r>
        <w:t>A physical device that contains cameras and a microphone array.</w:t>
      </w:r>
      <w:proofErr w:type="gramEnd"/>
      <w:r>
        <w:t xml:space="preserve"> The sensor connects to a PC by a USB cable, although Windows Plug and Play does not identify it as a USB device.</w:t>
      </w:r>
    </w:p>
    <w:p w14:paraId="5C42B7AF" w14:textId="77777777" w:rsidR="00421CFB" w:rsidRPr="00E47E75" w:rsidRDefault="00421CFB" w:rsidP="00690433">
      <w:pPr>
        <w:pStyle w:val="DefinedTerm"/>
      </w:pPr>
      <w:proofErr w:type="gramStart"/>
      <w:r w:rsidRPr="00E47E75">
        <w:t>latency</w:t>
      </w:r>
      <w:proofErr w:type="gramEnd"/>
    </w:p>
    <w:p w14:paraId="068D90F7" w14:textId="65DF263C" w:rsidR="00421CFB" w:rsidRDefault="00421CFB" w:rsidP="00690433">
      <w:pPr>
        <w:pStyle w:val="Def1"/>
      </w:pPr>
      <w:proofErr w:type="gramStart"/>
      <w:r>
        <w:t>T</w:t>
      </w:r>
      <w:r w:rsidRPr="00C8748F">
        <w:t xml:space="preserve">he </w:t>
      </w:r>
      <w:r>
        <w:t>required time for</w:t>
      </w:r>
      <w:r w:rsidRPr="00C8748F">
        <w:t xml:space="preserve"> isochronous data</w:t>
      </w:r>
      <w:r>
        <w:t xml:space="preserve"> to travel from the USB isochronous device to the client application.</w:t>
      </w:r>
      <w:proofErr w:type="gramEnd"/>
      <w:r>
        <w:t xml:space="preserve"> Many factors can affect latency, such as the video frame format (uncompressed, compressed, and so on), the size of the video frame, the data rate, and the CPU speed.</w:t>
      </w:r>
    </w:p>
    <w:p w14:paraId="7FFF05C7" w14:textId="77777777" w:rsidR="00421CFB" w:rsidRDefault="00421CFB" w:rsidP="00690433">
      <w:pPr>
        <w:pStyle w:val="DefinedTerm"/>
      </w:pPr>
      <w:proofErr w:type="gramStart"/>
      <w:r>
        <w:t>natural</w:t>
      </w:r>
      <w:proofErr w:type="gramEnd"/>
      <w:r>
        <w:t xml:space="preserve"> user interface (NUI)</w:t>
      </w:r>
    </w:p>
    <w:p w14:paraId="758DB061" w14:textId="77777777" w:rsidR="00421CFB" w:rsidRDefault="00421CFB" w:rsidP="00690433">
      <w:pPr>
        <w:pStyle w:val="Def1"/>
      </w:pPr>
      <w:r>
        <w:t>An evolving model for human-computer interaction that is context-appropriate and adaptive. Because the NUI exploits a user’s existing skills and expectations, it is easy to learn. A NUI might incorporate speech, gesture, touch, or location, depending upon the application and the user’s environment.</w:t>
      </w:r>
    </w:p>
    <w:p w14:paraId="57B47AA3" w14:textId="77777777" w:rsidR="00421CFB" w:rsidRPr="00CC45FF" w:rsidRDefault="00421CFB" w:rsidP="00690433">
      <w:pPr>
        <w:pStyle w:val="DefinedTerm"/>
      </w:pPr>
      <w:r w:rsidRPr="00CC45FF">
        <w:t>USB isochronous interface</w:t>
      </w:r>
    </w:p>
    <w:p w14:paraId="41D1B3BB" w14:textId="77777777" w:rsidR="00421CFB" w:rsidRPr="004543AF" w:rsidRDefault="00421CFB" w:rsidP="00690433">
      <w:pPr>
        <w:pStyle w:val="Def1"/>
      </w:pPr>
      <w:r>
        <w:t xml:space="preserve">An interface that </w:t>
      </w:r>
      <w:r w:rsidRPr="004543AF">
        <w:t xml:space="preserve">supports four </w:t>
      </w:r>
      <w:r>
        <w:t xml:space="preserve">USB </w:t>
      </w:r>
      <w:r w:rsidRPr="004543AF">
        <w:t>data flow types: isochronous, control, interrupt, and bulk. The</w:t>
      </w:r>
      <w:r>
        <w:t xml:space="preserve"> Kinect sensor has an</w:t>
      </w:r>
      <w:r w:rsidRPr="004543AF">
        <w:t xml:space="preserve"> isochronous interface</w:t>
      </w:r>
      <w:r>
        <w:t>, which</w:t>
      </w:r>
      <w:r w:rsidRPr="004543AF">
        <w:t xml:space="preserve"> is typically used for audio, video, and other </w:t>
      </w:r>
      <w:r w:rsidRPr="004543AF">
        <w:lastRenderedPageBreak/>
        <w:t>streaming data from cameras and similar devices. The interface provides constant bandwidth that is reserved exclusively for a particular device.</w:t>
      </w:r>
    </w:p>
    <w:p w14:paraId="24E8D1B8" w14:textId="77777777" w:rsidR="00421CFB" w:rsidRDefault="00421CFB" w:rsidP="00690433">
      <w:pPr>
        <w:pStyle w:val="DefinedTerm"/>
      </w:pPr>
      <w:r>
        <w:t>YUV stream</w:t>
      </w:r>
    </w:p>
    <w:p w14:paraId="12C24FF2" w14:textId="56F5F2EE" w:rsidR="00421CFB" w:rsidRDefault="00421CFB" w:rsidP="00690433">
      <w:pPr>
        <w:pStyle w:val="Def1"/>
      </w:pPr>
      <w:r>
        <w:t>A stream that contains digital video data in which the three components are Y’ (</w:t>
      </w:r>
      <w:proofErr w:type="spellStart"/>
      <w:r>
        <w:t>luma</w:t>
      </w:r>
      <w:proofErr w:type="spellEnd"/>
      <w:r>
        <w:t xml:space="preserve">, which represents brightness) and two </w:t>
      </w:r>
      <w:proofErr w:type="spellStart"/>
      <w:r>
        <w:t>chroma</w:t>
      </w:r>
      <w:proofErr w:type="spellEnd"/>
      <w:r>
        <w:t xml:space="preserve"> values (</w:t>
      </w:r>
      <w:proofErr w:type="spellStart"/>
      <w:r>
        <w:t>Cb</w:t>
      </w:r>
      <w:proofErr w:type="spellEnd"/>
      <w:r>
        <w:t xml:space="preserve"> and Cr), which measure color difference. Because the human eye is more sensitive to differences in brightness than in hue, the </w:t>
      </w:r>
      <w:proofErr w:type="spellStart"/>
      <w:r>
        <w:t>chroma</w:t>
      </w:r>
      <w:proofErr w:type="spellEnd"/>
      <w:r>
        <w:t xml:space="preserve"> values are sampled at half the rate of the </w:t>
      </w:r>
      <w:proofErr w:type="spellStart"/>
      <w:r>
        <w:t>luma</w:t>
      </w:r>
      <w:proofErr w:type="spellEnd"/>
      <w:r>
        <w:t xml:space="preserve"> values, so a YUV stream contains two Y’ values for each </w:t>
      </w:r>
      <w:proofErr w:type="spellStart"/>
      <w:r>
        <w:t>Cb</w:t>
      </w:r>
      <w:proofErr w:type="spellEnd"/>
      <w:r>
        <w:t xml:space="preserve"> and Cr. Consequently, at 8 bits per pixel, YUV data is more compressed than RGB data because only 4</w:t>
      </w:r>
      <w:r w:rsidR="0028034D">
        <w:t> </w:t>
      </w:r>
      <w:r>
        <w:t xml:space="preserve">bytes are needed for each two pixels. YUV color provides 16-bit, gamma-corrected linear UYVY-formatted color bitmaps. For more information, see </w:t>
      </w:r>
      <w:hyperlink r:id="rId45" w:tgtFrame="_blank" w:history="1">
        <w:r>
          <w:rPr>
            <w:rStyle w:val="Hyperlink"/>
          </w:rPr>
          <w:t>About YUV Video</w:t>
        </w:r>
      </w:hyperlink>
      <w:r>
        <w:t xml:space="preserve"> in the MSDN</w:t>
      </w:r>
      <w:r w:rsidRPr="00A74B36">
        <w:rPr>
          <w:rStyle w:val="Superscript"/>
        </w:rPr>
        <w:t xml:space="preserve"> </w:t>
      </w:r>
      <w:r>
        <w:t>library.</w:t>
      </w:r>
    </w:p>
    <w:p w14:paraId="7DBC6C55" w14:textId="77777777" w:rsidR="00D218FD" w:rsidRDefault="00610BEE" w:rsidP="00D56603">
      <w:pPr>
        <w:pStyle w:val="Heading1"/>
      </w:pPr>
      <w:bookmarkStart w:id="124" w:name="_Toc295905291"/>
      <w:r w:rsidRPr="00F55EC4">
        <w:t>R</w:t>
      </w:r>
      <w:r w:rsidR="00F55EC4" w:rsidRPr="00F55EC4">
        <w:t>eferences</w:t>
      </w:r>
      <w:bookmarkEnd w:id="121"/>
      <w:bookmarkEnd w:id="122"/>
      <w:bookmarkEnd w:id="123"/>
      <w:bookmarkEnd w:id="124"/>
    </w:p>
    <w:p w14:paraId="398AB314" w14:textId="6A884D9B" w:rsidR="0013502E" w:rsidRPr="007D2991" w:rsidRDefault="0013502E" w:rsidP="00582106">
      <w:r>
        <w:t>This section provides links to additional information about the Kinect for Windows SDK Beta from Microsoft Research and related topics.</w:t>
      </w:r>
      <w:r w:rsidR="007D2991">
        <w:t xml:space="preserve"> See also </w:t>
      </w:r>
      <w:hyperlink r:id="rId46" w:history="1">
        <w:r w:rsidR="007D2991" w:rsidRPr="00E67CD0">
          <w:rPr>
            <w:rStyle w:val="Hyperlink"/>
          </w:rPr>
          <w:t>FAQ for Kinect for Windows SDK Beta</w:t>
        </w:r>
      </w:hyperlink>
      <w:r w:rsidR="007D2991">
        <w:t>.</w:t>
      </w:r>
    </w:p>
    <w:p w14:paraId="0E181D04" w14:textId="77777777" w:rsidR="00845B75" w:rsidRDefault="00845B75" w:rsidP="00845B75">
      <w:pPr>
        <w:pStyle w:val="TableHead"/>
      </w:pPr>
      <w:r>
        <w:t>Microphone Arrays in Windows</w:t>
      </w:r>
    </w:p>
    <w:p w14:paraId="4E1DE297" w14:textId="0CAE4DA1" w:rsidR="00845B75" w:rsidRDefault="00CC21D5" w:rsidP="00845B75">
      <w:pPr>
        <w:pStyle w:val="Def1"/>
      </w:pPr>
      <w:hyperlink r:id="rId47" w:history="1">
        <w:r w:rsidR="00845B75" w:rsidRPr="00845B75">
          <w:rPr>
            <w:rStyle w:val="Hyperlink"/>
          </w:rPr>
          <w:t>About WASAPI</w:t>
        </w:r>
      </w:hyperlink>
      <w:r w:rsidR="00A4624F">
        <w:t xml:space="preserve"> (Windows Audio Session API)</w:t>
      </w:r>
    </w:p>
    <w:p w14:paraId="41402243" w14:textId="7D0A82BD" w:rsidR="00845B75" w:rsidRDefault="00CC21D5" w:rsidP="00845B75">
      <w:pPr>
        <w:pStyle w:val="Def1"/>
      </w:pPr>
      <w:hyperlink r:id="rId48" w:history="1">
        <w:r w:rsidR="00845B75" w:rsidRPr="00845B75">
          <w:rPr>
            <w:rStyle w:val="Hyperlink"/>
          </w:rPr>
          <w:t>Beamforming</w:t>
        </w:r>
      </w:hyperlink>
      <w:r w:rsidR="005C4C28">
        <w:rPr>
          <w:rStyle w:val="Hyperlink"/>
        </w:rPr>
        <w:t xml:space="preserve"> </w:t>
      </w:r>
    </w:p>
    <w:p w14:paraId="4CB6A51B" w14:textId="6AAADF6F" w:rsidR="00845B75" w:rsidRDefault="00CC21D5" w:rsidP="00845B75">
      <w:pPr>
        <w:pStyle w:val="Def1"/>
      </w:pPr>
      <w:hyperlink r:id="rId49" w:history="1">
        <w:r w:rsidR="00845B75" w:rsidRPr="00845B75">
          <w:rPr>
            <w:rStyle w:val="Hyperlink"/>
          </w:rPr>
          <w:t>How to Build and Use Microphone Arrays for Windows Vista</w:t>
        </w:r>
      </w:hyperlink>
    </w:p>
    <w:p w14:paraId="1E7FC700" w14:textId="37BF03D5" w:rsidR="00845B75" w:rsidRDefault="00CC21D5" w:rsidP="00845B75">
      <w:pPr>
        <w:pStyle w:val="Def1"/>
      </w:pPr>
      <w:hyperlink r:id="rId50" w:history="1">
        <w:r w:rsidR="00845B75" w:rsidRPr="00845B75">
          <w:rPr>
            <w:rStyle w:val="Hyperlink"/>
          </w:rPr>
          <w:t>Microphone Array Support in Windows Vista</w:t>
        </w:r>
      </w:hyperlink>
    </w:p>
    <w:p w14:paraId="577787C9" w14:textId="153B7C61" w:rsidR="00D00690" w:rsidRDefault="00D00690" w:rsidP="00594616">
      <w:pPr>
        <w:pStyle w:val="TableHead"/>
      </w:pPr>
      <w:r>
        <w:t>NUI and Kinect</w:t>
      </w:r>
    </w:p>
    <w:p w14:paraId="1FA0FE9E" w14:textId="404A4A20" w:rsidR="00D00690" w:rsidRPr="005C4C28" w:rsidRDefault="00CC21D5" w:rsidP="006A79D1">
      <w:pPr>
        <w:pStyle w:val="Def1"/>
      </w:pPr>
      <w:hyperlink r:id="rId51" w:history="1">
        <w:r w:rsidR="00D00690" w:rsidRPr="006A79D1">
          <w:rPr>
            <w:rStyle w:val="Hyperlink"/>
          </w:rPr>
          <w:t>“</w:t>
        </w:r>
        <w:r w:rsidR="00D95F43" w:rsidRPr="006A79D1">
          <w:rPr>
            <w:rStyle w:val="Hyperlink"/>
          </w:rPr>
          <w:t xml:space="preserve">CES 2010: </w:t>
        </w:r>
        <w:r w:rsidR="00D00690" w:rsidRPr="006A79D1">
          <w:rPr>
            <w:rStyle w:val="Hyperlink"/>
          </w:rPr>
          <w:t>NUI with Bill Buxton” on Channel 9</w:t>
        </w:r>
      </w:hyperlink>
      <w:r w:rsidR="005C4C28">
        <w:rPr>
          <w:rStyle w:val="Hyperlink"/>
        </w:rPr>
        <w:t xml:space="preserve"> </w:t>
      </w:r>
      <w:r w:rsidR="005C4C28">
        <w:rPr>
          <w:rStyle w:val="Hyperlink"/>
        </w:rPr>
        <w:br/>
      </w:r>
      <w:hyperlink r:id="rId52" w:history="1">
        <w:r w:rsidR="005C4C28" w:rsidRPr="005C4C28">
          <w:rPr>
            <w:rStyle w:val="Hyperlink"/>
          </w:rPr>
          <w:t>Real-Time Human Pose Recognition in Parts from a Single Depth Image</w:t>
        </w:r>
      </w:hyperlink>
      <w:r w:rsidR="005C4C28">
        <w:t xml:space="preserve"> </w:t>
      </w:r>
    </w:p>
    <w:p w14:paraId="10FD0C44" w14:textId="2B74A197" w:rsidR="00D00690" w:rsidRDefault="00D00690" w:rsidP="00594616">
      <w:pPr>
        <w:pStyle w:val="TableHead"/>
      </w:pPr>
      <w:r>
        <w:t>SDKs and Tools from Microsoft</w:t>
      </w:r>
    </w:p>
    <w:p w14:paraId="56CC40C7" w14:textId="05E1CF0E" w:rsidR="00D00690" w:rsidRDefault="00CC21D5" w:rsidP="006A79D1">
      <w:pPr>
        <w:pStyle w:val="Def1"/>
        <w:rPr>
          <w:rStyle w:val="Hyperlink"/>
        </w:rPr>
      </w:pPr>
      <w:hyperlink r:id="rId53" w:history="1">
        <w:r w:rsidR="00D00690" w:rsidRPr="006A79D1">
          <w:rPr>
            <w:rStyle w:val="Hyperlink"/>
          </w:rPr>
          <w:t>DirectX SDK – June 2010 version</w:t>
        </w:r>
      </w:hyperlink>
    </w:p>
    <w:p w14:paraId="5D4A406D" w14:textId="7A268C0C" w:rsidR="00936CBD" w:rsidRDefault="000B19B9" w:rsidP="00936CBD">
      <w:pPr>
        <w:pStyle w:val="Def1"/>
      </w:pPr>
      <w:hyperlink r:id="rId54" w:history="1">
        <w:r w:rsidR="00936CBD" w:rsidRPr="00936CBD">
          <w:rPr>
            <w:rStyle w:val="Hyperlink"/>
          </w:rPr>
          <w:t>Kinect for Windows Runtime Language Pack</w:t>
        </w:r>
      </w:hyperlink>
      <w:r w:rsidR="00936CBD">
        <w:t xml:space="preserve">, version 0.9   </w:t>
      </w:r>
      <w:r w:rsidR="00936CBD">
        <w:br/>
        <w:t>(acoustic model from Microsoft Speech Platform for the Kinect for Windows SDK Beta)</w:t>
      </w:r>
    </w:p>
    <w:p w14:paraId="1D0E3BF4" w14:textId="77777777" w:rsidR="00283AE6" w:rsidRDefault="00CC21D5" w:rsidP="006A79D1">
      <w:pPr>
        <w:pStyle w:val="Def1"/>
      </w:pPr>
      <w:hyperlink r:id="rId55" w:tgtFrame="_blank" w:history="1">
        <w:r w:rsidR="00283AE6">
          <w:rPr>
            <w:rStyle w:val="Hyperlink"/>
          </w:rPr>
          <w:t>Microsoft .</w:t>
        </w:r>
        <w:r w:rsidR="00283AE6" w:rsidRPr="006F0222">
          <w:rPr>
            <w:rStyle w:val="Hyperlink"/>
          </w:rPr>
          <w:t>NET Framework 4.0</w:t>
        </w:r>
      </w:hyperlink>
    </w:p>
    <w:p w14:paraId="04968864" w14:textId="77777777" w:rsidR="00936CBD" w:rsidRPr="00EC46E2" w:rsidRDefault="00CC21D5" w:rsidP="00936CBD">
      <w:pPr>
        <w:pStyle w:val="Def1"/>
      </w:pPr>
      <w:hyperlink r:id="rId56" w:history="1">
        <w:r w:rsidR="00936CBD" w:rsidRPr="00EC46E2">
          <w:rPr>
            <w:rStyle w:val="Hyperlink"/>
          </w:rPr>
          <w:t xml:space="preserve">Microsoft Speech Platform </w:t>
        </w:r>
        <w:r w:rsidR="00936CBD">
          <w:rPr>
            <w:rStyle w:val="Hyperlink"/>
          </w:rPr>
          <w:t xml:space="preserve">- Server </w:t>
        </w:r>
        <w:r w:rsidR="00936CBD" w:rsidRPr="00EC46E2">
          <w:rPr>
            <w:rStyle w:val="Hyperlink"/>
          </w:rPr>
          <w:t>Runtime</w:t>
        </w:r>
      </w:hyperlink>
      <w:r w:rsidR="00936CBD" w:rsidRPr="00EC46E2">
        <w:t>, ver</w:t>
      </w:r>
      <w:r w:rsidR="00936CBD">
        <w:t>sion</w:t>
      </w:r>
      <w:r w:rsidR="00936CBD" w:rsidRPr="00EC46E2">
        <w:t xml:space="preserve"> 10.2 (x86 edition</w:t>
      </w:r>
      <w:r w:rsidR="00936CBD">
        <w:t>)</w:t>
      </w:r>
    </w:p>
    <w:p w14:paraId="1DFB224C" w14:textId="77777777" w:rsidR="00936CBD" w:rsidRPr="00EC46E2" w:rsidRDefault="00CC21D5" w:rsidP="00936CBD">
      <w:pPr>
        <w:pStyle w:val="Def1"/>
      </w:pPr>
      <w:hyperlink r:id="rId57" w:history="1">
        <w:r w:rsidR="00936CBD" w:rsidRPr="00EC46E2">
          <w:rPr>
            <w:rStyle w:val="Hyperlink"/>
          </w:rPr>
          <w:t>Microsoft Speech Platform - Software Development Kit</w:t>
        </w:r>
      </w:hyperlink>
      <w:r w:rsidR="00936CBD">
        <w:t xml:space="preserve">, version </w:t>
      </w:r>
      <w:r w:rsidR="00936CBD" w:rsidRPr="00EC46E2">
        <w:t>10.2 (x86 edition</w:t>
      </w:r>
      <w:r w:rsidR="00936CBD">
        <w:t>)</w:t>
      </w:r>
    </w:p>
    <w:p w14:paraId="22B91859" w14:textId="77777777" w:rsidR="00283AE6" w:rsidRDefault="00CC21D5" w:rsidP="006A79D1">
      <w:pPr>
        <w:pStyle w:val="Def1"/>
      </w:pPr>
      <w:hyperlink r:id="rId58" w:anchor="2010-Visual-CPP" w:history="1">
        <w:r w:rsidR="00283AE6">
          <w:rPr>
            <w:rStyle w:val="Hyperlink"/>
          </w:rPr>
          <w:t>Microsoft V</w:t>
        </w:r>
        <w:r w:rsidR="00283AE6" w:rsidRPr="006A79D1">
          <w:rPr>
            <w:rStyle w:val="Hyperlink"/>
          </w:rPr>
          <w:t>isual C++ 2010 Express</w:t>
        </w:r>
      </w:hyperlink>
    </w:p>
    <w:p w14:paraId="021A361F" w14:textId="349EABAE" w:rsidR="00D00690" w:rsidRDefault="00CC21D5" w:rsidP="006A79D1">
      <w:pPr>
        <w:pStyle w:val="Def1"/>
      </w:pPr>
      <w:hyperlink r:id="rId59" w:anchor="2010-Visual-CS" w:history="1">
        <w:r w:rsidR="00105D05">
          <w:rPr>
            <w:rStyle w:val="Hyperlink"/>
          </w:rPr>
          <w:t>Microsoft V</w:t>
        </w:r>
        <w:r w:rsidR="00D00690" w:rsidRPr="006A79D1">
          <w:rPr>
            <w:rStyle w:val="Hyperlink"/>
          </w:rPr>
          <w:t>isual C# 2010 Express</w:t>
        </w:r>
      </w:hyperlink>
    </w:p>
    <w:p w14:paraId="79357678" w14:textId="3B026398" w:rsidR="00D00690" w:rsidRDefault="00CC21D5" w:rsidP="006A79D1">
      <w:pPr>
        <w:pStyle w:val="Def1"/>
      </w:pPr>
      <w:hyperlink r:id="rId60" w:history="1">
        <w:r w:rsidR="00105D05">
          <w:rPr>
            <w:rStyle w:val="Hyperlink"/>
          </w:rPr>
          <w:t>Microsoft V</w:t>
        </w:r>
        <w:r w:rsidR="00D00690" w:rsidRPr="006A79D1">
          <w:rPr>
            <w:rStyle w:val="Hyperlink"/>
          </w:rPr>
          <w:t>isual Studio 2010 Professional—trial edition</w:t>
        </w:r>
      </w:hyperlink>
    </w:p>
    <w:p w14:paraId="07AFBA09" w14:textId="5146CABF" w:rsidR="00342325" w:rsidRPr="001B4063" w:rsidRDefault="00432C18" w:rsidP="0098117E">
      <w:pPr>
        <w:pStyle w:val="Heading1"/>
        <w:pageBreakBefore/>
        <w:rPr>
          <w:rStyle w:val="Bold"/>
        </w:rPr>
      </w:pPr>
      <w:bookmarkStart w:id="125" w:name="_Toc294251855"/>
      <w:bookmarkStart w:id="126" w:name="_Toc295905292"/>
      <w:r w:rsidRPr="001B4063">
        <w:rPr>
          <w:rStyle w:val="Bold"/>
        </w:rPr>
        <w:lastRenderedPageBreak/>
        <w:t>APPENDIX</w:t>
      </w:r>
      <w:bookmarkEnd w:id="125"/>
      <w:bookmarkEnd w:id="126"/>
    </w:p>
    <w:p w14:paraId="17578E10" w14:textId="19EDF8F6" w:rsidR="001B4063" w:rsidRDefault="001B4063" w:rsidP="001B4063">
      <w:pPr>
        <w:pStyle w:val="Heading1"/>
      </w:pPr>
      <w:bookmarkStart w:id="127" w:name="_Appendix_A:_How"/>
      <w:bookmarkStart w:id="128" w:name="_Toc292211576"/>
      <w:bookmarkStart w:id="129" w:name="_Toc292807320"/>
      <w:bookmarkStart w:id="130" w:name="_Toc293490559"/>
      <w:bookmarkStart w:id="131" w:name="_Toc294162378"/>
      <w:bookmarkStart w:id="132" w:name="_Toc294251457"/>
      <w:bookmarkStart w:id="133" w:name="_Toc294251856"/>
      <w:bookmarkStart w:id="134" w:name="_Toc295905293"/>
      <w:bookmarkEnd w:id="127"/>
      <w:r>
        <w:t xml:space="preserve">How to Build an Application </w:t>
      </w:r>
      <w:r w:rsidR="00283AE6">
        <w:t>with</w:t>
      </w:r>
      <w:r w:rsidR="00D60F91">
        <w:t xml:space="preserve"> </w:t>
      </w:r>
      <w:r>
        <w:t>Visual Studio Express</w:t>
      </w:r>
      <w:bookmarkEnd w:id="128"/>
      <w:bookmarkEnd w:id="129"/>
      <w:bookmarkEnd w:id="130"/>
      <w:bookmarkEnd w:id="131"/>
      <w:bookmarkEnd w:id="132"/>
      <w:bookmarkEnd w:id="133"/>
      <w:bookmarkEnd w:id="134"/>
    </w:p>
    <w:p w14:paraId="14F1B5E3" w14:textId="59C44640" w:rsidR="001B4063" w:rsidRDefault="001B4063" w:rsidP="00042A06">
      <w:r>
        <w:t xml:space="preserve">To work with the samples </w:t>
      </w:r>
      <w:r w:rsidR="00283AE6">
        <w:t xml:space="preserve">in the Kinect for Windows SDK Beta </w:t>
      </w:r>
      <w:r>
        <w:t>and to develop your own applications with th</w:t>
      </w:r>
      <w:r w:rsidR="00283AE6">
        <w:t>is SDK Beta</w:t>
      </w:r>
      <w:r>
        <w:t>, you can use Visual Studio C++ 2010 Express or any other version of Visual Studio 2010. Visual Studio C++ Express is available at no cost.</w:t>
      </w:r>
    </w:p>
    <w:p w14:paraId="17DB702D" w14:textId="7C34E562" w:rsidR="001B4063" w:rsidRDefault="001B4063" w:rsidP="001B4063">
      <w:pPr>
        <w:pStyle w:val="Procedure"/>
      </w:pPr>
      <w:r>
        <w:t xml:space="preserve">To </w:t>
      </w:r>
      <w:r w:rsidR="00105D05">
        <w:t>i</w:t>
      </w:r>
      <w:r>
        <w:t>nstall Visual Studio 2010 Express</w:t>
      </w:r>
    </w:p>
    <w:p w14:paraId="586B365A" w14:textId="739B162C" w:rsidR="001B4063" w:rsidRDefault="001B4063" w:rsidP="001B4063">
      <w:pPr>
        <w:pStyle w:val="List"/>
      </w:pPr>
      <w:r>
        <w:t>1.</w:t>
      </w:r>
      <w:r>
        <w:tab/>
        <w:t>From the following web page, install Visual Studio 2010 Express</w:t>
      </w:r>
      <w:r w:rsidR="00546997">
        <w:t xml:space="preserve"> for either C++ or C#</w:t>
      </w:r>
      <w:r>
        <w:t>:</w:t>
      </w:r>
    </w:p>
    <w:p w14:paraId="241109E4" w14:textId="77777777" w:rsidR="001B4063" w:rsidRDefault="00CC21D5" w:rsidP="00042A06">
      <w:pPr>
        <w:pStyle w:val="TextinList1"/>
      </w:pPr>
      <w:hyperlink r:id="rId61" w:history="1">
        <w:r w:rsidR="001B4063" w:rsidRPr="002F0C71">
          <w:rPr>
            <w:rStyle w:val="Hyperlink"/>
          </w:rPr>
          <w:t>http://www.microsoft.com/express/downloads/</w:t>
        </w:r>
      </w:hyperlink>
    </w:p>
    <w:p w14:paraId="012A7C5E" w14:textId="1FB3B9B7" w:rsidR="00546997" w:rsidRDefault="001B4063" w:rsidP="001B4063">
      <w:pPr>
        <w:pStyle w:val="List"/>
      </w:pPr>
      <w:r>
        <w:t>2.</w:t>
      </w:r>
      <w:r>
        <w:tab/>
        <w:t xml:space="preserve">After the installation completes, check for updates on Windows Update. </w:t>
      </w:r>
      <w:r w:rsidR="00105D05">
        <w:t xml:space="preserve">Install any relevant updates and reboot </w:t>
      </w:r>
      <w:r w:rsidR="00C424C3">
        <w:t xml:space="preserve">your computer </w:t>
      </w:r>
      <w:r w:rsidR="00105D05">
        <w:t xml:space="preserve">if </w:t>
      </w:r>
      <w:r w:rsidR="00C424C3">
        <w:t xml:space="preserve">you are </w:t>
      </w:r>
      <w:r w:rsidR="00105D05">
        <w:t>prompted to do so.</w:t>
      </w:r>
    </w:p>
    <w:p w14:paraId="1EB78B3D" w14:textId="77777777" w:rsidR="00D218FD" w:rsidRDefault="00546997" w:rsidP="00546997">
      <w:pPr>
        <w:pStyle w:val="TextinList1"/>
      </w:pPr>
      <w:proofErr w:type="gramStart"/>
      <w:r w:rsidRPr="00546997">
        <w:rPr>
          <w:rStyle w:val="Bold"/>
        </w:rPr>
        <w:t>Tip</w:t>
      </w:r>
      <w:r w:rsidR="00105D05">
        <w:rPr>
          <w:rStyle w:val="Bold"/>
        </w:rPr>
        <w:t xml:space="preserve"> </w:t>
      </w:r>
      <w:r>
        <w:t xml:space="preserve"> I</w:t>
      </w:r>
      <w:r w:rsidR="001B4063">
        <w:t>t’s</w:t>
      </w:r>
      <w:proofErr w:type="gramEnd"/>
      <w:r w:rsidR="001B4063">
        <w:t xml:space="preserve"> a good idea to keep all the software on your computer up to date.</w:t>
      </w:r>
    </w:p>
    <w:p w14:paraId="213DFB6E" w14:textId="77777777" w:rsidR="00D218FD" w:rsidRDefault="001B4063" w:rsidP="001B4063">
      <w:pPr>
        <w:pStyle w:val="List"/>
      </w:pPr>
      <w:r>
        <w:t>3.</w:t>
      </w:r>
      <w:r>
        <w:tab/>
        <w:t>The first time you start Visual Studio Express, the program prompts you for a registration code.</w:t>
      </w:r>
    </w:p>
    <w:p w14:paraId="0F489448" w14:textId="159C1E2A" w:rsidR="001B4063" w:rsidRDefault="001B4063" w:rsidP="00105D05">
      <w:pPr>
        <w:pStyle w:val="TextinList1"/>
      </w:pPr>
      <w:r>
        <w:t>To</w:t>
      </w:r>
      <w:r w:rsidR="00105D05">
        <w:t> </w:t>
      </w:r>
      <w:r>
        <w:t xml:space="preserve">acquire the code, follow the instructions on the screen or see the following website: </w:t>
      </w:r>
      <w:hyperlink r:id="rId62" w:history="1">
        <w:r w:rsidRPr="002F0C71">
          <w:rPr>
            <w:rStyle w:val="Hyperlink"/>
          </w:rPr>
          <w:t>http://www.microsoft.com/express/support/regins/</w:t>
        </w:r>
      </w:hyperlink>
    </w:p>
    <w:p w14:paraId="6E6D5410" w14:textId="5840E7A1" w:rsidR="001B4063" w:rsidRDefault="00105D05" w:rsidP="00042A06">
      <w:pPr>
        <w:pStyle w:val="TextinList1"/>
      </w:pPr>
      <w:r>
        <w:t>Y</w:t>
      </w:r>
      <w:r w:rsidR="001B4063">
        <w:t>ou need a Windows Live ID to register. If you use Messenger, Hotmail, or Xbox Live, you already have a Windows Live ID. If not, you can sign up at</w:t>
      </w:r>
      <w:r w:rsidR="00546997">
        <w:t xml:space="preserve"> </w:t>
      </w:r>
      <w:hyperlink r:id="rId63" w:history="1">
        <w:r w:rsidR="001B4063" w:rsidRPr="002318F2">
          <w:rPr>
            <w:rStyle w:val="Hyperlink"/>
          </w:rPr>
          <w:t>https://signup.live.com/signup.aspx?lic=1</w:t>
        </w:r>
      </w:hyperlink>
      <w:r w:rsidR="0028564E">
        <w:rPr>
          <w:rStyle w:val="Hyperlink"/>
        </w:rPr>
        <w:t xml:space="preserve"> </w:t>
      </w:r>
      <w:r w:rsidR="0028564E">
        <w:rPr>
          <w:rStyle w:val="Hyperlink"/>
        </w:rPr>
        <w:br/>
      </w:r>
    </w:p>
    <w:p w14:paraId="733ED5B5" w14:textId="7412E5EB" w:rsidR="001B4063" w:rsidRDefault="001B4063" w:rsidP="0017471E">
      <w:pPr>
        <w:pStyle w:val="Heading3"/>
      </w:pPr>
      <w:bookmarkStart w:id="135" w:name="_Toc295136416"/>
      <w:bookmarkStart w:id="136" w:name="_Toc295225980"/>
      <w:bookmarkStart w:id="137" w:name="_Toc295335652"/>
      <w:bookmarkStart w:id="138" w:name="_Toc295392461"/>
      <w:bookmarkStart w:id="139" w:name="_Toc295401296"/>
      <w:bookmarkStart w:id="140" w:name="_Toc295493869"/>
      <w:bookmarkStart w:id="141" w:name="_Toc295721347"/>
      <w:bookmarkStart w:id="142" w:name="_Toc295728115"/>
      <w:bookmarkStart w:id="143" w:name="_Toc295838780"/>
      <w:bookmarkStart w:id="144" w:name="_Toc295904625"/>
      <w:bookmarkStart w:id="145" w:name="_Toc295905294"/>
      <w:r>
        <w:t>Getting Started</w:t>
      </w:r>
      <w:r w:rsidR="0017471E">
        <w:t xml:space="preserve"> </w:t>
      </w:r>
      <w:r w:rsidR="00AF1423">
        <w:t>w</w:t>
      </w:r>
      <w:r w:rsidR="0017471E">
        <w:t>ith Visual Studio Express</w:t>
      </w:r>
      <w:bookmarkEnd w:id="135"/>
      <w:bookmarkEnd w:id="136"/>
      <w:bookmarkEnd w:id="137"/>
      <w:bookmarkEnd w:id="138"/>
      <w:bookmarkEnd w:id="139"/>
      <w:bookmarkEnd w:id="140"/>
      <w:bookmarkEnd w:id="141"/>
      <w:bookmarkEnd w:id="142"/>
      <w:bookmarkEnd w:id="143"/>
      <w:bookmarkEnd w:id="144"/>
      <w:bookmarkEnd w:id="145"/>
    </w:p>
    <w:p w14:paraId="11203503" w14:textId="36B318CA" w:rsidR="00020643" w:rsidRPr="00020643" w:rsidRDefault="00020643" w:rsidP="00020643">
      <w:r>
        <w:t>Use the following links to review introductory information on MSDN:</w:t>
      </w:r>
    </w:p>
    <w:p w14:paraId="4C99702C" w14:textId="704E3E4E" w:rsidR="001B4063" w:rsidRPr="00020643" w:rsidRDefault="00546997" w:rsidP="00020643">
      <w:pPr>
        <w:pStyle w:val="BulletedList1"/>
      </w:pPr>
      <w:r w:rsidRPr="00020643">
        <w:t>Visual C++</w:t>
      </w:r>
      <w:r w:rsidR="00020643" w:rsidRPr="00020643">
        <w:t xml:space="preserve"> Express Edition:</w:t>
      </w:r>
    </w:p>
    <w:p w14:paraId="357125B8" w14:textId="640F8075" w:rsidR="001B4063" w:rsidRPr="004136CB" w:rsidRDefault="00CC21D5" w:rsidP="0098775A">
      <w:pPr>
        <w:pStyle w:val="Def1"/>
      </w:pPr>
      <w:hyperlink r:id="rId64" w:tgtFrame="_blank" w:history="1">
        <w:r w:rsidR="001B4063" w:rsidRPr="000F2F7C">
          <w:rPr>
            <w:rStyle w:val="Hyperlink"/>
          </w:rPr>
          <w:t>Getting Started with Visual C++ Express Edition</w:t>
        </w:r>
      </w:hyperlink>
    </w:p>
    <w:p w14:paraId="08597808" w14:textId="77777777" w:rsidR="00D218FD" w:rsidRDefault="00CC21D5" w:rsidP="0098775A">
      <w:pPr>
        <w:pStyle w:val="Def1"/>
        <w:rPr>
          <w:rStyle w:val="Hyperlink"/>
        </w:rPr>
      </w:pPr>
      <w:hyperlink r:id="rId65" w:tgtFrame="_blank" w:history="1">
        <w:r w:rsidR="001B4063" w:rsidRPr="000F2F7C">
          <w:rPr>
            <w:rStyle w:val="Hyperlink"/>
          </w:rPr>
          <w:t>Getting Started with C++ and Visual C++ Express Edition</w:t>
        </w:r>
      </w:hyperlink>
      <w:r w:rsidR="001B4063" w:rsidRPr="00C122C1">
        <w:rPr>
          <w:noProof/>
        </w:rPr>
        <w:drawing>
          <wp:inline distT="0" distB="0" distL="0" distR="0" wp14:anchorId="450B0364" wp14:editId="528DE67F">
            <wp:extent cx="7620" cy="7620"/>
            <wp:effectExtent l="0" t="0" r="0" b="0"/>
            <wp:docPr id="5" name="Picture 5" descr="http://i3.social.microsoft.com/Forums/resources/images/trans.gif?cver=1864.597%0d%0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social.microsoft.com/Forums/resources/images/trans.gif?cver=1864.597%0d%0a">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4390744" w14:textId="362ADACD" w:rsidR="001B4063" w:rsidRDefault="001B4063" w:rsidP="00020643">
      <w:pPr>
        <w:pStyle w:val="TextinList1"/>
      </w:pPr>
      <w:r w:rsidRPr="00065726">
        <w:t>For help with common Visual C++ tasks, see</w:t>
      </w:r>
      <w:r w:rsidRPr="001B4BB2">
        <w:rPr>
          <w:rStyle w:val="Bold"/>
        </w:rPr>
        <w:t xml:space="preserve"> </w:t>
      </w:r>
      <w:hyperlink r:id="rId68" w:anchor="gettingstarted" w:history="1">
        <w:r w:rsidR="0007314D" w:rsidRPr="0007314D">
          <w:rPr>
            <w:rStyle w:val="Hyperlink"/>
          </w:rPr>
          <w:t>“</w:t>
        </w:r>
        <w:r w:rsidRPr="0007314D">
          <w:rPr>
            <w:rStyle w:val="Hyperlink"/>
          </w:rPr>
          <w:t>How Do I</w:t>
        </w:r>
        <w:r w:rsidR="0007314D" w:rsidRPr="0007314D">
          <w:rPr>
            <w:rStyle w:val="Hyperlink"/>
          </w:rPr>
          <w:t>?” Videos</w:t>
        </w:r>
      </w:hyperlink>
      <w:r w:rsidRPr="0007314D">
        <w:t xml:space="preserve"> </w:t>
      </w:r>
      <w:r w:rsidR="0007314D">
        <w:t>in the Visual C++ Developer Center</w:t>
      </w:r>
      <w:r w:rsidR="00065726" w:rsidRPr="00546997">
        <w:t>.</w:t>
      </w:r>
    </w:p>
    <w:p w14:paraId="1B568C53" w14:textId="04B91C8B" w:rsidR="00546997" w:rsidRDefault="00546997" w:rsidP="00020643">
      <w:pPr>
        <w:pStyle w:val="BulletedList1"/>
      </w:pPr>
      <w:r>
        <w:t>Visual C# Express Edition:</w:t>
      </w:r>
    </w:p>
    <w:p w14:paraId="28D2959E" w14:textId="77777777" w:rsidR="00D218FD" w:rsidRDefault="00CC21D5" w:rsidP="00546997">
      <w:pPr>
        <w:pStyle w:val="TextinList1"/>
      </w:pPr>
      <w:hyperlink r:id="rId69" w:history="1">
        <w:r w:rsidR="00546997">
          <w:rPr>
            <w:rStyle w:val="Hyperlink"/>
          </w:rPr>
          <w:t>G</w:t>
        </w:r>
        <w:r w:rsidR="00546997" w:rsidRPr="00546997">
          <w:rPr>
            <w:rStyle w:val="Hyperlink"/>
          </w:rPr>
          <w:t>etting Started with Visual C#</w:t>
        </w:r>
      </w:hyperlink>
    </w:p>
    <w:p w14:paraId="36C37A82" w14:textId="77777777" w:rsidR="00D218FD" w:rsidRDefault="00CC21D5" w:rsidP="0007314D">
      <w:pPr>
        <w:pStyle w:val="TextinList1"/>
      </w:pPr>
      <w:hyperlink r:id="rId70" w:history="1">
        <w:r w:rsidR="00546997" w:rsidRPr="00546997">
          <w:rPr>
            <w:rStyle w:val="Hyperlink"/>
          </w:rPr>
          <w:t>Using the Visual C# Development Environment</w:t>
        </w:r>
      </w:hyperlink>
    </w:p>
    <w:p w14:paraId="6F71B781" w14:textId="002C18E3" w:rsidR="0007314D" w:rsidRPr="00546997" w:rsidRDefault="0007314D" w:rsidP="00020643">
      <w:pPr>
        <w:pStyle w:val="TextinList1"/>
      </w:pPr>
      <w:r>
        <w:t xml:space="preserve">For help with common Visual C# tasks, see </w:t>
      </w:r>
      <w:hyperlink r:id="rId71" w:history="1">
        <w:r w:rsidRPr="0007314D">
          <w:rPr>
            <w:rStyle w:val="Hyperlink"/>
          </w:rPr>
          <w:t>“How Do I?” Videos</w:t>
        </w:r>
      </w:hyperlink>
      <w:r>
        <w:t xml:space="preserve"> in the Visual C# Developer Center.</w:t>
      </w:r>
    </w:p>
    <w:p w14:paraId="311ED07B" w14:textId="77777777" w:rsidR="001B4063" w:rsidRPr="00C122C1" w:rsidRDefault="001B4063" w:rsidP="0017471E">
      <w:pPr>
        <w:pStyle w:val="Heading3"/>
      </w:pPr>
      <w:bookmarkStart w:id="146" w:name="_Toc295136417"/>
      <w:bookmarkStart w:id="147" w:name="_Toc295225981"/>
      <w:bookmarkStart w:id="148" w:name="_Toc295335653"/>
      <w:bookmarkStart w:id="149" w:name="_Toc295392462"/>
      <w:bookmarkStart w:id="150" w:name="_Toc295401297"/>
      <w:bookmarkStart w:id="151" w:name="_Toc295493870"/>
      <w:bookmarkStart w:id="152" w:name="_Toc295721348"/>
      <w:bookmarkStart w:id="153" w:name="_Toc295728116"/>
      <w:bookmarkStart w:id="154" w:name="_Toc295838781"/>
      <w:bookmarkStart w:id="155" w:name="_Toc295904626"/>
      <w:bookmarkStart w:id="156" w:name="_Toc295905295"/>
      <w:r w:rsidRPr="00C122C1">
        <w:lastRenderedPageBreak/>
        <w:t>Configuring the Development Environment</w:t>
      </w:r>
      <w:bookmarkEnd w:id="146"/>
      <w:bookmarkEnd w:id="147"/>
      <w:bookmarkEnd w:id="148"/>
      <w:bookmarkEnd w:id="149"/>
      <w:bookmarkEnd w:id="150"/>
      <w:bookmarkEnd w:id="151"/>
      <w:bookmarkEnd w:id="152"/>
      <w:bookmarkEnd w:id="153"/>
      <w:bookmarkEnd w:id="154"/>
      <w:bookmarkEnd w:id="155"/>
      <w:bookmarkEnd w:id="156"/>
    </w:p>
    <w:p w14:paraId="197FA44D" w14:textId="63582CCC" w:rsidR="00136A4C" w:rsidRDefault="001B4063" w:rsidP="0028564E">
      <w:pPr>
        <w:keepNext/>
        <w:keepLines/>
      </w:pPr>
      <w:r>
        <w:t xml:space="preserve">Visual </w:t>
      </w:r>
      <w:r w:rsidR="00546997">
        <w:t>Studio</w:t>
      </w:r>
      <w:r>
        <w:t xml:space="preserve"> Express Edition</w:t>
      </w:r>
      <w:r w:rsidR="00546997">
        <w:t xml:space="preserve"> for either C++ or C#</w:t>
      </w:r>
      <w:r>
        <w:t xml:space="preserve"> includes an integrated development environment (IDE) in which you can code, debug, and test your applications. If you install Visual Studio Express in the default location and accept its defaults for project files, the default locations for source, header, and library files will also be correct. However, in some cases you might need to add folders to the defaults.</w:t>
      </w:r>
    </w:p>
    <w:p w14:paraId="7FF1B457" w14:textId="77777777" w:rsidR="001B4063" w:rsidRDefault="001B4063" w:rsidP="001B4063">
      <w:pPr>
        <w:pStyle w:val="Procedure"/>
      </w:pPr>
      <w:r>
        <w:t>To change default file locations</w:t>
      </w:r>
    </w:p>
    <w:p w14:paraId="48CF74B1" w14:textId="5A892F27" w:rsidR="000F4A76" w:rsidRDefault="001B4063" w:rsidP="00283AE6">
      <w:pPr>
        <w:pStyle w:val="List"/>
        <w:keepNext/>
      </w:pPr>
      <w:r>
        <w:t>1.</w:t>
      </w:r>
      <w:r>
        <w:tab/>
      </w:r>
      <w:r w:rsidR="0040411D">
        <w:t xml:space="preserve">Start </w:t>
      </w:r>
      <w:r w:rsidR="000F4A76">
        <w:t xml:space="preserve">your version of Microsoft Visual Studio Express from the </w:t>
      </w:r>
      <w:r w:rsidR="000F4A76" w:rsidRPr="00346F8F">
        <w:rPr>
          <w:rStyle w:val="Bold"/>
        </w:rPr>
        <w:t>Start</w:t>
      </w:r>
      <w:r w:rsidR="000F4A76">
        <w:t xml:space="preserve"> menu.</w:t>
      </w:r>
    </w:p>
    <w:p w14:paraId="05115F65" w14:textId="14D375E2" w:rsidR="001B4063" w:rsidRDefault="001B4063" w:rsidP="001B4063">
      <w:pPr>
        <w:pStyle w:val="List"/>
      </w:pPr>
      <w:r>
        <w:t>2.</w:t>
      </w:r>
      <w:r>
        <w:tab/>
      </w:r>
      <w:r w:rsidR="000F4A76">
        <w:t>Click</w:t>
      </w:r>
      <w:r>
        <w:t xml:space="preserve"> </w:t>
      </w:r>
      <w:r w:rsidRPr="004136CB">
        <w:rPr>
          <w:rStyle w:val="Bold"/>
        </w:rPr>
        <w:t>File</w:t>
      </w:r>
      <w:r>
        <w:t xml:space="preserve">, </w:t>
      </w:r>
      <w:r w:rsidR="000F4A76">
        <w:t>click</w:t>
      </w:r>
      <w:r>
        <w:t xml:space="preserve"> </w:t>
      </w:r>
      <w:r w:rsidRPr="004136CB">
        <w:rPr>
          <w:rStyle w:val="Bold"/>
        </w:rPr>
        <w:t>Open</w:t>
      </w:r>
      <w:r w:rsidR="000F4A76">
        <w:t>,</w:t>
      </w:r>
      <w:r>
        <w:t xml:space="preserve"> and </w:t>
      </w:r>
      <w:r w:rsidR="00AF1423">
        <w:t xml:space="preserve">then </w:t>
      </w:r>
      <w:r>
        <w:t xml:space="preserve">click </w:t>
      </w:r>
      <w:r w:rsidRPr="004136CB">
        <w:rPr>
          <w:rStyle w:val="Bold"/>
        </w:rPr>
        <w:t>Project/Solution</w:t>
      </w:r>
      <w:r>
        <w:t xml:space="preserve">. </w:t>
      </w:r>
      <w:r w:rsidR="00AF1423">
        <w:t>N</w:t>
      </w:r>
      <w:r>
        <w:t>avigate to the folder that contains the solution file for the sample or application.</w:t>
      </w:r>
    </w:p>
    <w:p w14:paraId="536D3ADF" w14:textId="77777777" w:rsidR="00136A4C" w:rsidRDefault="001B4063" w:rsidP="001B4063">
      <w:pPr>
        <w:pStyle w:val="List"/>
      </w:pPr>
      <w:r>
        <w:t>3.</w:t>
      </w:r>
      <w:r>
        <w:tab/>
        <w:t xml:space="preserve">If the </w:t>
      </w:r>
      <w:r w:rsidRPr="004136CB">
        <w:rPr>
          <w:rStyle w:val="Bold"/>
        </w:rPr>
        <w:t>Project</w:t>
      </w:r>
      <w:r>
        <w:t xml:space="preserve"> menu is not visible, press </w:t>
      </w:r>
      <w:r w:rsidRPr="00065726">
        <w:rPr>
          <w:rStyle w:val="Bold"/>
        </w:rPr>
        <w:t>F7</w:t>
      </w:r>
      <w:r>
        <w:t xml:space="preserve"> to try to build the solution. When you build the solution, Visual Studio Express displays the </w:t>
      </w:r>
      <w:r w:rsidRPr="004136CB">
        <w:rPr>
          <w:rStyle w:val="Bold"/>
        </w:rPr>
        <w:t>Project</w:t>
      </w:r>
      <w:r>
        <w:t xml:space="preserve"> menu.</w:t>
      </w:r>
    </w:p>
    <w:p w14:paraId="47277C5C" w14:textId="38EF67C8" w:rsidR="001B4063" w:rsidRDefault="001B4063" w:rsidP="001B4063">
      <w:pPr>
        <w:pStyle w:val="List"/>
      </w:pPr>
      <w:r>
        <w:t>3.</w:t>
      </w:r>
      <w:r>
        <w:tab/>
        <w:t xml:space="preserve">On the </w:t>
      </w:r>
      <w:r w:rsidRPr="004136CB">
        <w:rPr>
          <w:rStyle w:val="Bold"/>
        </w:rPr>
        <w:t>Project</w:t>
      </w:r>
      <w:r>
        <w:t xml:space="preserve"> menu, click </w:t>
      </w:r>
      <w:r w:rsidRPr="004136CB">
        <w:rPr>
          <w:rStyle w:val="Bold"/>
        </w:rPr>
        <w:t>Properties</w:t>
      </w:r>
      <w:r>
        <w:t>.</w:t>
      </w:r>
    </w:p>
    <w:p w14:paraId="1FA42A78" w14:textId="432D689B" w:rsidR="00136A4C" w:rsidRDefault="001B4063" w:rsidP="001B4063">
      <w:pPr>
        <w:pStyle w:val="List"/>
      </w:pPr>
      <w:r>
        <w:t>4.</w:t>
      </w:r>
      <w:r>
        <w:tab/>
        <w:t xml:space="preserve">In the left column of the property page, click </w:t>
      </w:r>
      <w:r w:rsidRPr="004136CB">
        <w:rPr>
          <w:rStyle w:val="Bold"/>
        </w:rPr>
        <w:t>Configuration Properties</w:t>
      </w:r>
      <w:r>
        <w:t xml:space="preserve"> and then </w:t>
      </w:r>
      <w:r w:rsidRPr="004136CB">
        <w:rPr>
          <w:rStyle w:val="Bold"/>
        </w:rPr>
        <w:t>VC++</w:t>
      </w:r>
      <w:r w:rsidR="0040411D">
        <w:rPr>
          <w:rStyle w:val="Bold"/>
        </w:rPr>
        <w:t> </w:t>
      </w:r>
      <w:r w:rsidRPr="004136CB">
        <w:rPr>
          <w:rStyle w:val="Bold"/>
        </w:rPr>
        <w:t>Directories</w:t>
      </w:r>
      <w:r>
        <w:t xml:space="preserve"> </w:t>
      </w:r>
      <w:r w:rsidR="000F4A76">
        <w:t xml:space="preserve">(or </w:t>
      </w:r>
      <w:r w:rsidR="000F4A76" w:rsidRPr="000F4A76">
        <w:rPr>
          <w:rStyle w:val="Bold"/>
        </w:rPr>
        <w:t>VC# Directories</w:t>
      </w:r>
      <w:r w:rsidR="00105D05">
        <w:t>, depending on your installation</w:t>
      </w:r>
      <w:r w:rsidR="000F4A76">
        <w:t xml:space="preserve">) </w:t>
      </w:r>
      <w:r>
        <w:t>to see a list of the locations that the development environment searches for files.</w:t>
      </w:r>
    </w:p>
    <w:p w14:paraId="7F1AEE1C" w14:textId="77777777" w:rsidR="00136A4C" w:rsidRDefault="001B4063" w:rsidP="001B4063">
      <w:pPr>
        <w:pStyle w:val="List"/>
      </w:pPr>
      <w:r>
        <w:t>5.</w:t>
      </w:r>
      <w:r>
        <w:tab/>
        <w:t xml:space="preserve">Click the item to change, and then click the </w:t>
      </w:r>
      <w:r w:rsidR="00065726">
        <w:t xml:space="preserve">drop-down </w:t>
      </w:r>
      <w:r>
        <w:t>arrow on the far right to edit the locations.</w:t>
      </w:r>
    </w:p>
    <w:p w14:paraId="74A81F81" w14:textId="7D8430A7" w:rsidR="001B4063" w:rsidRPr="00A74B36" w:rsidRDefault="00A74B36" w:rsidP="00A74B36">
      <w:pPr>
        <w:pStyle w:val="Figure"/>
      </w:pPr>
      <w:r>
        <w:tab/>
      </w:r>
      <w:r w:rsidR="001B4063" w:rsidRPr="00A74B36">
        <w:rPr>
          <w:noProof/>
        </w:rPr>
        <w:drawing>
          <wp:inline distT="0" distB="0" distL="0" distR="0" wp14:anchorId="28D087CE" wp14:editId="1375ADEC">
            <wp:extent cx="5321300" cy="3796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324512" cy="3798833"/>
                    </a:xfrm>
                    <a:prstGeom prst="rect">
                      <a:avLst/>
                    </a:prstGeom>
                  </pic:spPr>
                </pic:pic>
              </a:graphicData>
            </a:graphic>
          </wp:inline>
        </w:drawing>
      </w:r>
    </w:p>
    <w:p w14:paraId="1827AEC2" w14:textId="595CA290" w:rsidR="001B4063" w:rsidRDefault="001B4063" w:rsidP="0028564E">
      <w:pPr>
        <w:pStyle w:val="Heading3"/>
        <w:keepLines/>
        <w:rPr>
          <w:noProof/>
        </w:rPr>
      </w:pPr>
      <w:bookmarkStart w:id="157" w:name="_Toc295136418"/>
      <w:bookmarkStart w:id="158" w:name="_Toc295225982"/>
      <w:bookmarkStart w:id="159" w:name="_Toc295335654"/>
      <w:bookmarkStart w:id="160" w:name="_Toc295392463"/>
      <w:bookmarkStart w:id="161" w:name="_Toc295401298"/>
      <w:bookmarkStart w:id="162" w:name="_Toc295493871"/>
      <w:bookmarkStart w:id="163" w:name="_Toc295721349"/>
      <w:bookmarkStart w:id="164" w:name="_Toc295728117"/>
      <w:bookmarkStart w:id="165" w:name="_Toc295838782"/>
      <w:bookmarkStart w:id="166" w:name="_Toc295904627"/>
      <w:bookmarkStart w:id="167" w:name="_Toc295905296"/>
      <w:r>
        <w:rPr>
          <w:noProof/>
        </w:rPr>
        <w:lastRenderedPageBreak/>
        <w:t>Creating Projects</w:t>
      </w:r>
      <w:r w:rsidR="0017471E">
        <w:rPr>
          <w:noProof/>
        </w:rPr>
        <w:t xml:space="preserve"> in Visual Studio</w:t>
      </w:r>
      <w:bookmarkEnd w:id="157"/>
      <w:bookmarkEnd w:id="158"/>
      <w:bookmarkEnd w:id="159"/>
      <w:bookmarkEnd w:id="160"/>
      <w:bookmarkEnd w:id="161"/>
      <w:bookmarkEnd w:id="162"/>
      <w:bookmarkEnd w:id="163"/>
      <w:bookmarkEnd w:id="164"/>
      <w:bookmarkEnd w:id="165"/>
      <w:bookmarkEnd w:id="166"/>
      <w:bookmarkEnd w:id="167"/>
    </w:p>
    <w:p w14:paraId="26F3C05D" w14:textId="77777777" w:rsidR="00136A4C" w:rsidRDefault="001B4063" w:rsidP="0028564E">
      <w:pPr>
        <w:keepNext/>
        <w:keepLines/>
        <w:rPr>
          <w:noProof/>
        </w:rPr>
      </w:pPr>
      <w:r>
        <w:rPr>
          <w:noProof/>
        </w:rPr>
        <w:t>In Visual Studio, you organize development work into projects and solutions.</w:t>
      </w:r>
    </w:p>
    <w:p w14:paraId="4506D303" w14:textId="73A922E7" w:rsidR="001B4063" w:rsidRDefault="001B4063" w:rsidP="0028564E">
      <w:pPr>
        <w:pStyle w:val="Procedure"/>
        <w:rPr>
          <w:noProof/>
        </w:rPr>
      </w:pPr>
      <w:r>
        <w:rPr>
          <w:noProof/>
        </w:rPr>
        <w:t>To create your first project</w:t>
      </w:r>
      <w:r w:rsidR="00EF347E">
        <w:rPr>
          <w:noProof/>
        </w:rPr>
        <w:t xml:space="preserve"> in Visual Studio</w:t>
      </w:r>
    </w:p>
    <w:p w14:paraId="31D9E46B" w14:textId="496DE739" w:rsidR="001B4063" w:rsidRDefault="001B4063" w:rsidP="0028564E">
      <w:pPr>
        <w:pStyle w:val="List"/>
        <w:keepNext/>
        <w:keepLines/>
        <w:rPr>
          <w:noProof/>
        </w:rPr>
      </w:pPr>
      <w:r>
        <w:rPr>
          <w:noProof/>
        </w:rPr>
        <w:t>1.</w:t>
      </w:r>
      <w:r>
        <w:rPr>
          <w:noProof/>
        </w:rPr>
        <w:tab/>
      </w:r>
      <w:r w:rsidR="00EF347E">
        <w:rPr>
          <w:noProof/>
        </w:rPr>
        <w:t xml:space="preserve">Follow the steps for </w:t>
      </w:r>
      <w:hyperlink r:id="rId73" w:history="1">
        <w:r w:rsidR="00EF347E" w:rsidRPr="00EF347E">
          <w:rPr>
            <w:rStyle w:val="Hyperlink"/>
            <w:noProof/>
          </w:rPr>
          <w:t>How to</w:t>
        </w:r>
        <w:r w:rsidR="0040411D">
          <w:rPr>
            <w:rStyle w:val="Hyperlink"/>
            <w:noProof/>
          </w:rPr>
          <w:t>:</w:t>
        </w:r>
        <w:r w:rsidR="00EF347E" w:rsidRPr="00EF347E">
          <w:rPr>
            <w:rStyle w:val="Hyperlink"/>
            <w:noProof/>
          </w:rPr>
          <w:t xml:space="preserve"> Create Solutions and Projects</w:t>
        </w:r>
      </w:hyperlink>
      <w:r w:rsidR="00EF347E">
        <w:rPr>
          <w:noProof/>
        </w:rPr>
        <w:t xml:space="preserve"> on MSDN.</w:t>
      </w:r>
    </w:p>
    <w:p w14:paraId="122DFAC1" w14:textId="34BE6CF6" w:rsidR="00EF347E" w:rsidRDefault="00EF347E" w:rsidP="0028564E">
      <w:pPr>
        <w:pStyle w:val="List"/>
        <w:keepNext/>
        <w:keepLines/>
        <w:rPr>
          <w:noProof/>
        </w:rPr>
      </w:pPr>
      <w:r>
        <w:rPr>
          <w:noProof/>
        </w:rPr>
        <w:t>2.</w:t>
      </w:r>
      <w:r>
        <w:rPr>
          <w:noProof/>
        </w:rPr>
        <w:tab/>
        <w:t xml:space="preserve">To add files to your project, follow the steps in </w:t>
      </w:r>
      <w:hyperlink r:id="rId74" w:history="1">
        <w:r w:rsidRPr="00EF347E">
          <w:rPr>
            <w:rStyle w:val="Hyperlink"/>
            <w:noProof/>
          </w:rPr>
          <w:t>How to</w:t>
        </w:r>
        <w:r w:rsidR="0040411D">
          <w:rPr>
            <w:rStyle w:val="Hyperlink"/>
            <w:noProof/>
          </w:rPr>
          <w:t>:</w:t>
        </w:r>
        <w:r w:rsidRPr="00EF347E">
          <w:rPr>
            <w:rStyle w:val="Hyperlink"/>
            <w:noProof/>
          </w:rPr>
          <w:t xml:space="preserve"> Add and Remove Solution Items</w:t>
        </w:r>
      </w:hyperlink>
      <w:r>
        <w:rPr>
          <w:noProof/>
        </w:rPr>
        <w:t xml:space="preserve"> on MSDN.</w:t>
      </w:r>
    </w:p>
    <w:p w14:paraId="0E4E9F3D" w14:textId="35B5B827" w:rsidR="00136A4C" w:rsidRDefault="001B4063" w:rsidP="0028564E">
      <w:pPr>
        <w:keepNext/>
        <w:keepLines/>
        <w:rPr>
          <w:noProof/>
        </w:rPr>
      </w:pPr>
      <w:proofErr w:type="gramStart"/>
      <w:r w:rsidRPr="001B4BB2">
        <w:rPr>
          <w:rStyle w:val="Bold"/>
        </w:rPr>
        <w:t xml:space="preserve">Note  </w:t>
      </w:r>
      <w:r>
        <w:rPr>
          <w:noProof/>
        </w:rPr>
        <w:t>The</w:t>
      </w:r>
      <w:proofErr w:type="gramEnd"/>
      <w:r>
        <w:rPr>
          <w:noProof/>
        </w:rPr>
        <w:t xml:space="preserve"> walkthroughs</w:t>
      </w:r>
      <w:r w:rsidR="00065726">
        <w:rPr>
          <w:noProof/>
        </w:rPr>
        <w:t xml:space="preserve"> for the Kine</w:t>
      </w:r>
      <w:r w:rsidR="00B2013E">
        <w:rPr>
          <w:noProof/>
        </w:rPr>
        <w:t>c</w:t>
      </w:r>
      <w:r w:rsidR="00065726">
        <w:rPr>
          <w:noProof/>
        </w:rPr>
        <w:t xml:space="preserve">t for Windows </w:t>
      </w:r>
      <w:r w:rsidR="003735D2">
        <w:rPr>
          <w:noProof/>
        </w:rPr>
        <w:t>SDK Beta</w:t>
      </w:r>
      <w:r>
        <w:rPr>
          <w:noProof/>
        </w:rPr>
        <w:t xml:space="preserve"> describe the steps to use full Visual Studio, rather than Visual Studio Express. The development environments are similar, but </w:t>
      </w:r>
      <w:r w:rsidR="00AF1423">
        <w:rPr>
          <w:noProof/>
        </w:rPr>
        <w:t xml:space="preserve">some </w:t>
      </w:r>
      <w:r>
        <w:rPr>
          <w:noProof/>
        </w:rPr>
        <w:t xml:space="preserve">menus are organized differently because full Visual Studio provides more extensive capabilities. In particular, Visual Studio Express does not have a </w:t>
      </w:r>
      <w:r w:rsidRPr="001B4BB2">
        <w:rPr>
          <w:rStyle w:val="Bold"/>
        </w:rPr>
        <w:t xml:space="preserve">Build </w:t>
      </w:r>
      <w:r>
        <w:rPr>
          <w:noProof/>
        </w:rPr>
        <w:t xml:space="preserve">menu. You can find the </w:t>
      </w:r>
      <w:r w:rsidRPr="001B4BB2">
        <w:rPr>
          <w:rStyle w:val="Bold"/>
        </w:rPr>
        <w:t xml:space="preserve">Build Solution </w:t>
      </w:r>
      <w:r w:rsidRPr="00C122C1">
        <w:rPr>
          <w:noProof/>
        </w:rPr>
        <w:t>command on the</w:t>
      </w:r>
      <w:r w:rsidRPr="001B4BB2">
        <w:rPr>
          <w:rStyle w:val="Bold"/>
        </w:rPr>
        <w:t xml:space="preserve"> Debug </w:t>
      </w:r>
      <w:r w:rsidRPr="00C122C1">
        <w:rPr>
          <w:noProof/>
        </w:rPr>
        <w:t>menu.</w:t>
      </w:r>
    </w:p>
    <w:p w14:paraId="69294162" w14:textId="0CE02741" w:rsidR="001B4063" w:rsidRDefault="001B4063" w:rsidP="001B4063">
      <w:pPr>
        <w:pStyle w:val="Procedure"/>
      </w:pPr>
      <w:r>
        <w:t>To build and test your project</w:t>
      </w:r>
    </w:p>
    <w:p w14:paraId="61F2B37C" w14:textId="77777777" w:rsidR="00D218FD" w:rsidRDefault="00A9522E" w:rsidP="00A9522E">
      <w:pPr>
        <w:pStyle w:val="List"/>
      </w:pPr>
      <w:r>
        <w:t>1.</w:t>
      </w:r>
      <w:r>
        <w:tab/>
      </w:r>
      <w:r w:rsidR="001B4063">
        <w:t xml:space="preserve">Follow the </w:t>
      </w:r>
      <w:r w:rsidR="001B4063" w:rsidRPr="00C122C1">
        <w:t>steps</w:t>
      </w:r>
      <w:r w:rsidR="001B4063">
        <w:t xml:space="preserve"> outlined in</w:t>
      </w:r>
      <w:r w:rsidR="00EF347E">
        <w:t xml:space="preserve"> </w:t>
      </w:r>
      <w:hyperlink r:id="rId75" w:history="1">
        <w:r w:rsidR="00EF347E" w:rsidRPr="00EF347E">
          <w:rPr>
            <w:rStyle w:val="Hyperlink"/>
          </w:rPr>
          <w:t>Building in Visual Studio</w:t>
        </w:r>
      </w:hyperlink>
      <w:r w:rsidR="00EF347E">
        <w:t xml:space="preserve"> on MSDN.</w:t>
      </w:r>
    </w:p>
    <w:p w14:paraId="3C1533D8" w14:textId="7A45C710" w:rsidR="00136A4C" w:rsidRDefault="00A9522E" w:rsidP="00A9522E">
      <w:pPr>
        <w:pStyle w:val="TextinList1"/>
      </w:pPr>
      <w:r>
        <w:t xml:space="preserve">See also </w:t>
      </w:r>
      <w:hyperlink r:id="rId76" w:history="1">
        <w:r w:rsidR="001B4063" w:rsidRPr="0017531C">
          <w:rPr>
            <w:rStyle w:val="Hyperlink"/>
          </w:rPr>
          <w:t>Walkthrough: Building a Project (C++)</w:t>
        </w:r>
      </w:hyperlink>
      <w:r w:rsidR="001B4063">
        <w:t>.</w:t>
      </w:r>
    </w:p>
    <w:p w14:paraId="17F287B9" w14:textId="4316B982" w:rsidR="00A9522E" w:rsidRDefault="00A9522E" w:rsidP="001B4063">
      <w:pPr>
        <w:pStyle w:val="List"/>
      </w:pPr>
      <w:r>
        <w:t>2</w:t>
      </w:r>
      <w:r w:rsidR="001B4063">
        <w:t>.</w:t>
      </w:r>
      <w:r w:rsidR="001B4063">
        <w:tab/>
        <w:t xml:space="preserve">To start using the debugger, </w:t>
      </w:r>
      <w:r>
        <w:t xml:space="preserve">see </w:t>
      </w:r>
      <w:hyperlink r:id="rId77" w:history="1">
        <w:r w:rsidRPr="00A9522E">
          <w:rPr>
            <w:rStyle w:val="Hyperlink"/>
          </w:rPr>
          <w:t>Building and Debugging</w:t>
        </w:r>
      </w:hyperlink>
      <w:r>
        <w:t xml:space="preserve"> on MSDN.</w:t>
      </w:r>
    </w:p>
    <w:p w14:paraId="03DB2121" w14:textId="7133C1F7" w:rsidR="00690433" w:rsidRDefault="00A9522E" w:rsidP="00F61A90">
      <w:pPr>
        <w:pStyle w:val="TextinList1"/>
      </w:pPr>
      <w:r>
        <w:t xml:space="preserve">See also </w:t>
      </w:r>
      <w:hyperlink r:id="rId78" w:history="1">
        <w:r w:rsidR="001B4063" w:rsidRPr="0017531C">
          <w:rPr>
            <w:rStyle w:val="Hyperlink"/>
          </w:rPr>
          <w:t xml:space="preserve">Walkthrough: </w:t>
        </w:r>
        <w:r w:rsidR="001B4063">
          <w:rPr>
            <w:rStyle w:val="Hyperlink"/>
          </w:rPr>
          <w:t>Test</w:t>
        </w:r>
        <w:r w:rsidR="001B4063" w:rsidRPr="0017531C">
          <w:rPr>
            <w:rStyle w:val="Hyperlink"/>
          </w:rPr>
          <w:t>ing a Project (C++)</w:t>
        </w:r>
      </w:hyperlink>
      <w:r w:rsidR="001B4063">
        <w:t>.</w:t>
      </w:r>
    </w:p>
    <w:p w14:paraId="6865C1A0" w14:textId="77777777" w:rsidR="005C4C28" w:rsidRPr="00690433" w:rsidRDefault="005C4C28" w:rsidP="005C4C28"/>
    <w:sectPr w:rsidR="005C4C28" w:rsidRPr="00690433" w:rsidSect="00083BD8">
      <w:headerReference w:type="default" r:id="rId79"/>
      <w:footerReference w:type="default" r:id="rId80"/>
      <w:headerReference w:type="first" r:id="rId81"/>
      <w:pgSz w:w="12240" w:h="15840" w:code="1"/>
      <w:pgMar w:top="1800" w:right="1720" w:bottom="1800" w:left="1800" w:header="72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8C756" w14:textId="77777777" w:rsidR="00CC21D5" w:rsidRDefault="00CC21D5" w:rsidP="00DE77A4">
      <w:r>
        <w:separator/>
      </w:r>
    </w:p>
  </w:endnote>
  <w:endnote w:type="continuationSeparator" w:id="0">
    <w:p w14:paraId="7263BD36" w14:textId="77777777" w:rsidR="00CC21D5" w:rsidRDefault="00CC21D5" w:rsidP="00DE77A4">
      <w:r>
        <w:continuationSeparator/>
      </w:r>
    </w:p>
  </w:endnote>
  <w:endnote w:type="continuationNotice" w:id="1">
    <w:p w14:paraId="09A4E3A1" w14:textId="77777777" w:rsidR="00CC21D5" w:rsidRDefault="00CC21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D19A4" w14:textId="77777777" w:rsidR="00225028" w:rsidRPr="002D7FCD" w:rsidRDefault="00CC21D5">
    <w:pPr>
      <w:pStyle w:val="Footer"/>
    </w:pPr>
    <w:r>
      <w:fldChar w:fldCharType="begin"/>
    </w:r>
    <w:r>
      <w:instrText xml:space="preserve"> STYLEREF  Version  \* MERGEFORMAT </w:instrText>
    </w:r>
    <w:r>
      <w:fldChar w:fldCharType="separate"/>
    </w:r>
    <w:r w:rsidR="002C0DC5" w:rsidRPr="002C0DC5">
      <w:rPr>
        <w:bCs/>
        <w:noProof/>
      </w:rPr>
      <w:t>Beta 1 Draft Version 1.0 – June 16, 2011</w:t>
    </w:r>
    <w:r>
      <w:rPr>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9C20B" w14:textId="77777777" w:rsidR="00CC21D5" w:rsidRDefault="00CC21D5" w:rsidP="00DE77A4">
      <w:r>
        <w:separator/>
      </w:r>
    </w:p>
  </w:footnote>
  <w:footnote w:type="continuationSeparator" w:id="0">
    <w:p w14:paraId="13720BB0" w14:textId="77777777" w:rsidR="00CC21D5" w:rsidRDefault="00CC21D5" w:rsidP="00DE77A4">
      <w:r>
        <w:continuationSeparator/>
      </w:r>
    </w:p>
  </w:footnote>
  <w:footnote w:type="continuationNotice" w:id="1">
    <w:p w14:paraId="70C47E70" w14:textId="77777777" w:rsidR="00CC21D5" w:rsidRDefault="00CC21D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D19A3" w14:textId="77777777" w:rsidR="00225028" w:rsidRPr="002D7FCD" w:rsidRDefault="00CC21D5" w:rsidP="00083BD8">
    <w:pPr>
      <w:pStyle w:val="Header"/>
    </w:pPr>
    <w:r>
      <w:fldChar w:fldCharType="begin"/>
    </w:r>
    <w:r>
      <w:instrText xml:space="preserve"> STYLEREF  Title  \* MERGEFORMAT </w:instrText>
    </w:r>
    <w:r>
      <w:fldChar w:fldCharType="separate"/>
    </w:r>
    <w:r w:rsidR="002C0DC5" w:rsidRPr="002C0DC5">
      <w:rPr>
        <w:bCs/>
        <w:noProof/>
      </w:rPr>
      <w:t>Programming Guide</w:t>
    </w:r>
    <w:r>
      <w:rPr>
        <w:bCs/>
        <w:noProof/>
      </w:rPr>
      <w:fldChar w:fldCharType="end"/>
    </w:r>
    <w:r w:rsidR="00225028" w:rsidRPr="002D7FCD">
      <w:rPr>
        <w:noProof/>
      </w:rPr>
      <w:t xml:space="preserve"> </w:t>
    </w:r>
    <w:r w:rsidR="00225028" w:rsidRPr="002D7FCD">
      <w:t xml:space="preserve"> </w:t>
    </w:r>
    <w:r w:rsidR="00225028" w:rsidRPr="002D7FCD">
      <w:rPr>
        <w:rFonts w:cs="Segoe UI"/>
      </w:rPr>
      <w:t>–</w:t>
    </w:r>
    <w:r w:rsidR="00225028" w:rsidRPr="002D7FCD">
      <w:t xml:space="preserve"> </w:t>
    </w:r>
    <w:r w:rsidR="00225028" w:rsidRPr="002D7FCD">
      <w:fldChar w:fldCharType="begin"/>
    </w:r>
    <w:r w:rsidR="00225028" w:rsidRPr="002D7FCD">
      <w:instrText xml:space="preserve"> PAGE </w:instrText>
    </w:r>
    <w:r w:rsidR="00225028" w:rsidRPr="002D7FCD">
      <w:fldChar w:fldCharType="separate"/>
    </w:r>
    <w:r w:rsidR="002C0DC5">
      <w:rPr>
        <w:noProof/>
      </w:rPr>
      <w:t>33</w:t>
    </w:r>
    <w:r w:rsidR="00225028" w:rsidRPr="002D7FCD">
      <w:rPr>
        <w:noProof/>
      </w:rPr>
      <w:fldChar w:fldCharType="end"/>
    </w:r>
  </w:p>
  <w:p w14:paraId="61B7F32D" w14:textId="66EAFD0C" w:rsidR="00225028" w:rsidRPr="002D7FCD" w:rsidRDefault="00CC21D5" w:rsidP="00F861E1">
    <w:pPr>
      <w:pStyle w:val="Footer"/>
    </w:pPr>
    <w:r>
      <w:fldChar w:fldCharType="begin"/>
    </w:r>
    <w:r>
      <w:instrText xml:space="preserve"> STYLEREF  Subtitle  \* MERGEFORMAT </w:instrText>
    </w:r>
    <w:r>
      <w:fldChar w:fldCharType="separate"/>
    </w:r>
    <w:r w:rsidR="002C0DC5" w:rsidRPr="002C0DC5">
      <w:rPr>
        <w:bCs/>
        <w:noProof/>
      </w:rPr>
      <w:t>Getting Started with the Kinect for Windows SDK</w:t>
    </w:r>
    <w:r w:rsidR="002C0DC5">
      <w:rPr>
        <w:noProof/>
      </w:rPr>
      <w:t xml:space="preserve"> Beta from Microsoft Research</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D19A5" w14:textId="181D8483" w:rsidR="00225028" w:rsidRDefault="00225028" w:rsidP="009B6271">
    <w:pPr>
      <w:pStyle w:val="Header"/>
      <w:ind w:left="0"/>
      <w:jc w:val="left"/>
    </w:pPr>
    <w:r>
      <w:rPr>
        <w:noProof/>
      </w:rPr>
      <w:drawing>
        <wp:inline distT="0" distB="0" distL="0" distR="0" wp14:anchorId="3F71514F" wp14:editId="6B08F98F">
          <wp:extent cx="3971925" cy="60617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K_MSR_beta_lockup.jpg"/>
                  <pic:cNvPicPr/>
                </pic:nvPicPr>
                <pic:blipFill>
                  <a:blip r:embed="rId1">
                    <a:extLst>
                      <a:ext uri="{28A0092B-C50C-407E-A947-70E740481C1C}">
                        <a14:useLocalDpi xmlns:a14="http://schemas.microsoft.com/office/drawing/2010/main" val="0"/>
                      </a:ext>
                    </a:extLst>
                  </a:blip>
                  <a:stretch>
                    <a:fillRect/>
                  </a:stretch>
                </pic:blipFill>
                <pic:spPr>
                  <a:xfrm>
                    <a:off x="0" y="0"/>
                    <a:ext cx="3969670" cy="6058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15E244A"/>
    <w:multiLevelType w:val="hybridMultilevel"/>
    <w:tmpl w:val="2004B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22569C"/>
    <w:multiLevelType w:val="hybridMultilevel"/>
    <w:tmpl w:val="13EEEA62"/>
    <w:lvl w:ilvl="0" w:tplc="492808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81AD8"/>
    <w:multiLevelType w:val="multilevel"/>
    <w:tmpl w:val="2FF6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B207F"/>
    <w:multiLevelType w:val="hybridMultilevel"/>
    <w:tmpl w:val="F16A0EC6"/>
    <w:lvl w:ilvl="0" w:tplc="329AB140">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53D70D5"/>
    <w:multiLevelType w:val="singleLevel"/>
    <w:tmpl w:val="D15AED06"/>
    <w:lvl w:ilvl="0">
      <w:start w:val="1"/>
      <w:numFmt w:val="bullet"/>
      <w:lvlText w:val=""/>
      <w:lvlJc w:val="left"/>
      <w:pPr>
        <w:ind w:left="720" w:hanging="360"/>
      </w:pPr>
      <w:rPr>
        <w:rFonts w:ascii="Symbol" w:hAnsi="Symbol" w:hint="default"/>
        <w:color w:val="A6A6A6" w:themeColor="background1" w:themeShade="A6"/>
      </w:rPr>
    </w:lvl>
  </w:abstractNum>
  <w:abstractNum w:abstractNumId="10">
    <w:nsid w:val="47B94C77"/>
    <w:multiLevelType w:val="hybridMultilevel"/>
    <w:tmpl w:val="2004B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73353F7"/>
    <w:multiLevelType w:val="multilevel"/>
    <w:tmpl w:val="CBF0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7A0369"/>
    <w:multiLevelType w:val="multilevel"/>
    <w:tmpl w:val="EFC4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7">
    <w:nsid w:val="6B670E16"/>
    <w:multiLevelType w:val="multilevel"/>
    <w:tmpl w:val="258E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C10813"/>
    <w:multiLevelType w:val="multilevel"/>
    <w:tmpl w:val="D78E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C804DC"/>
    <w:multiLevelType w:val="singleLevel"/>
    <w:tmpl w:val="920C7CD6"/>
    <w:lvl w:ilvl="0">
      <w:start w:val="1"/>
      <w:numFmt w:val="bullet"/>
      <w:pStyle w:val="BulletedList2"/>
      <w:lvlText w:val=""/>
      <w:lvlJc w:val="left"/>
      <w:pPr>
        <w:tabs>
          <w:tab w:val="num" w:pos="720"/>
        </w:tabs>
        <w:ind w:left="720" w:hanging="360"/>
      </w:pPr>
      <w:rPr>
        <w:rFonts w:ascii="Symbol" w:hAnsi="Symbol" w:hint="default"/>
      </w:rPr>
    </w:lvl>
  </w:abstractNum>
  <w:abstractNum w:abstractNumId="20">
    <w:nsid w:val="76A3224C"/>
    <w:multiLevelType w:val="multilevel"/>
    <w:tmpl w:val="DD06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FA1BDC"/>
    <w:multiLevelType w:val="hybridMultilevel"/>
    <w:tmpl w:val="F30EE29E"/>
    <w:lvl w:ilvl="0" w:tplc="5B2C1D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B3D03"/>
    <w:multiLevelType w:val="multilevel"/>
    <w:tmpl w:val="A698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6"/>
  </w:num>
  <w:num w:numId="4">
    <w:abstractNumId w:val="19"/>
  </w:num>
  <w:num w:numId="5">
    <w:abstractNumId w:val="0"/>
  </w:num>
  <w:num w:numId="6">
    <w:abstractNumId w:val="4"/>
  </w:num>
  <w:num w:numId="7">
    <w:abstractNumId w:val="11"/>
  </w:num>
  <w:num w:numId="8">
    <w:abstractNumId w:val="8"/>
  </w:num>
  <w:num w:numId="9">
    <w:abstractNumId w:val="7"/>
  </w:num>
  <w:num w:numId="10">
    <w:abstractNumId w:val="13"/>
  </w:num>
  <w:num w:numId="11">
    <w:abstractNumId w:val="12"/>
  </w:num>
  <w:num w:numId="12">
    <w:abstractNumId w:val="21"/>
  </w:num>
  <w:num w:numId="13">
    <w:abstractNumId w:val="9"/>
  </w:num>
  <w:num w:numId="14">
    <w:abstractNumId w:val="1"/>
  </w:num>
  <w:num w:numId="15">
    <w:abstractNumId w:val="10"/>
  </w:num>
  <w:num w:numId="16">
    <w:abstractNumId w:val="2"/>
  </w:num>
  <w:num w:numId="17">
    <w:abstractNumId w:val="14"/>
  </w:num>
  <w:num w:numId="18">
    <w:abstractNumId w:val="15"/>
  </w:num>
  <w:num w:numId="19">
    <w:abstractNumId w:val="3"/>
  </w:num>
  <w:num w:numId="20">
    <w:abstractNumId w:val="17"/>
  </w:num>
  <w:num w:numId="21">
    <w:abstractNumId w:val="18"/>
  </w:num>
  <w:num w:numId="22">
    <w:abstractNumId w:val="19"/>
  </w:num>
  <w:num w:numId="23">
    <w:abstractNumId w:val="6"/>
  </w:num>
  <w:num w:numId="24">
    <w:abstractNumId w:val="20"/>
  </w:num>
  <w:num w:numId="25">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doNotDisplayPageBoundarie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0A9"/>
    <w:rsid w:val="000000E5"/>
    <w:rsid w:val="00000C82"/>
    <w:rsid w:val="00001F34"/>
    <w:rsid w:val="000022BA"/>
    <w:rsid w:val="000034DC"/>
    <w:rsid w:val="000038BD"/>
    <w:rsid w:val="00010997"/>
    <w:rsid w:val="0001233A"/>
    <w:rsid w:val="00012409"/>
    <w:rsid w:val="000134C5"/>
    <w:rsid w:val="000137AE"/>
    <w:rsid w:val="000155CD"/>
    <w:rsid w:val="000164AB"/>
    <w:rsid w:val="00016575"/>
    <w:rsid w:val="00020643"/>
    <w:rsid w:val="0003092C"/>
    <w:rsid w:val="00031869"/>
    <w:rsid w:val="0003317C"/>
    <w:rsid w:val="00035098"/>
    <w:rsid w:val="000367B6"/>
    <w:rsid w:val="00037067"/>
    <w:rsid w:val="00037DC0"/>
    <w:rsid w:val="00042A06"/>
    <w:rsid w:val="0004731D"/>
    <w:rsid w:val="000478CA"/>
    <w:rsid w:val="00050E7C"/>
    <w:rsid w:val="000526C5"/>
    <w:rsid w:val="00052DA5"/>
    <w:rsid w:val="00055391"/>
    <w:rsid w:val="00060773"/>
    <w:rsid w:val="00061062"/>
    <w:rsid w:val="00065726"/>
    <w:rsid w:val="0006766B"/>
    <w:rsid w:val="000720E1"/>
    <w:rsid w:val="0007314D"/>
    <w:rsid w:val="000739FE"/>
    <w:rsid w:val="00074B26"/>
    <w:rsid w:val="00077E76"/>
    <w:rsid w:val="000837D6"/>
    <w:rsid w:val="00083BD8"/>
    <w:rsid w:val="00083DB1"/>
    <w:rsid w:val="000940BD"/>
    <w:rsid w:val="0009632D"/>
    <w:rsid w:val="0009721B"/>
    <w:rsid w:val="00097F21"/>
    <w:rsid w:val="000B19B9"/>
    <w:rsid w:val="000B430B"/>
    <w:rsid w:val="000B6B8C"/>
    <w:rsid w:val="000B7856"/>
    <w:rsid w:val="000C0AA2"/>
    <w:rsid w:val="000C1D88"/>
    <w:rsid w:val="000C7752"/>
    <w:rsid w:val="000C7BDC"/>
    <w:rsid w:val="000C7E41"/>
    <w:rsid w:val="000D1A9F"/>
    <w:rsid w:val="000D25F5"/>
    <w:rsid w:val="000D27CE"/>
    <w:rsid w:val="000D3EB0"/>
    <w:rsid w:val="000D69DE"/>
    <w:rsid w:val="000E2B1B"/>
    <w:rsid w:val="000E4072"/>
    <w:rsid w:val="000E40C0"/>
    <w:rsid w:val="000E4DEE"/>
    <w:rsid w:val="000E53CD"/>
    <w:rsid w:val="000F01EF"/>
    <w:rsid w:val="000F1E00"/>
    <w:rsid w:val="000F2F7C"/>
    <w:rsid w:val="000F4A76"/>
    <w:rsid w:val="000F5616"/>
    <w:rsid w:val="000F68EE"/>
    <w:rsid w:val="00105D05"/>
    <w:rsid w:val="001139E9"/>
    <w:rsid w:val="0011728A"/>
    <w:rsid w:val="00120FAD"/>
    <w:rsid w:val="0013502E"/>
    <w:rsid w:val="0013609D"/>
    <w:rsid w:val="00136A4C"/>
    <w:rsid w:val="00142677"/>
    <w:rsid w:val="00142F6C"/>
    <w:rsid w:val="001430C9"/>
    <w:rsid w:val="0014390D"/>
    <w:rsid w:val="00145FE6"/>
    <w:rsid w:val="00146791"/>
    <w:rsid w:val="00150D45"/>
    <w:rsid w:val="001607D2"/>
    <w:rsid w:val="00160A78"/>
    <w:rsid w:val="001659AA"/>
    <w:rsid w:val="0016626A"/>
    <w:rsid w:val="001674D3"/>
    <w:rsid w:val="0017471E"/>
    <w:rsid w:val="001802F1"/>
    <w:rsid w:val="00181F70"/>
    <w:rsid w:val="0018587E"/>
    <w:rsid w:val="00193EE3"/>
    <w:rsid w:val="00193F37"/>
    <w:rsid w:val="00197E42"/>
    <w:rsid w:val="001A047E"/>
    <w:rsid w:val="001A2399"/>
    <w:rsid w:val="001A7AE8"/>
    <w:rsid w:val="001B3FD7"/>
    <w:rsid w:val="001B4063"/>
    <w:rsid w:val="001B4BB2"/>
    <w:rsid w:val="001B5430"/>
    <w:rsid w:val="001C0D4A"/>
    <w:rsid w:val="001C0ED7"/>
    <w:rsid w:val="001C1106"/>
    <w:rsid w:val="001C1E58"/>
    <w:rsid w:val="001C42AC"/>
    <w:rsid w:val="001C65CB"/>
    <w:rsid w:val="001C6FFE"/>
    <w:rsid w:val="001C79AC"/>
    <w:rsid w:val="001D22BA"/>
    <w:rsid w:val="001D62B0"/>
    <w:rsid w:val="001D69D2"/>
    <w:rsid w:val="001E09A4"/>
    <w:rsid w:val="001E2D86"/>
    <w:rsid w:val="001F106F"/>
    <w:rsid w:val="001F4D51"/>
    <w:rsid w:val="001F5722"/>
    <w:rsid w:val="00202432"/>
    <w:rsid w:val="0020438A"/>
    <w:rsid w:val="00205DEC"/>
    <w:rsid w:val="0021320C"/>
    <w:rsid w:val="00213694"/>
    <w:rsid w:val="0021469F"/>
    <w:rsid w:val="00214F64"/>
    <w:rsid w:val="0021622C"/>
    <w:rsid w:val="00216D03"/>
    <w:rsid w:val="002172FE"/>
    <w:rsid w:val="002201C7"/>
    <w:rsid w:val="00220D6E"/>
    <w:rsid w:val="00225028"/>
    <w:rsid w:val="002373C2"/>
    <w:rsid w:val="0023782B"/>
    <w:rsid w:val="00244C01"/>
    <w:rsid w:val="00246612"/>
    <w:rsid w:val="00254BEF"/>
    <w:rsid w:val="00255606"/>
    <w:rsid w:val="00255BCF"/>
    <w:rsid w:val="00256B07"/>
    <w:rsid w:val="00257F1B"/>
    <w:rsid w:val="002615EE"/>
    <w:rsid w:val="002627E5"/>
    <w:rsid w:val="00263751"/>
    <w:rsid w:val="0027442F"/>
    <w:rsid w:val="0028034D"/>
    <w:rsid w:val="00280CDF"/>
    <w:rsid w:val="00283AE6"/>
    <w:rsid w:val="0028564E"/>
    <w:rsid w:val="002926AC"/>
    <w:rsid w:val="002937D0"/>
    <w:rsid w:val="00296AD8"/>
    <w:rsid w:val="002A00E9"/>
    <w:rsid w:val="002A0A33"/>
    <w:rsid w:val="002A6A95"/>
    <w:rsid w:val="002B0407"/>
    <w:rsid w:val="002B5531"/>
    <w:rsid w:val="002C0DC5"/>
    <w:rsid w:val="002C4B65"/>
    <w:rsid w:val="002D299D"/>
    <w:rsid w:val="002D2CEA"/>
    <w:rsid w:val="002D7FCD"/>
    <w:rsid w:val="002E1476"/>
    <w:rsid w:val="002E78E0"/>
    <w:rsid w:val="002F2E5E"/>
    <w:rsid w:val="00304215"/>
    <w:rsid w:val="00305132"/>
    <w:rsid w:val="00306530"/>
    <w:rsid w:val="0031157B"/>
    <w:rsid w:val="00312744"/>
    <w:rsid w:val="00315477"/>
    <w:rsid w:val="00316692"/>
    <w:rsid w:val="00317315"/>
    <w:rsid w:val="00324321"/>
    <w:rsid w:val="00326786"/>
    <w:rsid w:val="00330BF4"/>
    <w:rsid w:val="00331BF9"/>
    <w:rsid w:val="00333F73"/>
    <w:rsid w:val="00335F38"/>
    <w:rsid w:val="00336890"/>
    <w:rsid w:val="00342325"/>
    <w:rsid w:val="0034539F"/>
    <w:rsid w:val="00345A2F"/>
    <w:rsid w:val="00346F8F"/>
    <w:rsid w:val="0034707B"/>
    <w:rsid w:val="00347FF6"/>
    <w:rsid w:val="0035260F"/>
    <w:rsid w:val="003553B7"/>
    <w:rsid w:val="0036099D"/>
    <w:rsid w:val="00360F0C"/>
    <w:rsid w:val="00361A96"/>
    <w:rsid w:val="00366FAE"/>
    <w:rsid w:val="003735D2"/>
    <w:rsid w:val="00380324"/>
    <w:rsid w:val="003821A0"/>
    <w:rsid w:val="00382C1A"/>
    <w:rsid w:val="00385102"/>
    <w:rsid w:val="0039064F"/>
    <w:rsid w:val="00395D0F"/>
    <w:rsid w:val="00395E74"/>
    <w:rsid w:val="00397429"/>
    <w:rsid w:val="003A0565"/>
    <w:rsid w:val="003A407E"/>
    <w:rsid w:val="003A63BA"/>
    <w:rsid w:val="003B006D"/>
    <w:rsid w:val="003B286F"/>
    <w:rsid w:val="003B42D4"/>
    <w:rsid w:val="003B5225"/>
    <w:rsid w:val="003C1DD8"/>
    <w:rsid w:val="003C2DDA"/>
    <w:rsid w:val="003C475A"/>
    <w:rsid w:val="003C7757"/>
    <w:rsid w:val="003D2686"/>
    <w:rsid w:val="003D5154"/>
    <w:rsid w:val="003D6153"/>
    <w:rsid w:val="003E036B"/>
    <w:rsid w:val="003E3C00"/>
    <w:rsid w:val="003E52C6"/>
    <w:rsid w:val="003E783B"/>
    <w:rsid w:val="003E7A6C"/>
    <w:rsid w:val="003E7BD4"/>
    <w:rsid w:val="003F12EE"/>
    <w:rsid w:val="003F5E54"/>
    <w:rsid w:val="003F7688"/>
    <w:rsid w:val="004001EB"/>
    <w:rsid w:val="00402110"/>
    <w:rsid w:val="00402E99"/>
    <w:rsid w:val="0040411D"/>
    <w:rsid w:val="00407803"/>
    <w:rsid w:val="0041021C"/>
    <w:rsid w:val="004136CB"/>
    <w:rsid w:val="00415403"/>
    <w:rsid w:val="0041585E"/>
    <w:rsid w:val="00415E43"/>
    <w:rsid w:val="00421024"/>
    <w:rsid w:val="00421CFB"/>
    <w:rsid w:val="0042339E"/>
    <w:rsid w:val="00425AA7"/>
    <w:rsid w:val="0042745C"/>
    <w:rsid w:val="0043159E"/>
    <w:rsid w:val="00431938"/>
    <w:rsid w:val="00432C18"/>
    <w:rsid w:val="00435714"/>
    <w:rsid w:val="00435BC2"/>
    <w:rsid w:val="0043704F"/>
    <w:rsid w:val="004449B7"/>
    <w:rsid w:val="00444DFA"/>
    <w:rsid w:val="00446428"/>
    <w:rsid w:val="00450F2A"/>
    <w:rsid w:val="004538B6"/>
    <w:rsid w:val="004552FA"/>
    <w:rsid w:val="004559C8"/>
    <w:rsid w:val="00456B0B"/>
    <w:rsid w:val="0046446E"/>
    <w:rsid w:val="00467B09"/>
    <w:rsid w:val="0047146A"/>
    <w:rsid w:val="00471C9B"/>
    <w:rsid w:val="00482331"/>
    <w:rsid w:val="00482665"/>
    <w:rsid w:val="00486660"/>
    <w:rsid w:val="004872F0"/>
    <w:rsid w:val="0049391F"/>
    <w:rsid w:val="00497C77"/>
    <w:rsid w:val="004A09A1"/>
    <w:rsid w:val="004A0DE8"/>
    <w:rsid w:val="004A5751"/>
    <w:rsid w:val="004A6389"/>
    <w:rsid w:val="004B06A0"/>
    <w:rsid w:val="004C0CE4"/>
    <w:rsid w:val="004C4C87"/>
    <w:rsid w:val="004C638D"/>
    <w:rsid w:val="004D14CC"/>
    <w:rsid w:val="004D2E11"/>
    <w:rsid w:val="004D7584"/>
    <w:rsid w:val="004E0D6F"/>
    <w:rsid w:val="004E0F91"/>
    <w:rsid w:val="004E1C67"/>
    <w:rsid w:val="004E46BC"/>
    <w:rsid w:val="004E69FC"/>
    <w:rsid w:val="004F13A2"/>
    <w:rsid w:val="004F1EE7"/>
    <w:rsid w:val="004F5877"/>
    <w:rsid w:val="005033A5"/>
    <w:rsid w:val="00505908"/>
    <w:rsid w:val="00505D55"/>
    <w:rsid w:val="00505DD6"/>
    <w:rsid w:val="0051408F"/>
    <w:rsid w:val="005151F0"/>
    <w:rsid w:val="00521BE1"/>
    <w:rsid w:val="0052358F"/>
    <w:rsid w:val="0052559A"/>
    <w:rsid w:val="005313F8"/>
    <w:rsid w:val="00537DA0"/>
    <w:rsid w:val="00542B67"/>
    <w:rsid w:val="00546997"/>
    <w:rsid w:val="0055571C"/>
    <w:rsid w:val="00555AF3"/>
    <w:rsid w:val="00556F2B"/>
    <w:rsid w:val="005578B9"/>
    <w:rsid w:val="00564471"/>
    <w:rsid w:val="00565214"/>
    <w:rsid w:val="00566E25"/>
    <w:rsid w:val="0056741C"/>
    <w:rsid w:val="00567982"/>
    <w:rsid w:val="00571BED"/>
    <w:rsid w:val="00571D04"/>
    <w:rsid w:val="00575F04"/>
    <w:rsid w:val="00577347"/>
    <w:rsid w:val="005779C0"/>
    <w:rsid w:val="005800F9"/>
    <w:rsid w:val="0058052A"/>
    <w:rsid w:val="005806A5"/>
    <w:rsid w:val="00582106"/>
    <w:rsid w:val="00583AFD"/>
    <w:rsid w:val="00587497"/>
    <w:rsid w:val="005920D9"/>
    <w:rsid w:val="00592B8F"/>
    <w:rsid w:val="00594616"/>
    <w:rsid w:val="005A0031"/>
    <w:rsid w:val="005B0E13"/>
    <w:rsid w:val="005B0F5F"/>
    <w:rsid w:val="005B27B4"/>
    <w:rsid w:val="005B2EBE"/>
    <w:rsid w:val="005B3171"/>
    <w:rsid w:val="005B343D"/>
    <w:rsid w:val="005B5B90"/>
    <w:rsid w:val="005C069C"/>
    <w:rsid w:val="005C09C9"/>
    <w:rsid w:val="005C0E2C"/>
    <w:rsid w:val="005C4C28"/>
    <w:rsid w:val="005C56FF"/>
    <w:rsid w:val="005D1F4D"/>
    <w:rsid w:val="005D5BFF"/>
    <w:rsid w:val="005F07BE"/>
    <w:rsid w:val="005F2FEC"/>
    <w:rsid w:val="005F559B"/>
    <w:rsid w:val="005F64A8"/>
    <w:rsid w:val="00601D09"/>
    <w:rsid w:val="006032C7"/>
    <w:rsid w:val="00607451"/>
    <w:rsid w:val="00610BEE"/>
    <w:rsid w:val="00622CA9"/>
    <w:rsid w:val="006379F0"/>
    <w:rsid w:val="00644760"/>
    <w:rsid w:val="006447BC"/>
    <w:rsid w:val="00645FDE"/>
    <w:rsid w:val="00647625"/>
    <w:rsid w:val="0065073E"/>
    <w:rsid w:val="00654D76"/>
    <w:rsid w:val="00680A0E"/>
    <w:rsid w:val="00687ED3"/>
    <w:rsid w:val="00690433"/>
    <w:rsid w:val="00694A4F"/>
    <w:rsid w:val="00696B2D"/>
    <w:rsid w:val="006A443A"/>
    <w:rsid w:val="006A45CA"/>
    <w:rsid w:val="006A6396"/>
    <w:rsid w:val="006A743C"/>
    <w:rsid w:val="006A74C6"/>
    <w:rsid w:val="006A79D1"/>
    <w:rsid w:val="006B0C6E"/>
    <w:rsid w:val="006B2BA9"/>
    <w:rsid w:val="006B2E87"/>
    <w:rsid w:val="006B6B7A"/>
    <w:rsid w:val="006D0703"/>
    <w:rsid w:val="006D46B3"/>
    <w:rsid w:val="006D7E0F"/>
    <w:rsid w:val="006E0717"/>
    <w:rsid w:val="006E1FA2"/>
    <w:rsid w:val="006E5372"/>
    <w:rsid w:val="006F0222"/>
    <w:rsid w:val="006F244C"/>
    <w:rsid w:val="006F3426"/>
    <w:rsid w:val="006F426D"/>
    <w:rsid w:val="00702F3A"/>
    <w:rsid w:val="00705751"/>
    <w:rsid w:val="00705934"/>
    <w:rsid w:val="0070622D"/>
    <w:rsid w:val="007065E7"/>
    <w:rsid w:val="007115D2"/>
    <w:rsid w:val="007208EB"/>
    <w:rsid w:val="00725171"/>
    <w:rsid w:val="00725378"/>
    <w:rsid w:val="007253F9"/>
    <w:rsid w:val="00725734"/>
    <w:rsid w:val="0072652B"/>
    <w:rsid w:val="00730C23"/>
    <w:rsid w:val="007337CA"/>
    <w:rsid w:val="00734B67"/>
    <w:rsid w:val="00736BC8"/>
    <w:rsid w:val="00736CE7"/>
    <w:rsid w:val="007401F1"/>
    <w:rsid w:val="00742ABD"/>
    <w:rsid w:val="0074392E"/>
    <w:rsid w:val="00744298"/>
    <w:rsid w:val="00747F09"/>
    <w:rsid w:val="00750CB4"/>
    <w:rsid w:val="007538FC"/>
    <w:rsid w:val="007630A5"/>
    <w:rsid w:val="007669BF"/>
    <w:rsid w:val="0077058A"/>
    <w:rsid w:val="0077668F"/>
    <w:rsid w:val="00790767"/>
    <w:rsid w:val="00797913"/>
    <w:rsid w:val="007A3BDB"/>
    <w:rsid w:val="007A43C3"/>
    <w:rsid w:val="007A560B"/>
    <w:rsid w:val="007A6F10"/>
    <w:rsid w:val="007A7B90"/>
    <w:rsid w:val="007B27B7"/>
    <w:rsid w:val="007B5599"/>
    <w:rsid w:val="007C0BBD"/>
    <w:rsid w:val="007C760F"/>
    <w:rsid w:val="007D2991"/>
    <w:rsid w:val="007D5368"/>
    <w:rsid w:val="007E1697"/>
    <w:rsid w:val="007E4A28"/>
    <w:rsid w:val="007E61EE"/>
    <w:rsid w:val="007E75C6"/>
    <w:rsid w:val="007F027D"/>
    <w:rsid w:val="007F1501"/>
    <w:rsid w:val="007F35DE"/>
    <w:rsid w:val="007F3EAA"/>
    <w:rsid w:val="008030EC"/>
    <w:rsid w:val="008051F6"/>
    <w:rsid w:val="00811B08"/>
    <w:rsid w:val="00813B95"/>
    <w:rsid w:val="00814F35"/>
    <w:rsid w:val="0081766A"/>
    <w:rsid w:val="00822B0A"/>
    <w:rsid w:val="0083364B"/>
    <w:rsid w:val="008365EF"/>
    <w:rsid w:val="0084017C"/>
    <w:rsid w:val="0084034E"/>
    <w:rsid w:val="00841D92"/>
    <w:rsid w:val="00845B75"/>
    <w:rsid w:val="008464F3"/>
    <w:rsid w:val="00850FB4"/>
    <w:rsid w:val="008512C3"/>
    <w:rsid w:val="00853029"/>
    <w:rsid w:val="00854509"/>
    <w:rsid w:val="00856982"/>
    <w:rsid w:val="00862CB8"/>
    <w:rsid w:val="00862EB7"/>
    <w:rsid w:val="008640B0"/>
    <w:rsid w:val="00865730"/>
    <w:rsid w:val="00866B06"/>
    <w:rsid w:val="00870EFF"/>
    <w:rsid w:val="008710C7"/>
    <w:rsid w:val="0087484E"/>
    <w:rsid w:val="00875312"/>
    <w:rsid w:val="008768C2"/>
    <w:rsid w:val="00876B66"/>
    <w:rsid w:val="00880940"/>
    <w:rsid w:val="0089112C"/>
    <w:rsid w:val="00895A07"/>
    <w:rsid w:val="00896645"/>
    <w:rsid w:val="008A1F83"/>
    <w:rsid w:val="008A5C5D"/>
    <w:rsid w:val="008A613A"/>
    <w:rsid w:val="008A62B0"/>
    <w:rsid w:val="008A6A85"/>
    <w:rsid w:val="008B3322"/>
    <w:rsid w:val="008B51DC"/>
    <w:rsid w:val="008B52EC"/>
    <w:rsid w:val="008B5F29"/>
    <w:rsid w:val="008C106B"/>
    <w:rsid w:val="008C3706"/>
    <w:rsid w:val="008C47FF"/>
    <w:rsid w:val="008C7403"/>
    <w:rsid w:val="008C7557"/>
    <w:rsid w:val="008D23DD"/>
    <w:rsid w:val="008D3692"/>
    <w:rsid w:val="008E209D"/>
    <w:rsid w:val="008E3FDA"/>
    <w:rsid w:val="008E660E"/>
    <w:rsid w:val="008F0B4C"/>
    <w:rsid w:val="008F0B99"/>
    <w:rsid w:val="008F326F"/>
    <w:rsid w:val="008F3E8B"/>
    <w:rsid w:val="008F5A11"/>
    <w:rsid w:val="008F72D2"/>
    <w:rsid w:val="00906552"/>
    <w:rsid w:val="00910DE5"/>
    <w:rsid w:val="009111B8"/>
    <w:rsid w:val="009112EA"/>
    <w:rsid w:val="00917065"/>
    <w:rsid w:val="00917A4B"/>
    <w:rsid w:val="00933E6F"/>
    <w:rsid w:val="00933EF7"/>
    <w:rsid w:val="00935DD7"/>
    <w:rsid w:val="00936CBD"/>
    <w:rsid w:val="0094086E"/>
    <w:rsid w:val="0094623E"/>
    <w:rsid w:val="0095158A"/>
    <w:rsid w:val="00954234"/>
    <w:rsid w:val="00955F20"/>
    <w:rsid w:val="00961B7B"/>
    <w:rsid w:val="00963CBA"/>
    <w:rsid w:val="00965713"/>
    <w:rsid w:val="00970072"/>
    <w:rsid w:val="00970E67"/>
    <w:rsid w:val="00972E08"/>
    <w:rsid w:val="00973C49"/>
    <w:rsid w:val="00975023"/>
    <w:rsid w:val="00975453"/>
    <w:rsid w:val="00975769"/>
    <w:rsid w:val="009805DB"/>
    <w:rsid w:val="0098117E"/>
    <w:rsid w:val="00985774"/>
    <w:rsid w:val="00986874"/>
    <w:rsid w:val="0098775A"/>
    <w:rsid w:val="009A27D1"/>
    <w:rsid w:val="009A3B29"/>
    <w:rsid w:val="009A462F"/>
    <w:rsid w:val="009A52AF"/>
    <w:rsid w:val="009A5880"/>
    <w:rsid w:val="009A6013"/>
    <w:rsid w:val="009B2B42"/>
    <w:rsid w:val="009B6271"/>
    <w:rsid w:val="009B7723"/>
    <w:rsid w:val="009C0026"/>
    <w:rsid w:val="009C0C24"/>
    <w:rsid w:val="009C69BF"/>
    <w:rsid w:val="009D394A"/>
    <w:rsid w:val="009D3E2E"/>
    <w:rsid w:val="009E1DFA"/>
    <w:rsid w:val="009E47C7"/>
    <w:rsid w:val="009E75A0"/>
    <w:rsid w:val="009E7CC1"/>
    <w:rsid w:val="009F2D08"/>
    <w:rsid w:val="009F3106"/>
    <w:rsid w:val="009F52FB"/>
    <w:rsid w:val="009F6E41"/>
    <w:rsid w:val="00A01BDD"/>
    <w:rsid w:val="00A049AC"/>
    <w:rsid w:val="00A114B5"/>
    <w:rsid w:val="00A13CB8"/>
    <w:rsid w:val="00A14121"/>
    <w:rsid w:val="00A14CBC"/>
    <w:rsid w:val="00A16122"/>
    <w:rsid w:val="00A17C4C"/>
    <w:rsid w:val="00A20D0B"/>
    <w:rsid w:val="00A26A32"/>
    <w:rsid w:val="00A274CD"/>
    <w:rsid w:val="00A32713"/>
    <w:rsid w:val="00A36C17"/>
    <w:rsid w:val="00A41A90"/>
    <w:rsid w:val="00A4261C"/>
    <w:rsid w:val="00A427D0"/>
    <w:rsid w:val="00A4624F"/>
    <w:rsid w:val="00A468C2"/>
    <w:rsid w:val="00A47135"/>
    <w:rsid w:val="00A50A13"/>
    <w:rsid w:val="00A5169E"/>
    <w:rsid w:val="00A53718"/>
    <w:rsid w:val="00A6731E"/>
    <w:rsid w:val="00A74190"/>
    <w:rsid w:val="00A74B36"/>
    <w:rsid w:val="00A74EF8"/>
    <w:rsid w:val="00A7573A"/>
    <w:rsid w:val="00A80B9E"/>
    <w:rsid w:val="00A80D04"/>
    <w:rsid w:val="00A8397D"/>
    <w:rsid w:val="00A83FB5"/>
    <w:rsid w:val="00A84221"/>
    <w:rsid w:val="00A868ED"/>
    <w:rsid w:val="00A86E81"/>
    <w:rsid w:val="00A872C9"/>
    <w:rsid w:val="00A9071A"/>
    <w:rsid w:val="00A9291A"/>
    <w:rsid w:val="00A9522E"/>
    <w:rsid w:val="00AC1777"/>
    <w:rsid w:val="00AD0A45"/>
    <w:rsid w:val="00AD7912"/>
    <w:rsid w:val="00AE3784"/>
    <w:rsid w:val="00AE4752"/>
    <w:rsid w:val="00AE4E94"/>
    <w:rsid w:val="00AF12E8"/>
    <w:rsid w:val="00AF1423"/>
    <w:rsid w:val="00AF432D"/>
    <w:rsid w:val="00AF4D19"/>
    <w:rsid w:val="00AF7C58"/>
    <w:rsid w:val="00B028A6"/>
    <w:rsid w:val="00B03991"/>
    <w:rsid w:val="00B04302"/>
    <w:rsid w:val="00B14486"/>
    <w:rsid w:val="00B2013E"/>
    <w:rsid w:val="00B21D4D"/>
    <w:rsid w:val="00B30478"/>
    <w:rsid w:val="00B31071"/>
    <w:rsid w:val="00B31535"/>
    <w:rsid w:val="00B31A4F"/>
    <w:rsid w:val="00B36D08"/>
    <w:rsid w:val="00B404C1"/>
    <w:rsid w:val="00B43302"/>
    <w:rsid w:val="00B45C46"/>
    <w:rsid w:val="00B533D9"/>
    <w:rsid w:val="00B54807"/>
    <w:rsid w:val="00B62F12"/>
    <w:rsid w:val="00B63471"/>
    <w:rsid w:val="00B73211"/>
    <w:rsid w:val="00B7377B"/>
    <w:rsid w:val="00B76C9A"/>
    <w:rsid w:val="00B7725B"/>
    <w:rsid w:val="00B77A26"/>
    <w:rsid w:val="00B8590A"/>
    <w:rsid w:val="00B96F10"/>
    <w:rsid w:val="00BA3284"/>
    <w:rsid w:val="00BA32CA"/>
    <w:rsid w:val="00BA58C1"/>
    <w:rsid w:val="00BA6259"/>
    <w:rsid w:val="00BB1588"/>
    <w:rsid w:val="00BB1CF4"/>
    <w:rsid w:val="00BB39BE"/>
    <w:rsid w:val="00BB5A0C"/>
    <w:rsid w:val="00BB7099"/>
    <w:rsid w:val="00BC0085"/>
    <w:rsid w:val="00BC2371"/>
    <w:rsid w:val="00BC51B1"/>
    <w:rsid w:val="00BD2ED2"/>
    <w:rsid w:val="00BE1561"/>
    <w:rsid w:val="00BE2D26"/>
    <w:rsid w:val="00BE40ED"/>
    <w:rsid w:val="00BE5CAE"/>
    <w:rsid w:val="00BF0343"/>
    <w:rsid w:val="00BF04BA"/>
    <w:rsid w:val="00BF389A"/>
    <w:rsid w:val="00BF40AD"/>
    <w:rsid w:val="00BF40AE"/>
    <w:rsid w:val="00BF41BF"/>
    <w:rsid w:val="00BF70FE"/>
    <w:rsid w:val="00C00F93"/>
    <w:rsid w:val="00C01C73"/>
    <w:rsid w:val="00C01FB3"/>
    <w:rsid w:val="00C04B9A"/>
    <w:rsid w:val="00C05E05"/>
    <w:rsid w:val="00C073BD"/>
    <w:rsid w:val="00C077F9"/>
    <w:rsid w:val="00C1648F"/>
    <w:rsid w:val="00C16D86"/>
    <w:rsid w:val="00C20102"/>
    <w:rsid w:val="00C2274C"/>
    <w:rsid w:val="00C244F5"/>
    <w:rsid w:val="00C25D37"/>
    <w:rsid w:val="00C32FF7"/>
    <w:rsid w:val="00C40038"/>
    <w:rsid w:val="00C4036E"/>
    <w:rsid w:val="00C418B7"/>
    <w:rsid w:val="00C424C3"/>
    <w:rsid w:val="00C434B9"/>
    <w:rsid w:val="00C43D06"/>
    <w:rsid w:val="00C52F3A"/>
    <w:rsid w:val="00C577B5"/>
    <w:rsid w:val="00C579FF"/>
    <w:rsid w:val="00C62059"/>
    <w:rsid w:val="00C625B2"/>
    <w:rsid w:val="00C65FDE"/>
    <w:rsid w:val="00C740AA"/>
    <w:rsid w:val="00C7770E"/>
    <w:rsid w:val="00C80358"/>
    <w:rsid w:val="00C80C8A"/>
    <w:rsid w:val="00C82A7A"/>
    <w:rsid w:val="00C83CF6"/>
    <w:rsid w:val="00C8477D"/>
    <w:rsid w:val="00C865BD"/>
    <w:rsid w:val="00C928F9"/>
    <w:rsid w:val="00C92CEB"/>
    <w:rsid w:val="00C96F6F"/>
    <w:rsid w:val="00C97F45"/>
    <w:rsid w:val="00CA05B6"/>
    <w:rsid w:val="00CA2345"/>
    <w:rsid w:val="00CA418F"/>
    <w:rsid w:val="00CA56AD"/>
    <w:rsid w:val="00CA74AD"/>
    <w:rsid w:val="00CA756D"/>
    <w:rsid w:val="00CB0E83"/>
    <w:rsid w:val="00CB1AC8"/>
    <w:rsid w:val="00CB64D5"/>
    <w:rsid w:val="00CC0DCD"/>
    <w:rsid w:val="00CC21D5"/>
    <w:rsid w:val="00CC27E5"/>
    <w:rsid w:val="00CD22CE"/>
    <w:rsid w:val="00CD3D86"/>
    <w:rsid w:val="00CD6FC4"/>
    <w:rsid w:val="00CE443F"/>
    <w:rsid w:val="00CE56C7"/>
    <w:rsid w:val="00CF2152"/>
    <w:rsid w:val="00CF3ACF"/>
    <w:rsid w:val="00CF46A8"/>
    <w:rsid w:val="00CF4746"/>
    <w:rsid w:val="00D00690"/>
    <w:rsid w:val="00D0121B"/>
    <w:rsid w:val="00D019B5"/>
    <w:rsid w:val="00D0376D"/>
    <w:rsid w:val="00D046E8"/>
    <w:rsid w:val="00D0591B"/>
    <w:rsid w:val="00D100A9"/>
    <w:rsid w:val="00D13D64"/>
    <w:rsid w:val="00D151F2"/>
    <w:rsid w:val="00D161F7"/>
    <w:rsid w:val="00D17AFA"/>
    <w:rsid w:val="00D218FD"/>
    <w:rsid w:val="00D32DCF"/>
    <w:rsid w:val="00D368F1"/>
    <w:rsid w:val="00D4611B"/>
    <w:rsid w:val="00D526F6"/>
    <w:rsid w:val="00D53E0C"/>
    <w:rsid w:val="00D56603"/>
    <w:rsid w:val="00D60F91"/>
    <w:rsid w:val="00D64CC4"/>
    <w:rsid w:val="00D66C3E"/>
    <w:rsid w:val="00D670E0"/>
    <w:rsid w:val="00D72DC9"/>
    <w:rsid w:val="00D760D4"/>
    <w:rsid w:val="00D8034A"/>
    <w:rsid w:val="00D8226A"/>
    <w:rsid w:val="00D85FD2"/>
    <w:rsid w:val="00D93557"/>
    <w:rsid w:val="00D95F43"/>
    <w:rsid w:val="00D97195"/>
    <w:rsid w:val="00D97921"/>
    <w:rsid w:val="00D97F3E"/>
    <w:rsid w:val="00DA3108"/>
    <w:rsid w:val="00DB0198"/>
    <w:rsid w:val="00DB1606"/>
    <w:rsid w:val="00DB284B"/>
    <w:rsid w:val="00DB44DB"/>
    <w:rsid w:val="00DC29A0"/>
    <w:rsid w:val="00DC5E86"/>
    <w:rsid w:val="00DC6480"/>
    <w:rsid w:val="00DD0131"/>
    <w:rsid w:val="00DD08D8"/>
    <w:rsid w:val="00DD651A"/>
    <w:rsid w:val="00DD6E0B"/>
    <w:rsid w:val="00DE23FC"/>
    <w:rsid w:val="00DE2EBB"/>
    <w:rsid w:val="00DE4A00"/>
    <w:rsid w:val="00DE77A4"/>
    <w:rsid w:val="00DE7B22"/>
    <w:rsid w:val="00DE7D27"/>
    <w:rsid w:val="00DF3576"/>
    <w:rsid w:val="00E039F0"/>
    <w:rsid w:val="00E110E1"/>
    <w:rsid w:val="00E15CFD"/>
    <w:rsid w:val="00E1666C"/>
    <w:rsid w:val="00E22767"/>
    <w:rsid w:val="00E26C1A"/>
    <w:rsid w:val="00E369E6"/>
    <w:rsid w:val="00E419C2"/>
    <w:rsid w:val="00E429BB"/>
    <w:rsid w:val="00E46423"/>
    <w:rsid w:val="00E51048"/>
    <w:rsid w:val="00E533D7"/>
    <w:rsid w:val="00E54EF9"/>
    <w:rsid w:val="00E56DA0"/>
    <w:rsid w:val="00E5702A"/>
    <w:rsid w:val="00E57D5F"/>
    <w:rsid w:val="00E62E4D"/>
    <w:rsid w:val="00E62F5B"/>
    <w:rsid w:val="00E633C6"/>
    <w:rsid w:val="00E63B82"/>
    <w:rsid w:val="00E65302"/>
    <w:rsid w:val="00E65BD3"/>
    <w:rsid w:val="00E664DB"/>
    <w:rsid w:val="00E671B3"/>
    <w:rsid w:val="00E67CD0"/>
    <w:rsid w:val="00E70742"/>
    <w:rsid w:val="00E7188F"/>
    <w:rsid w:val="00E720F8"/>
    <w:rsid w:val="00E7521F"/>
    <w:rsid w:val="00E819DB"/>
    <w:rsid w:val="00E81FDC"/>
    <w:rsid w:val="00E85876"/>
    <w:rsid w:val="00E919FF"/>
    <w:rsid w:val="00E93D3E"/>
    <w:rsid w:val="00E96199"/>
    <w:rsid w:val="00EA407F"/>
    <w:rsid w:val="00EA59BD"/>
    <w:rsid w:val="00EA6DE9"/>
    <w:rsid w:val="00EB6008"/>
    <w:rsid w:val="00EB6211"/>
    <w:rsid w:val="00EB6CAC"/>
    <w:rsid w:val="00EB75CD"/>
    <w:rsid w:val="00EB776A"/>
    <w:rsid w:val="00EC1F90"/>
    <w:rsid w:val="00EC46E2"/>
    <w:rsid w:val="00ED5010"/>
    <w:rsid w:val="00ED58A6"/>
    <w:rsid w:val="00ED6894"/>
    <w:rsid w:val="00EE7E86"/>
    <w:rsid w:val="00EF05F6"/>
    <w:rsid w:val="00EF2CB2"/>
    <w:rsid w:val="00EF347E"/>
    <w:rsid w:val="00EF69A0"/>
    <w:rsid w:val="00EF6CA0"/>
    <w:rsid w:val="00EF7B39"/>
    <w:rsid w:val="00F00454"/>
    <w:rsid w:val="00F021FC"/>
    <w:rsid w:val="00F02B33"/>
    <w:rsid w:val="00F03850"/>
    <w:rsid w:val="00F04530"/>
    <w:rsid w:val="00F06096"/>
    <w:rsid w:val="00F1253D"/>
    <w:rsid w:val="00F136AB"/>
    <w:rsid w:val="00F21A29"/>
    <w:rsid w:val="00F221ED"/>
    <w:rsid w:val="00F23533"/>
    <w:rsid w:val="00F26357"/>
    <w:rsid w:val="00F31E27"/>
    <w:rsid w:val="00F32595"/>
    <w:rsid w:val="00F41B42"/>
    <w:rsid w:val="00F44748"/>
    <w:rsid w:val="00F473DC"/>
    <w:rsid w:val="00F50853"/>
    <w:rsid w:val="00F52F66"/>
    <w:rsid w:val="00F5390D"/>
    <w:rsid w:val="00F55EC4"/>
    <w:rsid w:val="00F6077A"/>
    <w:rsid w:val="00F61604"/>
    <w:rsid w:val="00F61A90"/>
    <w:rsid w:val="00F64E37"/>
    <w:rsid w:val="00F72000"/>
    <w:rsid w:val="00F733BA"/>
    <w:rsid w:val="00F80A49"/>
    <w:rsid w:val="00F8309D"/>
    <w:rsid w:val="00F836F5"/>
    <w:rsid w:val="00F849D2"/>
    <w:rsid w:val="00F8585B"/>
    <w:rsid w:val="00F861E1"/>
    <w:rsid w:val="00F91F2E"/>
    <w:rsid w:val="00F95E59"/>
    <w:rsid w:val="00FA19E3"/>
    <w:rsid w:val="00FA22DD"/>
    <w:rsid w:val="00FA2B09"/>
    <w:rsid w:val="00FA3C7F"/>
    <w:rsid w:val="00FA566D"/>
    <w:rsid w:val="00FA598C"/>
    <w:rsid w:val="00FB1D2E"/>
    <w:rsid w:val="00FB5A84"/>
    <w:rsid w:val="00FB6DA1"/>
    <w:rsid w:val="00FC1524"/>
    <w:rsid w:val="00FD02C3"/>
    <w:rsid w:val="00FE03EF"/>
    <w:rsid w:val="00FE0D56"/>
    <w:rsid w:val="00FE3DBD"/>
    <w:rsid w:val="00FE5239"/>
    <w:rsid w:val="00FE5EC2"/>
    <w:rsid w:val="00FF2993"/>
    <w:rsid w:val="00FF49CE"/>
    <w:rsid w:val="00FF57F9"/>
    <w:rsid w:val="00FF5CD9"/>
    <w:rsid w:val="00FF6079"/>
    <w:rsid w:val="00FF632F"/>
    <w:rsid w:val="00FF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D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nhideWhenUsed="0" w:qFormat="1"/>
    <w:lsdException w:name="heading 8" w:qFormat="1"/>
    <w:lsdException w:name="heading 9" w:qFormat="1"/>
    <w:lsdException w:name="index 4" w:uiPriority="99"/>
    <w:lsdException w:name="index 5" w:uiPriority="99"/>
    <w:lsdException w:name="index 6" w:uiPriority="99"/>
    <w:lsdException w:name="index 8" w:uiPriority="99"/>
    <w:lsdException w:name="index 9" w:uiPriority="99"/>
    <w:lsdException w:name="toc 1" w:uiPriority="39"/>
    <w:lsdException w:name="toc 2" w:uiPriority="39"/>
    <w:lsdException w:name="toc 3" w:uiPriority="39"/>
    <w:lsdException w:name="toc 4" w:uiPriority="39"/>
    <w:lsdException w:name="header" w:uiPriority="99"/>
    <w:lsdException w:name="footer" w:uiPriority="99"/>
    <w:lsdException w:name="caption" w:uiPriority="35" w:qFormat="1"/>
    <w:lsdException w:name="table of figures" w:uiPriority="99"/>
    <w:lsdException w:name="annotation reference"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qFormat="1"/>
    <w:lsdException w:name="List 2" w:uiPriority="99"/>
    <w:lsdException w:name="Title" w:semiHidden="0" w:unhideWhenUsed="0" w:qFormat="1"/>
    <w:lsdException w:name="Default Paragraph Font" w:uiPriority="1"/>
    <w:lsdException w:name="Body Text" w:uiPriority="99"/>
    <w:lsdException w:name="Body Text Indent" w:uiPriority="99"/>
    <w:lsdException w:name="Subtitle" w:semiHidden="0" w:uiPriority="11" w:unhideWhenUsed="0" w:qFormat="1"/>
    <w:lsdException w:name="Block Text" w:uiPriority="99"/>
    <w:lsdException w:name="Hyperlink" w:uiPriority="99"/>
    <w:lsdException w:name="Strong" w:locked="1" w:semiHidden="0" w:uiPriority="22" w:unhideWhenUsed="0" w:qFormat="1"/>
    <w:lsdException w:name="Emphasis" w:locked="1" w:uiPriority="20" w:unhideWhenUsed="0" w:qFormat="1"/>
    <w:lsdException w:name="Document Map" w:unhideWhenUsed="0"/>
    <w:lsdException w:name="Plain Text"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nhideWhenUsed="0"/>
    <w:lsdException w:name="No List" w:uiPriority="99"/>
    <w:lsdException w:name="Outline List 1" w:uiPriority="99"/>
    <w:lsdException w:name="Outline List 2" w:uiPriority="99"/>
    <w:lsdException w:name="Balloon Text" w:uiPriority="99"/>
    <w:lsdException w:name="Table Grid" w:semiHidden="0" w:uiPriority="59"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locked="1" w:semiHidden="0" w:uiPriority="34" w:unhideWhenUsed="0" w:qFormat="1"/>
    <w:lsdException w:name="Quote" w:locked="1" w:semiHidden="0" w:uiPriority="99" w:unhideWhenUsed="0"/>
    <w:lsdException w:name="Intense Quote" w:locked="1" w:uiPriority="99"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99" w:unhideWhenUsed="0"/>
    <w:lsdException w:name="Intense Emphasis" w:locked="1" w:uiPriority="99" w:unhideWhenUsed="0"/>
    <w:lsdException w:name="Subtle Reference" w:locked="1" w:uiPriority="99" w:unhideWhenUsed="0"/>
    <w:lsdException w:name="Intense Reference" w:locked="1" w:uiPriority="99" w:unhideWhenUsed="0"/>
    <w:lsdException w:name="Book Title" w:uiPriority="33" w:unhideWhenUsed="0" w:qFormat="1"/>
    <w:lsdException w:name="Bibliography" w:uiPriority="37"/>
    <w:lsdException w:name="TOC Heading" w:qFormat="1"/>
  </w:latentStyles>
  <w:style w:type="paragraph" w:default="1" w:styleId="Normal">
    <w:name w:val="Normal"/>
    <w:aliases w:val="Text,t"/>
    <w:qFormat/>
    <w:rsid w:val="00E633C6"/>
    <w:pPr>
      <w:spacing w:before="60" w:after="120" w:line="260" w:lineRule="exact"/>
    </w:pPr>
    <w:rPr>
      <w:rFonts w:ascii="Segoe UI" w:hAnsi="Segoe UI"/>
      <w:sz w:val="19"/>
    </w:rPr>
  </w:style>
  <w:style w:type="paragraph" w:styleId="Heading1">
    <w:name w:val="heading 1"/>
    <w:aliases w:val="h1"/>
    <w:next w:val="Normal"/>
    <w:link w:val="Heading1Char"/>
    <w:uiPriority w:val="9"/>
    <w:qFormat/>
    <w:rsid w:val="00C434B9"/>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434B9"/>
    <w:pPr>
      <w:spacing w:after="40"/>
      <w:outlineLvl w:val="1"/>
    </w:pPr>
    <w:rPr>
      <w:sz w:val="28"/>
    </w:rPr>
  </w:style>
  <w:style w:type="paragraph" w:styleId="Heading3">
    <w:name w:val="heading 3"/>
    <w:aliases w:val="h3"/>
    <w:basedOn w:val="Heading1"/>
    <w:next w:val="Normal"/>
    <w:link w:val="Heading3Char"/>
    <w:uiPriority w:val="9"/>
    <w:qFormat/>
    <w:rsid w:val="00283AE6"/>
    <w:pPr>
      <w:spacing w:before="200" w:after="0"/>
      <w:outlineLvl w:val="2"/>
    </w:pPr>
    <w:rPr>
      <w:color w:val="000000" w:themeColor="text1"/>
      <w:sz w:val="22"/>
    </w:rPr>
  </w:style>
  <w:style w:type="paragraph" w:styleId="Heading4">
    <w:name w:val="heading 4"/>
    <w:aliases w:val="h4"/>
    <w:basedOn w:val="Heading1"/>
    <w:next w:val="Normal"/>
    <w:link w:val="Heading4Char"/>
    <w:uiPriority w:val="9"/>
    <w:qFormat/>
    <w:rsid w:val="00B63471"/>
    <w:pPr>
      <w:spacing w:before="120" w:after="0"/>
      <w:outlineLvl w:val="3"/>
    </w:pPr>
    <w:rPr>
      <w:color w:val="auto"/>
      <w:sz w:val="19"/>
    </w:rPr>
  </w:style>
  <w:style w:type="paragraph" w:styleId="Heading5">
    <w:name w:val="heading 5"/>
    <w:aliases w:val="h5"/>
    <w:basedOn w:val="Heading1"/>
    <w:next w:val="Normal"/>
    <w:link w:val="Heading5Char"/>
    <w:uiPriority w:val="9"/>
    <w:qFormat/>
    <w:rsid w:val="00B63471"/>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B63471"/>
    <w:pPr>
      <w:outlineLvl w:val="5"/>
    </w:pPr>
    <w:rPr>
      <w:color w:val="C0C0C0"/>
      <w:sz w:val="16"/>
    </w:rPr>
  </w:style>
  <w:style w:type="paragraph" w:styleId="Heading7">
    <w:name w:val="heading 7"/>
    <w:aliases w:val="h7"/>
    <w:basedOn w:val="Heading1"/>
    <w:next w:val="Normal"/>
    <w:link w:val="Heading7Char"/>
    <w:semiHidden/>
    <w:qFormat/>
    <w:rsid w:val="00B63471"/>
    <w:pPr>
      <w:spacing w:line="360" w:lineRule="exact"/>
      <w:outlineLvl w:val="6"/>
    </w:pPr>
    <w:rPr>
      <w:sz w:val="19"/>
      <w:szCs w:val="24"/>
    </w:rPr>
  </w:style>
  <w:style w:type="paragraph" w:styleId="Heading8">
    <w:name w:val="heading 8"/>
    <w:aliases w:val="h8"/>
    <w:basedOn w:val="Heading1"/>
    <w:next w:val="Normal"/>
    <w:link w:val="Heading8Char"/>
    <w:semiHidden/>
    <w:qFormat/>
    <w:rsid w:val="00F00454"/>
    <w:pPr>
      <w:numPr>
        <w:ilvl w:val="7"/>
        <w:numId w:val="5"/>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F00454"/>
    <w:pPr>
      <w:numPr>
        <w:ilvl w:val="8"/>
        <w:numId w:val="5"/>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434B9"/>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434B9"/>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283AE6"/>
    <w:rPr>
      <w:rFonts w:ascii="Segoe UI" w:eastAsia="Times New Roman" w:hAnsi="Segoe UI" w:cs="Times New Roman"/>
      <w:b/>
      <w:color w:val="000000" w:themeColor="text1"/>
      <w:kern w:val="24"/>
      <w:szCs w:val="32"/>
    </w:rPr>
  </w:style>
  <w:style w:type="character" w:customStyle="1" w:styleId="Heading4Char">
    <w:name w:val="Heading 4 Char"/>
    <w:aliases w:val="h4 Char"/>
    <w:basedOn w:val="DefaultParagraphFont"/>
    <w:link w:val="Heading4"/>
    <w:uiPriority w:val="9"/>
    <w:rsid w:val="00986874"/>
    <w:rPr>
      <w:rFonts w:ascii="Segoe UI" w:eastAsia="Times New Roman" w:hAnsi="Segoe UI" w:cs="Times New Roman"/>
      <w:b/>
      <w:kern w:val="24"/>
      <w:sz w:val="19"/>
      <w:szCs w:val="32"/>
    </w:rPr>
  </w:style>
  <w:style w:type="character" w:customStyle="1" w:styleId="Heading5Char">
    <w:name w:val="Heading 5 Char"/>
    <w:aliases w:val="h5 Char"/>
    <w:basedOn w:val="DefaultParagraphFont"/>
    <w:link w:val="Heading5"/>
    <w:uiPriority w:val="9"/>
    <w:rsid w:val="001C79AC"/>
    <w:rPr>
      <w:rFonts w:asciiTheme="minorHAnsi" w:eastAsia="Times New Roman" w:hAnsiTheme="minorHAnsi" w:cs="Times New Roman"/>
      <w:b/>
      <w:color w:val="808080" w:themeColor="background1" w:themeShade="80"/>
      <w:kern w:val="24"/>
      <w:sz w:val="20"/>
      <w:szCs w:val="32"/>
    </w:rPr>
  </w:style>
  <w:style w:type="character" w:customStyle="1" w:styleId="Heading6Char">
    <w:name w:val="Heading 6 Char"/>
    <w:aliases w:val="h6 Char"/>
    <w:basedOn w:val="DefaultParagraphFont"/>
    <w:link w:val="Heading6"/>
    <w:rsid w:val="001C79AC"/>
    <w:rPr>
      <w:rFonts w:ascii="Segoe UI" w:eastAsia="Times New Roman" w:hAnsi="Segoe UI" w:cs="Times New Roman"/>
      <w:b/>
      <w:color w:val="C0C0C0"/>
      <w:kern w:val="24"/>
      <w:sz w:val="16"/>
      <w:szCs w:val="32"/>
    </w:rPr>
  </w:style>
  <w:style w:type="character" w:customStyle="1" w:styleId="Heading7Char">
    <w:name w:val="Heading 7 Char"/>
    <w:aliases w:val="h7 Char"/>
    <w:basedOn w:val="DefaultParagraphFont"/>
    <w:link w:val="Heading7"/>
    <w:semiHidden/>
    <w:rsid w:val="00B63471"/>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B63471"/>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B63471"/>
    <w:rPr>
      <w:rFonts w:ascii="Segoe UI" w:eastAsia="Times New Roman" w:hAnsi="Segoe UI" w:cs="Arial"/>
      <w:b/>
      <w:color w:val="3F529C"/>
      <w:kern w:val="24"/>
      <w:sz w:val="20"/>
    </w:rPr>
  </w:style>
  <w:style w:type="character" w:customStyle="1" w:styleId="Small">
    <w:name w:val="Small"/>
    <w:basedOn w:val="DefaultParagraphFont"/>
    <w:uiPriority w:val="1"/>
    <w:qFormat/>
    <w:rsid w:val="00F00454"/>
    <w:rPr>
      <w:sz w:val="16"/>
    </w:rPr>
  </w:style>
  <w:style w:type="paragraph" w:styleId="CommentText">
    <w:name w:val="annotation text"/>
    <w:aliases w:val="ct,Used by Word for text of author queries"/>
    <w:basedOn w:val="Normal"/>
    <w:link w:val="CommentTextChar"/>
    <w:semiHidden/>
    <w:rsid w:val="00F00454"/>
    <w:rPr>
      <w:color w:val="000000"/>
    </w:rPr>
  </w:style>
  <w:style w:type="character" w:customStyle="1" w:styleId="CommentTextChar">
    <w:name w:val="Comment Text Char"/>
    <w:aliases w:val="ct Char,Used by Word for text of author queries Char"/>
    <w:basedOn w:val="DefaultParagraphFont"/>
    <w:link w:val="CommentText"/>
    <w:semiHidden/>
    <w:rsid w:val="00F00454"/>
    <w:rPr>
      <w:rFonts w:asciiTheme="minorHAnsi" w:hAnsiTheme="minorHAnsi"/>
      <w:color w:val="000000"/>
    </w:rPr>
  </w:style>
  <w:style w:type="paragraph" w:styleId="Title">
    <w:name w:val="Title"/>
    <w:basedOn w:val="Normal"/>
    <w:next w:val="Normal"/>
    <w:link w:val="TitleChar"/>
    <w:qFormat/>
    <w:rsid w:val="0014390D"/>
    <w:pPr>
      <w:spacing w:before="192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14390D"/>
    <w:rPr>
      <w:rFonts w:ascii="Segoe UI" w:eastAsiaTheme="majorEastAsia" w:hAnsi="Segoe UI" w:cstheme="majorBidi"/>
      <w:spacing w:val="5"/>
      <w:kern w:val="28"/>
      <w:sz w:val="48"/>
      <w:szCs w:val="52"/>
    </w:rPr>
  </w:style>
  <w:style w:type="paragraph" w:customStyle="1" w:styleId="Procedure">
    <w:name w:val="Procedure"/>
    <w:basedOn w:val="Normal"/>
    <w:next w:val="List"/>
    <w:qFormat/>
    <w:rsid w:val="0021469F"/>
    <w:pPr>
      <w:keepNext/>
      <w:keepLines/>
      <w:pBdr>
        <w:bottom w:val="single" w:sz="4" w:space="1" w:color="000080"/>
      </w:pBdr>
      <w:spacing w:before="120" w:after="40"/>
    </w:pPr>
    <w:rPr>
      <w:b/>
      <w:color w:val="17365D" w:themeColor="text2" w:themeShade="BF"/>
    </w:rPr>
  </w:style>
  <w:style w:type="paragraph" w:styleId="List">
    <w:name w:val="List"/>
    <w:basedOn w:val="Normal"/>
    <w:uiPriority w:val="99"/>
    <w:qFormat/>
    <w:rsid w:val="00B76C9A"/>
    <w:pPr>
      <w:tabs>
        <w:tab w:val="left" w:pos="360"/>
        <w:tab w:val="left" w:pos="720"/>
      </w:tabs>
      <w:spacing w:before="0" w:after="80"/>
      <w:ind w:left="360" w:hanging="360"/>
    </w:pPr>
  </w:style>
  <w:style w:type="paragraph" w:styleId="TOC1">
    <w:name w:val="toc 1"/>
    <w:basedOn w:val="Normal"/>
    <w:next w:val="Normal"/>
    <w:uiPriority w:val="39"/>
    <w:unhideWhenUsed/>
    <w:rsid w:val="00E96199"/>
    <w:pPr>
      <w:tabs>
        <w:tab w:val="right" w:leader="dot" w:pos="8700"/>
      </w:tabs>
      <w:spacing w:before="0" w:after="0" w:line="240" w:lineRule="auto"/>
    </w:pPr>
    <w:rPr>
      <w:rFonts w:eastAsiaTheme="minorEastAsia"/>
      <w:noProof/>
      <w:sz w:val="18"/>
    </w:rPr>
  </w:style>
  <w:style w:type="paragraph" w:customStyle="1" w:styleId="TableHead">
    <w:name w:val="Table Head"/>
    <w:basedOn w:val="Normal"/>
    <w:next w:val="Normal"/>
    <w:link w:val="TableHeadChar"/>
    <w:qFormat/>
    <w:rsid w:val="006B6B7A"/>
    <w:pPr>
      <w:keepNext/>
      <w:keepLines/>
      <w:tabs>
        <w:tab w:val="left" w:pos="360"/>
        <w:tab w:val="left" w:pos="720"/>
        <w:tab w:val="left" w:pos="1120"/>
        <w:tab w:val="left" w:pos="1480"/>
      </w:tabs>
      <w:spacing w:before="160" w:after="0"/>
    </w:pPr>
    <w:rPr>
      <w:b/>
    </w:rPr>
  </w:style>
  <w:style w:type="character" w:customStyle="1" w:styleId="TableHeadChar">
    <w:name w:val="Table Head Char"/>
    <w:basedOn w:val="DefaultParagraphFont"/>
    <w:link w:val="TableHead"/>
    <w:rsid w:val="00577347"/>
    <w:rPr>
      <w:rFonts w:asciiTheme="minorHAnsi" w:hAnsiTheme="minorHAnsi"/>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Normal"/>
    <w:rsid w:val="00F61604"/>
    <w:pPr>
      <w:spacing w:after="240"/>
    </w:pPr>
    <w:rPr>
      <w:sz w:val="18"/>
    </w:rPr>
  </w:style>
  <w:style w:type="character" w:styleId="Hyperlink">
    <w:name w:val="Hyperlink"/>
    <w:uiPriority w:val="99"/>
    <w:rsid w:val="00F00454"/>
    <w:rPr>
      <w:color w:val="1364C4"/>
      <w:u w:val="none"/>
    </w:rPr>
  </w:style>
  <w:style w:type="character" w:styleId="Strong">
    <w:name w:val="Strong"/>
    <w:basedOn w:val="DefaultParagraphFont"/>
    <w:uiPriority w:val="22"/>
    <w:semiHidden/>
    <w:qFormat/>
    <w:locked/>
    <w:rsid w:val="00F00454"/>
    <w:rPr>
      <w:b/>
      <w:bCs/>
    </w:rPr>
  </w:style>
  <w:style w:type="character" w:customStyle="1" w:styleId="Bold">
    <w:name w:val="Bold"/>
    <w:aliases w:val="b"/>
    <w:uiPriority w:val="1"/>
    <w:qFormat/>
    <w:rsid w:val="00F00454"/>
    <w:rPr>
      <w:b/>
    </w:rPr>
  </w:style>
  <w:style w:type="paragraph" w:styleId="Header">
    <w:name w:val="header"/>
    <w:aliases w:val="h"/>
    <w:link w:val="HeaderChar"/>
    <w:uiPriority w:val="99"/>
    <w:rsid w:val="00083BD8"/>
    <w:pPr>
      <w:pBdr>
        <w:bottom w:val="single" w:sz="4" w:space="1" w:color="17365D" w:themeColor="text2" w:themeShade="BF"/>
      </w:pBdr>
      <w:ind w:left="-360"/>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083BD8"/>
    <w:rPr>
      <w:rFonts w:ascii="Segoe UI" w:eastAsia="Times New Roman" w:hAnsi="Segoe UI" w:cs="Times New Roman"/>
      <w:sz w:val="16"/>
      <w:szCs w:val="20"/>
    </w:rPr>
  </w:style>
  <w:style w:type="paragraph" w:styleId="Footer">
    <w:name w:val="footer"/>
    <w:aliases w:val="f"/>
    <w:basedOn w:val="Header"/>
    <w:link w:val="FooterChar"/>
    <w:uiPriority w:val="99"/>
    <w:rsid w:val="00F861E1"/>
    <w:pPr>
      <w:pBdr>
        <w:bottom w:val="none" w:sz="0" w:space="0" w:color="auto"/>
      </w:pBdr>
    </w:pPr>
  </w:style>
  <w:style w:type="character" w:customStyle="1" w:styleId="FooterChar">
    <w:name w:val="Footer Char"/>
    <w:aliases w:val="f Char"/>
    <w:basedOn w:val="DefaultParagraphFont"/>
    <w:link w:val="Footer"/>
    <w:uiPriority w:val="99"/>
    <w:rsid w:val="00F861E1"/>
    <w:rPr>
      <w:rFonts w:ascii="Segoe UI" w:eastAsia="Times New Roman" w:hAnsi="Segoe UI" w:cs="Times New Roman"/>
      <w:sz w:val="16"/>
      <w:szCs w:val="20"/>
    </w:rPr>
  </w:style>
  <w:style w:type="paragraph" w:styleId="BalloonText">
    <w:name w:val="Balloon Text"/>
    <w:basedOn w:val="Normal"/>
    <w:link w:val="BalloonTextChar"/>
    <w:uiPriority w:val="99"/>
    <w:semiHidden/>
    <w:rsid w:val="00F00454"/>
    <w:rPr>
      <w:rFonts w:ascii="Tahoma" w:hAnsi="Tahoma" w:cs="Tahoma"/>
      <w:sz w:val="16"/>
      <w:szCs w:val="16"/>
    </w:rPr>
  </w:style>
  <w:style w:type="character" w:customStyle="1" w:styleId="BalloonTextChar">
    <w:name w:val="Balloon Text Char"/>
    <w:basedOn w:val="DefaultParagraphFont"/>
    <w:link w:val="BalloonText"/>
    <w:uiPriority w:val="99"/>
    <w:semiHidden/>
    <w:rsid w:val="00F00454"/>
    <w:rPr>
      <w:rFonts w:ascii="Tahoma" w:hAnsi="Tahoma" w:cs="Tahoma"/>
      <w:sz w:val="16"/>
      <w:szCs w:val="16"/>
    </w:rPr>
  </w:style>
  <w:style w:type="paragraph" w:customStyle="1" w:styleId="TableBullet0">
    <w:name w:val="Table Bullet"/>
    <w:basedOn w:val="Normal"/>
    <w:rsid w:val="00875312"/>
    <w:pPr>
      <w:spacing w:before="20" w:after="20"/>
    </w:pPr>
    <w:rPr>
      <w:rFonts w:eastAsia="MS Mincho" w:cs="Arial"/>
      <w:sz w:val="18"/>
      <w:szCs w:val="18"/>
    </w:rPr>
  </w:style>
  <w:style w:type="paragraph" w:styleId="PlainText">
    <w:name w:val="Plain Text"/>
    <w:aliases w:val="Code,c"/>
    <w:link w:val="PlainTextChar"/>
    <w:qFormat/>
    <w:rsid w:val="00690433"/>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690433"/>
    <w:rPr>
      <w:rFonts w:ascii="Consolas" w:eastAsia="Times New Roman" w:hAnsi="Consolas" w:cs="Times New Roman"/>
      <w:noProof/>
      <w:sz w:val="20"/>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styleId="ListParagraph">
    <w:name w:val="List Paragraph"/>
    <w:basedOn w:val="Normal"/>
    <w:uiPriority w:val="34"/>
    <w:qFormat/>
    <w:locked/>
    <w:rsid w:val="00F00454"/>
    <w:pPr>
      <w:ind w:left="720"/>
      <w:contextualSpacing/>
    </w:p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unhideWhenUsed/>
    <w:rsid w:val="00B028A6"/>
    <w:pPr>
      <w:numPr>
        <w:ilvl w:val="1"/>
      </w:numPr>
      <w:spacing w:after="480" w:line="240" w:lineRule="auto"/>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B028A6"/>
    <w:rPr>
      <w:rFonts w:ascii="Segoe UI" w:eastAsiaTheme="majorEastAsia" w:hAnsi="Segoe UI" w:cstheme="majorBidi"/>
      <w:iCs/>
      <w:spacing w:val="15"/>
      <w:sz w:val="28"/>
      <w:szCs w:val="24"/>
    </w:rPr>
  </w:style>
  <w:style w:type="paragraph" w:customStyle="1" w:styleId="FigCap">
    <w:name w:val="FigCap"/>
    <w:basedOn w:val="Normal"/>
    <w:next w:val="Normal"/>
    <w:semiHidden/>
    <w:qFormat/>
    <w:rsid w:val="006B6B7A"/>
    <w:pPr>
      <w:keepLines/>
      <w:tabs>
        <w:tab w:val="left" w:pos="360"/>
        <w:tab w:val="left" w:pos="720"/>
      </w:tabs>
      <w:spacing w:before="80" w:after="240"/>
    </w:pPr>
    <w:rPr>
      <w:b/>
    </w:rPr>
  </w:style>
  <w:style w:type="character" w:customStyle="1" w:styleId="Red">
    <w:name w:val="Red"/>
    <w:basedOn w:val="DefaultParagraphFont"/>
    <w:uiPriority w:val="1"/>
    <w:qFormat/>
    <w:rsid w:val="008768C2"/>
    <w:rPr>
      <w:b w:val="0"/>
      <w:color w:val="FF0000"/>
    </w:rPr>
  </w:style>
  <w:style w:type="paragraph" w:styleId="TOC2">
    <w:name w:val="toc 2"/>
    <w:basedOn w:val="Normal"/>
    <w:next w:val="Normal"/>
    <w:autoRedefine/>
    <w:uiPriority w:val="39"/>
    <w:unhideWhenUsed/>
    <w:rsid w:val="00421CFB"/>
    <w:pPr>
      <w:tabs>
        <w:tab w:val="right" w:leader="dot" w:pos="8700"/>
      </w:tabs>
      <w:spacing w:before="0" w:after="0" w:line="240" w:lineRule="auto"/>
      <w:ind w:left="158"/>
    </w:pPr>
    <w:rPr>
      <w:rFonts w:eastAsiaTheme="minorEastAsia"/>
      <w:noProof/>
      <w:sz w:val="18"/>
    </w:rPr>
  </w:style>
  <w:style w:type="paragraph" w:styleId="TOC3">
    <w:name w:val="toc 3"/>
    <w:basedOn w:val="Normal"/>
    <w:next w:val="Normal"/>
    <w:autoRedefine/>
    <w:uiPriority w:val="39"/>
    <w:unhideWhenUsed/>
    <w:rsid w:val="001F4D51"/>
    <w:pPr>
      <w:tabs>
        <w:tab w:val="right" w:leader="dot" w:pos="8700"/>
      </w:tabs>
      <w:spacing w:before="0" w:after="0" w:line="240" w:lineRule="auto"/>
      <w:ind w:left="320"/>
    </w:pPr>
    <w:rPr>
      <w:sz w:val="18"/>
    </w:rPr>
  </w:style>
  <w:style w:type="paragraph" w:customStyle="1" w:styleId="Term1">
    <w:name w:val="Term1"/>
    <w:aliases w:val="DT"/>
    <w:basedOn w:val="Normal"/>
    <w:next w:val="Normal"/>
    <w:qFormat/>
    <w:rsid w:val="006B0C6E"/>
    <w:pPr>
      <w:keepNext/>
      <w:spacing w:after="40"/>
      <w:ind w:left="180"/>
    </w:pPr>
    <w:rPr>
      <w:b/>
    </w:rPr>
  </w:style>
  <w:style w:type="table" w:customStyle="1" w:styleId="Tablerowcell">
    <w:name w:val="Table row cell"/>
    <w:basedOn w:val="TableNormal"/>
    <w:uiPriority w:val="99"/>
    <w:rsid w:val="00F00454"/>
    <w:rPr>
      <w:rFonts w:ascii="Calibri" w:hAnsi="Calibri"/>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AlertLabel">
    <w:name w:val="Alert Label"/>
    <w:aliases w:val="al"/>
    <w:basedOn w:val="Normal"/>
    <w:rsid w:val="00505908"/>
    <w:pPr>
      <w:keepNext/>
      <w:framePr w:wrap="notBeside" w:vAnchor="text" w:hAnchor="text" w:y="1"/>
      <w:spacing w:before="120" w:after="0" w:line="300" w:lineRule="exact"/>
    </w:pPr>
    <w:rPr>
      <w:rFonts w:eastAsia="SimSun" w:cs="Times New Roman"/>
      <w:b/>
      <w:kern w:val="24"/>
      <w:szCs w:val="20"/>
    </w:rPr>
  </w:style>
  <w:style w:type="table" w:styleId="TableGrid">
    <w:name w:val="Table Grid"/>
    <w:basedOn w:val="TableNormal"/>
    <w:uiPriority w:val="59"/>
    <w:rsid w:val="00F00454"/>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Bullet">
    <w:name w:val="Instruction Bullet"/>
    <w:basedOn w:val="Normal"/>
    <w:rsid w:val="006B6B7A"/>
    <w:pPr>
      <w:shd w:val="clear" w:color="auto" w:fill="BFBFBF" w:themeFill="background1" w:themeFillShade="BF"/>
      <w:tabs>
        <w:tab w:val="left" w:pos="360"/>
      </w:tabs>
      <w:spacing w:after="0"/>
      <w:ind w:left="360" w:hanging="360"/>
    </w:pPr>
    <w:rPr>
      <w:rFonts w:eastAsia="Times New Roman" w:cs="Times New Roman"/>
      <w:sz w:val="18"/>
    </w:rPr>
  </w:style>
  <w:style w:type="character" w:customStyle="1" w:styleId="Italic">
    <w:name w:val="Italic"/>
    <w:aliases w:val="i"/>
    <w:rsid w:val="00F00454"/>
    <w:rPr>
      <w:i/>
    </w:rPr>
  </w:style>
  <w:style w:type="paragraph" w:customStyle="1" w:styleId="TextinList1">
    <w:name w:val="Text in List 1"/>
    <w:aliases w:val="t1"/>
    <w:basedOn w:val="Normal"/>
    <w:rsid w:val="006379F0"/>
    <w:pPr>
      <w:ind w:left="360"/>
    </w:pPr>
    <w:rPr>
      <w:color w:val="000000"/>
    </w:rPr>
  </w:style>
  <w:style w:type="paragraph" w:customStyle="1" w:styleId="AlertTextinList1">
    <w:name w:val="Alert Text in List 1"/>
    <w:aliases w:val="at1"/>
    <w:basedOn w:val="TextinList1"/>
    <w:rsid w:val="00F00454"/>
  </w:style>
  <w:style w:type="paragraph" w:customStyle="1" w:styleId="TextinList2">
    <w:name w:val="Text in List 2"/>
    <w:aliases w:val="t2"/>
    <w:basedOn w:val="Normal"/>
    <w:rsid w:val="006379F0"/>
    <w:pPr>
      <w:ind w:left="720"/>
    </w:pPr>
    <w:rPr>
      <w:color w:val="000000"/>
    </w:rPr>
  </w:style>
  <w:style w:type="paragraph" w:customStyle="1" w:styleId="AlertTextinList2">
    <w:name w:val="Alert Text in List 2"/>
    <w:aliases w:val="at2"/>
    <w:basedOn w:val="TextinList2"/>
    <w:semiHidden/>
    <w:rsid w:val="00F00454"/>
  </w:style>
  <w:style w:type="paragraph" w:customStyle="1" w:styleId="AlertText">
    <w:name w:val="Alert Text"/>
    <w:aliases w:val="at"/>
    <w:basedOn w:val="Normal"/>
    <w:rsid w:val="00F0045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styleId="BlockText">
    <w:name w:val="Block Text"/>
    <w:aliases w:val="Tip"/>
    <w:basedOn w:val="Normal"/>
    <w:uiPriority w:val="99"/>
    <w:semiHidden/>
    <w:rsid w:val="00F0045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BoldItalic">
    <w:name w:val="Bold Italic"/>
    <w:aliases w:val="bi"/>
    <w:rsid w:val="00F00454"/>
    <w:rPr>
      <w:b/>
      <w:i/>
      <w:color w:val="auto"/>
    </w:rPr>
  </w:style>
  <w:style w:type="paragraph" w:customStyle="1" w:styleId="BulletedList1">
    <w:name w:val="Bulleted List 1"/>
    <w:aliases w:val="bl1"/>
    <w:rsid w:val="007E75C6"/>
    <w:pPr>
      <w:numPr>
        <w:numId w:val="3"/>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9B7723"/>
    <w:pPr>
      <w:numPr>
        <w:numId w:val="4"/>
      </w:numPr>
    </w:pPr>
    <w:rPr>
      <w:color w:val="auto"/>
    </w:rPr>
  </w:style>
  <w:style w:type="character" w:customStyle="1" w:styleId="CodeEmbedded">
    <w:name w:val="Code Embedded"/>
    <w:aliases w:val="ce"/>
    <w:semiHidden/>
    <w:rsid w:val="00F00454"/>
    <w:rPr>
      <w:rFonts w:ascii="Courier New" w:hAnsi="Courier New"/>
      <w:noProof/>
      <w:color w:val="000080"/>
      <w:sz w:val="20"/>
    </w:rPr>
  </w:style>
  <w:style w:type="character" w:customStyle="1" w:styleId="CodeEntityReference">
    <w:name w:val="Code Entity Reference"/>
    <w:aliases w:val="cer"/>
    <w:semiHidden/>
    <w:rsid w:val="00F00454"/>
    <w:rPr>
      <w:noProof/>
      <w:color w:val="0000FF"/>
      <w:u w:val="double"/>
      <w:lang w:val="en-US"/>
    </w:rPr>
  </w:style>
  <w:style w:type="character" w:customStyle="1" w:styleId="CodeFeaturedElement">
    <w:name w:val="Code Featured Element"/>
    <w:aliases w:val="cfe"/>
    <w:semiHidden/>
    <w:rsid w:val="00F00454"/>
    <w:rPr>
      <w:rFonts w:ascii="Courier New" w:hAnsi="Courier New"/>
      <w:b/>
      <w:noProof/>
      <w:color w:val="000080"/>
      <w:sz w:val="20"/>
    </w:rPr>
  </w:style>
  <w:style w:type="paragraph" w:customStyle="1" w:styleId="CodeinList1">
    <w:name w:val="Code in List 1"/>
    <w:aliases w:val="c1"/>
    <w:basedOn w:val="PlainText"/>
    <w:rsid w:val="00F00454"/>
    <w:pPr>
      <w:ind w:left="360"/>
    </w:pPr>
  </w:style>
  <w:style w:type="paragraph" w:customStyle="1" w:styleId="CodeinList2">
    <w:name w:val="Code in List 2"/>
    <w:aliases w:val="c2"/>
    <w:basedOn w:val="PlainText"/>
    <w:rsid w:val="00F00454"/>
    <w:pPr>
      <w:ind w:left="720"/>
    </w:pPr>
  </w:style>
  <w:style w:type="paragraph" w:customStyle="1" w:styleId="CodeWide">
    <w:name w:val="Code Wide"/>
    <w:basedOn w:val="PlainText"/>
    <w:qFormat/>
    <w:rsid w:val="00F00454"/>
    <w:pPr>
      <w:ind w:left="-720" w:right="-720"/>
    </w:pPr>
  </w:style>
  <w:style w:type="character" w:styleId="CommentReference">
    <w:name w:val="annotation reference"/>
    <w:aliases w:val="cr,Used by Word to flag author queries"/>
    <w:semiHidden/>
    <w:rsid w:val="00F00454"/>
    <w:rPr>
      <w:szCs w:val="16"/>
    </w:rPr>
  </w:style>
  <w:style w:type="paragraph" w:styleId="CommentSubject">
    <w:name w:val="annotation subject"/>
    <w:basedOn w:val="CommentText"/>
    <w:next w:val="CommentText"/>
    <w:link w:val="CommentSubjectChar"/>
    <w:semiHidden/>
    <w:rsid w:val="00F00454"/>
    <w:rPr>
      <w:b/>
      <w:bCs/>
      <w:color w:val="FF00FF"/>
    </w:rPr>
  </w:style>
  <w:style w:type="character" w:customStyle="1" w:styleId="CommentSubjectChar">
    <w:name w:val="Comment Subject Char"/>
    <w:basedOn w:val="CommentTextChar"/>
    <w:link w:val="CommentSubject"/>
    <w:semiHidden/>
    <w:rsid w:val="00F00454"/>
    <w:rPr>
      <w:rFonts w:asciiTheme="minorHAnsi" w:hAnsiTheme="minorHAnsi"/>
      <w:b/>
      <w:bCs/>
      <w:color w:val="FF00FF"/>
    </w:rPr>
  </w:style>
  <w:style w:type="paragraph" w:customStyle="1" w:styleId="DefinedTerm">
    <w:name w:val="Defined Term"/>
    <w:aliases w:val="dt"/>
    <w:basedOn w:val="Normal"/>
    <w:next w:val="Normal"/>
    <w:rsid w:val="008C106B"/>
    <w:pPr>
      <w:keepNext/>
      <w:spacing w:after="0"/>
    </w:pPr>
  </w:style>
  <w:style w:type="paragraph" w:customStyle="1" w:styleId="Definition">
    <w:name w:val="Definition"/>
    <w:aliases w:val="d"/>
    <w:basedOn w:val="Normal"/>
    <w:next w:val="DefinedTerm"/>
    <w:rsid w:val="00F00454"/>
    <w:pPr>
      <w:ind w:left="360"/>
    </w:pPr>
    <w:rPr>
      <w:color w:val="000000"/>
    </w:rPr>
  </w:style>
  <w:style w:type="paragraph" w:customStyle="1" w:styleId="Disclaimer">
    <w:name w:val="Disclaimer"/>
    <w:basedOn w:val="Normal"/>
    <w:next w:val="Normal"/>
    <w:semiHidden/>
    <w:rsid w:val="006B6B7A"/>
    <w:pPr>
      <w:keepLines/>
      <w:spacing w:after="40"/>
    </w:pPr>
    <w:rPr>
      <w:sz w:val="16"/>
    </w:rPr>
  </w:style>
  <w:style w:type="character" w:styleId="Emphasis">
    <w:name w:val="Emphasis"/>
    <w:basedOn w:val="DefaultParagraphFont"/>
    <w:uiPriority w:val="20"/>
    <w:semiHidden/>
    <w:qFormat/>
    <w:locked/>
    <w:rsid w:val="00F00454"/>
    <w:rPr>
      <w:i/>
      <w:iCs/>
    </w:rPr>
  </w:style>
  <w:style w:type="paragraph" w:customStyle="1" w:styleId="Figure">
    <w:name w:val="Figure"/>
    <w:aliases w:val="fig"/>
    <w:basedOn w:val="Normal"/>
    <w:rsid w:val="00A16122"/>
    <w:pPr>
      <w:tabs>
        <w:tab w:val="left" w:pos="360"/>
        <w:tab w:val="left" w:pos="720"/>
      </w:tabs>
      <w:spacing w:before="120" w:line="240" w:lineRule="auto"/>
      <w:ind w:right="-360"/>
    </w:pPr>
    <w:rPr>
      <w:b/>
      <w:color w:val="000000"/>
    </w:rPr>
  </w:style>
  <w:style w:type="paragraph" w:customStyle="1" w:styleId="FigureinList1">
    <w:name w:val="Figure in List 1"/>
    <w:aliases w:val="fig1"/>
    <w:basedOn w:val="Figure"/>
    <w:next w:val="TextinList1"/>
    <w:rsid w:val="00F00454"/>
    <w:pPr>
      <w:ind w:left="360"/>
    </w:pPr>
  </w:style>
  <w:style w:type="paragraph" w:customStyle="1" w:styleId="FigureinList2">
    <w:name w:val="Figure in List 2"/>
    <w:aliases w:val="fig2"/>
    <w:basedOn w:val="Figure"/>
    <w:next w:val="TextinList2"/>
    <w:unhideWhenUsed/>
    <w:rsid w:val="00F00454"/>
    <w:pPr>
      <w:ind w:left="720"/>
    </w:pPr>
  </w:style>
  <w:style w:type="character" w:styleId="FollowedHyperlink">
    <w:name w:val="FollowedHyperlink"/>
    <w:rsid w:val="00F00454"/>
    <w:rPr>
      <w:color w:val="1364C4"/>
      <w:u w:val="dotted"/>
    </w:rPr>
  </w:style>
  <w:style w:type="character" w:styleId="FootnoteReference">
    <w:name w:val="footnote reference"/>
    <w:aliases w:val="fr,Used by Word for Help footnote symbols"/>
    <w:semiHidden/>
    <w:rsid w:val="00F00454"/>
    <w:rPr>
      <w:color w:val="0000FF"/>
      <w:vertAlign w:val="superscript"/>
    </w:rPr>
  </w:style>
  <w:style w:type="paragraph" w:styleId="FootnoteText">
    <w:name w:val="footnote text"/>
    <w:aliases w:val="ft,Used by Word for text of Help footnotes"/>
    <w:basedOn w:val="Normal"/>
    <w:link w:val="FootnoteTextChar"/>
    <w:semiHidden/>
    <w:rsid w:val="00F00454"/>
    <w:rPr>
      <w:color w:val="0000FF"/>
    </w:rPr>
  </w:style>
  <w:style w:type="character" w:customStyle="1" w:styleId="FootnoteTextChar">
    <w:name w:val="Footnote Text Char"/>
    <w:aliases w:val="ft Char,Used by Word for text of Help footnotes Char"/>
    <w:basedOn w:val="DefaultParagraphFont"/>
    <w:link w:val="FootnoteText"/>
    <w:semiHidden/>
    <w:rsid w:val="00F00454"/>
    <w:rPr>
      <w:rFonts w:asciiTheme="minorHAnsi" w:hAnsiTheme="minorHAnsi"/>
      <w:color w:val="0000FF"/>
    </w:rPr>
  </w:style>
  <w:style w:type="paragraph" w:styleId="Index1">
    <w:name w:val="index 1"/>
    <w:aliases w:val="idx1"/>
    <w:basedOn w:val="Normal"/>
    <w:semiHidden/>
    <w:rsid w:val="00F00454"/>
    <w:pPr>
      <w:spacing w:line="220" w:lineRule="exact"/>
      <w:ind w:left="180" w:hanging="180"/>
    </w:pPr>
    <w:rPr>
      <w:color w:val="808000"/>
      <w:sz w:val="16"/>
    </w:rPr>
  </w:style>
  <w:style w:type="paragraph" w:styleId="Index2">
    <w:name w:val="index 2"/>
    <w:aliases w:val="idx2"/>
    <w:basedOn w:val="Index1"/>
    <w:semiHidden/>
    <w:rsid w:val="00F00454"/>
    <w:pPr>
      <w:ind w:left="540"/>
    </w:pPr>
  </w:style>
  <w:style w:type="paragraph" w:styleId="Index3">
    <w:name w:val="index 3"/>
    <w:aliases w:val="idx3"/>
    <w:basedOn w:val="Index1"/>
    <w:semiHidden/>
    <w:rsid w:val="00F00454"/>
    <w:pPr>
      <w:ind w:left="900"/>
    </w:pPr>
  </w:style>
  <w:style w:type="paragraph" w:styleId="IndexHeading">
    <w:name w:val="index heading"/>
    <w:aliases w:val="ih"/>
    <w:basedOn w:val="Heading1"/>
    <w:next w:val="Index1"/>
    <w:semiHidden/>
    <w:rsid w:val="00F00454"/>
    <w:pPr>
      <w:spacing w:line="300" w:lineRule="exact"/>
      <w:outlineLvl w:val="7"/>
    </w:pPr>
    <w:rPr>
      <w:color w:val="808000"/>
      <w:sz w:val="26"/>
    </w:rPr>
  </w:style>
  <w:style w:type="character" w:customStyle="1" w:styleId="LabelEmbedded">
    <w:name w:val="Label Embedded"/>
    <w:rsid w:val="00F00454"/>
    <w:rPr>
      <w:rFonts w:ascii="Segoe UI" w:hAnsi="Segoe UI"/>
      <w:b/>
      <w:sz w:val="19"/>
    </w:rPr>
  </w:style>
  <w:style w:type="paragraph" w:styleId="List2">
    <w:name w:val="List 2"/>
    <w:basedOn w:val="Normal"/>
    <w:uiPriority w:val="99"/>
    <w:semiHidden/>
    <w:rsid w:val="00F00454"/>
    <w:pPr>
      <w:spacing w:after="80"/>
      <w:ind w:left="720" w:hanging="360"/>
      <w:contextualSpacing/>
    </w:pPr>
  </w:style>
  <w:style w:type="paragraph" w:customStyle="1" w:styleId="ScreenOutput">
    <w:name w:val="Screen Output"/>
    <w:basedOn w:val="Normal"/>
    <w:semiHidden/>
    <w:qFormat/>
    <w:rsid w:val="00F00454"/>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pPr>
  </w:style>
  <w:style w:type="table" w:customStyle="1" w:styleId="TableArt">
    <w:name w:val="Table Art"/>
    <w:basedOn w:val="TableNormal"/>
    <w:uiPriority w:val="99"/>
    <w:rsid w:val="00F00454"/>
    <w:rPr>
      <w:rFonts w:ascii="Calibri" w:hAnsi="Calibri"/>
    </w:rPr>
    <w:tblPr>
      <w:tblInd w:w="0" w:type="dxa"/>
      <w:tblCellMar>
        <w:top w:w="0" w:type="dxa"/>
        <w:left w:w="108" w:type="dxa"/>
        <w:bottom w:w="0" w:type="dxa"/>
        <w:right w:w="108" w:type="dxa"/>
      </w:tblCellMar>
    </w:tblPr>
  </w:style>
  <w:style w:type="paragraph" w:customStyle="1" w:styleId="Tablebody">
    <w:name w:val="Table body"/>
    <w:basedOn w:val="Normal"/>
    <w:semiHidden/>
    <w:rsid w:val="00F00454"/>
    <w:pPr>
      <w:spacing w:beforeLines="20" w:afterLines="20"/>
    </w:pPr>
  </w:style>
  <w:style w:type="paragraph" w:customStyle="1" w:styleId="Tablebullet">
    <w:name w:val="Table bullet"/>
    <w:basedOn w:val="Tablebody"/>
    <w:semiHidden/>
    <w:rsid w:val="00F00454"/>
    <w:pPr>
      <w:numPr>
        <w:numId w:val="1"/>
      </w:numPr>
    </w:pPr>
  </w:style>
  <w:style w:type="paragraph" w:customStyle="1" w:styleId="Tablecolumnhead">
    <w:name w:val="Table column head"/>
    <w:basedOn w:val="Normal"/>
    <w:rsid w:val="00F00454"/>
    <w:pPr>
      <w:spacing w:beforeLines="20" w:afterLines="20"/>
    </w:pPr>
  </w:style>
  <w:style w:type="table" w:customStyle="1" w:styleId="TableListing">
    <w:name w:val="Table Listing"/>
    <w:basedOn w:val="TableNormal"/>
    <w:uiPriority w:val="99"/>
    <w:rsid w:val="00F0045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character" w:customStyle="1" w:styleId="zBlue">
    <w:name w:val="z_Blue"/>
    <w:basedOn w:val="DefaultParagraphFont"/>
    <w:uiPriority w:val="1"/>
    <w:qFormat/>
    <w:rsid w:val="00BE40ED"/>
    <w:rPr>
      <w:rFonts w:ascii="Consolas" w:hAnsi="Consolas"/>
      <w:color w:val="0000FF"/>
      <w:sz w:val="18"/>
    </w:rPr>
  </w:style>
  <w:style w:type="character" w:customStyle="1" w:styleId="zEmbeddedcode">
    <w:name w:val="z_Embedded code"/>
    <w:basedOn w:val="DefaultParagraphFont"/>
    <w:uiPriority w:val="1"/>
    <w:rsid w:val="00BE40ED"/>
    <w:rPr>
      <w:rFonts w:ascii="Consolas" w:hAnsi="Consolas"/>
      <w:sz w:val="18"/>
      <w:szCs w:val="20"/>
    </w:rPr>
  </w:style>
  <w:style w:type="character" w:customStyle="1" w:styleId="zgreen">
    <w:name w:val="z_green"/>
    <w:basedOn w:val="DefaultParagraphFont"/>
    <w:uiPriority w:val="1"/>
    <w:qFormat/>
    <w:rsid w:val="00BE40ED"/>
    <w:rPr>
      <w:rFonts w:ascii="Consolas" w:hAnsi="Consolas"/>
      <w:color w:val="008000"/>
      <w:sz w:val="18"/>
    </w:rPr>
  </w:style>
  <w:style w:type="character" w:customStyle="1" w:styleId="zRust">
    <w:name w:val="z_Rust"/>
    <w:basedOn w:val="DefaultParagraphFont"/>
    <w:uiPriority w:val="1"/>
    <w:qFormat/>
    <w:rsid w:val="00BE40ED"/>
    <w:rPr>
      <w:rFonts w:ascii="Consolas" w:hAnsi="Consolas"/>
      <w:color w:val="A31515"/>
      <w:sz w:val="18"/>
    </w:rPr>
  </w:style>
  <w:style w:type="character" w:customStyle="1" w:styleId="zTeal">
    <w:name w:val="z_Teal"/>
    <w:basedOn w:val="DefaultParagraphFont"/>
    <w:uiPriority w:val="1"/>
    <w:qFormat/>
    <w:rsid w:val="00BE40ED"/>
    <w:rPr>
      <w:rFonts w:ascii="Consolas" w:hAnsi="Consolas"/>
      <w:color w:val="31849B" w:themeColor="accent5" w:themeShade="BF"/>
      <w:sz w:val="18"/>
    </w:rPr>
  </w:style>
  <w:style w:type="paragraph" w:styleId="TOC4">
    <w:name w:val="toc 4"/>
    <w:basedOn w:val="Normal"/>
    <w:next w:val="Normal"/>
    <w:autoRedefine/>
    <w:uiPriority w:val="39"/>
    <w:unhideWhenUsed/>
    <w:rsid w:val="008030EC"/>
    <w:pPr>
      <w:numPr>
        <w:numId w:val="2"/>
      </w:numPr>
      <w:spacing w:after="100"/>
      <w:ind w:left="360"/>
    </w:pPr>
  </w:style>
  <w:style w:type="paragraph" w:customStyle="1" w:styleId="Issue">
    <w:name w:val="Issue"/>
    <w:basedOn w:val="Normal"/>
    <w:semiHidden/>
    <w:qFormat/>
    <w:rsid w:val="000C7752"/>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table" w:customStyle="1" w:styleId="Table">
    <w:name w:val="Table"/>
    <w:basedOn w:val="TableNormal"/>
    <w:rsid w:val="000C7752"/>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PlaceholderText">
    <w:name w:val="Placeholder Text"/>
    <w:basedOn w:val="DefaultParagraphFont"/>
    <w:uiPriority w:val="99"/>
    <w:semiHidden/>
    <w:rsid w:val="000C7752"/>
    <w:rPr>
      <w:color w:val="808080"/>
    </w:rPr>
  </w:style>
  <w:style w:type="paragraph" w:customStyle="1" w:styleId="AlertLabelinList1">
    <w:name w:val="Alert Label in List 1"/>
    <w:aliases w:val="al1"/>
    <w:basedOn w:val="AlertLabel"/>
    <w:rsid w:val="005B5B90"/>
    <w:pPr>
      <w:framePr w:wrap="notBeside"/>
      <w:ind w:left="360"/>
    </w:pPr>
  </w:style>
  <w:style w:type="paragraph" w:customStyle="1" w:styleId="AlertLabelinList2">
    <w:name w:val="Alert Label in List 2"/>
    <w:aliases w:val="al2"/>
    <w:basedOn w:val="AlertLabel"/>
    <w:semiHidden/>
    <w:rsid w:val="005B5B90"/>
    <w:pPr>
      <w:framePr w:wrap="notBeside"/>
      <w:ind w:left="720"/>
    </w:pPr>
  </w:style>
  <w:style w:type="paragraph" w:customStyle="1" w:styleId="AlertLabelinList3">
    <w:name w:val="Alert Label in List 3"/>
    <w:aliases w:val="al3"/>
    <w:basedOn w:val="AlertLabel"/>
    <w:semiHidden/>
    <w:rsid w:val="005B5B90"/>
    <w:pPr>
      <w:framePr w:wrap="notBeside"/>
      <w:ind w:left="1080"/>
    </w:pPr>
  </w:style>
  <w:style w:type="paragraph" w:customStyle="1" w:styleId="AlertTextBulletedList2">
    <w:name w:val="Alert Text Bulleted List 2"/>
    <w:aliases w:val="atbl2"/>
    <w:basedOn w:val="BulletedList2"/>
    <w:semiHidden/>
    <w:rsid w:val="00B63471"/>
    <w:pPr>
      <w:numPr>
        <w:numId w:val="0"/>
      </w:numPr>
      <w:spacing w:before="60"/>
    </w:pPr>
    <w:rPr>
      <w:rFonts w:eastAsia="SimSun"/>
      <w:iCs/>
      <w:color w:val="000000"/>
      <w:szCs w:val="40"/>
    </w:rPr>
  </w:style>
  <w:style w:type="paragraph" w:customStyle="1" w:styleId="AlertTextinList3">
    <w:name w:val="Alert Text in List 3"/>
    <w:aliases w:val="at3"/>
    <w:basedOn w:val="AlertText"/>
    <w:semiHidden/>
    <w:rsid w:val="005B5B90"/>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numbering" w:styleId="ArticleSection">
    <w:name w:val="Outline List 3"/>
    <w:basedOn w:val="NoList"/>
    <w:rsid w:val="005B5B90"/>
    <w:pPr>
      <w:numPr>
        <w:numId w:val="6"/>
      </w:numPr>
    </w:pPr>
  </w:style>
  <w:style w:type="paragraph" w:styleId="BodyText2">
    <w:name w:val="Body Text 2"/>
    <w:basedOn w:val="Normal"/>
    <w:link w:val="BodyText2Char"/>
    <w:semiHidden/>
    <w:rsid w:val="00505908"/>
    <w:rPr>
      <w:rFonts w:eastAsia="SimSun" w:cs="Times New Roman"/>
      <w:kern w:val="24"/>
      <w:szCs w:val="20"/>
    </w:rPr>
  </w:style>
  <w:style w:type="character" w:customStyle="1" w:styleId="BodyText2Char">
    <w:name w:val="Body Text 2 Char"/>
    <w:basedOn w:val="DefaultParagraphFont"/>
    <w:link w:val="BodyText2"/>
    <w:semiHidden/>
    <w:rsid w:val="00B63471"/>
    <w:rPr>
      <w:rFonts w:ascii="Segoe UI" w:eastAsia="SimSun" w:hAnsi="Segoe UI" w:cs="Times New Roman"/>
      <w:kern w:val="24"/>
      <w:sz w:val="19"/>
      <w:szCs w:val="20"/>
    </w:rPr>
  </w:style>
  <w:style w:type="paragraph" w:styleId="BodyText3">
    <w:name w:val="Body Text 3"/>
    <w:basedOn w:val="Normal"/>
    <w:link w:val="BodyText3Char"/>
    <w:semiHidden/>
    <w:rsid w:val="00B63471"/>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B63471"/>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505908"/>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B63471"/>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6F3426"/>
    <w:pPr>
      <w:ind w:firstLine="216"/>
    </w:pPr>
  </w:style>
  <w:style w:type="character" w:customStyle="1" w:styleId="BodyTextFirstIndent2Char">
    <w:name w:val="Body Text First Indent 2 Char"/>
    <w:basedOn w:val="DefaultParagraphFont"/>
    <w:link w:val="BodyTextFirstIndent2"/>
    <w:semiHidden/>
    <w:rsid w:val="006F3426"/>
    <w:rPr>
      <w:rFonts w:ascii="Segoe UI" w:eastAsia="SimSun" w:hAnsi="Segoe UI" w:cs="Times New Roman"/>
      <w:kern w:val="24"/>
      <w:sz w:val="19"/>
      <w:szCs w:val="20"/>
    </w:rPr>
  </w:style>
  <w:style w:type="paragraph" w:styleId="BodyTextIndent2">
    <w:name w:val="Body Text Indent 2"/>
    <w:basedOn w:val="Normal"/>
    <w:link w:val="BodyTextIndent2Char"/>
    <w:semiHidden/>
    <w:rsid w:val="00505908"/>
    <w:pPr>
      <w:ind w:left="360"/>
    </w:pPr>
    <w:rPr>
      <w:rFonts w:eastAsia="SimSun" w:cs="Times New Roman"/>
      <w:kern w:val="24"/>
      <w:szCs w:val="20"/>
    </w:rPr>
  </w:style>
  <w:style w:type="character" w:customStyle="1" w:styleId="BodyTextIndent2Char">
    <w:name w:val="Body Text Indent 2 Char"/>
    <w:basedOn w:val="DefaultParagraphFont"/>
    <w:link w:val="BodyTextIndent2"/>
    <w:semiHidden/>
    <w:rsid w:val="00B63471"/>
    <w:rPr>
      <w:rFonts w:ascii="Segoe UI" w:eastAsia="SimSun" w:hAnsi="Segoe UI" w:cs="Times New Roman"/>
      <w:kern w:val="24"/>
      <w:sz w:val="19"/>
      <w:szCs w:val="20"/>
    </w:rPr>
  </w:style>
  <w:style w:type="paragraph" w:styleId="BodyTextIndent3">
    <w:name w:val="Body Text Indent 3"/>
    <w:basedOn w:val="Normal"/>
    <w:link w:val="BodyTextIndent3Char"/>
    <w:semiHidden/>
    <w:rsid w:val="005B5B90"/>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B63471"/>
    <w:rPr>
      <w:rFonts w:ascii="Arial" w:eastAsia="SimSun" w:hAnsi="Arial" w:cs="Times New Roman"/>
      <w:kern w:val="24"/>
      <w:sz w:val="16"/>
      <w:szCs w:val="16"/>
    </w:rPr>
  </w:style>
  <w:style w:type="paragraph" w:customStyle="1" w:styleId="TableHeaderText">
    <w:name w:val="Table Header Text"/>
    <w:basedOn w:val="Normal"/>
    <w:rsid w:val="005B5B90"/>
    <w:pPr>
      <w:keepNext/>
      <w:spacing w:line="200" w:lineRule="exact"/>
    </w:pPr>
    <w:rPr>
      <w:rFonts w:ascii="Calibri" w:eastAsia="Times New Roman" w:hAnsi="Calibri" w:cs="Times New Roman"/>
      <w:sz w:val="16"/>
      <w:szCs w:val="24"/>
    </w:rPr>
  </w:style>
  <w:style w:type="character" w:customStyle="1" w:styleId="BoldUnderline">
    <w:name w:val="Bold Underline"/>
    <w:aliases w:val="bu"/>
    <w:semiHidden/>
    <w:rsid w:val="005B5B90"/>
    <w:rPr>
      <w:b/>
      <w:u w:val="single"/>
    </w:rPr>
  </w:style>
  <w:style w:type="paragraph" w:customStyle="1" w:styleId="BulletedDynamicLink">
    <w:name w:val="Bulleted Dynamic Link"/>
    <w:basedOn w:val="Normal"/>
    <w:semiHidden/>
    <w:locked/>
    <w:rsid w:val="005B5B90"/>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5B5B90"/>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5B5B90"/>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B63471"/>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B63471"/>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B63471"/>
    <w:pPr>
      <w:tabs>
        <w:tab w:val="num" w:pos="720"/>
      </w:tabs>
      <w:spacing w:before="180" w:after="180" w:line="240" w:lineRule="auto"/>
      <w:ind w:left="1800" w:hanging="720"/>
      <w:outlineLvl w:val="0"/>
    </w:pPr>
    <w:rPr>
      <w:rFonts w:eastAsia="SimSun" w:cs="Times New Roman"/>
      <w:iCs/>
      <w:szCs w:val="40"/>
    </w:rPr>
  </w:style>
  <w:style w:type="paragraph" w:customStyle="1" w:styleId="BulletedList7">
    <w:name w:val="Bulleted List 7"/>
    <w:aliases w:val="bl7"/>
    <w:basedOn w:val="Normal"/>
    <w:semiHidden/>
    <w:rsid w:val="00B63471"/>
    <w:pPr>
      <w:tabs>
        <w:tab w:val="num" w:pos="720"/>
      </w:tabs>
      <w:spacing w:before="180" w:after="180" w:line="240" w:lineRule="auto"/>
      <w:ind w:left="2160" w:hanging="720"/>
      <w:outlineLvl w:val="0"/>
    </w:pPr>
    <w:rPr>
      <w:rFonts w:eastAsia="SimSun" w:cs="Times New Roman"/>
      <w:iCs/>
      <w:szCs w:val="40"/>
    </w:rPr>
  </w:style>
  <w:style w:type="paragraph" w:customStyle="1" w:styleId="BulletedList8">
    <w:name w:val="Bulleted List 8"/>
    <w:aliases w:val="bl8"/>
    <w:basedOn w:val="Normal"/>
    <w:semiHidden/>
    <w:rsid w:val="00B63471"/>
    <w:pPr>
      <w:tabs>
        <w:tab w:val="num" w:pos="720"/>
      </w:tabs>
      <w:spacing w:before="180" w:after="180" w:line="240" w:lineRule="auto"/>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B63471"/>
    <w:pPr>
      <w:tabs>
        <w:tab w:val="num" w:pos="720"/>
      </w:tabs>
      <w:spacing w:before="180" w:after="180" w:line="240" w:lineRule="auto"/>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5B5B90"/>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5B5B90"/>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5B5B90"/>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5B5B90"/>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5B5B90"/>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5B5B90"/>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5B5B90"/>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5B5B90"/>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5B5B90"/>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5B5B90"/>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B63471"/>
    <w:rPr>
      <w:rFonts w:ascii="Arial" w:eastAsia="SimSun" w:hAnsi="Arial" w:cs="Times New Roman"/>
      <w:kern w:val="24"/>
      <w:sz w:val="19"/>
      <w:szCs w:val="20"/>
    </w:rPr>
  </w:style>
  <w:style w:type="character" w:customStyle="1" w:styleId="CodeCharacter">
    <w:name w:val="Code Character"/>
    <w:aliases w:val="cc"/>
    <w:semiHidden/>
    <w:rsid w:val="005B5B90"/>
    <w:rPr>
      <w:rFonts w:ascii="Courier New" w:hAnsi="Courier New"/>
      <w:sz w:val="16"/>
      <w:szCs w:val="16"/>
      <w:lang w:val="en-US" w:eastAsia="en-US" w:bidi="ar-SA"/>
    </w:rPr>
  </w:style>
  <w:style w:type="character" w:customStyle="1" w:styleId="CodeEntityReferenceQualifiedSpecific">
    <w:name w:val="Code Entity Reference Qualified Specific"/>
    <w:aliases w:val="cerqs"/>
    <w:semiHidden/>
    <w:locked/>
    <w:rsid w:val="005B5B90"/>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5B5B90"/>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5B5B90"/>
  </w:style>
  <w:style w:type="paragraph" w:customStyle="1" w:styleId="CodeReferenceinList1">
    <w:name w:val="Code Reference in List 1"/>
    <w:aliases w:val="cref1"/>
    <w:basedOn w:val="Normal"/>
    <w:semiHidden/>
    <w:locked/>
    <w:rsid w:val="005B5B90"/>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5B5B90"/>
    <w:pPr>
      <w:ind w:left="720"/>
    </w:pPr>
  </w:style>
  <w:style w:type="paragraph" w:customStyle="1" w:styleId="CodeReference">
    <w:name w:val="Code Reference"/>
    <w:aliases w:val="cref"/>
    <w:basedOn w:val="Normal"/>
    <w:next w:val="Normal"/>
    <w:semiHidden/>
    <w:locked/>
    <w:rsid w:val="005B5B90"/>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5B5B90"/>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5B5B90"/>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5B5B90"/>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5B5B90"/>
    <w:pPr>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5B5B90"/>
    <w:pPr>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5B5B90"/>
    <w:pPr>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5B5B90"/>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5B5B90"/>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5B5B90"/>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5B5B90"/>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5B5B90"/>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5B5B90"/>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5B5B90"/>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5B5B90"/>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5B5B90"/>
    <w:pPr>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5B5B90"/>
    <w:pPr>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5B5B90"/>
    <w:pPr>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5B5B90"/>
    <w:pPr>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5B5B90"/>
    <w:pPr>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5B5B90"/>
    <w:pPr>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5B5B90"/>
    <w:pPr>
      <w:tabs>
        <w:tab w:val="left" w:pos="720"/>
      </w:tabs>
      <w:ind w:left="720"/>
    </w:pPr>
  </w:style>
  <w:style w:type="paragraph" w:customStyle="1" w:styleId="CodeSmall-Definition2">
    <w:name w:val="CodeSmall-Definition2"/>
    <w:basedOn w:val="CodeSmall"/>
    <w:semiHidden/>
    <w:rsid w:val="005B5B90"/>
    <w:pPr>
      <w:tabs>
        <w:tab w:val="left" w:pos="1440"/>
      </w:tabs>
      <w:ind w:left="1440"/>
    </w:pPr>
  </w:style>
  <w:style w:type="paragraph" w:customStyle="1" w:styleId="CodeSmallList">
    <w:name w:val="CodeSmallList"/>
    <w:basedOn w:val="CodeSmall"/>
    <w:semiHidden/>
    <w:rsid w:val="005B5B90"/>
    <w:pPr>
      <w:tabs>
        <w:tab w:val="left" w:pos="547"/>
      </w:tabs>
      <w:ind w:left="547"/>
    </w:pPr>
  </w:style>
  <w:style w:type="paragraph" w:customStyle="1" w:styleId="CodeSmallList2">
    <w:name w:val="CodeSmallList2"/>
    <w:basedOn w:val="CodeSmall"/>
    <w:semiHidden/>
    <w:rsid w:val="005B5B90"/>
    <w:pPr>
      <w:tabs>
        <w:tab w:val="left" w:pos="907"/>
      </w:tabs>
      <w:ind w:left="907"/>
    </w:pPr>
  </w:style>
  <w:style w:type="paragraph" w:customStyle="1" w:styleId="CodeSmallList3">
    <w:name w:val="CodeSmallList3"/>
    <w:basedOn w:val="CodeSmall"/>
    <w:semiHidden/>
    <w:rsid w:val="005B5B90"/>
    <w:pPr>
      <w:tabs>
        <w:tab w:val="left" w:pos="1267"/>
      </w:tabs>
      <w:ind w:left="1267"/>
    </w:pPr>
  </w:style>
  <w:style w:type="paragraph" w:customStyle="1" w:styleId="CodeSmallList4">
    <w:name w:val="CodeSmallList4"/>
    <w:basedOn w:val="CodeSmall"/>
    <w:semiHidden/>
    <w:rsid w:val="005B5B90"/>
    <w:pPr>
      <w:tabs>
        <w:tab w:val="left" w:pos="1627"/>
      </w:tabs>
      <w:ind w:left="1627"/>
    </w:pPr>
  </w:style>
  <w:style w:type="paragraph" w:customStyle="1" w:styleId="CodeSmallList5">
    <w:name w:val="CodeSmallList5"/>
    <w:basedOn w:val="CodeSmall"/>
    <w:semiHidden/>
    <w:rsid w:val="005B5B90"/>
    <w:pPr>
      <w:tabs>
        <w:tab w:val="left" w:pos="1987"/>
      </w:tabs>
      <w:ind w:left="1987"/>
    </w:pPr>
  </w:style>
  <w:style w:type="paragraph" w:customStyle="1" w:styleId="CodeSmallList6">
    <w:name w:val="CodeSmallList6"/>
    <w:basedOn w:val="CodeSmall"/>
    <w:semiHidden/>
    <w:rsid w:val="005B5B90"/>
    <w:pPr>
      <w:tabs>
        <w:tab w:val="left" w:pos="2347"/>
      </w:tabs>
      <w:ind w:left="2347"/>
    </w:pPr>
  </w:style>
  <w:style w:type="paragraph" w:customStyle="1" w:styleId="ConditionalBlock">
    <w:name w:val="Conditional Block"/>
    <w:aliases w:val="cb"/>
    <w:basedOn w:val="Normal"/>
    <w:next w:val="Normal"/>
    <w:semiHidden/>
    <w:locked/>
    <w:rsid w:val="005B5B90"/>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5B5B90"/>
  </w:style>
  <w:style w:type="paragraph" w:customStyle="1" w:styleId="ConditionalBlockinList2">
    <w:name w:val="Conditional Block in List 2"/>
    <w:aliases w:val="cb2"/>
    <w:basedOn w:val="ConditionalBlock"/>
    <w:next w:val="Normal"/>
    <w:semiHidden/>
    <w:locked/>
    <w:rsid w:val="005B5B90"/>
    <w:pPr>
      <w:ind w:left="720"/>
    </w:pPr>
  </w:style>
  <w:style w:type="character" w:customStyle="1" w:styleId="ConditionalMarker">
    <w:name w:val="Conditional Marker"/>
    <w:aliases w:val="cm"/>
    <w:semiHidden/>
    <w:locked/>
    <w:rsid w:val="005B5B90"/>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5B5B90"/>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5B5B90"/>
    <w:pPr>
      <w:pBdr>
        <w:bottom w:val="single" w:sz="4" w:space="1" w:color="auto"/>
      </w:pBdr>
      <w:spacing w:line="276" w:lineRule="auto"/>
    </w:pPr>
    <w:rPr>
      <w:rFonts w:ascii="Calibri" w:eastAsia="Calibri" w:hAnsi="Calibri" w:cs="Times New Roman"/>
      <w:vanish/>
      <w:sz w:val="22"/>
    </w:rPr>
  </w:style>
  <w:style w:type="paragraph" w:styleId="Date">
    <w:name w:val="Date"/>
    <w:basedOn w:val="Normal"/>
    <w:next w:val="Normal"/>
    <w:link w:val="DateChar"/>
    <w:semiHidden/>
    <w:rsid w:val="005B5B90"/>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B63471"/>
    <w:rPr>
      <w:rFonts w:ascii="Arial" w:eastAsia="SimSun" w:hAnsi="Arial" w:cs="Times New Roman"/>
      <w:kern w:val="24"/>
      <w:sz w:val="19"/>
      <w:szCs w:val="20"/>
    </w:rPr>
  </w:style>
  <w:style w:type="table" w:customStyle="1" w:styleId="debugSection">
    <w:name w:val="debugSection"/>
    <w:basedOn w:val="TableNormal"/>
    <w:rsid w:val="005B5B90"/>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DefinitionTable">
    <w:name w:val="Definition Table"/>
    <w:aliases w:val="dtbl"/>
    <w:basedOn w:val="TableNormal"/>
    <w:rsid w:val="005B5B90"/>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5B5B90"/>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5B5B90"/>
    <w:tblPr>
      <w:tblInd w:w="907" w:type="dxa"/>
      <w:tblCellMar>
        <w:top w:w="0" w:type="dxa"/>
        <w:left w:w="0" w:type="dxa"/>
        <w:bottom w:w="0" w:type="dxa"/>
        <w:right w:w="0" w:type="dxa"/>
      </w:tblCellMar>
    </w:tblPr>
  </w:style>
  <w:style w:type="paragraph" w:customStyle="1" w:styleId="Definition-constant">
    <w:name w:val="Definition-constant"/>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5B5B90"/>
    <w:pPr>
      <w:ind w:left="1440"/>
    </w:pPr>
  </w:style>
  <w:style w:type="paragraph" w:customStyle="1" w:styleId="Definition-glossaryTerm">
    <w:name w:val="Definition-glossaryTerm"/>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5B5B90"/>
    <w:pPr>
      <w:ind w:left="1440"/>
    </w:pPr>
  </w:style>
  <w:style w:type="paragraph" w:customStyle="1" w:styleId="Definition-parameter">
    <w:name w:val="Definition-parameter"/>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styleId="DocumentMap">
    <w:name w:val="Document Map"/>
    <w:basedOn w:val="Normal"/>
    <w:link w:val="DocumentMapChar"/>
    <w:rsid w:val="005B5B90"/>
    <w:pPr>
      <w:shd w:val="clear" w:color="auto" w:fill="FFFF00"/>
      <w:spacing w:line="280" w:lineRule="exact"/>
    </w:pPr>
    <w:rPr>
      <w:rFonts w:ascii="Tahoma" w:eastAsia="SimSun" w:hAnsi="Tahoma" w:cs="Tahoma"/>
      <w:kern w:val="24"/>
      <w:szCs w:val="20"/>
    </w:rPr>
  </w:style>
  <w:style w:type="character" w:customStyle="1" w:styleId="DocumentMapChar">
    <w:name w:val="Document Map Char"/>
    <w:basedOn w:val="DefaultParagraphFont"/>
    <w:link w:val="DocumentMap"/>
    <w:rsid w:val="005B5B90"/>
    <w:rPr>
      <w:rFonts w:ascii="Tahoma" w:eastAsia="SimSun" w:hAnsi="Tahoma" w:cs="Tahoma"/>
      <w:kern w:val="24"/>
      <w:sz w:val="20"/>
      <w:szCs w:val="20"/>
      <w:shd w:val="clear" w:color="auto" w:fill="FFFF00"/>
    </w:rPr>
  </w:style>
  <w:style w:type="table" w:customStyle="1" w:styleId="DynamicLinkTable">
    <w:name w:val="Dynamic Link Table"/>
    <w:aliases w:val="dlt"/>
    <w:basedOn w:val="TableNormal"/>
    <w:locked/>
    <w:rsid w:val="005B5B90"/>
    <w:rPr>
      <w:rFonts w:ascii="Arial" w:eastAsia="Times New Roman" w:hAnsi="Arial" w:cs="Times New Roman"/>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character" w:customStyle="1" w:styleId="DynamicLink">
    <w:name w:val="Dynamic Link"/>
    <w:aliases w:val="dl"/>
    <w:semiHidden/>
    <w:locked/>
    <w:rsid w:val="005B5B90"/>
    <w:rPr>
      <w:rFonts w:ascii="Arial" w:hAnsi="Arial"/>
      <w:color w:val="C0C0C0"/>
      <w:sz w:val="20"/>
      <w:szCs w:val="18"/>
      <w:u w:val="none"/>
      <w:bdr w:val="none" w:sz="0" w:space="0" w:color="auto"/>
      <w:shd w:val="clear" w:color="auto" w:fill="auto"/>
    </w:rPr>
  </w:style>
  <w:style w:type="paragraph" w:styleId="E-mailSignature">
    <w:name w:val="E-mail Signature"/>
    <w:basedOn w:val="Normal"/>
    <w:link w:val="E-mailSignatureChar"/>
    <w:semiHidden/>
    <w:rsid w:val="005B5B90"/>
    <w:pPr>
      <w:spacing w:line="280" w:lineRule="exact"/>
    </w:pPr>
    <w:rPr>
      <w:rFonts w:ascii="Arial" w:eastAsia="SimSun" w:hAnsi="Arial" w:cs="Times New Roman"/>
      <w:kern w:val="24"/>
      <w:szCs w:val="20"/>
    </w:rPr>
  </w:style>
  <w:style w:type="character" w:customStyle="1" w:styleId="E-mailSignatureChar">
    <w:name w:val="E-mail Signature Char"/>
    <w:basedOn w:val="DefaultParagraphFont"/>
    <w:link w:val="E-mailSignature"/>
    <w:semiHidden/>
    <w:rsid w:val="00B63471"/>
    <w:rPr>
      <w:rFonts w:ascii="Arial" w:eastAsia="SimSun" w:hAnsi="Arial" w:cs="Times New Roman"/>
      <w:kern w:val="24"/>
      <w:sz w:val="19"/>
      <w:szCs w:val="20"/>
    </w:rPr>
  </w:style>
  <w:style w:type="paragraph" w:styleId="EnvelopeAddress">
    <w:name w:val="envelope address"/>
    <w:basedOn w:val="Normal"/>
    <w:semiHidden/>
    <w:rsid w:val="005B5B90"/>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5B5B90"/>
    <w:pPr>
      <w:spacing w:line="280" w:lineRule="exact"/>
    </w:pPr>
    <w:rPr>
      <w:rFonts w:ascii="Arial" w:eastAsia="SimSun" w:hAnsi="Arial" w:cs="Times New Roman"/>
      <w:kern w:val="24"/>
      <w:szCs w:val="20"/>
    </w:rPr>
  </w:style>
  <w:style w:type="table" w:customStyle="1" w:styleId="exampleTitle">
    <w:name w:val="exampleTitle"/>
    <w:basedOn w:val="TableNormal"/>
    <w:rsid w:val="005B5B90"/>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5B5B90"/>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5B5B90"/>
    <w:pPr>
      <w:spacing w:line="280" w:lineRule="exact"/>
    </w:pPr>
    <w:rPr>
      <w:rFonts w:ascii="Arial" w:eastAsia="SimSun" w:hAnsi="Arial" w:cs="Times New Roman"/>
      <w:color w:val="C0C0C0"/>
      <w:kern w:val="24"/>
      <w:szCs w:val="20"/>
    </w:rPr>
  </w:style>
  <w:style w:type="paragraph" w:customStyle="1" w:styleId="folderSet">
    <w:name w:val="folderSet"/>
    <w:semiHidden/>
    <w:rsid w:val="005B5B90"/>
    <w:rPr>
      <w:rFonts w:ascii="Times New Roman" w:eastAsia="Times New Roman" w:hAnsi="Times New Roman" w:cs="Times New Roman"/>
      <w:sz w:val="20"/>
      <w:szCs w:val="20"/>
    </w:rPr>
  </w:style>
  <w:style w:type="character" w:customStyle="1" w:styleId="FooterItalic">
    <w:name w:val="Footer Italic"/>
    <w:aliases w:val="fi"/>
    <w:semiHidden/>
    <w:rsid w:val="005B5B90"/>
    <w:rPr>
      <w:rFonts w:ascii="Times New Roman" w:hAnsi="Times New Roman"/>
      <w:i/>
      <w:sz w:val="16"/>
      <w:szCs w:val="16"/>
    </w:rPr>
  </w:style>
  <w:style w:type="character" w:customStyle="1" w:styleId="FooterSmall">
    <w:name w:val="Footer Small"/>
    <w:aliases w:val="fs"/>
    <w:semiHidden/>
    <w:rsid w:val="005B5B90"/>
    <w:rPr>
      <w:rFonts w:ascii="Times New Roman" w:hAnsi="Times New Roman"/>
      <w:sz w:val="17"/>
      <w:szCs w:val="16"/>
    </w:rPr>
  </w:style>
  <w:style w:type="paragraph" w:customStyle="1" w:styleId="GenericEntry">
    <w:name w:val="Generic Entry"/>
    <w:aliases w:val="ge"/>
    <w:basedOn w:val="Normal"/>
    <w:next w:val="Normal"/>
    <w:semiHidden/>
    <w:rsid w:val="005B5B90"/>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5B5B90"/>
    <w:rPr>
      <w:b/>
      <w:color w:val="FF00FF"/>
      <w:szCs w:val="18"/>
    </w:rPr>
  </w:style>
  <w:style w:type="paragraph" w:customStyle="1" w:styleId="GlossaryExternalRef">
    <w:name w:val="Glossary External Ref"/>
    <w:basedOn w:val="Normal"/>
    <w:semiHidden/>
    <w:rsid w:val="005B5B90"/>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5B5B90"/>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5B5B90"/>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5B5B90"/>
    <w:pPr>
      <w:spacing w:after="240" w:line="260" w:lineRule="auto"/>
      <w:ind w:left="720" w:hanging="720"/>
    </w:pPr>
    <w:rPr>
      <w:rFonts w:ascii="Calibri" w:eastAsia="Calibri" w:hAnsi="Calibri" w:cs="Times New Roman"/>
      <w:sz w:val="22"/>
    </w:rPr>
  </w:style>
  <w:style w:type="character" w:styleId="HTMLAcronym">
    <w:name w:val="HTML Acronym"/>
    <w:semiHidden/>
    <w:rsid w:val="005B5B90"/>
  </w:style>
  <w:style w:type="paragraph" w:styleId="HTMLAddress">
    <w:name w:val="HTML Address"/>
    <w:basedOn w:val="Normal"/>
    <w:link w:val="HTMLAddressChar"/>
    <w:semiHidden/>
    <w:rsid w:val="005B5B90"/>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B63471"/>
    <w:rPr>
      <w:rFonts w:ascii="Arial" w:eastAsia="SimSun" w:hAnsi="Arial" w:cs="Times New Roman"/>
      <w:i/>
      <w:iCs/>
      <w:kern w:val="24"/>
      <w:sz w:val="19"/>
      <w:szCs w:val="20"/>
    </w:rPr>
  </w:style>
  <w:style w:type="character" w:styleId="HTMLCite">
    <w:name w:val="HTML Cite"/>
    <w:semiHidden/>
    <w:rsid w:val="005B5B90"/>
    <w:rPr>
      <w:i/>
      <w:iCs/>
    </w:rPr>
  </w:style>
  <w:style w:type="character" w:styleId="HTMLCode">
    <w:name w:val="HTML Code"/>
    <w:uiPriority w:val="99"/>
    <w:semiHidden/>
    <w:rsid w:val="005B5B90"/>
    <w:rPr>
      <w:rFonts w:ascii="Courier New" w:hAnsi="Courier New"/>
      <w:sz w:val="20"/>
      <w:szCs w:val="20"/>
    </w:rPr>
  </w:style>
  <w:style w:type="character" w:styleId="HTMLDefinition">
    <w:name w:val="HTML Definition"/>
    <w:semiHidden/>
    <w:rsid w:val="005B5B90"/>
    <w:rPr>
      <w:i/>
      <w:iCs/>
    </w:rPr>
  </w:style>
  <w:style w:type="character" w:styleId="HTMLKeyboard">
    <w:name w:val="HTML Keyboard"/>
    <w:semiHidden/>
    <w:rsid w:val="005B5B90"/>
    <w:rPr>
      <w:rFonts w:ascii="Courier New" w:hAnsi="Courier New"/>
      <w:sz w:val="20"/>
      <w:szCs w:val="20"/>
    </w:rPr>
  </w:style>
  <w:style w:type="character" w:styleId="HTMLSample">
    <w:name w:val="HTML Sample"/>
    <w:semiHidden/>
    <w:rsid w:val="005B5B90"/>
    <w:rPr>
      <w:rFonts w:ascii="Courier New" w:hAnsi="Courier New"/>
    </w:rPr>
  </w:style>
  <w:style w:type="character" w:styleId="HTMLTypewriter">
    <w:name w:val="HTML Typewriter"/>
    <w:semiHidden/>
    <w:rsid w:val="005B5B90"/>
    <w:rPr>
      <w:rFonts w:ascii="Courier New" w:hAnsi="Courier New"/>
      <w:sz w:val="20"/>
      <w:szCs w:val="20"/>
    </w:rPr>
  </w:style>
  <w:style w:type="character" w:styleId="HTMLVariable">
    <w:name w:val="HTML Variable"/>
    <w:semiHidden/>
    <w:rsid w:val="005B5B90"/>
    <w:rPr>
      <w:i/>
      <w:iCs/>
    </w:rPr>
  </w:style>
  <w:style w:type="table" w:customStyle="1" w:styleId="IndentedPacketFieldBits">
    <w:name w:val="Indented Packet Field Bits"/>
    <w:aliases w:val="pfbi"/>
    <w:basedOn w:val="TableNormal"/>
    <w:rsid w:val="005B5B90"/>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7">
    <w:name w:val="index 7"/>
    <w:basedOn w:val="Normal"/>
    <w:next w:val="Normal"/>
    <w:autoRedefine/>
    <w:semiHidden/>
    <w:rsid w:val="005B5B90"/>
    <w:pPr>
      <w:spacing w:after="0"/>
      <w:ind w:left="1400" w:hanging="200"/>
    </w:pPr>
    <w:rPr>
      <w:rFonts w:ascii="Calibri" w:eastAsia="Calibri" w:hAnsi="Calibri" w:cs="Times New Roman"/>
      <w:sz w:val="22"/>
    </w:rPr>
  </w:style>
  <w:style w:type="paragraph" w:customStyle="1" w:styleId="IndexEntryLevel1">
    <w:name w:val="IndexEntryLevel1"/>
    <w:basedOn w:val="Normal"/>
    <w:semiHidden/>
    <w:rsid w:val="005B5B90"/>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5B5B90"/>
    <w:pPr>
      <w:ind w:left="374"/>
    </w:pPr>
  </w:style>
  <w:style w:type="paragraph" w:customStyle="1" w:styleId="IndexEntryLevel3">
    <w:name w:val="IndexEntryLevel3"/>
    <w:basedOn w:val="IndexEntryLevel1"/>
    <w:semiHidden/>
    <w:rsid w:val="005B5B90"/>
    <w:pPr>
      <w:ind w:left="547"/>
    </w:pPr>
  </w:style>
  <w:style w:type="paragraph" w:customStyle="1" w:styleId="IndexEntryLevel4">
    <w:name w:val="IndexEntryLevel4"/>
    <w:basedOn w:val="IndexEntryLevel1"/>
    <w:semiHidden/>
    <w:rsid w:val="005B5B90"/>
    <w:pPr>
      <w:ind w:left="734"/>
    </w:pPr>
  </w:style>
  <w:style w:type="paragraph" w:customStyle="1" w:styleId="IndexEntryLevel5">
    <w:name w:val="IndexEntryLevel5"/>
    <w:basedOn w:val="IndexEntryLevel1"/>
    <w:semiHidden/>
    <w:rsid w:val="005B5B90"/>
    <w:pPr>
      <w:ind w:left="907"/>
    </w:pPr>
  </w:style>
  <w:style w:type="paragraph" w:customStyle="1" w:styleId="IndexEntryLevel6">
    <w:name w:val="IndexEntryLevel6"/>
    <w:basedOn w:val="IndexEntryLevel1"/>
    <w:semiHidden/>
    <w:rsid w:val="005B5B90"/>
    <w:pPr>
      <w:ind w:left="1094"/>
    </w:pPr>
  </w:style>
  <w:style w:type="paragraph" w:customStyle="1" w:styleId="IndexEntryLevel7">
    <w:name w:val="IndexEntryLevel7"/>
    <w:basedOn w:val="IndexEntryLevel1"/>
    <w:semiHidden/>
    <w:rsid w:val="005B5B90"/>
    <w:pPr>
      <w:ind w:left="1267"/>
    </w:pPr>
  </w:style>
  <w:style w:type="paragraph" w:customStyle="1" w:styleId="IndexEntryLevel8">
    <w:name w:val="IndexEntryLevel8"/>
    <w:basedOn w:val="IndexEntryLevel1"/>
    <w:semiHidden/>
    <w:rsid w:val="005B5B90"/>
    <w:pPr>
      <w:ind w:left="1454"/>
    </w:pPr>
  </w:style>
  <w:style w:type="paragraph" w:customStyle="1" w:styleId="Label">
    <w:name w:val="Label"/>
    <w:aliases w:val="l"/>
    <w:basedOn w:val="Normal"/>
    <w:link w:val="LabelChar"/>
    <w:rsid w:val="007E75C6"/>
    <w:pPr>
      <w:keepNext/>
      <w:spacing w:before="240"/>
    </w:pPr>
    <w:rPr>
      <w:rFonts w:eastAsia="SimSun" w:cs="Times New Roman"/>
      <w:b/>
      <w:kern w:val="24"/>
      <w:szCs w:val="20"/>
    </w:rPr>
  </w:style>
  <w:style w:type="character" w:customStyle="1" w:styleId="LabelChar">
    <w:name w:val="Label Char"/>
    <w:aliases w:val="l Char"/>
    <w:link w:val="Label"/>
    <w:rsid w:val="007E75C6"/>
    <w:rPr>
      <w:rFonts w:ascii="Segoe UI" w:eastAsia="SimSun" w:hAnsi="Segoe UI" w:cs="Times New Roman"/>
      <w:b/>
      <w:kern w:val="24"/>
      <w:sz w:val="19"/>
      <w:szCs w:val="20"/>
    </w:rPr>
  </w:style>
  <w:style w:type="paragraph" w:customStyle="1" w:styleId="LabelinList1">
    <w:name w:val="Label in List 1"/>
    <w:aliases w:val="l1"/>
    <w:basedOn w:val="Label"/>
    <w:next w:val="TextinList1"/>
    <w:link w:val="LabelinList1Char"/>
    <w:semiHidden/>
    <w:rsid w:val="005B5B90"/>
    <w:pPr>
      <w:ind w:left="360"/>
    </w:pPr>
  </w:style>
  <w:style w:type="character" w:customStyle="1" w:styleId="LabelinList1Char">
    <w:name w:val="Label in List 1 Char"/>
    <w:aliases w:val="l1 Char"/>
    <w:link w:val="LabelinList1"/>
    <w:semiHidden/>
    <w:rsid w:val="007C760F"/>
    <w:rPr>
      <w:rFonts w:ascii="Arial" w:eastAsia="SimSun" w:hAnsi="Arial" w:cs="Times New Roman"/>
      <w:b/>
      <w:kern w:val="24"/>
      <w:sz w:val="19"/>
      <w:szCs w:val="20"/>
    </w:rPr>
  </w:style>
  <w:style w:type="paragraph" w:customStyle="1" w:styleId="LabelinList2">
    <w:name w:val="Label in List 2"/>
    <w:aliases w:val="l2"/>
    <w:basedOn w:val="Label"/>
    <w:next w:val="TextinList2"/>
    <w:semiHidden/>
    <w:rsid w:val="005B5B90"/>
    <w:pPr>
      <w:ind w:left="720"/>
    </w:pPr>
  </w:style>
  <w:style w:type="character" w:customStyle="1" w:styleId="LanguageKeyword">
    <w:name w:val="Language Keyword"/>
    <w:aliases w:val="lk"/>
    <w:semiHidden/>
    <w:locked/>
    <w:rsid w:val="005B5B90"/>
    <w:rPr>
      <w:b/>
      <w:noProof/>
      <w:color w:val="auto"/>
      <w:szCs w:val="18"/>
      <w:bdr w:val="none" w:sz="0" w:space="0" w:color="auto"/>
      <w:shd w:val="clear" w:color="auto" w:fill="auto"/>
      <w:lang w:val="en-US"/>
    </w:rPr>
  </w:style>
  <w:style w:type="character" w:customStyle="1" w:styleId="LegacyLinkText">
    <w:name w:val="Legacy Link Text"/>
    <w:aliases w:val="llt"/>
    <w:semiHidden/>
    <w:rsid w:val="005B5B90"/>
  </w:style>
  <w:style w:type="character" w:styleId="LineNumber">
    <w:name w:val="line number"/>
    <w:semiHidden/>
    <w:rsid w:val="005B5B90"/>
  </w:style>
  <w:style w:type="character" w:customStyle="1" w:styleId="LinkStyledText">
    <w:name w:val="Link Styled Text"/>
    <w:semiHidden/>
    <w:rsid w:val="005B5B90"/>
    <w:rPr>
      <w:rFonts w:ascii="Verdana"/>
      <w:color w:val="0066FF"/>
      <w:sz w:val="18"/>
      <w:u w:val="single"/>
    </w:rPr>
  </w:style>
  <w:style w:type="character" w:customStyle="1" w:styleId="Link-8pt">
    <w:name w:val="Link-8pt"/>
    <w:semiHidden/>
    <w:rsid w:val="005B5B90"/>
    <w:rPr>
      <w:color w:val="0066FF"/>
      <w:sz w:val="16"/>
      <w:szCs w:val="16"/>
      <w:u w:val="single"/>
    </w:rPr>
  </w:style>
  <w:style w:type="character" w:customStyle="1" w:styleId="Link-Bold">
    <w:name w:val="Link-Bold"/>
    <w:semiHidden/>
    <w:rsid w:val="005B5B90"/>
    <w:rPr>
      <w:b/>
      <w:color w:val="0000FF"/>
      <w:szCs w:val="18"/>
      <w:u w:val="double"/>
    </w:rPr>
  </w:style>
  <w:style w:type="character" w:customStyle="1" w:styleId="Link-Bold-8pt">
    <w:name w:val="Link-Bold-8pt"/>
    <w:semiHidden/>
    <w:rsid w:val="005B5B90"/>
    <w:rPr>
      <w:rFonts w:ascii="Verdana" w:hAnsi="Verdana"/>
      <w:b/>
      <w:color w:val="0066FF"/>
      <w:sz w:val="16"/>
      <w:u w:val="single"/>
    </w:rPr>
  </w:style>
  <w:style w:type="character" w:customStyle="1" w:styleId="Link-Italic">
    <w:name w:val="Link-Italic"/>
    <w:semiHidden/>
    <w:rsid w:val="005B5B90"/>
    <w:rPr>
      <w:i/>
      <w:color w:val="0066FF"/>
      <w:szCs w:val="18"/>
      <w:u w:val="double"/>
    </w:rPr>
  </w:style>
  <w:style w:type="character" w:customStyle="1" w:styleId="Link-Italic-8pt">
    <w:name w:val="Link-Italic-8pt"/>
    <w:semiHidden/>
    <w:rsid w:val="005B5B90"/>
    <w:rPr>
      <w:rFonts w:ascii="Verdana" w:hAnsi="Verdana"/>
      <w:i/>
      <w:color w:val="0066FF"/>
      <w:sz w:val="16"/>
      <w:u w:val="single"/>
    </w:rPr>
  </w:style>
  <w:style w:type="paragraph" w:styleId="List3">
    <w:name w:val="List 3"/>
    <w:basedOn w:val="Normal"/>
    <w:semiHidden/>
    <w:rsid w:val="005B5B90"/>
    <w:pPr>
      <w:spacing w:line="280" w:lineRule="exact"/>
      <w:ind w:left="1080" w:hanging="360"/>
    </w:pPr>
    <w:rPr>
      <w:rFonts w:ascii="Arial" w:eastAsia="SimSun" w:hAnsi="Arial" w:cs="Times New Roman"/>
      <w:kern w:val="24"/>
      <w:szCs w:val="20"/>
    </w:rPr>
  </w:style>
  <w:style w:type="paragraph" w:styleId="List4">
    <w:name w:val="List 4"/>
    <w:basedOn w:val="Normal"/>
    <w:semiHidden/>
    <w:rsid w:val="005B5B90"/>
    <w:pPr>
      <w:spacing w:line="280" w:lineRule="exact"/>
      <w:ind w:left="1440" w:hanging="360"/>
    </w:pPr>
    <w:rPr>
      <w:rFonts w:ascii="Arial" w:eastAsia="SimSun" w:hAnsi="Arial" w:cs="Times New Roman"/>
      <w:kern w:val="24"/>
      <w:szCs w:val="20"/>
    </w:rPr>
  </w:style>
  <w:style w:type="paragraph" w:styleId="List5">
    <w:name w:val="List 5"/>
    <w:basedOn w:val="Normal"/>
    <w:semiHidden/>
    <w:rsid w:val="005B5B90"/>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5B5B90"/>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5B5B90"/>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5B5B90"/>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5B5B90"/>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B63471"/>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B63471"/>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B63471"/>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B63471"/>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5B5B90"/>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5B5B90"/>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5B5B90"/>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5B5B90"/>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5B5B90"/>
    <w:pPr>
      <w:spacing w:line="280" w:lineRule="exact"/>
      <w:ind w:left="1800"/>
    </w:pPr>
    <w:rPr>
      <w:rFonts w:ascii="Arial" w:eastAsia="SimSun" w:hAnsi="Arial" w:cs="Times New Roman"/>
      <w:kern w:val="24"/>
      <w:szCs w:val="20"/>
    </w:rPr>
  </w:style>
  <w:style w:type="paragraph" w:styleId="ListNumber">
    <w:name w:val="List Number"/>
    <w:basedOn w:val="Normal"/>
    <w:semiHidden/>
    <w:rsid w:val="005B5B90"/>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5B5B90"/>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5B5B90"/>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5B5B90"/>
    <w:pPr>
      <w:tabs>
        <w:tab w:val="num" w:pos="1440"/>
      </w:tabs>
      <w:spacing w:line="280" w:lineRule="exact"/>
      <w:ind w:left="1440" w:hanging="360"/>
    </w:pPr>
    <w:rPr>
      <w:rFonts w:ascii="Arial" w:eastAsia="SimSun" w:hAnsi="Arial" w:cs="Times New Roman"/>
      <w:kern w:val="24"/>
      <w:szCs w:val="20"/>
    </w:rPr>
  </w:style>
  <w:style w:type="character" w:customStyle="1" w:styleId="Math">
    <w:name w:val="Math"/>
    <w:aliases w:val="m"/>
    <w:semiHidden/>
    <w:locked/>
    <w:rsid w:val="005B5B90"/>
    <w:rPr>
      <w:color w:val="C0C0C0"/>
      <w:szCs w:val="18"/>
      <w:u w:val="none"/>
      <w:bdr w:val="none" w:sz="0" w:space="0" w:color="auto"/>
      <w:shd w:val="clear" w:color="auto" w:fill="auto"/>
    </w:rPr>
  </w:style>
  <w:style w:type="paragraph" w:styleId="MessageHeader">
    <w:name w:val="Message Header"/>
    <w:basedOn w:val="Normal"/>
    <w:link w:val="MessageHeaderChar"/>
    <w:semiHidden/>
    <w:rsid w:val="005B5B90"/>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B63471"/>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5B5B90"/>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5B5B90"/>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5B5B90"/>
  </w:style>
  <w:style w:type="character" w:customStyle="1" w:styleId="NewTerm">
    <w:name w:val="New Term"/>
    <w:aliases w:val="nt"/>
    <w:semiHidden/>
    <w:locked/>
    <w:rsid w:val="005B5B90"/>
    <w:rPr>
      <w:i/>
      <w:color w:val="auto"/>
      <w:szCs w:val="20"/>
      <w:u w:val="none"/>
      <w:bdr w:val="none" w:sz="0" w:space="0" w:color="auto"/>
      <w:shd w:val="clear" w:color="auto" w:fill="auto"/>
    </w:rPr>
  </w:style>
  <w:style w:type="paragraph" w:customStyle="1" w:styleId="noFolder">
    <w:name w:val="noFolder"/>
    <w:semiHidden/>
    <w:rsid w:val="005B5B90"/>
    <w:pPr>
      <w:widowControl w:val="0"/>
      <w:jc w:val="center"/>
    </w:pPr>
    <w:rPr>
      <w:rFonts w:ascii="Times New Roman" w:eastAsia="Times New Roman" w:hAnsi="Times New Roman" w:cs="Times New Roman"/>
      <w:sz w:val="20"/>
      <w:szCs w:val="20"/>
    </w:rPr>
  </w:style>
  <w:style w:type="paragraph" w:customStyle="1" w:styleId="NormalBase">
    <w:name w:val="Normal Base"/>
    <w:semiHidden/>
    <w:rsid w:val="005B5B90"/>
    <w:pPr>
      <w:spacing w:before="180" w:after="180"/>
    </w:pPr>
    <w:rPr>
      <w:rFonts w:ascii="Verdana" w:eastAsia="SimSun" w:hAnsi="Verdana" w:cs="Times New Roman"/>
      <w:iCs/>
      <w:sz w:val="18"/>
      <w:szCs w:val="40"/>
    </w:rPr>
  </w:style>
  <w:style w:type="paragraph" w:styleId="NormalIndent">
    <w:name w:val="Normal Indent"/>
    <w:basedOn w:val="Normal"/>
    <w:rsid w:val="001659AA"/>
    <w:pPr>
      <w:spacing w:line="280" w:lineRule="exact"/>
      <w:ind w:left="360"/>
    </w:pPr>
    <w:rPr>
      <w:rFonts w:eastAsia="SimSun" w:cs="Times New Roman"/>
      <w:kern w:val="24"/>
      <w:szCs w:val="20"/>
    </w:rPr>
  </w:style>
  <w:style w:type="paragraph" w:customStyle="1" w:styleId="Normal-definition">
    <w:name w:val="Normal-definition"/>
    <w:semiHidden/>
    <w:rsid w:val="005B5B90"/>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5B5B90"/>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5B5B90"/>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5B5B90"/>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5B5B90"/>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5B5B90"/>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5B5B90"/>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5B5B90"/>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5B5B90"/>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5B5B90"/>
    <w:rPr>
      <w:rFonts w:ascii="Arial" w:eastAsia="SimSun" w:hAnsi="Arial" w:cs="Times New Roman"/>
      <w:kern w:val="24"/>
      <w:sz w:val="20"/>
      <w:szCs w:val="20"/>
    </w:rPr>
  </w:style>
  <w:style w:type="paragraph" w:customStyle="1" w:styleId="NumberedList1">
    <w:name w:val="Numbered List 1"/>
    <w:aliases w:val="nl1"/>
    <w:basedOn w:val="ListNumber"/>
    <w:rsid w:val="003C2DDA"/>
    <w:pPr>
      <w:tabs>
        <w:tab w:val="left" w:pos="360"/>
      </w:tabs>
      <w:spacing w:line="260" w:lineRule="exact"/>
    </w:pPr>
    <w:rPr>
      <w:rFonts w:ascii="Segoe UI" w:hAnsi="Segoe UI"/>
    </w:rPr>
  </w:style>
  <w:style w:type="paragraph" w:customStyle="1" w:styleId="NumberedList2">
    <w:name w:val="Numbered List 2"/>
    <w:aliases w:val="nl2"/>
    <w:basedOn w:val="ListNumber"/>
    <w:rsid w:val="00B63471"/>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5B5B90"/>
    <w:pPr>
      <w:numPr>
        <w:numId w:val="9"/>
      </w:numPr>
      <w:spacing w:line="260" w:lineRule="exact"/>
    </w:pPr>
  </w:style>
  <w:style w:type="paragraph" w:customStyle="1" w:styleId="NumberedList4">
    <w:name w:val="Numbered List 4"/>
    <w:aliases w:val="nl4"/>
    <w:basedOn w:val="ListNumber"/>
    <w:semiHidden/>
    <w:rsid w:val="005B5B90"/>
    <w:pPr>
      <w:numPr>
        <w:numId w:val="10"/>
      </w:numPr>
      <w:tabs>
        <w:tab w:val="left" w:pos="1800"/>
      </w:tabs>
    </w:pPr>
  </w:style>
  <w:style w:type="paragraph" w:customStyle="1" w:styleId="NumberedList5">
    <w:name w:val="Numbered List 5"/>
    <w:aliases w:val="nl5"/>
    <w:basedOn w:val="ListNumber"/>
    <w:semiHidden/>
    <w:rsid w:val="005B5B90"/>
    <w:pPr>
      <w:numPr>
        <w:numId w:val="11"/>
      </w:numPr>
    </w:pPr>
  </w:style>
  <w:style w:type="paragraph" w:customStyle="1" w:styleId="NumberedList6">
    <w:name w:val="Numbered List 6"/>
    <w:aliases w:val="nl6"/>
    <w:semiHidden/>
    <w:rsid w:val="005B5B90"/>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5B5B90"/>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5B5B90"/>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5B5B90"/>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5B5B90"/>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5B5B90"/>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5B5B90"/>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5B5B90"/>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5B5B90"/>
    <w:pPr>
      <w:spacing w:line="200" w:lineRule="exact"/>
    </w:pPr>
    <w:rPr>
      <w:rFonts w:ascii="Calibri" w:eastAsia="Calibri" w:hAnsi="Calibri" w:cs="Times New Roman"/>
      <w:sz w:val="16"/>
    </w:rPr>
  </w:style>
  <w:style w:type="paragraph" w:customStyle="1" w:styleId="PacketDiagramText">
    <w:name w:val="PacketDiagramText"/>
    <w:basedOn w:val="Normal"/>
    <w:semiHidden/>
    <w:rsid w:val="005B5B90"/>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5B5B90"/>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5B5B90"/>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5B5B90"/>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5B5B90"/>
    <w:pPr>
      <w:spacing w:after="0"/>
      <w:ind w:right="518"/>
      <w:jc w:val="right"/>
    </w:pPr>
    <w:rPr>
      <w:rFonts w:ascii="Arial" w:eastAsia="SimSun" w:hAnsi="Arial" w:cs="Times New Roman"/>
      <w:b/>
      <w:kern w:val="24"/>
      <w:szCs w:val="20"/>
    </w:rPr>
  </w:style>
  <w:style w:type="character" w:styleId="PageNumber">
    <w:name w:val="page number"/>
    <w:aliases w:val="pn"/>
    <w:semiHidden/>
    <w:rsid w:val="005B5B90"/>
    <w:rPr>
      <w:rFonts w:ascii="Verdana" w:hAnsi="Verdana"/>
      <w:color w:val="808000"/>
      <w:sz w:val="16"/>
    </w:rPr>
  </w:style>
  <w:style w:type="character" w:customStyle="1" w:styleId="ParameterReference">
    <w:name w:val="Parameter Reference"/>
    <w:aliases w:val="pr"/>
    <w:locked/>
    <w:rsid w:val="005B5B90"/>
    <w:rPr>
      <w:noProof/>
      <w:color w:val="C0C0C0"/>
      <w:szCs w:val="18"/>
      <w:u w:val="none"/>
      <w:bdr w:val="none" w:sz="0" w:space="0" w:color="auto"/>
      <w:shd w:val="clear" w:color="auto" w:fill="auto"/>
      <w:lang w:val="en-US"/>
    </w:rPr>
  </w:style>
  <w:style w:type="character" w:customStyle="1" w:styleId="Placeholder">
    <w:name w:val="Placeholder"/>
    <w:aliases w:val="ph"/>
    <w:semiHidden/>
    <w:rsid w:val="005B5B90"/>
    <w:rPr>
      <w:i/>
      <w:color w:val="auto"/>
      <w:szCs w:val="18"/>
      <w:u w:val="none"/>
    </w:rPr>
  </w:style>
  <w:style w:type="paragraph" w:customStyle="1" w:styleId="PrintDivisionNumber">
    <w:name w:val="Print Division Number"/>
    <w:aliases w:val="pdn"/>
    <w:basedOn w:val="Normal"/>
    <w:semiHidden/>
    <w:locked/>
    <w:rsid w:val="005B5B90"/>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5B5B90"/>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5B5B90"/>
    <w:pPr>
      <w:spacing w:after="0"/>
    </w:pPr>
    <w:rPr>
      <w:rFonts w:ascii="Arial" w:eastAsia="SimSun" w:hAnsi="Arial" w:cs="Times New Roman"/>
      <w:color w:val="C0C0C0"/>
      <w:kern w:val="24"/>
      <w:szCs w:val="20"/>
    </w:rPr>
  </w:style>
  <w:style w:type="table" w:customStyle="1" w:styleId="TablewithoutHeader">
    <w:name w:val="Table without Header"/>
    <w:aliases w:val="tbl"/>
    <w:basedOn w:val="TableNormal"/>
    <w:rsid w:val="005B5B90"/>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5B5B90"/>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1">
    <w:name w:val="Procedure in List 1"/>
    <w:rsid w:val="005B5B90"/>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5B5B90"/>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5B5B90"/>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5B5B90"/>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5B5B90"/>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5B5B90"/>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5B5B90"/>
    <w:pPr>
      <w:framePr w:wrap="notBeside"/>
    </w:pPr>
  </w:style>
  <w:style w:type="paragraph" w:customStyle="1" w:styleId="ProcedureTitleinList2">
    <w:name w:val="Procedure Title in List 2"/>
    <w:aliases w:val="prt2"/>
    <w:basedOn w:val="ProcedureTitle"/>
    <w:semiHidden/>
    <w:rsid w:val="005B5B90"/>
    <w:pPr>
      <w:framePr w:wrap="notBeside"/>
      <w:ind w:left="720"/>
    </w:pPr>
  </w:style>
  <w:style w:type="table" w:customStyle="1" w:styleId="ProtocolAuthoredTable">
    <w:name w:val="ProtocolAuthoredTable"/>
    <w:basedOn w:val="TableNormal"/>
    <w:rsid w:val="005B5B90"/>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5B5B90"/>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5B5B90"/>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5B5B90"/>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5B5B90"/>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5B5B90"/>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5B5B90"/>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5B5B90"/>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5B5B90"/>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5B5B90"/>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5B5B90"/>
    <w:pPr>
      <w:jc w:val="center"/>
    </w:pPr>
    <w:rPr>
      <w:rFonts w:ascii="Times New Roman" w:eastAsia="Times New Roman" w:hAnsi="Times New Roman" w:cs="Times New Roman"/>
      <w:sz w:val="20"/>
      <w:szCs w:val="20"/>
    </w:rPr>
  </w:style>
  <w:style w:type="character" w:customStyle="1" w:styleId="ProtocolTermLink">
    <w:name w:val="ProtocolTermLink"/>
    <w:semiHidden/>
    <w:rsid w:val="005B5B90"/>
    <w:rPr>
      <w:b/>
      <w:color w:val="009900"/>
    </w:rPr>
  </w:style>
  <w:style w:type="paragraph" w:customStyle="1" w:styleId="protocolTitle">
    <w:name w:val="protocolTitle"/>
    <w:semiHidden/>
    <w:rsid w:val="005B5B90"/>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5B5B90"/>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redText">
    <w:name w:val="redText"/>
    <w:semiHidden/>
    <w:rsid w:val="005B5B90"/>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5B5B90"/>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5B5B90"/>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B63471"/>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5B5B90"/>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5B5B90"/>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B63471"/>
    <w:rPr>
      <w:rFonts w:ascii="Arial" w:eastAsia="SimSun" w:hAnsi="Arial" w:cs="Times New Roman"/>
      <w:kern w:val="24"/>
      <w:sz w:val="19"/>
      <w:szCs w:val="20"/>
    </w:rPr>
  </w:style>
  <w:style w:type="paragraph" w:customStyle="1" w:styleId="Strikethrough">
    <w:name w:val="Strikethrough"/>
    <w:aliases w:val="strike"/>
    <w:basedOn w:val="Normal"/>
    <w:rsid w:val="005B5B90"/>
    <w:pPr>
      <w:spacing w:line="280" w:lineRule="exact"/>
    </w:pPr>
    <w:rPr>
      <w:rFonts w:ascii="Arial" w:eastAsia="SimSun" w:hAnsi="Arial" w:cs="Times New Roman"/>
      <w:strike/>
      <w:kern w:val="24"/>
      <w:szCs w:val="20"/>
    </w:rPr>
  </w:style>
  <w:style w:type="character" w:customStyle="1" w:styleId="Subscript">
    <w:name w:val="Subscript"/>
    <w:aliases w:val="sub"/>
    <w:rsid w:val="005B5B90"/>
    <w:rPr>
      <w:color w:val="auto"/>
      <w:szCs w:val="18"/>
      <w:u w:val="none"/>
      <w:vertAlign w:val="subscript"/>
    </w:rPr>
  </w:style>
  <w:style w:type="character" w:customStyle="1" w:styleId="SubscriptBold">
    <w:name w:val="SubscriptBold"/>
    <w:unhideWhenUsed/>
    <w:rsid w:val="005B5B90"/>
    <w:rPr>
      <w:b/>
      <w:color w:val="auto"/>
      <w:szCs w:val="18"/>
      <w:u w:val="none"/>
      <w:vertAlign w:val="subscript"/>
    </w:rPr>
  </w:style>
  <w:style w:type="character" w:customStyle="1" w:styleId="SubscriptItalic">
    <w:name w:val="SubscriptItalic"/>
    <w:unhideWhenUsed/>
    <w:rsid w:val="005B5B90"/>
    <w:rPr>
      <w:i/>
      <w:color w:val="auto"/>
      <w:szCs w:val="18"/>
      <w:u w:val="none"/>
      <w:vertAlign w:val="subscript"/>
    </w:rPr>
  </w:style>
  <w:style w:type="character" w:customStyle="1" w:styleId="Superscript">
    <w:name w:val="Superscript"/>
    <w:aliases w:val="sup"/>
    <w:rsid w:val="005B5B90"/>
    <w:rPr>
      <w:color w:val="auto"/>
      <w:szCs w:val="18"/>
      <w:u w:val="none"/>
      <w:vertAlign w:val="superscript"/>
    </w:rPr>
  </w:style>
  <w:style w:type="character" w:customStyle="1" w:styleId="SuperscriptBold">
    <w:name w:val="SuperscriptBold"/>
    <w:semiHidden/>
    <w:rsid w:val="005B5B90"/>
    <w:rPr>
      <w:b/>
      <w:color w:val="auto"/>
      <w:szCs w:val="18"/>
      <w:u w:val="none"/>
      <w:vertAlign w:val="superscript"/>
    </w:rPr>
  </w:style>
  <w:style w:type="character" w:customStyle="1" w:styleId="SuperscriptItalic">
    <w:name w:val="SuperscriptItalic"/>
    <w:semiHidden/>
    <w:rsid w:val="005B5B90"/>
    <w:rPr>
      <w:i/>
      <w:color w:val="auto"/>
      <w:szCs w:val="18"/>
      <w:u w:val="none"/>
      <w:vertAlign w:val="superscript"/>
    </w:rPr>
  </w:style>
  <w:style w:type="character" w:customStyle="1" w:styleId="SV">
    <w:name w:val="SV"/>
    <w:semiHidden/>
    <w:locked/>
    <w:rsid w:val="005B5B90"/>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5B5B90"/>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5B5B90"/>
    <w:rPr>
      <w:b/>
      <w:color w:val="auto"/>
      <w:szCs w:val="20"/>
      <w:u w:val="none"/>
      <w:bdr w:val="none" w:sz="0" w:space="0" w:color="auto"/>
      <w:shd w:val="clear" w:color="auto" w:fill="auto"/>
    </w:rPr>
  </w:style>
  <w:style w:type="table" w:styleId="Table3Deffects1">
    <w:name w:val="Table 3D effects 1"/>
    <w:basedOn w:val="TableNormal"/>
    <w:rsid w:val="005B5B90"/>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B5B90"/>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3C2DDA"/>
    <w:pPr>
      <w:spacing w:line="200" w:lineRule="exact"/>
    </w:pPr>
    <w:rPr>
      <w:rFonts w:eastAsia="Times New Roman" w:cs="Times New Roman"/>
      <w:sz w:val="18"/>
      <w:szCs w:val="24"/>
    </w:rPr>
  </w:style>
  <w:style w:type="table" w:styleId="TableClassic1">
    <w:name w:val="Table Classic 1"/>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B5B90"/>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B5B90"/>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B5B90"/>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B5B90"/>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B5B90"/>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B5B90"/>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B5B90"/>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5B5B90"/>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5B5B90"/>
    <w:pPr>
      <w:ind w:left="576"/>
    </w:pPr>
  </w:style>
  <w:style w:type="paragraph" w:customStyle="1" w:styleId="TableFootnoteinList2">
    <w:name w:val="Table Footnote in List 2"/>
    <w:aliases w:val="tf2"/>
    <w:basedOn w:val="TableFootnote"/>
    <w:rsid w:val="005B5B90"/>
    <w:pPr>
      <w:ind w:left="936"/>
    </w:pPr>
  </w:style>
  <w:style w:type="table" w:styleId="TableGrid1">
    <w:name w:val="Table Grid 1"/>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B5B90"/>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B5B90"/>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B5B90"/>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B5B90"/>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5B5B90"/>
    <w:pPr>
      <w:spacing w:before="80" w:after="80"/>
    </w:pPr>
    <w:rPr>
      <w:rFonts w:ascii="Arial" w:eastAsia="SimSun" w:hAnsi="Arial" w:cs="Times New Roman"/>
      <w:kern w:val="24"/>
      <w:sz w:val="8"/>
      <w:szCs w:val="8"/>
    </w:rPr>
  </w:style>
  <w:style w:type="table" w:styleId="TableSubtle1">
    <w:name w:val="Table Subtle 1"/>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B5B90"/>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B5B90"/>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B5B90"/>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HeaderinList1">
    <w:name w:val="Table with Header in List 1"/>
    <w:aliases w:val="twh1"/>
    <w:basedOn w:val="TablewithHeader"/>
    <w:rsid w:val="005B5B90"/>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5B5B9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5B5B90"/>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5B5B90"/>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5B5B9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5B5B90"/>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5B5B90"/>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5B5B90"/>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5B5B90"/>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3">
    <w:name w:val="Text in List 3"/>
    <w:aliases w:val="t3"/>
    <w:basedOn w:val="Normal"/>
    <w:semiHidden/>
    <w:rsid w:val="005B5B90"/>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5B5B90"/>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5B5B90"/>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5B5B90"/>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5B5B90"/>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5B5B90"/>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4B9A"/>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5">
    <w:name w:val="toc 5"/>
    <w:aliases w:val="toc5"/>
    <w:basedOn w:val="Normal"/>
    <w:next w:val="Normal"/>
    <w:semiHidden/>
    <w:rsid w:val="005B5B90"/>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5B5B90"/>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5B5B90"/>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5B5B90"/>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5B5B90"/>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7E75C6"/>
    <w:pPr>
      <w:keepLines/>
      <w:spacing w:before="120" w:line="260" w:lineRule="exact"/>
      <w:outlineLvl w:val="9"/>
    </w:pPr>
    <w:rPr>
      <w:sz w:val="19"/>
      <w:szCs w:val="20"/>
    </w:rPr>
  </w:style>
  <w:style w:type="character" w:customStyle="1" w:styleId="Token">
    <w:name w:val="Token"/>
    <w:aliases w:val="tok"/>
    <w:semiHidden/>
    <w:locked/>
    <w:rsid w:val="005B5B90"/>
    <w:rPr>
      <w:color w:val="C0C0C0"/>
      <w:szCs w:val="18"/>
      <w:u w:val="none"/>
      <w:bdr w:val="none" w:sz="0" w:space="0" w:color="auto"/>
      <w:shd w:val="clear" w:color="auto" w:fill="auto"/>
    </w:rPr>
  </w:style>
  <w:style w:type="paragraph" w:customStyle="1" w:styleId="topicChangeNotice">
    <w:name w:val="topicChangeNotice"/>
    <w:semiHidden/>
    <w:rsid w:val="005B5B90"/>
    <w:rPr>
      <w:rFonts w:ascii="Times New Roman" w:eastAsia="Times New Roman" w:hAnsi="Times New Roman" w:cs="Times New Roman"/>
      <w:color w:val="808080"/>
      <w:sz w:val="16"/>
      <w:szCs w:val="20"/>
    </w:rPr>
  </w:style>
  <w:style w:type="character" w:customStyle="1" w:styleId="UI">
    <w:name w:val="UI"/>
    <w:aliases w:val="ui"/>
    <w:semiHidden/>
    <w:rsid w:val="005B5B90"/>
    <w:rPr>
      <w:b/>
      <w:color w:val="auto"/>
      <w:szCs w:val="18"/>
      <w:u w:val="none"/>
    </w:rPr>
  </w:style>
  <w:style w:type="character" w:customStyle="1" w:styleId="Underline">
    <w:name w:val="Underline"/>
    <w:aliases w:val="u"/>
    <w:rsid w:val="005B5B90"/>
    <w:rPr>
      <w:color w:val="auto"/>
      <w:szCs w:val="18"/>
      <w:u w:val="single"/>
    </w:rPr>
  </w:style>
  <w:style w:type="character" w:customStyle="1" w:styleId="UnmanagedCodeEntityReference">
    <w:name w:val="Unmanaged Code Entity Reference"/>
    <w:aliases w:val="ucer"/>
    <w:semiHidden/>
    <w:locked/>
    <w:rsid w:val="005B5B90"/>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5B5B90"/>
    <w:rPr>
      <w:b/>
      <w:color w:val="auto"/>
      <w:szCs w:val="18"/>
      <w:u w:val="none"/>
    </w:rPr>
  </w:style>
  <w:style w:type="character" w:customStyle="1" w:styleId="UserInputNon-localizable">
    <w:name w:val="User Input Non-localizable"/>
    <w:aliases w:val="uinl"/>
    <w:semiHidden/>
    <w:rsid w:val="005B5B90"/>
    <w:rPr>
      <w:b/>
      <w:szCs w:val="18"/>
    </w:rPr>
  </w:style>
  <w:style w:type="paragraph" w:styleId="NoSpacing">
    <w:name w:val="No Spacing"/>
    <w:uiPriority w:val="1"/>
    <w:qFormat/>
    <w:rsid w:val="00C434B9"/>
    <w:rPr>
      <w:rFonts w:asciiTheme="minorHAnsi" w:hAnsiTheme="minorHAnsi"/>
    </w:rPr>
  </w:style>
  <w:style w:type="paragraph" w:customStyle="1" w:styleId="yp">
    <w:name w:val="yp"/>
    <w:basedOn w:val="BulletedList1"/>
    <w:qFormat/>
    <w:rsid w:val="00B7725B"/>
    <w:rPr>
      <w:rFonts w:cstheme="minorHAnsi"/>
    </w:rPr>
  </w:style>
  <w:style w:type="paragraph" w:customStyle="1" w:styleId="Def1">
    <w:name w:val="Def1"/>
    <w:aliases w:val="DL"/>
    <w:basedOn w:val="Normal"/>
    <w:next w:val="Term1"/>
    <w:link w:val="DLChar"/>
    <w:qFormat/>
    <w:rsid w:val="00582106"/>
    <w:pPr>
      <w:spacing w:after="80"/>
      <w:ind w:left="360"/>
    </w:pPr>
  </w:style>
  <w:style w:type="character" w:customStyle="1" w:styleId="DLChar">
    <w:name w:val="DL Char"/>
    <w:aliases w:val="Def1 Char"/>
    <w:basedOn w:val="DefaultParagraphFont"/>
    <w:link w:val="Def1"/>
    <w:rsid w:val="00582106"/>
    <w:rPr>
      <w:rFonts w:ascii="Segoe UI" w:hAnsi="Segoe UI"/>
      <w:sz w:val="19"/>
    </w:rPr>
  </w:style>
  <w:style w:type="paragraph" w:customStyle="1" w:styleId="Instruction">
    <w:name w:val="Instruction"/>
    <w:basedOn w:val="Normal"/>
    <w:next w:val="Normal"/>
    <w:qFormat/>
    <w:rsid w:val="00582106"/>
    <w:pPr>
      <w:shd w:val="clear" w:color="auto" w:fill="BFBFBF" w:themeFill="background1" w:themeFillShade="BF"/>
    </w:pPr>
    <w:rPr>
      <w:sz w:val="18"/>
    </w:rPr>
  </w:style>
  <w:style w:type="paragraph" w:customStyle="1" w:styleId="listendLE">
    <w:name w:val="listend (LE)"/>
    <w:aliases w:val="le,Le"/>
    <w:basedOn w:val="Normal"/>
    <w:next w:val="Normal"/>
    <w:uiPriority w:val="99"/>
    <w:qFormat/>
    <w:rsid w:val="004A0DE8"/>
    <w:pPr>
      <w:spacing w:before="0" w:after="0" w:line="80" w:lineRule="exact"/>
    </w:pPr>
    <w:rPr>
      <w:color w:val="0070C0"/>
      <w:sz w:val="20"/>
    </w:rPr>
  </w:style>
  <w:style w:type="character" w:customStyle="1" w:styleId="Contents">
    <w:name w:val="Contents"/>
    <w:basedOn w:val="DefaultParagraphFont"/>
    <w:rsid w:val="00042A06"/>
    <w:rPr>
      <w:color w:val="3F529C"/>
      <w:sz w:val="32"/>
    </w:rPr>
  </w:style>
  <w:style w:type="character" w:customStyle="1" w:styleId="label0">
    <w:name w:val="label"/>
    <w:basedOn w:val="DefaultParagraphFont"/>
    <w:rsid w:val="00690433"/>
    <w:rPr>
      <w:b/>
      <w:bCs/>
    </w:rPr>
  </w:style>
  <w:style w:type="paragraph" w:customStyle="1" w:styleId="Dl">
    <w:name w:val="Dl"/>
    <w:basedOn w:val="BulletedList2"/>
    <w:qFormat/>
    <w:rsid w:val="00936CBD"/>
  </w:style>
  <w:style w:type="paragraph" w:styleId="BodyText">
    <w:name w:val="Body Text"/>
    <w:basedOn w:val="Normal"/>
    <w:link w:val="BodyTextChar"/>
    <w:uiPriority w:val="99"/>
    <w:unhideWhenUsed/>
    <w:rsid w:val="004C638D"/>
  </w:style>
  <w:style w:type="character" w:customStyle="1" w:styleId="BodyTextChar">
    <w:name w:val="Body Text Char"/>
    <w:basedOn w:val="DefaultParagraphFont"/>
    <w:link w:val="BodyText"/>
    <w:uiPriority w:val="99"/>
    <w:rsid w:val="004C638D"/>
    <w:rPr>
      <w:rFonts w:ascii="Segoe UI" w:hAnsi="Segoe UI"/>
      <w:sz w:val="19"/>
    </w:rPr>
  </w:style>
  <w:style w:type="paragraph" w:styleId="BodyTextIndent">
    <w:name w:val="Body Text Indent"/>
    <w:basedOn w:val="Normal"/>
    <w:link w:val="BodyTextIndentChar"/>
    <w:uiPriority w:val="99"/>
    <w:unhideWhenUsed/>
    <w:rsid w:val="00E533D7"/>
    <w:pPr>
      <w:ind w:left="360"/>
    </w:pPr>
  </w:style>
  <w:style w:type="character" w:customStyle="1" w:styleId="BodyTextIndentChar">
    <w:name w:val="Body Text Indent Char"/>
    <w:basedOn w:val="DefaultParagraphFont"/>
    <w:link w:val="BodyTextIndent"/>
    <w:uiPriority w:val="99"/>
    <w:rsid w:val="00E533D7"/>
    <w:rPr>
      <w:rFonts w:ascii="Segoe UI" w:hAnsi="Segoe UI"/>
      <w:sz w:val="19"/>
    </w:rPr>
  </w:style>
  <w:style w:type="paragraph" w:styleId="Revision">
    <w:name w:val="Revision"/>
    <w:hidden/>
    <w:uiPriority w:val="99"/>
    <w:semiHidden/>
    <w:rsid w:val="00306530"/>
    <w:rPr>
      <w:rFonts w:ascii="Segoe UI" w:hAnsi="Segoe UI"/>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nhideWhenUsed="0" w:qFormat="1"/>
    <w:lsdException w:name="heading 8" w:qFormat="1"/>
    <w:lsdException w:name="heading 9" w:qFormat="1"/>
    <w:lsdException w:name="index 4" w:uiPriority="99"/>
    <w:lsdException w:name="index 5" w:uiPriority="99"/>
    <w:lsdException w:name="index 6" w:uiPriority="99"/>
    <w:lsdException w:name="index 8" w:uiPriority="99"/>
    <w:lsdException w:name="index 9" w:uiPriority="99"/>
    <w:lsdException w:name="toc 1" w:uiPriority="39"/>
    <w:lsdException w:name="toc 2" w:uiPriority="39"/>
    <w:lsdException w:name="toc 3" w:uiPriority="39"/>
    <w:lsdException w:name="toc 4" w:uiPriority="39"/>
    <w:lsdException w:name="header" w:uiPriority="99"/>
    <w:lsdException w:name="footer" w:uiPriority="99"/>
    <w:lsdException w:name="caption" w:uiPriority="35" w:qFormat="1"/>
    <w:lsdException w:name="table of figures" w:uiPriority="99"/>
    <w:lsdException w:name="annotation reference"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qFormat="1"/>
    <w:lsdException w:name="List 2" w:uiPriority="99"/>
    <w:lsdException w:name="Title" w:semiHidden="0" w:unhideWhenUsed="0" w:qFormat="1"/>
    <w:lsdException w:name="Default Paragraph Font" w:uiPriority="1"/>
    <w:lsdException w:name="Body Text" w:uiPriority="99"/>
    <w:lsdException w:name="Body Text Indent" w:uiPriority="99"/>
    <w:lsdException w:name="Subtitle" w:semiHidden="0" w:uiPriority="11" w:unhideWhenUsed="0" w:qFormat="1"/>
    <w:lsdException w:name="Block Text" w:uiPriority="99"/>
    <w:lsdException w:name="Hyperlink" w:uiPriority="99"/>
    <w:lsdException w:name="Strong" w:locked="1" w:semiHidden="0" w:uiPriority="22" w:unhideWhenUsed="0" w:qFormat="1"/>
    <w:lsdException w:name="Emphasis" w:locked="1" w:uiPriority="20" w:unhideWhenUsed="0" w:qFormat="1"/>
    <w:lsdException w:name="Document Map" w:unhideWhenUsed="0"/>
    <w:lsdException w:name="Plain Text"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nhideWhenUsed="0"/>
    <w:lsdException w:name="No List" w:uiPriority="99"/>
    <w:lsdException w:name="Outline List 1" w:uiPriority="99"/>
    <w:lsdException w:name="Outline List 2" w:uiPriority="99"/>
    <w:lsdException w:name="Balloon Text" w:uiPriority="99"/>
    <w:lsdException w:name="Table Grid" w:semiHidden="0" w:uiPriority="59"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locked="1" w:semiHidden="0" w:uiPriority="34" w:unhideWhenUsed="0" w:qFormat="1"/>
    <w:lsdException w:name="Quote" w:locked="1" w:semiHidden="0" w:uiPriority="99" w:unhideWhenUsed="0"/>
    <w:lsdException w:name="Intense Quote" w:locked="1" w:uiPriority="99"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iPriority="99" w:unhideWhenUsed="0"/>
    <w:lsdException w:name="Intense Emphasis" w:locked="1" w:uiPriority="99" w:unhideWhenUsed="0"/>
    <w:lsdException w:name="Subtle Reference" w:locked="1" w:uiPriority="99" w:unhideWhenUsed="0"/>
    <w:lsdException w:name="Intense Reference" w:locked="1" w:uiPriority="99" w:unhideWhenUsed="0"/>
    <w:lsdException w:name="Book Title" w:uiPriority="33" w:unhideWhenUsed="0" w:qFormat="1"/>
    <w:lsdException w:name="Bibliography" w:uiPriority="37"/>
    <w:lsdException w:name="TOC Heading" w:qFormat="1"/>
  </w:latentStyles>
  <w:style w:type="paragraph" w:default="1" w:styleId="Normal">
    <w:name w:val="Normal"/>
    <w:aliases w:val="Text,t"/>
    <w:qFormat/>
    <w:rsid w:val="00E633C6"/>
    <w:pPr>
      <w:spacing w:before="60" w:after="120" w:line="260" w:lineRule="exact"/>
    </w:pPr>
    <w:rPr>
      <w:rFonts w:ascii="Segoe UI" w:hAnsi="Segoe UI"/>
      <w:sz w:val="19"/>
    </w:rPr>
  </w:style>
  <w:style w:type="paragraph" w:styleId="Heading1">
    <w:name w:val="heading 1"/>
    <w:aliases w:val="h1"/>
    <w:next w:val="Normal"/>
    <w:link w:val="Heading1Char"/>
    <w:uiPriority w:val="9"/>
    <w:qFormat/>
    <w:rsid w:val="00C434B9"/>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434B9"/>
    <w:pPr>
      <w:spacing w:after="40"/>
      <w:outlineLvl w:val="1"/>
    </w:pPr>
    <w:rPr>
      <w:sz w:val="28"/>
    </w:rPr>
  </w:style>
  <w:style w:type="paragraph" w:styleId="Heading3">
    <w:name w:val="heading 3"/>
    <w:aliases w:val="h3"/>
    <w:basedOn w:val="Heading1"/>
    <w:next w:val="Normal"/>
    <w:link w:val="Heading3Char"/>
    <w:uiPriority w:val="9"/>
    <w:qFormat/>
    <w:rsid w:val="00283AE6"/>
    <w:pPr>
      <w:spacing w:before="200" w:after="0"/>
      <w:outlineLvl w:val="2"/>
    </w:pPr>
    <w:rPr>
      <w:color w:val="000000" w:themeColor="text1"/>
      <w:sz w:val="22"/>
    </w:rPr>
  </w:style>
  <w:style w:type="paragraph" w:styleId="Heading4">
    <w:name w:val="heading 4"/>
    <w:aliases w:val="h4"/>
    <w:basedOn w:val="Heading1"/>
    <w:next w:val="Normal"/>
    <w:link w:val="Heading4Char"/>
    <w:uiPriority w:val="9"/>
    <w:qFormat/>
    <w:rsid w:val="00B63471"/>
    <w:pPr>
      <w:spacing w:before="120" w:after="0"/>
      <w:outlineLvl w:val="3"/>
    </w:pPr>
    <w:rPr>
      <w:color w:val="auto"/>
      <w:sz w:val="19"/>
    </w:rPr>
  </w:style>
  <w:style w:type="paragraph" w:styleId="Heading5">
    <w:name w:val="heading 5"/>
    <w:aliases w:val="h5"/>
    <w:basedOn w:val="Heading1"/>
    <w:next w:val="Normal"/>
    <w:link w:val="Heading5Char"/>
    <w:uiPriority w:val="9"/>
    <w:qFormat/>
    <w:rsid w:val="00B63471"/>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B63471"/>
    <w:pPr>
      <w:outlineLvl w:val="5"/>
    </w:pPr>
    <w:rPr>
      <w:color w:val="C0C0C0"/>
      <w:sz w:val="16"/>
    </w:rPr>
  </w:style>
  <w:style w:type="paragraph" w:styleId="Heading7">
    <w:name w:val="heading 7"/>
    <w:aliases w:val="h7"/>
    <w:basedOn w:val="Heading1"/>
    <w:next w:val="Normal"/>
    <w:link w:val="Heading7Char"/>
    <w:semiHidden/>
    <w:qFormat/>
    <w:rsid w:val="00B63471"/>
    <w:pPr>
      <w:spacing w:line="360" w:lineRule="exact"/>
      <w:outlineLvl w:val="6"/>
    </w:pPr>
    <w:rPr>
      <w:sz w:val="19"/>
      <w:szCs w:val="24"/>
    </w:rPr>
  </w:style>
  <w:style w:type="paragraph" w:styleId="Heading8">
    <w:name w:val="heading 8"/>
    <w:aliases w:val="h8"/>
    <w:basedOn w:val="Heading1"/>
    <w:next w:val="Normal"/>
    <w:link w:val="Heading8Char"/>
    <w:semiHidden/>
    <w:qFormat/>
    <w:rsid w:val="00F00454"/>
    <w:pPr>
      <w:numPr>
        <w:ilvl w:val="7"/>
        <w:numId w:val="5"/>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F00454"/>
    <w:pPr>
      <w:numPr>
        <w:ilvl w:val="8"/>
        <w:numId w:val="5"/>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434B9"/>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434B9"/>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283AE6"/>
    <w:rPr>
      <w:rFonts w:ascii="Segoe UI" w:eastAsia="Times New Roman" w:hAnsi="Segoe UI" w:cs="Times New Roman"/>
      <w:b/>
      <w:color w:val="000000" w:themeColor="text1"/>
      <w:kern w:val="24"/>
      <w:szCs w:val="32"/>
    </w:rPr>
  </w:style>
  <w:style w:type="character" w:customStyle="1" w:styleId="Heading4Char">
    <w:name w:val="Heading 4 Char"/>
    <w:aliases w:val="h4 Char"/>
    <w:basedOn w:val="DefaultParagraphFont"/>
    <w:link w:val="Heading4"/>
    <w:uiPriority w:val="9"/>
    <w:rsid w:val="00986874"/>
    <w:rPr>
      <w:rFonts w:ascii="Segoe UI" w:eastAsia="Times New Roman" w:hAnsi="Segoe UI" w:cs="Times New Roman"/>
      <w:b/>
      <w:kern w:val="24"/>
      <w:sz w:val="19"/>
      <w:szCs w:val="32"/>
    </w:rPr>
  </w:style>
  <w:style w:type="character" w:customStyle="1" w:styleId="Heading5Char">
    <w:name w:val="Heading 5 Char"/>
    <w:aliases w:val="h5 Char"/>
    <w:basedOn w:val="DefaultParagraphFont"/>
    <w:link w:val="Heading5"/>
    <w:uiPriority w:val="9"/>
    <w:rsid w:val="001C79AC"/>
    <w:rPr>
      <w:rFonts w:asciiTheme="minorHAnsi" w:eastAsia="Times New Roman" w:hAnsiTheme="minorHAnsi" w:cs="Times New Roman"/>
      <w:b/>
      <w:color w:val="808080" w:themeColor="background1" w:themeShade="80"/>
      <w:kern w:val="24"/>
      <w:sz w:val="20"/>
      <w:szCs w:val="32"/>
    </w:rPr>
  </w:style>
  <w:style w:type="character" w:customStyle="1" w:styleId="Heading6Char">
    <w:name w:val="Heading 6 Char"/>
    <w:aliases w:val="h6 Char"/>
    <w:basedOn w:val="DefaultParagraphFont"/>
    <w:link w:val="Heading6"/>
    <w:rsid w:val="001C79AC"/>
    <w:rPr>
      <w:rFonts w:ascii="Segoe UI" w:eastAsia="Times New Roman" w:hAnsi="Segoe UI" w:cs="Times New Roman"/>
      <w:b/>
      <w:color w:val="C0C0C0"/>
      <w:kern w:val="24"/>
      <w:sz w:val="16"/>
      <w:szCs w:val="32"/>
    </w:rPr>
  </w:style>
  <w:style w:type="character" w:customStyle="1" w:styleId="Heading7Char">
    <w:name w:val="Heading 7 Char"/>
    <w:aliases w:val="h7 Char"/>
    <w:basedOn w:val="DefaultParagraphFont"/>
    <w:link w:val="Heading7"/>
    <w:semiHidden/>
    <w:rsid w:val="00B63471"/>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B63471"/>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B63471"/>
    <w:rPr>
      <w:rFonts w:ascii="Segoe UI" w:eastAsia="Times New Roman" w:hAnsi="Segoe UI" w:cs="Arial"/>
      <w:b/>
      <w:color w:val="3F529C"/>
      <w:kern w:val="24"/>
      <w:sz w:val="20"/>
    </w:rPr>
  </w:style>
  <w:style w:type="character" w:customStyle="1" w:styleId="Small">
    <w:name w:val="Small"/>
    <w:basedOn w:val="DefaultParagraphFont"/>
    <w:uiPriority w:val="1"/>
    <w:qFormat/>
    <w:rsid w:val="00F00454"/>
    <w:rPr>
      <w:sz w:val="16"/>
    </w:rPr>
  </w:style>
  <w:style w:type="paragraph" w:styleId="CommentText">
    <w:name w:val="annotation text"/>
    <w:aliases w:val="ct,Used by Word for text of author queries"/>
    <w:basedOn w:val="Normal"/>
    <w:link w:val="CommentTextChar"/>
    <w:semiHidden/>
    <w:rsid w:val="00F00454"/>
    <w:rPr>
      <w:color w:val="000000"/>
    </w:rPr>
  </w:style>
  <w:style w:type="character" w:customStyle="1" w:styleId="CommentTextChar">
    <w:name w:val="Comment Text Char"/>
    <w:aliases w:val="ct Char,Used by Word for text of author queries Char"/>
    <w:basedOn w:val="DefaultParagraphFont"/>
    <w:link w:val="CommentText"/>
    <w:semiHidden/>
    <w:rsid w:val="00F00454"/>
    <w:rPr>
      <w:rFonts w:asciiTheme="minorHAnsi" w:hAnsiTheme="minorHAnsi"/>
      <w:color w:val="000000"/>
    </w:rPr>
  </w:style>
  <w:style w:type="paragraph" w:styleId="Title">
    <w:name w:val="Title"/>
    <w:basedOn w:val="Normal"/>
    <w:next w:val="Normal"/>
    <w:link w:val="TitleChar"/>
    <w:qFormat/>
    <w:rsid w:val="0014390D"/>
    <w:pPr>
      <w:spacing w:before="192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rsid w:val="0014390D"/>
    <w:rPr>
      <w:rFonts w:ascii="Segoe UI" w:eastAsiaTheme="majorEastAsia" w:hAnsi="Segoe UI" w:cstheme="majorBidi"/>
      <w:spacing w:val="5"/>
      <w:kern w:val="28"/>
      <w:sz w:val="48"/>
      <w:szCs w:val="52"/>
    </w:rPr>
  </w:style>
  <w:style w:type="paragraph" w:customStyle="1" w:styleId="Procedure">
    <w:name w:val="Procedure"/>
    <w:basedOn w:val="Normal"/>
    <w:next w:val="List"/>
    <w:qFormat/>
    <w:rsid w:val="0021469F"/>
    <w:pPr>
      <w:keepNext/>
      <w:keepLines/>
      <w:pBdr>
        <w:bottom w:val="single" w:sz="4" w:space="1" w:color="000080"/>
      </w:pBdr>
      <w:spacing w:before="120" w:after="40"/>
    </w:pPr>
    <w:rPr>
      <w:b/>
      <w:color w:val="17365D" w:themeColor="text2" w:themeShade="BF"/>
    </w:rPr>
  </w:style>
  <w:style w:type="paragraph" w:styleId="List">
    <w:name w:val="List"/>
    <w:basedOn w:val="Normal"/>
    <w:uiPriority w:val="99"/>
    <w:qFormat/>
    <w:rsid w:val="00B76C9A"/>
    <w:pPr>
      <w:tabs>
        <w:tab w:val="left" w:pos="360"/>
        <w:tab w:val="left" w:pos="720"/>
      </w:tabs>
      <w:spacing w:before="0" w:after="80"/>
      <w:ind w:left="360" w:hanging="360"/>
    </w:pPr>
  </w:style>
  <w:style w:type="paragraph" w:styleId="TOC1">
    <w:name w:val="toc 1"/>
    <w:basedOn w:val="Normal"/>
    <w:next w:val="Normal"/>
    <w:uiPriority w:val="39"/>
    <w:unhideWhenUsed/>
    <w:rsid w:val="00E96199"/>
    <w:pPr>
      <w:tabs>
        <w:tab w:val="right" w:leader="dot" w:pos="8700"/>
      </w:tabs>
      <w:spacing w:before="0" w:after="0" w:line="240" w:lineRule="auto"/>
    </w:pPr>
    <w:rPr>
      <w:rFonts w:eastAsiaTheme="minorEastAsia"/>
      <w:noProof/>
      <w:sz w:val="18"/>
    </w:rPr>
  </w:style>
  <w:style w:type="paragraph" w:customStyle="1" w:styleId="TableHead">
    <w:name w:val="Table Head"/>
    <w:basedOn w:val="Normal"/>
    <w:next w:val="Normal"/>
    <w:link w:val="TableHeadChar"/>
    <w:qFormat/>
    <w:rsid w:val="006B6B7A"/>
    <w:pPr>
      <w:keepNext/>
      <w:keepLines/>
      <w:tabs>
        <w:tab w:val="left" w:pos="360"/>
        <w:tab w:val="left" w:pos="720"/>
        <w:tab w:val="left" w:pos="1120"/>
        <w:tab w:val="left" w:pos="1480"/>
      </w:tabs>
      <w:spacing w:before="160" w:after="0"/>
    </w:pPr>
    <w:rPr>
      <w:b/>
    </w:rPr>
  </w:style>
  <w:style w:type="character" w:customStyle="1" w:styleId="TableHeadChar">
    <w:name w:val="Table Head Char"/>
    <w:basedOn w:val="DefaultParagraphFont"/>
    <w:link w:val="TableHead"/>
    <w:rsid w:val="00577347"/>
    <w:rPr>
      <w:rFonts w:asciiTheme="minorHAnsi" w:hAnsiTheme="minorHAnsi"/>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Normal"/>
    <w:rsid w:val="00F61604"/>
    <w:pPr>
      <w:spacing w:after="240"/>
    </w:pPr>
    <w:rPr>
      <w:sz w:val="18"/>
    </w:rPr>
  </w:style>
  <w:style w:type="character" w:styleId="Hyperlink">
    <w:name w:val="Hyperlink"/>
    <w:uiPriority w:val="99"/>
    <w:rsid w:val="00F00454"/>
    <w:rPr>
      <w:color w:val="1364C4"/>
      <w:u w:val="none"/>
    </w:rPr>
  </w:style>
  <w:style w:type="character" w:styleId="Strong">
    <w:name w:val="Strong"/>
    <w:basedOn w:val="DefaultParagraphFont"/>
    <w:uiPriority w:val="22"/>
    <w:semiHidden/>
    <w:qFormat/>
    <w:locked/>
    <w:rsid w:val="00F00454"/>
    <w:rPr>
      <w:b/>
      <w:bCs/>
    </w:rPr>
  </w:style>
  <w:style w:type="character" w:customStyle="1" w:styleId="Bold">
    <w:name w:val="Bold"/>
    <w:aliases w:val="b"/>
    <w:uiPriority w:val="1"/>
    <w:qFormat/>
    <w:rsid w:val="00F00454"/>
    <w:rPr>
      <w:b/>
    </w:rPr>
  </w:style>
  <w:style w:type="paragraph" w:styleId="Header">
    <w:name w:val="header"/>
    <w:aliases w:val="h"/>
    <w:link w:val="HeaderChar"/>
    <w:uiPriority w:val="99"/>
    <w:rsid w:val="00083BD8"/>
    <w:pPr>
      <w:pBdr>
        <w:bottom w:val="single" w:sz="4" w:space="1" w:color="17365D" w:themeColor="text2" w:themeShade="BF"/>
      </w:pBdr>
      <w:ind w:left="-360"/>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083BD8"/>
    <w:rPr>
      <w:rFonts w:ascii="Segoe UI" w:eastAsia="Times New Roman" w:hAnsi="Segoe UI" w:cs="Times New Roman"/>
      <w:sz w:val="16"/>
      <w:szCs w:val="20"/>
    </w:rPr>
  </w:style>
  <w:style w:type="paragraph" w:styleId="Footer">
    <w:name w:val="footer"/>
    <w:aliases w:val="f"/>
    <w:basedOn w:val="Header"/>
    <w:link w:val="FooterChar"/>
    <w:uiPriority w:val="99"/>
    <w:rsid w:val="00F861E1"/>
    <w:pPr>
      <w:pBdr>
        <w:bottom w:val="none" w:sz="0" w:space="0" w:color="auto"/>
      </w:pBdr>
    </w:pPr>
  </w:style>
  <w:style w:type="character" w:customStyle="1" w:styleId="FooterChar">
    <w:name w:val="Footer Char"/>
    <w:aliases w:val="f Char"/>
    <w:basedOn w:val="DefaultParagraphFont"/>
    <w:link w:val="Footer"/>
    <w:uiPriority w:val="99"/>
    <w:rsid w:val="00F861E1"/>
    <w:rPr>
      <w:rFonts w:ascii="Segoe UI" w:eastAsia="Times New Roman" w:hAnsi="Segoe UI" w:cs="Times New Roman"/>
      <w:sz w:val="16"/>
      <w:szCs w:val="20"/>
    </w:rPr>
  </w:style>
  <w:style w:type="paragraph" w:styleId="BalloonText">
    <w:name w:val="Balloon Text"/>
    <w:basedOn w:val="Normal"/>
    <w:link w:val="BalloonTextChar"/>
    <w:uiPriority w:val="99"/>
    <w:semiHidden/>
    <w:rsid w:val="00F00454"/>
    <w:rPr>
      <w:rFonts w:ascii="Tahoma" w:hAnsi="Tahoma" w:cs="Tahoma"/>
      <w:sz w:val="16"/>
      <w:szCs w:val="16"/>
    </w:rPr>
  </w:style>
  <w:style w:type="character" w:customStyle="1" w:styleId="BalloonTextChar">
    <w:name w:val="Balloon Text Char"/>
    <w:basedOn w:val="DefaultParagraphFont"/>
    <w:link w:val="BalloonText"/>
    <w:uiPriority w:val="99"/>
    <w:semiHidden/>
    <w:rsid w:val="00F00454"/>
    <w:rPr>
      <w:rFonts w:ascii="Tahoma" w:hAnsi="Tahoma" w:cs="Tahoma"/>
      <w:sz w:val="16"/>
      <w:szCs w:val="16"/>
    </w:rPr>
  </w:style>
  <w:style w:type="paragraph" w:customStyle="1" w:styleId="TableBullet0">
    <w:name w:val="Table Bullet"/>
    <w:basedOn w:val="Normal"/>
    <w:rsid w:val="00875312"/>
    <w:pPr>
      <w:spacing w:before="20" w:after="20"/>
    </w:pPr>
    <w:rPr>
      <w:rFonts w:eastAsia="MS Mincho" w:cs="Arial"/>
      <w:sz w:val="18"/>
      <w:szCs w:val="18"/>
    </w:rPr>
  </w:style>
  <w:style w:type="paragraph" w:styleId="PlainText">
    <w:name w:val="Plain Text"/>
    <w:aliases w:val="Code,c"/>
    <w:link w:val="PlainTextChar"/>
    <w:qFormat/>
    <w:rsid w:val="00690433"/>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690433"/>
    <w:rPr>
      <w:rFonts w:ascii="Consolas" w:eastAsia="Times New Roman" w:hAnsi="Consolas" w:cs="Times New Roman"/>
      <w:noProof/>
      <w:sz w:val="20"/>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styleId="ListParagraph">
    <w:name w:val="List Paragraph"/>
    <w:basedOn w:val="Normal"/>
    <w:uiPriority w:val="34"/>
    <w:qFormat/>
    <w:locked/>
    <w:rsid w:val="00F00454"/>
    <w:pPr>
      <w:ind w:left="720"/>
      <w:contextualSpacing/>
    </w:p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unhideWhenUsed/>
    <w:rsid w:val="00B028A6"/>
    <w:pPr>
      <w:numPr>
        <w:ilvl w:val="1"/>
      </w:numPr>
      <w:spacing w:after="480" w:line="240" w:lineRule="auto"/>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B028A6"/>
    <w:rPr>
      <w:rFonts w:ascii="Segoe UI" w:eastAsiaTheme="majorEastAsia" w:hAnsi="Segoe UI" w:cstheme="majorBidi"/>
      <w:iCs/>
      <w:spacing w:val="15"/>
      <w:sz w:val="28"/>
      <w:szCs w:val="24"/>
    </w:rPr>
  </w:style>
  <w:style w:type="paragraph" w:customStyle="1" w:styleId="FigCap">
    <w:name w:val="FigCap"/>
    <w:basedOn w:val="Normal"/>
    <w:next w:val="Normal"/>
    <w:semiHidden/>
    <w:qFormat/>
    <w:rsid w:val="006B6B7A"/>
    <w:pPr>
      <w:keepLines/>
      <w:tabs>
        <w:tab w:val="left" w:pos="360"/>
        <w:tab w:val="left" w:pos="720"/>
      </w:tabs>
      <w:spacing w:before="80" w:after="240"/>
    </w:pPr>
    <w:rPr>
      <w:b/>
    </w:rPr>
  </w:style>
  <w:style w:type="character" w:customStyle="1" w:styleId="Red">
    <w:name w:val="Red"/>
    <w:basedOn w:val="DefaultParagraphFont"/>
    <w:uiPriority w:val="1"/>
    <w:qFormat/>
    <w:rsid w:val="008768C2"/>
    <w:rPr>
      <w:b w:val="0"/>
      <w:color w:val="FF0000"/>
    </w:rPr>
  </w:style>
  <w:style w:type="paragraph" w:styleId="TOC2">
    <w:name w:val="toc 2"/>
    <w:basedOn w:val="Normal"/>
    <w:next w:val="Normal"/>
    <w:autoRedefine/>
    <w:uiPriority w:val="39"/>
    <w:unhideWhenUsed/>
    <w:rsid w:val="00421CFB"/>
    <w:pPr>
      <w:tabs>
        <w:tab w:val="right" w:leader="dot" w:pos="8700"/>
      </w:tabs>
      <w:spacing w:before="0" w:after="0" w:line="240" w:lineRule="auto"/>
      <w:ind w:left="158"/>
    </w:pPr>
    <w:rPr>
      <w:rFonts w:eastAsiaTheme="minorEastAsia"/>
      <w:noProof/>
      <w:sz w:val="18"/>
    </w:rPr>
  </w:style>
  <w:style w:type="paragraph" w:styleId="TOC3">
    <w:name w:val="toc 3"/>
    <w:basedOn w:val="Normal"/>
    <w:next w:val="Normal"/>
    <w:autoRedefine/>
    <w:uiPriority w:val="39"/>
    <w:unhideWhenUsed/>
    <w:rsid w:val="001F4D51"/>
    <w:pPr>
      <w:tabs>
        <w:tab w:val="right" w:leader="dot" w:pos="8700"/>
      </w:tabs>
      <w:spacing w:before="0" w:after="0" w:line="240" w:lineRule="auto"/>
      <w:ind w:left="320"/>
    </w:pPr>
    <w:rPr>
      <w:sz w:val="18"/>
    </w:rPr>
  </w:style>
  <w:style w:type="paragraph" w:customStyle="1" w:styleId="Term1">
    <w:name w:val="Term1"/>
    <w:aliases w:val="DT"/>
    <w:basedOn w:val="Normal"/>
    <w:next w:val="Normal"/>
    <w:qFormat/>
    <w:rsid w:val="006B0C6E"/>
    <w:pPr>
      <w:keepNext/>
      <w:spacing w:after="40"/>
      <w:ind w:left="180"/>
    </w:pPr>
    <w:rPr>
      <w:b/>
    </w:rPr>
  </w:style>
  <w:style w:type="table" w:customStyle="1" w:styleId="Tablerowcell">
    <w:name w:val="Table row cell"/>
    <w:basedOn w:val="TableNormal"/>
    <w:uiPriority w:val="99"/>
    <w:rsid w:val="00F00454"/>
    <w:rPr>
      <w:rFonts w:ascii="Calibri" w:hAnsi="Calibri"/>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AlertLabel">
    <w:name w:val="Alert Label"/>
    <w:aliases w:val="al"/>
    <w:basedOn w:val="Normal"/>
    <w:rsid w:val="00505908"/>
    <w:pPr>
      <w:keepNext/>
      <w:framePr w:wrap="notBeside" w:vAnchor="text" w:hAnchor="text" w:y="1"/>
      <w:spacing w:before="120" w:after="0" w:line="300" w:lineRule="exact"/>
    </w:pPr>
    <w:rPr>
      <w:rFonts w:eastAsia="SimSun" w:cs="Times New Roman"/>
      <w:b/>
      <w:kern w:val="24"/>
      <w:szCs w:val="20"/>
    </w:rPr>
  </w:style>
  <w:style w:type="table" w:styleId="TableGrid">
    <w:name w:val="Table Grid"/>
    <w:basedOn w:val="TableNormal"/>
    <w:uiPriority w:val="59"/>
    <w:rsid w:val="00F00454"/>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Bullet">
    <w:name w:val="Instruction Bullet"/>
    <w:basedOn w:val="Normal"/>
    <w:rsid w:val="006B6B7A"/>
    <w:pPr>
      <w:shd w:val="clear" w:color="auto" w:fill="BFBFBF" w:themeFill="background1" w:themeFillShade="BF"/>
      <w:tabs>
        <w:tab w:val="left" w:pos="360"/>
      </w:tabs>
      <w:spacing w:after="0"/>
      <w:ind w:left="360" w:hanging="360"/>
    </w:pPr>
    <w:rPr>
      <w:rFonts w:eastAsia="Times New Roman" w:cs="Times New Roman"/>
      <w:sz w:val="18"/>
    </w:rPr>
  </w:style>
  <w:style w:type="character" w:customStyle="1" w:styleId="Italic">
    <w:name w:val="Italic"/>
    <w:aliases w:val="i"/>
    <w:rsid w:val="00F00454"/>
    <w:rPr>
      <w:i/>
    </w:rPr>
  </w:style>
  <w:style w:type="paragraph" w:customStyle="1" w:styleId="TextinList1">
    <w:name w:val="Text in List 1"/>
    <w:aliases w:val="t1"/>
    <w:basedOn w:val="Normal"/>
    <w:rsid w:val="006379F0"/>
    <w:pPr>
      <w:ind w:left="360"/>
    </w:pPr>
    <w:rPr>
      <w:color w:val="000000"/>
    </w:rPr>
  </w:style>
  <w:style w:type="paragraph" w:customStyle="1" w:styleId="AlertTextinList1">
    <w:name w:val="Alert Text in List 1"/>
    <w:aliases w:val="at1"/>
    <w:basedOn w:val="TextinList1"/>
    <w:rsid w:val="00F00454"/>
  </w:style>
  <w:style w:type="paragraph" w:customStyle="1" w:styleId="TextinList2">
    <w:name w:val="Text in List 2"/>
    <w:aliases w:val="t2"/>
    <w:basedOn w:val="Normal"/>
    <w:rsid w:val="006379F0"/>
    <w:pPr>
      <w:ind w:left="720"/>
    </w:pPr>
    <w:rPr>
      <w:color w:val="000000"/>
    </w:rPr>
  </w:style>
  <w:style w:type="paragraph" w:customStyle="1" w:styleId="AlertTextinList2">
    <w:name w:val="Alert Text in List 2"/>
    <w:aliases w:val="at2"/>
    <w:basedOn w:val="TextinList2"/>
    <w:semiHidden/>
    <w:rsid w:val="00F00454"/>
  </w:style>
  <w:style w:type="paragraph" w:customStyle="1" w:styleId="AlertText">
    <w:name w:val="Alert Text"/>
    <w:aliases w:val="at"/>
    <w:basedOn w:val="Normal"/>
    <w:rsid w:val="00F0045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styleId="BlockText">
    <w:name w:val="Block Text"/>
    <w:aliases w:val="Tip"/>
    <w:basedOn w:val="Normal"/>
    <w:uiPriority w:val="99"/>
    <w:semiHidden/>
    <w:rsid w:val="00F0045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BoldItalic">
    <w:name w:val="Bold Italic"/>
    <w:aliases w:val="bi"/>
    <w:rsid w:val="00F00454"/>
    <w:rPr>
      <w:b/>
      <w:i/>
      <w:color w:val="auto"/>
    </w:rPr>
  </w:style>
  <w:style w:type="paragraph" w:customStyle="1" w:styleId="BulletedList1">
    <w:name w:val="Bulleted List 1"/>
    <w:aliases w:val="bl1"/>
    <w:rsid w:val="007E75C6"/>
    <w:pPr>
      <w:numPr>
        <w:numId w:val="3"/>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9B7723"/>
    <w:pPr>
      <w:numPr>
        <w:numId w:val="4"/>
      </w:numPr>
    </w:pPr>
    <w:rPr>
      <w:color w:val="auto"/>
    </w:rPr>
  </w:style>
  <w:style w:type="character" w:customStyle="1" w:styleId="CodeEmbedded">
    <w:name w:val="Code Embedded"/>
    <w:aliases w:val="ce"/>
    <w:semiHidden/>
    <w:rsid w:val="00F00454"/>
    <w:rPr>
      <w:rFonts w:ascii="Courier New" w:hAnsi="Courier New"/>
      <w:noProof/>
      <w:color w:val="000080"/>
      <w:sz w:val="20"/>
    </w:rPr>
  </w:style>
  <w:style w:type="character" w:customStyle="1" w:styleId="CodeEntityReference">
    <w:name w:val="Code Entity Reference"/>
    <w:aliases w:val="cer"/>
    <w:semiHidden/>
    <w:rsid w:val="00F00454"/>
    <w:rPr>
      <w:noProof/>
      <w:color w:val="0000FF"/>
      <w:u w:val="double"/>
      <w:lang w:val="en-US"/>
    </w:rPr>
  </w:style>
  <w:style w:type="character" w:customStyle="1" w:styleId="CodeFeaturedElement">
    <w:name w:val="Code Featured Element"/>
    <w:aliases w:val="cfe"/>
    <w:semiHidden/>
    <w:rsid w:val="00F00454"/>
    <w:rPr>
      <w:rFonts w:ascii="Courier New" w:hAnsi="Courier New"/>
      <w:b/>
      <w:noProof/>
      <w:color w:val="000080"/>
      <w:sz w:val="20"/>
    </w:rPr>
  </w:style>
  <w:style w:type="paragraph" w:customStyle="1" w:styleId="CodeinList1">
    <w:name w:val="Code in List 1"/>
    <w:aliases w:val="c1"/>
    <w:basedOn w:val="PlainText"/>
    <w:rsid w:val="00F00454"/>
    <w:pPr>
      <w:ind w:left="360"/>
    </w:pPr>
  </w:style>
  <w:style w:type="paragraph" w:customStyle="1" w:styleId="CodeinList2">
    <w:name w:val="Code in List 2"/>
    <w:aliases w:val="c2"/>
    <w:basedOn w:val="PlainText"/>
    <w:rsid w:val="00F00454"/>
    <w:pPr>
      <w:ind w:left="720"/>
    </w:pPr>
  </w:style>
  <w:style w:type="paragraph" w:customStyle="1" w:styleId="CodeWide">
    <w:name w:val="Code Wide"/>
    <w:basedOn w:val="PlainText"/>
    <w:qFormat/>
    <w:rsid w:val="00F00454"/>
    <w:pPr>
      <w:ind w:left="-720" w:right="-720"/>
    </w:pPr>
  </w:style>
  <w:style w:type="character" w:styleId="CommentReference">
    <w:name w:val="annotation reference"/>
    <w:aliases w:val="cr,Used by Word to flag author queries"/>
    <w:semiHidden/>
    <w:rsid w:val="00F00454"/>
    <w:rPr>
      <w:szCs w:val="16"/>
    </w:rPr>
  </w:style>
  <w:style w:type="paragraph" w:styleId="CommentSubject">
    <w:name w:val="annotation subject"/>
    <w:basedOn w:val="CommentText"/>
    <w:next w:val="CommentText"/>
    <w:link w:val="CommentSubjectChar"/>
    <w:semiHidden/>
    <w:rsid w:val="00F00454"/>
    <w:rPr>
      <w:b/>
      <w:bCs/>
      <w:color w:val="FF00FF"/>
    </w:rPr>
  </w:style>
  <w:style w:type="character" w:customStyle="1" w:styleId="CommentSubjectChar">
    <w:name w:val="Comment Subject Char"/>
    <w:basedOn w:val="CommentTextChar"/>
    <w:link w:val="CommentSubject"/>
    <w:semiHidden/>
    <w:rsid w:val="00F00454"/>
    <w:rPr>
      <w:rFonts w:asciiTheme="minorHAnsi" w:hAnsiTheme="minorHAnsi"/>
      <w:b/>
      <w:bCs/>
      <w:color w:val="FF00FF"/>
    </w:rPr>
  </w:style>
  <w:style w:type="paragraph" w:customStyle="1" w:styleId="DefinedTerm">
    <w:name w:val="Defined Term"/>
    <w:aliases w:val="dt"/>
    <w:basedOn w:val="Normal"/>
    <w:next w:val="Normal"/>
    <w:rsid w:val="008C106B"/>
    <w:pPr>
      <w:keepNext/>
      <w:spacing w:after="0"/>
    </w:pPr>
  </w:style>
  <w:style w:type="paragraph" w:customStyle="1" w:styleId="Definition">
    <w:name w:val="Definition"/>
    <w:aliases w:val="d"/>
    <w:basedOn w:val="Normal"/>
    <w:next w:val="DefinedTerm"/>
    <w:rsid w:val="00F00454"/>
    <w:pPr>
      <w:ind w:left="360"/>
    </w:pPr>
    <w:rPr>
      <w:color w:val="000000"/>
    </w:rPr>
  </w:style>
  <w:style w:type="paragraph" w:customStyle="1" w:styleId="Disclaimer">
    <w:name w:val="Disclaimer"/>
    <w:basedOn w:val="Normal"/>
    <w:next w:val="Normal"/>
    <w:semiHidden/>
    <w:rsid w:val="006B6B7A"/>
    <w:pPr>
      <w:keepLines/>
      <w:spacing w:after="40"/>
    </w:pPr>
    <w:rPr>
      <w:sz w:val="16"/>
    </w:rPr>
  </w:style>
  <w:style w:type="character" w:styleId="Emphasis">
    <w:name w:val="Emphasis"/>
    <w:basedOn w:val="DefaultParagraphFont"/>
    <w:uiPriority w:val="20"/>
    <w:semiHidden/>
    <w:qFormat/>
    <w:locked/>
    <w:rsid w:val="00F00454"/>
    <w:rPr>
      <w:i/>
      <w:iCs/>
    </w:rPr>
  </w:style>
  <w:style w:type="paragraph" w:customStyle="1" w:styleId="Figure">
    <w:name w:val="Figure"/>
    <w:aliases w:val="fig"/>
    <w:basedOn w:val="Normal"/>
    <w:rsid w:val="00A16122"/>
    <w:pPr>
      <w:tabs>
        <w:tab w:val="left" w:pos="360"/>
        <w:tab w:val="left" w:pos="720"/>
      </w:tabs>
      <w:spacing w:before="120" w:line="240" w:lineRule="auto"/>
      <w:ind w:right="-360"/>
    </w:pPr>
    <w:rPr>
      <w:b/>
      <w:color w:val="000000"/>
    </w:rPr>
  </w:style>
  <w:style w:type="paragraph" w:customStyle="1" w:styleId="FigureinList1">
    <w:name w:val="Figure in List 1"/>
    <w:aliases w:val="fig1"/>
    <w:basedOn w:val="Figure"/>
    <w:next w:val="TextinList1"/>
    <w:rsid w:val="00F00454"/>
    <w:pPr>
      <w:ind w:left="360"/>
    </w:pPr>
  </w:style>
  <w:style w:type="paragraph" w:customStyle="1" w:styleId="FigureinList2">
    <w:name w:val="Figure in List 2"/>
    <w:aliases w:val="fig2"/>
    <w:basedOn w:val="Figure"/>
    <w:next w:val="TextinList2"/>
    <w:unhideWhenUsed/>
    <w:rsid w:val="00F00454"/>
    <w:pPr>
      <w:ind w:left="720"/>
    </w:pPr>
  </w:style>
  <w:style w:type="character" w:styleId="FollowedHyperlink">
    <w:name w:val="FollowedHyperlink"/>
    <w:rsid w:val="00F00454"/>
    <w:rPr>
      <w:color w:val="1364C4"/>
      <w:u w:val="dotted"/>
    </w:rPr>
  </w:style>
  <w:style w:type="character" w:styleId="FootnoteReference">
    <w:name w:val="footnote reference"/>
    <w:aliases w:val="fr,Used by Word for Help footnote symbols"/>
    <w:semiHidden/>
    <w:rsid w:val="00F00454"/>
    <w:rPr>
      <w:color w:val="0000FF"/>
      <w:vertAlign w:val="superscript"/>
    </w:rPr>
  </w:style>
  <w:style w:type="paragraph" w:styleId="FootnoteText">
    <w:name w:val="footnote text"/>
    <w:aliases w:val="ft,Used by Word for text of Help footnotes"/>
    <w:basedOn w:val="Normal"/>
    <w:link w:val="FootnoteTextChar"/>
    <w:semiHidden/>
    <w:rsid w:val="00F00454"/>
    <w:rPr>
      <w:color w:val="0000FF"/>
    </w:rPr>
  </w:style>
  <w:style w:type="character" w:customStyle="1" w:styleId="FootnoteTextChar">
    <w:name w:val="Footnote Text Char"/>
    <w:aliases w:val="ft Char,Used by Word for text of Help footnotes Char"/>
    <w:basedOn w:val="DefaultParagraphFont"/>
    <w:link w:val="FootnoteText"/>
    <w:semiHidden/>
    <w:rsid w:val="00F00454"/>
    <w:rPr>
      <w:rFonts w:asciiTheme="minorHAnsi" w:hAnsiTheme="minorHAnsi"/>
      <w:color w:val="0000FF"/>
    </w:rPr>
  </w:style>
  <w:style w:type="paragraph" w:styleId="Index1">
    <w:name w:val="index 1"/>
    <w:aliases w:val="idx1"/>
    <w:basedOn w:val="Normal"/>
    <w:semiHidden/>
    <w:rsid w:val="00F00454"/>
    <w:pPr>
      <w:spacing w:line="220" w:lineRule="exact"/>
      <w:ind w:left="180" w:hanging="180"/>
    </w:pPr>
    <w:rPr>
      <w:color w:val="808000"/>
      <w:sz w:val="16"/>
    </w:rPr>
  </w:style>
  <w:style w:type="paragraph" w:styleId="Index2">
    <w:name w:val="index 2"/>
    <w:aliases w:val="idx2"/>
    <w:basedOn w:val="Index1"/>
    <w:semiHidden/>
    <w:rsid w:val="00F00454"/>
    <w:pPr>
      <w:ind w:left="540"/>
    </w:pPr>
  </w:style>
  <w:style w:type="paragraph" w:styleId="Index3">
    <w:name w:val="index 3"/>
    <w:aliases w:val="idx3"/>
    <w:basedOn w:val="Index1"/>
    <w:semiHidden/>
    <w:rsid w:val="00F00454"/>
    <w:pPr>
      <w:ind w:left="900"/>
    </w:pPr>
  </w:style>
  <w:style w:type="paragraph" w:styleId="IndexHeading">
    <w:name w:val="index heading"/>
    <w:aliases w:val="ih"/>
    <w:basedOn w:val="Heading1"/>
    <w:next w:val="Index1"/>
    <w:semiHidden/>
    <w:rsid w:val="00F00454"/>
    <w:pPr>
      <w:spacing w:line="300" w:lineRule="exact"/>
      <w:outlineLvl w:val="7"/>
    </w:pPr>
    <w:rPr>
      <w:color w:val="808000"/>
      <w:sz w:val="26"/>
    </w:rPr>
  </w:style>
  <w:style w:type="character" w:customStyle="1" w:styleId="LabelEmbedded">
    <w:name w:val="Label Embedded"/>
    <w:rsid w:val="00F00454"/>
    <w:rPr>
      <w:rFonts w:ascii="Segoe UI" w:hAnsi="Segoe UI"/>
      <w:b/>
      <w:sz w:val="19"/>
    </w:rPr>
  </w:style>
  <w:style w:type="paragraph" w:styleId="List2">
    <w:name w:val="List 2"/>
    <w:basedOn w:val="Normal"/>
    <w:uiPriority w:val="99"/>
    <w:semiHidden/>
    <w:rsid w:val="00F00454"/>
    <w:pPr>
      <w:spacing w:after="80"/>
      <w:ind w:left="720" w:hanging="360"/>
      <w:contextualSpacing/>
    </w:pPr>
  </w:style>
  <w:style w:type="paragraph" w:customStyle="1" w:styleId="ScreenOutput">
    <w:name w:val="Screen Output"/>
    <w:basedOn w:val="Normal"/>
    <w:semiHidden/>
    <w:qFormat/>
    <w:rsid w:val="00F00454"/>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pPr>
  </w:style>
  <w:style w:type="table" w:customStyle="1" w:styleId="TableArt">
    <w:name w:val="Table Art"/>
    <w:basedOn w:val="TableNormal"/>
    <w:uiPriority w:val="99"/>
    <w:rsid w:val="00F00454"/>
    <w:rPr>
      <w:rFonts w:ascii="Calibri" w:hAnsi="Calibri"/>
    </w:rPr>
    <w:tblPr>
      <w:tblInd w:w="0" w:type="dxa"/>
      <w:tblCellMar>
        <w:top w:w="0" w:type="dxa"/>
        <w:left w:w="108" w:type="dxa"/>
        <w:bottom w:w="0" w:type="dxa"/>
        <w:right w:w="108" w:type="dxa"/>
      </w:tblCellMar>
    </w:tblPr>
  </w:style>
  <w:style w:type="paragraph" w:customStyle="1" w:styleId="Tablebody">
    <w:name w:val="Table body"/>
    <w:basedOn w:val="Normal"/>
    <w:semiHidden/>
    <w:rsid w:val="00F00454"/>
    <w:pPr>
      <w:spacing w:beforeLines="20" w:afterLines="20"/>
    </w:pPr>
  </w:style>
  <w:style w:type="paragraph" w:customStyle="1" w:styleId="Tablebullet">
    <w:name w:val="Table bullet"/>
    <w:basedOn w:val="Tablebody"/>
    <w:semiHidden/>
    <w:rsid w:val="00F00454"/>
    <w:pPr>
      <w:numPr>
        <w:numId w:val="1"/>
      </w:numPr>
    </w:pPr>
  </w:style>
  <w:style w:type="paragraph" w:customStyle="1" w:styleId="Tablecolumnhead">
    <w:name w:val="Table column head"/>
    <w:basedOn w:val="Normal"/>
    <w:rsid w:val="00F00454"/>
    <w:pPr>
      <w:spacing w:beforeLines="20" w:afterLines="20"/>
    </w:pPr>
  </w:style>
  <w:style w:type="table" w:customStyle="1" w:styleId="TableListing">
    <w:name w:val="Table Listing"/>
    <w:basedOn w:val="TableNormal"/>
    <w:uiPriority w:val="99"/>
    <w:rsid w:val="00F0045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character" w:customStyle="1" w:styleId="zBlue">
    <w:name w:val="z_Blue"/>
    <w:basedOn w:val="DefaultParagraphFont"/>
    <w:uiPriority w:val="1"/>
    <w:qFormat/>
    <w:rsid w:val="00BE40ED"/>
    <w:rPr>
      <w:rFonts w:ascii="Consolas" w:hAnsi="Consolas"/>
      <w:color w:val="0000FF"/>
      <w:sz w:val="18"/>
    </w:rPr>
  </w:style>
  <w:style w:type="character" w:customStyle="1" w:styleId="zEmbeddedcode">
    <w:name w:val="z_Embedded code"/>
    <w:basedOn w:val="DefaultParagraphFont"/>
    <w:uiPriority w:val="1"/>
    <w:rsid w:val="00BE40ED"/>
    <w:rPr>
      <w:rFonts w:ascii="Consolas" w:hAnsi="Consolas"/>
      <w:sz w:val="18"/>
      <w:szCs w:val="20"/>
    </w:rPr>
  </w:style>
  <w:style w:type="character" w:customStyle="1" w:styleId="zgreen">
    <w:name w:val="z_green"/>
    <w:basedOn w:val="DefaultParagraphFont"/>
    <w:uiPriority w:val="1"/>
    <w:qFormat/>
    <w:rsid w:val="00BE40ED"/>
    <w:rPr>
      <w:rFonts w:ascii="Consolas" w:hAnsi="Consolas"/>
      <w:color w:val="008000"/>
      <w:sz w:val="18"/>
    </w:rPr>
  </w:style>
  <w:style w:type="character" w:customStyle="1" w:styleId="zRust">
    <w:name w:val="z_Rust"/>
    <w:basedOn w:val="DefaultParagraphFont"/>
    <w:uiPriority w:val="1"/>
    <w:qFormat/>
    <w:rsid w:val="00BE40ED"/>
    <w:rPr>
      <w:rFonts w:ascii="Consolas" w:hAnsi="Consolas"/>
      <w:color w:val="A31515"/>
      <w:sz w:val="18"/>
    </w:rPr>
  </w:style>
  <w:style w:type="character" w:customStyle="1" w:styleId="zTeal">
    <w:name w:val="z_Teal"/>
    <w:basedOn w:val="DefaultParagraphFont"/>
    <w:uiPriority w:val="1"/>
    <w:qFormat/>
    <w:rsid w:val="00BE40ED"/>
    <w:rPr>
      <w:rFonts w:ascii="Consolas" w:hAnsi="Consolas"/>
      <w:color w:val="31849B" w:themeColor="accent5" w:themeShade="BF"/>
      <w:sz w:val="18"/>
    </w:rPr>
  </w:style>
  <w:style w:type="paragraph" w:styleId="TOC4">
    <w:name w:val="toc 4"/>
    <w:basedOn w:val="Normal"/>
    <w:next w:val="Normal"/>
    <w:autoRedefine/>
    <w:uiPriority w:val="39"/>
    <w:unhideWhenUsed/>
    <w:rsid w:val="008030EC"/>
    <w:pPr>
      <w:numPr>
        <w:numId w:val="2"/>
      </w:numPr>
      <w:spacing w:after="100"/>
      <w:ind w:left="360"/>
    </w:pPr>
  </w:style>
  <w:style w:type="paragraph" w:customStyle="1" w:styleId="Issue">
    <w:name w:val="Issue"/>
    <w:basedOn w:val="Normal"/>
    <w:semiHidden/>
    <w:qFormat/>
    <w:rsid w:val="000C7752"/>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table" w:customStyle="1" w:styleId="Table">
    <w:name w:val="Table"/>
    <w:basedOn w:val="TableNormal"/>
    <w:rsid w:val="000C7752"/>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PlaceholderText">
    <w:name w:val="Placeholder Text"/>
    <w:basedOn w:val="DefaultParagraphFont"/>
    <w:uiPriority w:val="99"/>
    <w:semiHidden/>
    <w:rsid w:val="000C7752"/>
    <w:rPr>
      <w:color w:val="808080"/>
    </w:rPr>
  </w:style>
  <w:style w:type="paragraph" w:customStyle="1" w:styleId="AlertLabelinList1">
    <w:name w:val="Alert Label in List 1"/>
    <w:aliases w:val="al1"/>
    <w:basedOn w:val="AlertLabel"/>
    <w:rsid w:val="005B5B90"/>
    <w:pPr>
      <w:framePr w:wrap="notBeside"/>
      <w:ind w:left="360"/>
    </w:pPr>
  </w:style>
  <w:style w:type="paragraph" w:customStyle="1" w:styleId="AlertLabelinList2">
    <w:name w:val="Alert Label in List 2"/>
    <w:aliases w:val="al2"/>
    <w:basedOn w:val="AlertLabel"/>
    <w:semiHidden/>
    <w:rsid w:val="005B5B90"/>
    <w:pPr>
      <w:framePr w:wrap="notBeside"/>
      <w:ind w:left="720"/>
    </w:pPr>
  </w:style>
  <w:style w:type="paragraph" w:customStyle="1" w:styleId="AlertLabelinList3">
    <w:name w:val="Alert Label in List 3"/>
    <w:aliases w:val="al3"/>
    <w:basedOn w:val="AlertLabel"/>
    <w:semiHidden/>
    <w:rsid w:val="005B5B90"/>
    <w:pPr>
      <w:framePr w:wrap="notBeside"/>
      <w:ind w:left="1080"/>
    </w:pPr>
  </w:style>
  <w:style w:type="paragraph" w:customStyle="1" w:styleId="AlertTextBulletedList2">
    <w:name w:val="Alert Text Bulleted List 2"/>
    <w:aliases w:val="atbl2"/>
    <w:basedOn w:val="BulletedList2"/>
    <w:semiHidden/>
    <w:rsid w:val="00B63471"/>
    <w:pPr>
      <w:numPr>
        <w:numId w:val="0"/>
      </w:numPr>
      <w:spacing w:before="60"/>
    </w:pPr>
    <w:rPr>
      <w:rFonts w:eastAsia="SimSun"/>
      <w:iCs/>
      <w:color w:val="000000"/>
      <w:szCs w:val="40"/>
    </w:rPr>
  </w:style>
  <w:style w:type="paragraph" w:customStyle="1" w:styleId="AlertTextinList3">
    <w:name w:val="Alert Text in List 3"/>
    <w:aliases w:val="at3"/>
    <w:basedOn w:val="AlertText"/>
    <w:semiHidden/>
    <w:rsid w:val="005B5B90"/>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numbering" w:styleId="ArticleSection">
    <w:name w:val="Outline List 3"/>
    <w:basedOn w:val="NoList"/>
    <w:rsid w:val="005B5B90"/>
    <w:pPr>
      <w:numPr>
        <w:numId w:val="6"/>
      </w:numPr>
    </w:pPr>
  </w:style>
  <w:style w:type="paragraph" w:styleId="BodyText2">
    <w:name w:val="Body Text 2"/>
    <w:basedOn w:val="Normal"/>
    <w:link w:val="BodyText2Char"/>
    <w:semiHidden/>
    <w:rsid w:val="00505908"/>
    <w:rPr>
      <w:rFonts w:eastAsia="SimSun" w:cs="Times New Roman"/>
      <w:kern w:val="24"/>
      <w:szCs w:val="20"/>
    </w:rPr>
  </w:style>
  <w:style w:type="character" w:customStyle="1" w:styleId="BodyText2Char">
    <w:name w:val="Body Text 2 Char"/>
    <w:basedOn w:val="DefaultParagraphFont"/>
    <w:link w:val="BodyText2"/>
    <w:semiHidden/>
    <w:rsid w:val="00B63471"/>
    <w:rPr>
      <w:rFonts w:ascii="Segoe UI" w:eastAsia="SimSun" w:hAnsi="Segoe UI" w:cs="Times New Roman"/>
      <w:kern w:val="24"/>
      <w:sz w:val="19"/>
      <w:szCs w:val="20"/>
    </w:rPr>
  </w:style>
  <w:style w:type="paragraph" w:styleId="BodyText3">
    <w:name w:val="Body Text 3"/>
    <w:basedOn w:val="Normal"/>
    <w:link w:val="BodyText3Char"/>
    <w:semiHidden/>
    <w:rsid w:val="00B63471"/>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B63471"/>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505908"/>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B63471"/>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6F3426"/>
    <w:pPr>
      <w:ind w:firstLine="216"/>
    </w:pPr>
  </w:style>
  <w:style w:type="character" w:customStyle="1" w:styleId="BodyTextFirstIndent2Char">
    <w:name w:val="Body Text First Indent 2 Char"/>
    <w:basedOn w:val="DefaultParagraphFont"/>
    <w:link w:val="BodyTextFirstIndent2"/>
    <w:semiHidden/>
    <w:rsid w:val="006F3426"/>
    <w:rPr>
      <w:rFonts w:ascii="Segoe UI" w:eastAsia="SimSun" w:hAnsi="Segoe UI" w:cs="Times New Roman"/>
      <w:kern w:val="24"/>
      <w:sz w:val="19"/>
      <w:szCs w:val="20"/>
    </w:rPr>
  </w:style>
  <w:style w:type="paragraph" w:styleId="BodyTextIndent2">
    <w:name w:val="Body Text Indent 2"/>
    <w:basedOn w:val="Normal"/>
    <w:link w:val="BodyTextIndent2Char"/>
    <w:semiHidden/>
    <w:rsid w:val="00505908"/>
    <w:pPr>
      <w:ind w:left="360"/>
    </w:pPr>
    <w:rPr>
      <w:rFonts w:eastAsia="SimSun" w:cs="Times New Roman"/>
      <w:kern w:val="24"/>
      <w:szCs w:val="20"/>
    </w:rPr>
  </w:style>
  <w:style w:type="character" w:customStyle="1" w:styleId="BodyTextIndent2Char">
    <w:name w:val="Body Text Indent 2 Char"/>
    <w:basedOn w:val="DefaultParagraphFont"/>
    <w:link w:val="BodyTextIndent2"/>
    <w:semiHidden/>
    <w:rsid w:val="00B63471"/>
    <w:rPr>
      <w:rFonts w:ascii="Segoe UI" w:eastAsia="SimSun" w:hAnsi="Segoe UI" w:cs="Times New Roman"/>
      <w:kern w:val="24"/>
      <w:sz w:val="19"/>
      <w:szCs w:val="20"/>
    </w:rPr>
  </w:style>
  <w:style w:type="paragraph" w:styleId="BodyTextIndent3">
    <w:name w:val="Body Text Indent 3"/>
    <w:basedOn w:val="Normal"/>
    <w:link w:val="BodyTextIndent3Char"/>
    <w:semiHidden/>
    <w:rsid w:val="005B5B90"/>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B63471"/>
    <w:rPr>
      <w:rFonts w:ascii="Arial" w:eastAsia="SimSun" w:hAnsi="Arial" w:cs="Times New Roman"/>
      <w:kern w:val="24"/>
      <w:sz w:val="16"/>
      <w:szCs w:val="16"/>
    </w:rPr>
  </w:style>
  <w:style w:type="paragraph" w:customStyle="1" w:styleId="TableHeaderText">
    <w:name w:val="Table Header Text"/>
    <w:basedOn w:val="Normal"/>
    <w:rsid w:val="005B5B90"/>
    <w:pPr>
      <w:keepNext/>
      <w:spacing w:line="200" w:lineRule="exact"/>
    </w:pPr>
    <w:rPr>
      <w:rFonts w:ascii="Calibri" w:eastAsia="Times New Roman" w:hAnsi="Calibri" w:cs="Times New Roman"/>
      <w:sz w:val="16"/>
      <w:szCs w:val="24"/>
    </w:rPr>
  </w:style>
  <w:style w:type="character" w:customStyle="1" w:styleId="BoldUnderline">
    <w:name w:val="Bold Underline"/>
    <w:aliases w:val="bu"/>
    <w:semiHidden/>
    <w:rsid w:val="005B5B90"/>
    <w:rPr>
      <w:b/>
      <w:u w:val="single"/>
    </w:rPr>
  </w:style>
  <w:style w:type="paragraph" w:customStyle="1" w:styleId="BulletedDynamicLink">
    <w:name w:val="Bulleted Dynamic Link"/>
    <w:basedOn w:val="Normal"/>
    <w:semiHidden/>
    <w:locked/>
    <w:rsid w:val="005B5B90"/>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5B5B90"/>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5B5B90"/>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B63471"/>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B63471"/>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B63471"/>
    <w:pPr>
      <w:tabs>
        <w:tab w:val="num" w:pos="720"/>
      </w:tabs>
      <w:spacing w:before="180" w:after="180" w:line="240" w:lineRule="auto"/>
      <w:ind w:left="1800" w:hanging="720"/>
      <w:outlineLvl w:val="0"/>
    </w:pPr>
    <w:rPr>
      <w:rFonts w:eastAsia="SimSun" w:cs="Times New Roman"/>
      <w:iCs/>
      <w:szCs w:val="40"/>
    </w:rPr>
  </w:style>
  <w:style w:type="paragraph" w:customStyle="1" w:styleId="BulletedList7">
    <w:name w:val="Bulleted List 7"/>
    <w:aliases w:val="bl7"/>
    <w:basedOn w:val="Normal"/>
    <w:semiHidden/>
    <w:rsid w:val="00B63471"/>
    <w:pPr>
      <w:tabs>
        <w:tab w:val="num" w:pos="720"/>
      </w:tabs>
      <w:spacing w:before="180" w:after="180" w:line="240" w:lineRule="auto"/>
      <w:ind w:left="2160" w:hanging="720"/>
      <w:outlineLvl w:val="0"/>
    </w:pPr>
    <w:rPr>
      <w:rFonts w:eastAsia="SimSun" w:cs="Times New Roman"/>
      <w:iCs/>
      <w:szCs w:val="40"/>
    </w:rPr>
  </w:style>
  <w:style w:type="paragraph" w:customStyle="1" w:styleId="BulletedList8">
    <w:name w:val="Bulleted List 8"/>
    <w:aliases w:val="bl8"/>
    <w:basedOn w:val="Normal"/>
    <w:semiHidden/>
    <w:rsid w:val="00B63471"/>
    <w:pPr>
      <w:tabs>
        <w:tab w:val="num" w:pos="720"/>
      </w:tabs>
      <w:spacing w:before="180" w:after="180" w:line="240" w:lineRule="auto"/>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B63471"/>
    <w:pPr>
      <w:tabs>
        <w:tab w:val="num" w:pos="720"/>
      </w:tabs>
      <w:spacing w:before="180" w:after="180" w:line="240" w:lineRule="auto"/>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5B5B90"/>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5B5B90"/>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5B5B90"/>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5B5B90"/>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5B5B90"/>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5B5B90"/>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5B5B90"/>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5B5B90"/>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5B5B90"/>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5B5B90"/>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B63471"/>
    <w:rPr>
      <w:rFonts w:ascii="Arial" w:eastAsia="SimSun" w:hAnsi="Arial" w:cs="Times New Roman"/>
      <w:kern w:val="24"/>
      <w:sz w:val="19"/>
      <w:szCs w:val="20"/>
    </w:rPr>
  </w:style>
  <w:style w:type="character" w:customStyle="1" w:styleId="CodeCharacter">
    <w:name w:val="Code Character"/>
    <w:aliases w:val="cc"/>
    <w:semiHidden/>
    <w:rsid w:val="005B5B90"/>
    <w:rPr>
      <w:rFonts w:ascii="Courier New" w:hAnsi="Courier New"/>
      <w:sz w:val="16"/>
      <w:szCs w:val="16"/>
      <w:lang w:val="en-US" w:eastAsia="en-US" w:bidi="ar-SA"/>
    </w:rPr>
  </w:style>
  <w:style w:type="character" w:customStyle="1" w:styleId="CodeEntityReferenceQualifiedSpecific">
    <w:name w:val="Code Entity Reference Qualified Specific"/>
    <w:aliases w:val="cerqs"/>
    <w:semiHidden/>
    <w:locked/>
    <w:rsid w:val="005B5B90"/>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5B5B90"/>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5B5B90"/>
  </w:style>
  <w:style w:type="paragraph" w:customStyle="1" w:styleId="CodeReferenceinList1">
    <w:name w:val="Code Reference in List 1"/>
    <w:aliases w:val="cref1"/>
    <w:basedOn w:val="Normal"/>
    <w:semiHidden/>
    <w:locked/>
    <w:rsid w:val="005B5B90"/>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5B5B90"/>
    <w:pPr>
      <w:ind w:left="720"/>
    </w:pPr>
  </w:style>
  <w:style w:type="paragraph" w:customStyle="1" w:styleId="CodeReference">
    <w:name w:val="Code Reference"/>
    <w:aliases w:val="cref"/>
    <w:basedOn w:val="Normal"/>
    <w:next w:val="Normal"/>
    <w:semiHidden/>
    <w:locked/>
    <w:rsid w:val="005B5B90"/>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5B5B90"/>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5B5B90"/>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5B5B90"/>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5B5B90"/>
    <w:pPr>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5B5B90"/>
    <w:pPr>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5B5B90"/>
    <w:pPr>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5B5B90"/>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5B5B90"/>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5B5B90"/>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5B5B90"/>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5B5B90"/>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5B5B90"/>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5B5B90"/>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5B5B90"/>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5B5B90"/>
    <w:pPr>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5B5B90"/>
    <w:pPr>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5B5B90"/>
    <w:pPr>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5B5B90"/>
    <w:pPr>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5B5B90"/>
    <w:pPr>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5B5B90"/>
    <w:pPr>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5B5B90"/>
    <w:pPr>
      <w:tabs>
        <w:tab w:val="left" w:pos="720"/>
      </w:tabs>
      <w:ind w:left="720"/>
    </w:pPr>
  </w:style>
  <w:style w:type="paragraph" w:customStyle="1" w:styleId="CodeSmall-Definition2">
    <w:name w:val="CodeSmall-Definition2"/>
    <w:basedOn w:val="CodeSmall"/>
    <w:semiHidden/>
    <w:rsid w:val="005B5B90"/>
    <w:pPr>
      <w:tabs>
        <w:tab w:val="left" w:pos="1440"/>
      </w:tabs>
      <w:ind w:left="1440"/>
    </w:pPr>
  </w:style>
  <w:style w:type="paragraph" w:customStyle="1" w:styleId="CodeSmallList">
    <w:name w:val="CodeSmallList"/>
    <w:basedOn w:val="CodeSmall"/>
    <w:semiHidden/>
    <w:rsid w:val="005B5B90"/>
    <w:pPr>
      <w:tabs>
        <w:tab w:val="left" w:pos="547"/>
      </w:tabs>
      <w:ind w:left="547"/>
    </w:pPr>
  </w:style>
  <w:style w:type="paragraph" w:customStyle="1" w:styleId="CodeSmallList2">
    <w:name w:val="CodeSmallList2"/>
    <w:basedOn w:val="CodeSmall"/>
    <w:semiHidden/>
    <w:rsid w:val="005B5B90"/>
    <w:pPr>
      <w:tabs>
        <w:tab w:val="left" w:pos="907"/>
      </w:tabs>
      <w:ind w:left="907"/>
    </w:pPr>
  </w:style>
  <w:style w:type="paragraph" w:customStyle="1" w:styleId="CodeSmallList3">
    <w:name w:val="CodeSmallList3"/>
    <w:basedOn w:val="CodeSmall"/>
    <w:semiHidden/>
    <w:rsid w:val="005B5B90"/>
    <w:pPr>
      <w:tabs>
        <w:tab w:val="left" w:pos="1267"/>
      </w:tabs>
      <w:ind w:left="1267"/>
    </w:pPr>
  </w:style>
  <w:style w:type="paragraph" w:customStyle="1" w:styleId="CodeSmallList4">
    <w:name w:val="CodeSmallList4"/>
    <w:basedOn w:val="CodeSmall"/>
    <w:semiHidden/>
    <w:rsid w:val="005B5B90"/>
    <w:pPr>
      <w:tabs>
        <w:tab w:val="left" w:pos="1627"/>
      </w:tabs>
      <w:ind w:left="1627"/>
    </w:pPr>
  </w:style>
  <w:style w:type="paragraph" w:customStyle="1" w:styleId="CodeSmallList5">
    <w:name w:val="CodeSmallList5"/>
    <w:basedOn w:val="CodeSmall"/>
    <w:semiHidden/>
    <w:rsid w:val="005B5B90"/>
    <w:pPr>
      <w:tabs>
        <w:tab w:val="left" w:pos="1987"/>
      </w:tabs>
      <w:ind w:left="1987"/>
    </w:pPr>
  </w:style>
  <w:style w:type="paragraph" w:customStyle="1" w:styleId="CodeSmallList6">
    <w:name w:val="CodeSmallList6"/>
    <w:basedOn w:val="CodeSmall"/>
    <w:semiHidden/>
    <w:rsid w:val="005B5B90"/>
    <w:pPr>
      <w:tabs>
        <w:tab w:val="left" w:pos="2347"/>
      </w:tabs>
      <w:ind w:left="2347"/>
    </w:pPr>
  </w:style>
  <w:style w:type="paragraph" w:customStyle="1" w:styleId="ConditionalBlock">
    <w:name w:val="Conditional Block"/>
    <w:aliases w:val="cb"/>
    <w:basedOn w:val="Normal"/>
    <w:next w:val="Normal"/>
    <w:semiHidden/>
    <w:locked/>
    <w:rsid w:val="005B5B90"/>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5B5B90"/>
  </w:style>
  <w:style w:type="paragraph" w:customStyle="1" w:styleId="ConditionalBlockinList2">
    <w:name w:val="Conditional Block in List 2"/>
    <w:aliases w:val="cb2"/>
    <w:basedOn w:val="ConditionalBlock"/>
    <w:next w:val="Normal"/>
    <w:semiHidden/>
    <w:locked/>
    <w:rsid w:val="005B5B90"/>
    <w:pPr>
      <w:ind w:left="720"/>
    </w:pPr>
  </w:style>
  <w:style w:type="character" w:customStyle="1" w:styleId="ConditionalMarker">
    <w:name w:val="Conditional Marker"/>
    <w:aliases w:val="cm"/>
    <w:semiHidden/>
    <w:locked/>
    <w:rsid w:val="005B5B90"/>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5B5B90"/>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5B5B90"/>
    <w:pPr>
      <w:pBdr>
        <w:bottom w:val="single" w:sz="4" w:space="1" w:color="auto"/>
      </w:pBdr>
      <w:spacing w:line="276" w:lineRule="auto"/>
    </w:pPr>
    <w:rPr>
      <w:rFonts w:ascii="Calibri" w:eastAsia="Calibri" w:hAnsi="Calibri" w:cs="Times New Roman"/>
      <w:vanish/>
      <w:sz w:val="22"/>
    </w:rPr>
  </w:style>
  <w:style w:type="paragraph" w:styleId="Date">
    <w:name w:val="Date"/>
    <w:basedOn w:val="Normal"/>
    <w:next w:val="Normal"/>
    <w:link w:val="DateChar"/>
    <w:semiHidden/>
    <w:rsid w:val="005B5B90"/>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B63471"/>
    <w:rPr>
      <w:rFonts w:ascii="Arial" w:eastAsia="SimSun" w:hAnsi="Arial" w:cs="Times New Roman"/>
      <w:kern w:val="24"/>
      <w:sz w:val="19"/>
      <w:szCs w:val="20"/>
    </w:rPr>
  </w:style>
  <w:style w:type="table" w:customStyle="1" w:styleId="debugSection">
    <w:name w:val="debugSection"/>
    <w:basedOn w:val="TableNormal"/>
    <w:rsid w:val="005B5B90"/>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DefinitionTable">
    <w:name w:val="Definition Table"/>
    <w:aliases w:val="dtbl"/>
    <w:basedOn w:val="TableNormal"/>
    <w:rsid w:val="005B5B90"/>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5B5B90"/>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5B5B90"/>
    <w:tblPr>
      <w:tblInd w:w="907" w:type="dxa"/>
      <w:tblCellMar>
        <w:top w:w="0" w:type="dxa"/>
        <w:left w:w="0" w:type="dxa"/>
        <w:bottom w:w="0" w:type="dxa"/>
        <w:right w:w="0" w:type="dxa"/>
      </w:tblCellMar>
    </w:tblPr>
  </w:style>
  <w:style w:type="paragraph" w:customStyle="1" w:styleId="Definition-constant">
    <w:name w:val="Definition-constant"/>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5B5B90"/>
    <w:pPr>
      <w:ind w:left="1440"/>
    </w:pPr>
  </w:style>
  <w:style w:type="paragraph" w:customStyle="1" w:styleId="Definition-glossaryTerm">
    <w:name w:val="Definition-glossaryTerm"/>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5B5B90"/>
    <w:pPr>
      <w:ind w:left="1440"/>
    </w:pPr>
  </w:style>
  <w:style w:type="paragraph" w:customStyle="1" w:styleId="Definition-parameter">
    <w:name w:val="Definition-parameter"/>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B63471"/>
    <w:pPr>
      <w:spacing w:before="0" w:after="0" w:line="240" w:lineRule="auto"/>
      <w:ind w:left="720" w:hanging="720"/>
    </w:pPr>
    <w:rPr>
      <w:rFonts w:ascii="Times New Roman" w:eastAsia="Times New Roman" w:hAnsi="Times New Roman" w:cs="Times New Roman"/>
      <w:sz w:val="20"/>
      <w:szCs w:val="20"/>
    </w:rPr>
  </w:style>
  <w:style w:type="paragraph" w:styleId="DocumentMap">
    <w:name w:val="Document Map"/>
    <w:basedOn w:val="Normal"/>
    <w:link w:val="DocumentMapChar"/>
    <w:rsid w:val="005B5B90"/>
    <w:pPr>
      <w:shd w:val="clear" w:color="auto" w:fill="FFFF00"/>
      <w:spacing w:line="280" w:lineRule="exact"/>
    </w:pPr>
    <w:rPr>
      <w:rFonts w:ascii="Tahoma" w:eastAsia="SimSun" w:hAnsi="Tahoma" w:cs="Tahoma"/>
      <w:kern w:val="24"/>
      <w:szCs w:val="20"/>
    </w:rPr>
  </w:style>
  <w:style w:type="character" w:customStyle="1" w:styleId="DocumentMapChar">
    <w:name w:val="Document Map Char"/>
    <w:basedOn w:val="DefaultParagraphFont"/>
    <w:link w:val="DocumentMap"/>
    <w:rsid w:val="005B5B90"/>
    <w:rPr>
      <w:rFonts w:ascii="Tahoma" w:eastAsia="SimSun" w:hAnsi="Tahoma" w:cs="Tahoma"/>
      <w:kern w:val="24"/>
      <w:sz w:val="20"/>
      <w:szCs w:val="20"/>
      <w:shd w:val="clear" w:color="auto" w:fill="FFFF00"/>
    </w:rPr>
  </w:style>
  <w:style w:type="table" w:customStyle="1" w:styleId="DynamicLinkTable">
    <w:name w:val="Dynamic Link Table"/>
    <w:aliases w:val="dlt"/>
    <w:basedOn w:val="TableNormal"/>
    <w:locked/>
    <w:rsid w:val="005B5B90"/>
    <w:rPr>
      <w:rFonts w:ascii="Arial" w:eastAsia="Times New Roman" w:hAnsi="Arial" w:cs="Times New Roman"/>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character" w:customStyle="1" w:styleId="DynamicLink">
    <w:name w:val="Dynamic Link"/>
    <w:aliases w:val="dl"/>
    <w:semiHidden/>
    <w:locked/>
    <w:rsid w:val="005B5B90"/>
    <w:rPr>
      <w:rFonts w:ascii="Arial" w:hAnsi="Arial"/>
      <w:color w:val="C0C0C0"/>
      <w:sz w:val="20"/>
      <w:szCs w:val="18"/>
      <w:u w:val="none"/>
      <w:bdr w:val="none" w:sz="0" w:space="0" w:color="auto"/>
      <w:shd w:val="clear" w:color="auto" w:fill="auto"/>
    </w:rPr>
  </w:style>
  <w:style w:type="paragraph" w:styleId="E-mailSignature">
    <w:name w:val="E-mail Signature"/>
    <w:basedOn w:val="Normal"/>
    <w:link w:val="E-mailSignatureChar"/>
    <w:semiHidden/>
    <w:rsid w:val="005B5B90"/>
    <w:pPr>
      <w:spacing w:line="280" w:lineRule="exact"/>
    </w:pPr>
    <w:rPr>
      <w:rFonts w:ascii="Arial" w:eastAsia="SimSun" w:hAnsi="Arial" w:cs="Times New Roman"/>
      <w:kern w:val="24"/>
      <w:szCs w:val="20"/>
    </w:rPr>
  </w:style>
  <w:style w:type="character" w:customStyle="1" w:styleId="E-mailSignatureChar">
    <w:name w:val="E-mail Signature Char"/>
    <w:basedOn w:val="DefaultParagraphFont"/>
    <w:link w:val="E-mailSignature"/>
    <w:semiHidden/>
    <w:rsid w:val="00B63471"/>
    <w:rPr>
      <w:rFonts w:ascii="Arial" w:eastAsia="SimSun" w:hAnsi="Arial" w:cs="Times New Roman"/>
      <w:kern w:val="24"/>
      <w:sz w:val="19"/>
      <w:szCs w:val="20"/>
    </w:rPr>
  </w:style>
  <w:style w:type="paragraph" w:styleId="EnvelopeAddress">
    <w:name w:val="envelope address"/>
    <w:basedOn w:val="Normal"/>
    <w:semiHidden/>
    <w:rsid w:val="005B5B90"/>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5B5B90"/>
    <w:pPr>
      <w:spacing w:line="280" w:lineRule="exact"/>
    </w:pPr>
    <w:rPr>
      <w:rFonts w:ascii="Arial" w:eastAsia="SimSun" w:hAnsi="Arial" w:cs="Times New Roman"/>
      <w:kern w:val="24"/>
      <w:szCs w:val="20"/>
    </w:rPr>
  </w:style>
  <w:style w:type="table" w:customStyle="1" w:styleId="exampleTitle">
    <w:name w:val="exampleTitle"/>
    <w:basedOn w:val="TableNormal"/>
    <w:rsid w:val="005B5B90"/>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5B5B90"/>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5B5B90"/>
    <w:pPr>
      <w:spacing w:line="280" w:lineRule="exact"/>
    </w:pPr>
    <w:rPr>
      <w:rFonts w:ascii="Arial" w:eastAsia="SimSun" w:hAnsi="Arial" w:cs="Times New Roman"/>
      <w:color w:val="C0C0C0"/>
      <w:kern w:val="24"/>
      <w:szCs w:val="20"/>
    </w:rPr>
  </w:style>
  <w:style w:type="paragraph" w:customStyle="1" w:styleId="folderSet">
    <w:name w:val="folderSet"/>
    <w:semiHidden/>
    <w:rsid w:val="005B5B90"/>
    <w:rPr>
      <w:rFonts w:ascii="Times New Roman" w:eastAsia="Times New Roman" w:hAnsi="Times New Roman" w:cs="Times New Roman"/>
      <w:sz w:val="20"/>
      <w:szCs w:val="20"/>
    </w:rPr>
  </w:style>
  <w:style w:type="character" w:customStyle="1" w:styleId="FooterItalic">
    <w:name w:val="Footer Italic"/>
    <w:aliases w:val="fi"/>
    <w:semiHidden/>
    <w:rsid w:val="005B5B90"/>
    <w:rPr>
      <w:rFonts w:ascii="Times New Roman" w:hAnsi="Times New Roman"/>
      <w:i/>
      <w:sz w:val="16"/>
      <w:szCs w:val="16"/>
    </w:rPr>
  </w:style>
  <w:style w:type="character" w:customStyle="1" w:styleId="FooterSmall">
    <w:name w:val="Footer Small"/>
    <w:aliases w:val="fs"/>
    <w:semiHidden/>
    <w:rsid w:val="005B5B90"/>
    <w:rPr>
      <w:rFonts w:ascii="Times New Roman" w:hAnsi="Times New Roman"/>
      <w:sz w:val="17"/>
      <w:szCs w:val="16"/>
    </w:rPr>
  </w:style>
  <w:style w:type="paragraph" w:customStyle="1" w:styleId="GenericEntry">
    <w:name w:val="Generic Entry"/>
    <w:aliases w:val="ge"/>
    <w:basedOn w:val="Normal"/>
    <w:next w:val="Normal"/>
    <w:semiHidden/>
    <w:rsid w:val="005B5B90"/>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5B5B90"/>
    <w:rPr>
      <w:b/>
      <w:color w:val="FF00FF"/>
      <w:szCs w:val="18"/>
    </w:rPr>
  </w:style>
  <w:style w:type="paragraph" w:customStyle="1" w:styleId="GlossaryExternalRef">
    <w:name w:val="Glossary External Ref"/>
    <w:basedOn w:val="Normal"/>
    <w:semiHidden/>
    <w:rsid w:val="005B5B90"/>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5B5B90"/>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5B5B90"/>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5B5B90"/>
    <w:pPr>
      <w:spacing w:after="240" w:line="260" w:lineRule="auto"/>
      <w:ind w:left="720" w:hanging="720"/>
    </w:pPr>
    <w:rPr>
      <w:rFonts w:ascii="Calibri" w:eastAsia="Calibri" w:hAnsi="Calibri" w:cs="Times New Roman"/>
      <w:sz w:val="22"/>
    </w:rPr>
  </w:style>
  <w:style w:type="character" w:styleId="HTMLAcronym">
    <w:name w:val="HTML Acronym"/>
    <w:semiHidden/>
    <w:rsid w:val="005B5B90"/>
  </w:style>
  <w:style w:type="paragraph" w:styleId="HTMLAddress">
    <w:name w:val="HTML Address"/>
    <w:basedOn w:val="Normal"/>
    <w:link w:val="HTMLAddressChar"/>
    <w:semiHidden/>
    <w:rsid w:val="005B5B90"/>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B63471"/>
    <w:rPr>
      <w:rFonts w:ascii="Arial" w:eastAsia="SimSun" w:hAnsi="Arial" w:cs="Times New Roman"/>
      <w:i/>
      <w:iCs/>
      <w:kern w:val="24"/>
      <w:sz w:val="19"/>
      <w:szCs w:val="20"/>
    </w:rPr>
  </w:style>
  <w:style w:type="character" w:styleId="HTMLCite">
    <w:name w:val="HTML Cite"/>
    <w:semiHidden/>
    <w:rsid w:val="005B5B90"/>
    <w:rPr>
      <w:i/>
      <w:iCs/>
    </w:rPr>
  </w:style>
  <w:style w:type="character" w:styleId="HTMLCode">
    <w:name w:val="HTML Code"/>
    <w:uiPriority w:val="99"/>
    <w:semiHidden/>
    <w:rsid w:val="005B5B90"/>
    <w:rPr>
      <w:rFonts w:ascii="Courier New" w:hAnsi="Courier New"/>
      <w:sz w:val="20"/>
      <w:szCs w:val="20"/>
    </w:rPr>
  </w:style>
  <w:style w:type="character" w:styleId="HTMLDefinition">
    <w:name w:val="HTML Definition"/>
    <w:semiHidden/>
    <w:rsid w:val="005B5B90"/>
    <w:rPr>
      <w:i/>
      <w:iCs/>
    </w:rPr>
  </w:style>
  <w:style w:type="character" w:styleId="HTMLKeyboard">
    <w:name w:val="HTML Keyboard"/>
    <w:semiHidden/>
    <w:rsid w:val="005B5B90"/>
    <w:rPr>
      <w:rFonts w:ascii="Courier New" w:hAnsi="Courier New"/>
      <w:sz w:val="20"/>
      <w:szCs w:val="20"/>
    </w:rPr>
  </w:style>
  <w:style w:type="character" w:styleId="HTMLSample">
    <w:name w:val="HTML Sample"/>
    <w:semiHidden/>
    <w:rsid w:val="005B5B90"/>
    <w:rPr>
      <w:rFonts w:ascii="Courier New" w:hAnsi="Courier New"/>
    </w:rPr>
  </w:style>
  <w:style w:type="character" w:styleId="HTMLTypewriter">
    <w:name w:val="HTML Typewriter"/>
    <w:semiHidden/>
    <w:rsid w:val="005B5B90"/>
    <w:rPr>
      <w:rFonts w:ascii="Courier New" w:hAnsi="Courier New"/>
      <w:sz w:val="20"/>
      <w:szCs w:val="20"/>
    </w:rPr>
  </w:style>
  <w:style w:type="character" w:styleId="HTMLVariable">
    <w:name w:val="HTML Variable"/>
    <w:semiHidden/>
    <w:rsid w:val="005B5B90"/>
    <w:rPr>
      <w:i/>
      <w:iCs/>
    </w:rPr>
  </w:style>
  <w:style w:type="table" w:customStyle="1" w:styleId="IndentedPacketFieldBits">
    <w:name w:val="Indented Packet Field Bits"/>
    <w:aliases w:val="pfbi"/>
    <w:basedOn w:val="TableNormal"/>
    <w:rsid w:val="005B5B90"/>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7">
    <w:name w:val="index 7"/>
    <w:basedOn w:val="Normal"/>
    <w:next w:val="Normal"/>
    <w:autoRedefine/>
    <w:semiHidden/>
    <w:rsid w:val="005B5B90"/>
    <w:pPr>
      <w:spacing w:after="0"/>
      <w:ind w:left="1400" w:hanging="200"/>
    </w:pPr>
    <w:rPr>
      <w:rFonts w:ascii="Calibri" w:eastAsia="Calibri" w:hAnsi="Calibri" w:cs="Times New Roman"/>
      <w:sz w:val="22"/>
    </w:rPr>
  </w:style>
  <w:style w:type="paragraph" w:customStyle="1" w:styleId="IndexEntryLevel1">
    <w:name w:val="IndexEntryLevel1"/>
    <w:basedOn w:val="Normal"/>
    <w:semiHidden/>
    <w:rsid w:val="005B5B90"/>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5B5B90"/>
    <w:pPr>
      <w:ind w:left="374"/>
    </w:pPr>
  </w:style>
  <w:style w:type="paragraph" w:customStyle="1" w:styleId="IndexEntryLevel3">
    <w:name w:val="IndexEntryLevel3"/>
    <w:basedOn w:val="IndexEntryLevel1"/>
    <w:semiHidden/>
    <w:rsid w:val="005B5B90"/>
    <w:pPr>
      <w:ind w:left="547"/>
    </w:pPr>
  </w:style>
  <w:style w:type="paragraph" w:customStyle="1" w:styleId="IndexEntryLevel4">
    <w:name w:val="IndexEntryLevel4"/>
    <w:basedOn w:val="IndexEntryLevel1"/>
    <w:semiHidden/>
    <w:rsid w:val="005B5B90"/>
    <w:pPr>
      <w:ind w:left="734"/>
    </w:pPr>
  </w:style>
  <w:style w:type="paragraph" w:customStyle="1" w:styleId="IndexEntryLevel5">
    <w:name w:val="IndexEntryLevel5"/>
    <w:basedOn w:val="IndexEntryLevel1"/>
    <w:semiHidden/>
    <w:rsid w:val="005B5B90"/>
    <w:pPr>
      <w:ind w:left="907"/>
    </w:pPr>
  </w:style>
  <w:style w:type="paragraph" w:customStyle="1" w:styleId="IndexEntryLevel6">
    <w:name w:val="IndexEntryLevel6"/>
    <w:basedOn w:val="IndexEntryLevel1"/>
    <w:semiHidden/>
    <w:rsid w:val="005B5B90"/>
    <w:pPr>
      <w:ind w:left="1094"/>
    </w:pPr>
  </w:style>
  <w:style w:type="paragraph" w:customStyle="1" w:styleId="IndexEntryLevel7">
    <w:name w:val="IndexEntryLevel7"/>
    <w:basedOn w:val="IndexEntryLevel1"/>
    <w:semiHidden/>
    <w:rsid w:val="005B5B90"/>
    <w:pPr>
      <w:ind w:left="1267"/>
    </w:pPr>
  </w:style>
  <w:style w:type="paragraph" w:customStyle="1" w:styleId="IndexEntryLevel8">
    <w:name w:val="IndexEntryLevel8"/>
    <w:basedOn w:val="IndexEntryLevel1"/>
    <w:semiHidden/>
    <w:rsid w:val="005B5B90"/>
    <w:pPr>
      <w:ind w:left="1454"/>
    </w:pPr>
  </w:style>
  <w:style w:type="paragraph" w:customStyle="1" w:styleId="Label">
    <w:name w:val="Label"/>
    <w:aliases w:val="l"/>
    <w:basedOn w:val="Normal"/>
    <w:link w:val="LabelChar"/>
    <w:rsid w:val="007E75C6"/>
    <w:pPr>
      <w:keepNext/>
      <w:spacing w:before="240"/>
    </w:pPr>
    <w:rPr>
      <w:rFonts w:eastAsia="SimSun" w:cs="Times New Roman"/>
      <w:b/>
      <w:kern w:val="24"/>
      <w:szCs w:val="20"/>
    </w:rPr>
  </w:style>
  <w:style w:type="character" w:customStyle="1" w:styleId="LabelChar">
    <w:name w:val="Label Char"/>
    <w:aliases w:val="l Char"/>
    <w:link w:val="Label"/>
    <w:rsid w:val="007E75C6"/>
    <w:rPr>
      <w:rFonts w:ascii="Segoe UI" w:eastAsia="SimSun" w:hAnsi="Segoe UI" w:cs="Times New Roman"/>
      <w:b/>
      <w:kern w:val="24"/>
      <w:sz w:val="19"/>
      <w:szCs w:val="20"/>
    </w:rPr>
  </w:style>
  <w:style w:type="paragraph" w:customStyle="1" w:styleId="LabelinList1">
    <w:name w:val="Label in List 1"/>
    <w:aliases w:val="l1"/>
    <w:basedOn w:val="Label"/>
    <w:next w:val="TextinList1"/>
    <w:link w:val="LabelinList1Char"/>
    <w:semiHidden/>
    <w:rsid w:val="005B5B90"/>
    <w:pPr>
      <w:ind w:left="360"/>
    </w:pPr>
  </w:style>
  <w:style w:type="character" w:customStyle="1" w:styleId="LabelinList1Char">
    <w:name w:val="Label in List 1 Char"/>
    <w:aliases w:val="l1 Char"/>
    <w:link w:val="LabelinList1"/>
    <w:semiHidden/>
    <w:rsid w:val="007C760F"/>
    <w:rPr>
      <w:rFonts w:ascii="Arial" w:eastAsia="SimSun" w:hAnsi="Arial" w:cs="Times New Roman"/>
      <w:b/>
      <w:kern w:val="24"/>
      <w:sz w:val="19"/>
      <w:szCs w:val="20"/>
    </w:rPr>
  </w:style>
  <w:style w:type="paragraph" w:customStyle="1" w:styleId="LabelinList2">
    <w:name w:val="Label in List 2"/>
    <w:aliases w:val="l2"/>
    <w:basedOn w:val="Label"/>
    <w:next w:val="TextinList2"/>
    <w:semiHidden/>
    <w:rsid w:val="005B5B90"/>
    <w:pPr>
      <w:ind w:left="720"/>
    </w:pPr>
  </w:style>
  <w:style w:type="character" w:customStyle="1" w:styleId="LanguageKeyword">
    <w:name w:val="Language Keyword"/>
    <w:aliases w:val="lk"/>
    <w:semiHidden/>
    <w:locked/>
    <w:rsid w:val="005B5B90"/>
    <w:rPr>
      <w:b/>
      <w:noProof/>
      <w:color w:val="auto"/>
      <w:szCs w:val="18"/>
      <w:bdr w:val="none" w:sz="0" w:space="0" w:color="auto"/>
      <w:shd w:val="clear" w:color="auto" w:fill="auto"/>
      <w:lang w:val="en-US"/>
    </w:rPr>
  </w:style>
  <w:style w:type="character" w:customStyle="1" w:styleId="LegacyLinkText">
    <w:name w:val="Legacy Link Text"/>
    <w:aliases w:val="llt"/>
    <w:semiHidden/>
    <w:rsid w:val="005B5B90"/>
  </w:style>
  <w:style w:type="character" w:styleId="LineNumber">
    <w:name w:val="line number"/>
    <w:semiHidden/>
    <w:rsid w:val="005B5B90"/>
  </w:style>
  <w:style w:type="character" w:customStyle="1" w:styleId="LinkStyledText">
    <w:name w:val="Link Styled Text"/>
    <w:semiHidden/>
    <w:rsid w:val="005B5B90"/>
    <w:rPr>
      <w:rFonts w:ascii="Verdana"/>
      <w:color w:val="0066FF"/>
      <w:sz w:val="18"/>
      <w:u w:val="single"/>
    </w:rPr>
  </w:style>
  <w:style w:type="character" w:customStyle="1" w:styleId="Link-8pt">
    <w:name w:val="Link-8pt"/>
    <w:semiHidden/>
    <w:rsid w:val="005B5B90"/>
    <w:rPr>
      <w:color w:val="0066FF"/>
      <w:sz w:val="16"/>
      <w:szCs w:val="16"/>
      <w:u w:val="single"/>
    </w:rPr>
  </w:style>
  <w:style w:type="character" w:customStyle="1" w:styleId="Link-Bold">
    <w:name w:val="Link-Bold"/>
    <w:semiHidden/>
    <w:rsid w:val="005B5B90"/>
    <w:rPr>
      <w:b/>
      <w:color w:val="0000FF"/>
      <w:szCs w:val="18"/>
      <w:u w:val="double"/>
    </w:rPr>
  </w:style>
  <w:style w:type="character" w:customStyle="1" w:styleId="Link-Bold-8pt">
    <w:name w:val="Link-Bold-8pt"/>
    <w:semiHidden/>
    <w:rsid w:val="005B5B90"/>
    <w:rPr>
      <w:rFonts w:ascii="Verdana" w:hAnsi="Verdana"/>
      <w:b/>
      <w:color w:val="0066FF"/>
      <w:sz w:val="16"/>
      <w:u w:val="single"/>
    </w:rPr>
  </w:style>
  <w:style w:type="character" w:customStyle="1" w:styleId="Link-Italic">
    <w:name w:val="Link-Italic"/>
    <w:semiHidden/>
    <w:rsid w:val="005B5B90"/>
    <w:rPr>
      <w:i/>
      <w:color w:val="0066FF"/>
      <w:szCs w:val="18"/>
      <w:u w:val="double"/>
    </w:rPr>
  </w:style>
  <w:style w:type="character" w:customStyle="1" w:styleId="Link-Italic-8pt">
    <w:name w:val="Link-Italic-8pt"/>
    <w:semiHidden/>
    <w:rsid w:val="005B5B90"/>
    <w:rPr>
      <w:rFonts w:ascii="Verdana" w:hAnsi="Verdana"/>
      <w:i/>
      <w:color w:val="0066FF"/>
      <w:sz w:val="16"/>
      <w:u w:val="single"/>
    </w:rPr>
  </w:style>
  <w:style w:type="paragraph" w:styleId="List3">
    <w:name w:val="List 3"/>
    <w:basedOn w:val="Normal"/>
    <w:semiHidden/>
    <w:rsid w:val="005B5B90"/>
    <w:pPr>
      <w:spacing w:line="280" w:lineRule="exact"/>
      <w:ind w:left="1080" w:hanging="360"/>
    </w:pPr>
    <w:rPr>
      <w:rFonts w:ascii="Arial" w:eastAsia="SimSun" w:hAnsi="Arial" w:cs="Times New Roman"/>
      <w:kern w:val="24"/>
      <w:szCs w:val="20"/>
    </w:rPr>
  </w:style>
  <w:style w:type="paragraph" w:styleId="List4">
    <w:name w:val="List 4"/>
    <w:basedOn w:val="Normal"/>
    <w:semiHidden/>
    <w:rsid w:val="005B5B90"/>
    <w:pPr>
      <w:spacing w:line="280" w:lineRule="exact"/>
      <w:ind w:left="1440" w:hanging="360"/>
    </w:pPr>
    <w:rPr>
      <w:rFonts w:ascii="Arial" w:eastAsia="SimSun" w:hAnsi="Arial" w:cs="Times New Roman"/>
      <w:kern w:val="24"/>
      <w:szCs w:val="20"/>
    </w:rPr>
  </w:style>
  <w:style w:type="paragraph" w:styleId="List5">
    <w:name w:val="List 5"/>
    <w:basedOn w:val="Normal"/>
    <w:semiHidden/>
    <w:rsid w:val="005B5B90"/>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5B5B90"/>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5B5B90"/>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5B5B90"/>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5B5B90"/>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B63471"/>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B63471"/>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B63471"/>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B63471"/>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5B5B90"/>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5B5B90"/>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5B5B90"/>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5B5B90"/>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5B5B90"/>
    <w:pPr>
      <w:spacing w:line="280" w:lineRule="exact"/>
      <w:ind w:left="1800"/>
    </w:pPr>
    <w:rPr>
      <w:rFonts w:ascii="Arial" w:eastAsia="SimSun" w:hAnsi="Arial" w:cs="Times New Roman"/>
      <w:kern w:val="24"/>
      <w:szCs w:val="20"/>
    </w:rPr>
  </w:style>
  <w:style w:type="paragraph" w:styleId="ListNumber">
    <w:name w:val="List Number"/>
    <w:basedOn w:val="Normal"/>
    <w:semiHidden/>
    <w:rsid w:val="005B5B90"/>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5B5B90"/>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5B5B90"/>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5B5B90"/>
    <w:pPr>
      <w:tabs>
        <w:tab w:val="num" w:pos="1440"/>
      </w:tabs>
      <w:spacing w:line="280" w:lineRule="exact"/>
      <w:ind w:left="1440" w:hanging="360"/>
    </w:pPr>
    <w:rPr>
      <w:rFonts w:ascii="Arial" w:eastAsia="SimSun" w:hAnsi="Arial" w:cs="Times New Roman"/>
      <w:kern w:val="24"/>
      <w:szCs w:val="20"/>
    </w:rPr>
  </w:style>
  <w:style w:type="character" w:customStyle="1" w:styleId="Math">
    <w:name w:val="Math"/>
    <w:aliases w:val="m"/>
    <w:semiHidden/>
    <w:locked/>
    <w:rsid w:val="005B5B90"/>
    <w:rPr>
      <w:color w:val="C0C0C0"/>
      <w:szCs w:val="18"/>
      <w:u w:val="none"/>
      <w:bdr w:val="none" w:sz="0" w:space="0" w:color="auto"/>
      <w:shd w:val="clear" w:color="auto" w:fill="auto"/>
    </w:rPr>
  </w:style>
  <w:style w:type="paragraph" w:styleId="MessageHeader">
    <w:name w:val="Message Header"/>
    <w:basedOn w:val="Normal"/>
    <w:link w:val="MessageHeaderChar"/>
    <w:semiHidden/>
    <w:rsid w:val="005B5B90"/>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B63471"/>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5B5B90"/>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5B5B90"/>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5B5B90"/>
  </w:style>
  <w:style w:type="character" w:customStyle="1" w:styleId="NewTerm">
    <w:name w:val="New Term"/>
    <w:aliases w:val="nt"/>
    <w:semiHidden/>
    <w:locked/>
    <w:rsid w:val="005B5B90"/>
    <w:rPr>
      <w:i/>
      <w:color w:val="auto"/>
      <w:szCs w:val="20"/>
      <w:u w:val="none"/>
      <w:bdr w:val="none" w:sz="0" w:space="0" w:color="auto"/>
      <w:shd w:val="clear" w:color="auto" w:fill="auto"/>
    </w:rPr>
  </w:style>
  <w:style w:type="paragraph" w:customStyle="1" w:styleId="noFolder">
    <w:name w:val="noFolder"/>
    <w:semiHidden/>
    <w:rsid w:val="005B5B90"/>
    <w:pPr>
      <w:widowControl w:val="0"/>
      <w:jc w:val="center"/>
    </w:pPr>
    <w:rPr>
      <w:rFonts w:ascii="Times New Roman" w:eastAsia="Times New Roman" w:hAnsi="Times New Roman" w:cs="Times New Roman"/>
      <w:sz w:val="20"/>
      <w:szCs w:val="20"/>
    </w:rPr>
  </w:style>
  <w:style w:type="paragraph" w:customStyle="1" w:styleId="NormalBase">
    <w:name w:val="Normal Base"/>
    <w:semiHidden/>
    <w:rsid w:val="005B5B90"/>
    <w:pPr>
      <w:spacing w:before="180" w:after="180"/>
    </w:pPr>
    <w:rPr>
      <w:rFonts w:ascii="Verdana" w:eastAsia="SimSun" w:hAnsi="Verdana" w:cs="Times New Roman"/>
      <w:iCs/>
      <w:sz w:val="18"/>
      <w:szCs w:val="40"/>
    </w:rPr>
  </w:style>
  <w:style w:type="paragraph" w:styleId="NormalIndent">
    <w:name w:val="Normal Indent"/>
    <w:basedOn w:val="Normal"/>
    <w:rsid w:val="001659AA"/>
    <w:pPr>
      <w:spacing w:line="280" w:lineRule="exact"/>
      <w:ind w:left="360"/>
    </w:pPr>
    <w:rPr>
      <w:rFonts w:eastAsia="SimSun" w:cs="Times New Roman"/>
      <w:kern w:val="24"/>
      <w:szCs w:val="20"/>
    </w:rPr>
  </w:style>
  <w:style w:type="paragraph" w:customStyle="1" w:styleId="Normal-definition">
    <w:name w:val="Normal-definition"/>
    <w:semiHidden/>
    <w:rsid w:val="005B5B90"/>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5B5B90"/>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5B5B90"/>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5B5B90"/>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5B5B90"/>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5B5B90"/>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5B5B90"/>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5B5B90"/>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5B5B90"/>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5B5B90"/>
    <w:rPr>
      <w:rFonts w:ascii="Arial" w:eastAsia="SimSun" w:hAnsi="Arial" w:cs="Times New Roman"/>
      <w:kern w:val="24"/>
      <w:sz w:val="20"/>
      <w:szCs w:val="20"/>
    </w:rPr>
  </w:style>
  <w:style w:type="paragraph" w:customStyle="1" w:styleId="NumberedList1">
    <w:name w:val="Numbered List 1"/>
    <w:aliases w:val="nl1"/>
    <w:basedOn w:val="ListNumber"/>
    <w:rsid w:val="003C2DDA"/>
    <w:pPr>
      <w:tabs>
        <w:tab w:val="left" w:pos="360"/>
      </w:tabs>
      <w:spacing w:line="260" w:lineRule="exact"/>
    </w:pPr>
    <w:rPr>
      <w:rFonts w:ascii="Segoe UI" w:hAnsi="Segoe UI"/>
    </w:rPr>
  </w:style>
  <w:style w:type="paragraph" w:customStyle="1" w:styleId="NumberedList2">
    <w:name w:val="Numbered List 2"/>
    <w:aliases w:val="nl2"/>
    <w:basedOn w:val="ListNumber"/>
    <w:rsid w:val="00B63471"/>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5B5B90"/>
    <w:pPr>
      <w:numPr>
        <w:numId w:val="9"/>
      </w:numPr>
      <w:spacing w:line="260" w:lineRule="exact"/>
    </w:pPr>
  </w:style>
  <w:style w:type="paragraph" w:customStyle="1" w:styleId="NumberedList4">
    <w:name w:val="Numbered List 4"/>
    <w:aliases w:val="nl4"/>
    <w:basedOn w:val="ListNumber"/>
    <w:semiHidden/>
    <w:rsid w:val="005B5B90"/>
    <w:pPr>
      <w:numPr>
        <w:numId w:val="10"/>
      </w:numPr>
      <w:tabs>
        <w:tab w:val="left" w:pos="1800"/>
      </w:tabs>
    </w:pPr>
  </w:style>
  <w:style w:type="paragraph" w:customStyle="1" w:styleId="NumberedList5">
    <w:name w:val="Numbered List 5"/>
    <w:aliases w:val="nl5"/>
    <w:basedOn w:val="ListNumber"/>
    <w:semiHidden/>
    <w:rsid w:val="005B5B90"/>
    <w:pPr>
      <w:numPr>
        <w:numId w:val="11"/>
      </w:numPr>
    </w:pPr>
  </w:style>
  <w:style w:type="paragraph" w:customStyle="1" w:styleId="NumberedList6">
    <w:name w:val="Numbered List 6"/>
    <w:aliases w:val="nl6"/>
    <w:semiHidden/>
    <w:rsid w:val="005B5B90"/>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5B5B90"/>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5B5B90"/>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5B5B90"/>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5B5B90"/>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5B5B90"/>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5B5B90"/>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5B5B90"/>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5B5B90"/>
    <w:pPr>
      <w:spacing w:line="200" w:lineRule="exact"/>
    </w:pPr>
    <w:rPr>
      <w:rFonts w:ascii="Calibri" w:eastAsia="Calibri" w:hAnsi="Calibri" w:cs="Times New Roman"/>
      <w:sz w:val="16"/>
    </w:rPr>
  </w:style>
  <w:style w:type="paragraph" w:customStyle="1" w:styleId="PacketDiagramText">
    <w:name w:val="PacketDiagramText"/>
    <w:basedOn w:val="Normal"/>
    <w:semiHidden/>
    <w:rsid w:val="005B5B90"/>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5B5B90"/>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5B5B90"/>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5B5B90"/>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5B5B90"/>
    <w:pPr>
      <w:spacing w:after="0"/>
      <w:ind w:right="518"/>
      <w:jc w:val="right"/>
    </w:pPr>
    <w:rPr>
      <w:rFonts w:ascii="Arial" w:eastAsia="SimSun" w:hAnsi="Arial" w:cs="Times New Roman"/>
      <w:b/>
      <w:kern w:val="24"/>
      <w:szCs w:val="20"/>
    </w:rPr>
  </w:style>
  <w:style w:type="character" w:styleId="PageNumber">
    <w:name w:val="page number"/>
    <w:aliases w:val="pn"/>
    <w:semiHidden/>
    <w:rsid w:val="005B5B90"/>
    <w:rPr>
      <w:rFonts w:ascii="Verdana" w:hAnsi="Verdana"/>
      <w:color w:val="808000"/>
      <w:sz w:val="16"/>
    </w:rPr>
  </w:style>
  <w:style w:type="character" w:customStyle="1" w:styleId="ParameterReference">
    <w:name w:val="Parameter Reference"/>
    <w:aliases w:val="pr"/>
    <w:locked/>
    <w:rsid w:val="005B5B90"/>
    <w:rPr>
      <w:noProof/>
      <w:color w:val="C0C0C0"/>
      <w:szCs w:val="18"/>
      <w:u w:val="none"/>
      <w:bdr w:val="none" w:sz="0" w:space="0" w:color="auto"/>
      <w:shd w:val="clear" w:color="auto" w:fill="auto"/>
      <w:lang w:val="en-US"/>
    </w:rPr>
  </w:style>
  <w:style w:type="character" w:customStyle="1" w:styleId="Placeholder">
    <w:name w:val="Placeholder"/>
    <w:aliases w:val="ph"/>
    <w:semiHidden/>
    <w:rsid w:val="005B5B90"/>
    <w:rPr>
      <w:i/>
      <w:color w:val="auto"/>
      <w:szCs w:val="18"/>
      <w:u w:val="none"/>
    </w:rPr>
  </w:style>
  <w:style w:type="paragraph" w:customStyle="1" w:styleId="PrintDivisionNumber">
    <w:name w:val="Print Division Number"/>
    <w:aliases w:val="pdn"/>
    <w:basedOn w:val="Normal"/>
    <w:semiHidden/>
    <w:locked/>
    <w:rsid w:val="005B5B90"/>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5B5B90"/>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5B5B90"/>
    <w:pPr>
      <w:spacing w:after="0"/>
    </w:pPr>
    <w:rPr>
      <w:rFonts w:ascii="Arial" w:eastAsia="SimSun" w:hAnsi="Arial" w:cs="Times New Roman"/>
      <w:color w:val="C0C0C0"/>
      <w:kern w:val="24"/>
      <w:szCs w:val="20"/>
    </w:rPr>
  </w:style>
  <w:style w:type="table" w:customStyle="1" w:styleId="TablewithoutHeader">
    <w:name w:val="Table without Header"/>
    <w:aliases w:val="tbl"/>
    <w:basedOn w:val="TableNormal"/>
    <w:rsid w:val="005B5B90"/>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5B5B90"/>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1">
    <w:name w:val="Procedure in List 1"/>
    <w:rsid w:val="005B5B90"/>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5B5B90"/>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5B5B90"/>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5B5B90"/>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5B5B90"/>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5B5B90"/>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5B5B90"/>
    <w:pPr>
      <w:framePr w:wrap="notBeside"/>
    </w:pPr>
  </w:style>
  <w:style w:type="paragraph" w:customStyle="1" w:styleId="ProcedureTitleinList2">
    <w:name w:val="Procedure Title in List 2"/>
    <w:aliases w:val="prt2"/>
    <w:basedOn w:val="ProcedureTitle"/>
    <w:semiHidden/>
    <w:rsid w:val="005B5B90"/>
    <w:pPr>
      <w:framePr w:wrap="notBeside"/>
      <w:ind w:left="720"/>
    </w:pPr>
  </w:style>
  <w:style w:type="table" w:customStyle="1" w:styleId="ProtocolAuthoredTable">
    <w:name w:val="ProtocolAuthoredTable"/>
    <w:basedOn w:val="TableNormal"/>
    <w:rsid w:val="005B5B90"/>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5B5B90"/>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5B5B90"/>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5B5B90"/>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5B5B90"/>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5B5B90"/>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5B5B90"/>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5B5B90"/>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5B5B90"/>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5B5B90"/>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5B5B90"/>
    <w:pPr>
      <w:jc w:val="center"/>
    </w:pPr>
    <w:rPr>
      <w:rFonts w:ascii="Times New Roman" w:eastAsia="Times New Roman" w:hAnsi="Times New Roman" w:cs="Times New Roman"/>
      <w:sz w:val="20"/>
      <w:szCs w:val="20"/>
    </w:rPr>
  </w:style>
  <w:style w:type="character" w:customStyle="1" w:styleId="ProtocolTermLink">
    <w:name w:val="ProtocolTermLink"/>
    <w:semiHidden/>
    <w:rsid w:val="005B5B90"/>
    <w:rPr>
      <w:b/>
      <w:color w:val="009900"/>
    </w:rPr>
  </w:style>
  <w:style w:type="paragraph" w:customStyle="1" w:styleId="protocolTitle">
    <w:name w:val="protocolTitle"/>
    <w:semiHidden/>
    <w:rsid w:val="005B5B90"/>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5B5B90"/>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redText">
    <w:name w:val="redText"/>
    <w:semiHidden/>
    <w:rsid w:val="005B5B90"/>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5B5B90"/>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5B5B90"/>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B63471"/>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5B5B90"/>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5B5B90"/>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B63471"/>
    <w:rPr>
      <w:rFonts w:ascii="Arial" w:eastAsia="SimSun" w:hAnsi="Arial" w:cs="Times New Roman"/>
      <w:kern w:val="24"/>
      <w:sz w:val="19"/>
      <w:szCs w:val="20"/>
    </w:rPr>
  </w:style>
  <w:style w:type="paragraph" w:customStyle="1" w:styleId="Strikethrough">
    <w:name w:val="Strikethrough"/>
    <w:aliases w:val="strike"/>
    <w:basedOn w:val="Normal"/>
    <w:rsid w:val="005B5B90"/>
    <w:pPr>
      <w:spacing w:line="280" w:lineRule="exact"/>
    </w:pPr>
    <w:rPr>
      <w:rFonts w:ascii="Arial" w:eastAsia="SimSun" w:hAnsi="Arial" w:cs="Times New Roman"/>
      <w:strike/>
      <w:kern w:val="24"/>
      <w:szCs w:val="20"/>
    </w:rPr>
  </w:style>
  <w:style w:type="character" w:customStyle="1" w:styleId="Subscript">
    <w:name w:val="Subscript"/>
    <w:aliases w:val="sub"/>
    <w:rsid w:val="005B5B90"/>
    <w:rPr>
      <w:color w:val="auto"/>
      <w:szCs w:val="18"/>
      <w:u w:val="none"/>
      <w:vertAlign w:val="subscript"/>
    </w:rPr>
  </w:style>
  <w:style w:type="character" w:customStyle="1" w:styleId="SubscriptBold">
    <w:name w:val="SubscriptBold"/>
    <w:unhideWhenUsed/>
    <w:rsid w:val="005B5B90"/>
    <w:rPr>
      <w:b/>
      <w:color w:val="auto"/>
      <w:szCs w:val="18"/>
      <w:u w:val="none"/>
      <w:vertAlign w:val="subscript"/>
    </w:rPr>
  </w:style>
  <w:style w:type="character" w:customStyle="1" w:styleId="SubscriptItalic">
    <w:name w:val="SubscriptItalic"/>
    <w:unhideWhenUsed/>
    <w:rsid w:val="005B5B90"/>
    <w:rPr>
      <w:i/>
      <w:color w:val="auto"/>
      <w:szCs w:val="18"/>
      <w:u w:val="none"/>
      <w:vertAlign w:val="subscript"/>
    </w:rPr>
  </w:style>
  <w:style w:type="character" w:customStyle="1" w:styleId="Superscript">
    <w:name w:val="Superscript"/>
    <w:aliases w:val="sup"/>
    <w:rsid w:val="005B5B90"/>
    <w:rPr>
      <w:color w:val="auto"/>
      <w:szCs w:val="18"/>
      <w:u w:val="none"/>
      <w:vertAlign w:val="superscript"/>
    </w:rPr>
  </w:style>
  <w:style w:type="character" w:customStyle="1" w:styleId="SuperscriptBold">
    <w:name w:val="SuperscriptBold"/>
    <w:semiHidden/>
    <w:rsid w:val="005B5B90"/>
    <w:rPr>
      <w:b/>
      <w:color w:val="auto"/>
      <w:szCs w:val="18"/>
      <w:u w:val="none"/>
      <w:vertAlign w:val="superscript"/>
    </w:rPr>
  </w:style>
  <w:style w:type="character" w:customStyle="1" w:styleId="SuperscriptItalic">
    <w:name w:val="SuperscriptItalic"/>
    <w:semiHidden/>
    <w:rsid w:val="005B5B90"/>
    <w:rPr>
      <w:i/>
      <w:color w:val="auto"/>
      <w:szCs w:val="18"/>
      <w:u w:val="none"/>
      <w:vertAlign w:val="superscript"/>
    </w:rPr>
  </w:style>
  <w:style w:type="character" w:customStyle="1" w:styleId="SV">
    <w:name w:val="SV"/>
    <w:semiHidden/>
    <w:locked/>
    <w:rsid w:val="005B5B90"/>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5B5B90"/>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5B5B90"/>
    <w:rPr>
      <w:b/>
      <w:color w:val="auto"/>
      <w:szCs w:val="20"/>
      <w:u w:val="none"/>
      <w:bdr w:val="none" w:sz="0" w:space="0" w:color="auto"/>
      <w:shd w:val="clear" w:color="auto" w:fill="auto"/>
    </w:rPr>
  </w:style>
  <w:style w:type="table" w:styleId="Table3Deffects1">
    <w:name w:val="Table 3D effects 1"/>
    <w:basedOn w:val="TableNormal"/>
    <w:rsid w:val="005B5B90"/>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B5B90"/>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3C2DDA"/>
    <w:pPr>
      <w:spacing w:line="200" w:lineRule="exact"/>
    </w:pPr>
    <w:rPr>
      <w:rFonts w:eastAsia="Times New Roman" w:cs="Times New Roman"/>
      <w:sz w:val="18"/>
      <w:szCs w:val="24"/>
    </w:rPr>
  </w:style>
  <w:style w:type="table" w:styleId="TableClassic1">
    <w:name w:val="Table Classic 1"/>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B5B90"/>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B5B90"/>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B5B90"/>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B5B90"/>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B5B90"/>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B5B90"/>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B5B90"/>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5B5B90"/>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5B5B90"/>
    <w:pPr>
      <w:ind w:left="576"/>
    </w:pPr>
  </w:style>
  <w:style w:type="paragraph" w:customStyle="1" w:styleId="TableFootnoteinList2">
    <w:name w:val="Table Footnote in List 2"/>
    <w:aliases w:val="tf2"/>
    <w:basedOn w:val="TableFootnote"/>
    <w:rsid w:val="005B5B90"/>
    <w:pPr>
      <w:ind w:left="936"/>
    </w:pPr>
  </w:style>
  <w:style w:type="table" w:styleId="TableGrid1">
    <w:name w:val="Table Grid 1"/>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B5B90"/>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B5B90"/>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B5B90"/>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B5B90"/>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5B5B90"/>
    <w:pPr>
      <w:spacing w:before="80" w:after="80"/>
    </w:pPr>
    <w:rPr>
      <w:rFonts w:ascii="Arial" w:eastAsia="SimSun" w:hAnsi="Arial" w:cs="Times New Roman"/>
      <w:kern w:val="24"/>
      <w:sz w:val="8"/>
      <w:szCs w:val="8"/>
    </w:rPr>
  </w:style>
  <w:style w:type="table" w:styleId="TableSubtle1">
    <w:name w:val="Table Subtle 1"/>
    <w:basedOn w:val="TableNormal"/>
    <w:rsid w:val="005B5B90"/>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B5B90"/>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5B90"/>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B5B90"/>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B5B90"/>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B5B90"/>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HeaderinList1">
    <w:name w:val="Table with Header in List 1"/>
    <w:aliases w:val="twh1"/>
    <w:basedOn w:val="TablewithHeader"/>
    <w:rsid w:val="005B5B90"/>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5B5B9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5B5B90"/>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5B5B90"/>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5B5B90"/>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5B5B90"/>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5B5B90"/>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5B5B90"/>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5B5B90"/>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5B5B90"/>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3">
    <w:name w:val="Text in List 3"/>
    <w:aliases w:val="t3"/>
    <w:basedOn w:val="Normal"/>
    <w:semiHidden/>
    <w:rsid w:val="005B5B90"/>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5B5B90"/>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5B5B90"/>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5B5B90"/>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5B5B90"/>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5B5B90"/>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4B9A"/>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5">
    <w:name w:val="toc 5"/>
    <w:aliases w:val="toc5"/>
    <w:basedOn w:val="Normal"/>
    <w:next w:val="Normal"/>
    <w:semiHidden/>
    <w:rsid w:val="005B5B90"/>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5B5B90"/>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5B5B90"/>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5B5B90"/>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5B5B90"/>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7E75C6"/>
    <w:pPr>
      <w:keepLines/>
      <w:spacing w:before="120" w:line="260" w:lineRule="exact"/>
      <w:outlineLvl w:val="9"/>
    </w:pPr>
    <w:rPr>
      <w:sz w:val="19"/>
      <w:szCs w:val="20"/>
    </w:rPr>
  </w:style>
  <w:style w:type="character" w:customStyle="1" w:styleId="Token">
    <w:name w:val="Token"/>
    <w:aliases w:val="tok"/>
    <w:semiHidden/>
    <w:locked/>
    <w:rsid w:val="005B5B90"/>
    <w:rPr>
      <w:color w:val="C0C0C0"/>
      <w:szCs w:val="18"/>
      <w:u w:val="none"/>
      <w:bdr w:val="none" w:sz="0" w:space="0" w:color="auto"/>
      <w:shd w:val="clear" w:color="auto" w:fill="auto"/>
    </w:rPr>
  </w:style>
  <w:style w:type="paragraph" w:customStyle="1" w:styleId="topicChangeNotice">
    <w:name w:val="topicChangeNotice"/>
    <w:semiHidden/>
    <w:rsid w:val="005B5B90"/>
    <w:rPr>
      <w:rFonts w:ascii="Times New Roman" w:eastAsia="Times New Roman" w:hAnsi="Times New Roman" w:cs="Times New Roman"/>
      <w:color w:val="808080"/>
      <w:sz w:val="16"/>
      <w:szCs w:val="20"/>
    </w:rPr>
  </w:style>
  <w:style w:type="character" w:customStyle="1" w:styleId="UI">
    <w:name w:val="UI"/>
    <w:aliases w:val="ui"/>
    <w:semiHidden/>
    <w:rsid w:val="005B5B90"/>
    <w:rPr>
      <w:b/>
      <w:color w:val="auto"/>
      <w:szCs w:val="18"/>
      <w:u w:val="none"/>
    </w:rPr>
  </w:style>
  <w:style w:type="character" w:customStyle="1" w:styleId="Underline">
    <w:name w:val="Underline"/>
    <w:aliases w:val="u"/>
    <w:rsid w:val="005B5B90"/>
    <w:rPr>
      <w:color w:val="auto"/>
      <w:szCs w:val="18"/>
      <w:u w:val="single"/>
    </w:rPr>
  </w:style>
  <w:style w:type="character" w:customStyle="1" w:styleId="UnmanagedCodeEntityReference">
    <w:name w:val="Unmanaged Code Entity Reference"/>
    <w:aliases w:val="ucer"/>
    <w:semiHidden/>
    <w:locked/>
    <w:rsid w:val="005B5B90"/>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5B5B90"/>
    <w:rPr>
      <w:b/>
      <w:color w:val="auto"/>
      <w:szCs w:val="18"/>
      <w:u w:val="none"/>
    </w:rPr>
  </w:style>
  <w:style w:type="character" w:customStyle="1" w:styleId="UserInputNon-localizable">
    <w:name w:val="User Input Non-localizable"/>
    <w:aliases w:val="uinl"/>
    <w:semiHidden/>
    <w:rsid w:val="005B5B90"/>
    <w:rPr>
      <w:b/>
      <w:szCs w:val="18"/>
    </w:rPr>
  </w:style>
  <w:style w:type="paragraph" w:styleId="NoSpacing">
    <w:name w:val="No Spacing"/>
    <w:uiPriority w:val="1"/>
    <w:qFormat/>
    <w:rsid w:val="00C434B9"/>
    <w:rPr>
      <w:rFonts w:asciiTheme="minorHAnsi" w:hAnsiTheme="minorHAnsi"/>
    </w:rPr>
  </w:style>
  <w:style w:type="paragraph" w:customStyle="1" w:styleId="yp">
    <w:name w:val="yp"/>
    <w:basedOn w:val="BulletedList1"/>
    <w:qFormat/>
    <w:rsid w:val="00B7725B"/>
    <w:rPr>
      <w:rFonts w:cstheme="minorHAnsi"/>
    </w:rPr>
  </w:style>
  <w:style w:type="paragraph" w:customStyle="1" w:styleId="Def1">
    <w:name w:val="Def1"/>
    <w:aliases w:val="DL"/>
    <w:basedOn w:val="Normal"/>
    <w:next w:val="Term1"/>
    <w:link w:val="DLChar"/>
    <w:qFormat/>
    <w:rsid w:val="00582106"/>
    <w:pPr>
      <w:spacing w:after="80"/>
      <w:ind w:left="360"/>
    </w:pPr>
  </w:style>
  <w:style w:type="character" w:customStyle="1" w:styleId="DLChar">
    <w:name w:val="DL Char"/>
    <w:aliases w:val="Def1 Char"/>
    <w:basedOn w:val="DefaultParagraphFont"/>
    <w:link w:val="Def1"/>
    <w:rsid w:val="00582106"/>
    <w:rPr>
      <w:rFonts w:ascii="Segoe UI" w:hAnsi="Segoe UI"/>
      <w:sz w:val="19"/>
    </w:rPr>
  </w:style>
  <w:style w:type="paragraph" w:customStyle="1" w:styleId="Instruction">
    <w:name w:val="Instruction"/>
    <w:basedOn w:val="Normal"/>
    <w:next w:val="Normal"/>
    <w:qFormat/>
    <w:rsid w:val="00582106"/>
    <w:pPr>
      <w:shd w:val="clear" w:color="auto" w:fill="BFBFBF" w:themeFill="background1" w:themeFillShade="BF"/>
    </w:pPr>
    <w:rPr>
      <w:sz w:val="18"/>
    </w:rPr>
  </w:style>
  <w:style w:type="paragraph" w:customStyle="1" w:styleId="listendLE">
    <w:name w:val="listend (LE)"/>
    <w:aliases w:val="le,Le"/>
    <w:basedOn w:val="Normal"/>
    <w:next w:val="Normal"/>
    <w:uiPriority w:val="99"/>
    <w:qFormat/>
    <w:rsid w:val="004A0DE8"/>
    <w:pPr>
      <w:spacing w:before="0" w:after="0" w:line="80" w:lineRule="exact"/>
    </w:pPr>
    <w:rPr>
      <w:color w:val="0070C0"/>
      <w:sz w:val="20"/>
    </w:rPr>
  </w:style>
  <w:style w:type="character" w:customStyle="1" w:styleId="Contents">
    <w:name w:val="Contents"/>
    <w:basedOn w:val="DefaultParagraphFont"/>
    <w:rsid w:val="00042A06"/>
    <w:rPr>
      <w:color w:val="3F529C"/>
      <w:sz w:val="32"/>
    </w:rPr>
  </w:style>
  <w:style w:type="character" w:customStyle="1" w:styleId="label0">
    <w:name w:val="label"/>
    <w:basedOn w:val="DefaultParagraphFont"/>
    <w:rsid w:val="00690433"/>
    <w:rPr>
      <w:b/>
      <w:bCs/>
    </w:rPr>
  </w:style>
  <w:style w:type="paragraph" w:customStyle="1" w:styleId="Dl">
    <w:name w:val="Dl"/>
    <w:basedOn w:val="BulletedList2"/>
    <w:qFormat/>
    <w:rsid w:val="00936CBD"/>
  </w:style>
  <w:style w:type="paragraph" w:styleId="BodyText">
    <w:name w:val="Body Text"/>
    <w:basedOn w:val="Normal"/>
    <w:link w:val="BodyTextChar"/>
    <w:uiPriority w:val="99"/>
    <w:unhideWhenUsed/>
    <w:rsid w:val="004C638D"/>
  </w:style>
  <w:style w:type="character" w:customStyle="1" w:styleId="BodyTextChar">
    <w:name w:val="Body Text Char"/>
    <w:basedOn w:val="DefaultParagraphFont"/>
    <w:link w:val="BodyText"/>
    <w:uiPriority w:val="99"/>
    <w:rsid w:val="004C638D"/>
    <w:rPr>
      <w:rFonts w:ascii="Segoe UI" w:hAnsi="Segoe UI"/>
      <w:sz w:val="19"/>
    </w:rPr>
  </w:style>
  <w:style w:type="paragraph" w:styleId="BodyTextIndent">
    <w:name w:val="Body Text Indent"/>
    <w:basedOn w:val="Normal"/>
    <w:link w:val="BodyTextIndentChar"/>
    <w:uiPriority w:val="99"/>
    <w:unhideWhenUsed/>
    <w:rsid w:val="00E533D7"/>
    <w:pPr>
      <w:ind w:left="360"/>
    </w:pPr>
  </w:style>
  <w:style w:type="character" w:customStyle="1" w:styleId="BodyTextIndentChar">
    <w:name w:val="Body Text Indent Char"/>
    <w:basedOn w:val="DefaultParagraphFont"/>
    <w:link w:val="BodyTextIndent"/>
    <w:uiPriority w:val="99"/>
    <w:rsid w:val="00E533D7"/>
    <w:rPr>
      <w:rFonts w:ascii="Segoe UI" w:hAnsi="Segoe UI"/>
      <w:sz w:val="19"/>
    </w:rPr>
  </w:style>
  <w:style w:type="paragraph" w:styleId="Revision">
    <w:name w:val="Revision"/>
    <w:hidden/>
    <w:uiPriority w:val="99"/>
    <w:semiHidden/>
    <w:rsid w:val="00306530"/>
    <w:rPr>
      <w:rFonts w:ascii="Segoe UI" w:hAnsi="Segoe U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268317945">
      <w:bodyDiv w:val="1"/>
      <w:marLeft w:val="0"/>
      <w:marRight w:val="0"/>
      <w:marTop w:val="0"/>
      <w:marBottom w:val="0"/>
      <w:divBdr>
        <w:top w:val="none" w:sz="0" w:space="0" w:color="auto"/>
        <w:left w:val="none" w:sz="0" w:space="0" w:color="auto"/>
        <w:bottom w:val="none" w:sz="0" w:space="0" w:color="auto"/>
        <w:right w:val="none" w:sz="0" w:space="0" w:color="auto"/>
      </w:divBdr>
    </w:div>
    <w:div w:id="284120072">
      <w:bodyDiv w:val="1"/>
      <w:marLeft w:val="0"/>
      <w:marRight w:val="0"/>
      <w:marTop w:val="0"/>
      <w:marBottom w:val="0"/>
      <w:divBdr>
        <w:top w:val="none" w:sz="0" w:space="0" w:color="auto"/>
        <w:left w:val="none" w:sz="0" w:space="0" w:color="auto"/>
        <w:bottom w:val="none" w:sz="0" w:space="0" w:color="auto"/>
        <w:right w:val="none" w:sz="0" w:space="0" w:color="auto"/>
      </w:divBdr>
    </w:div>
    <w:div w:id="354576877">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636034720">
      <w:bodyDiv w:val="1"/>
      <w:marLeft w:val="0"/>
      <w:marRight w:val="0"/>
      <w:marTop w:val="0"/>
      <w:marBottom w:val="0"/>
      <w:divBdr>
        <w:top w:val="none" w:sz="0" w:space="0" w:color="auto"/>
        <w:left w:val="none" w:sz="0" w:space="0" w:color="auto"/>
        <w:bottom w:val="none" w:sz="0" w:space="0" w:color="auto"/>
        <w:right w:val="none" w:sz="0" w:space="0" w:color="auto"/>
      </w:divBdr>
    </w:div>
    <w:div w:id="665280973">
      <w:bodyDiv w:val="1"/>
      <w:marLeft w:val="0"/>
      <w:marRight w:val="0"/>
      <w:marTop w:val="0"/>
      <w:marBottom w:val="0"/>
      <w:divBdr>
        <w:top w:val="none" w:sz="0" w:space="0" w:color="auto"/>
        <w:left w:val="none" w:sz="0" w:space="0" w:color="auto"/>
        <w:bottom w:val="none" w:sz="0" w:space="0" w:color="auto"/>
        <w:right w:val="none" w:sz="0" w:space="0" w:color="auto"/>
      </w:divBdr>
    </w:div>
    <w:div w:id="699939092">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887691179">
      <w:bodyDiv w:val="1"/>
      <w:marLeft w:val="0"/>
      <w:marRight w:val="0"/>
      <w:marTop w:val="0"/>
      <w:marBottom w:val="0"/>
      <w:divBdr>
        <w:top w:val="none" w:sz="0" w:space="0" w:color="auto"/>
        <w:left w:val="none" w:sz="0" w:space="0" w:color="auto"/>
        <w:bottom w:val="none" w:sz="0" w:space="0" w:color="auto"/>
        <w:right w:val="none" w:sz="0" w:space="0" w:color="auto"/>
      </w:divBdr>
    </w:div>
    <w:div w:id="1087269374">
      <w:bodyDiv w:val="1"/>
      <w:marLeft w:val="0"/>
      <w:marRight w:val="0"/>
      <w:marTop w:val="0"/>
      <w:marBottom w:val="0"/>
      <w:divBdr>
        <w:top w:val="none" w:sz="0" w:space="0" w:color="auto"/>
        <w:left w:val="none" w:sz="0" w:space="0" w:color="auto"/>
        <w:bottom w:val="none" w:sz="0" w:space="0" w:color="auto"/>
        <w:right w:val="none" w:sz="0" w:space="0" w:color="auto"/>
      </w:divBdr>
    </w:div>
    <w:div w:id="1126198072">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464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0362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16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9368912">
      <w:bodyDiv w:val="1"/>
      <w:marLeft w:val="0"/>
      <w:marRight w:val="0"/>
      <w:marTop w:val="0"/>
      <w:marBottom w:val="0"/>
      <w:divBdr>
        <w:top w:val="none" w:sz="0" w:space="0" w:color="auto"/>
        <w:left w:val="none" w:sz="0" w:space="0" w:color="auto"/>
        <w:bottom w:val="none" w:sz="0" w:space="0" w:color="auto"/>
        <w:right w:val="none" w:sz="0" w:space="0" w:color="auto"/>
      </w:divBdr>
    </w:div>
    <w:div w:id="1558280902">
      <w:bodyDiv w:val="1"/>
      <w:marLeft w:val="0"/>
      <w:marRight w:val="0"/>
      <w:marTop w:val="0"/>
      <w:marBottom w:val="0"/>
      <w:divBdr>
        <w:top w:val="none" w:sz="0" w:space="0" w:color="auto"/>
        <w:left w:val="none" w:sz="0" w:space="0" w:color="auto"/>
        <w:bottom w:val="none" w:sz="0" w:space="0" w:color="auto"/>
        <w:right w:val="none" w:sz="0" w:space="0" w:color="auto"/>
      </w:divBdr>
      <w:divsChild>
        <w:div w:id="179852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342887">
      <w:bodyDiv w:val="1"/>
      <w:marLeft w:val="0"/>
      <w:marRight w:val="0"/>
      <w:marTop w:val="0"/>
      <w:marBottom w:val="0"/>
      <w:divBdr>
        <w:top w:val="none" w:sz="0" w:space="0" w:color="auto"/>
        <w:left w:val="none" w:sz="0" w:space="0" w:color="auto"/>
        <w:bottom w:val="none" w:sz="0" w:space="0" w:color="auto"/>
        <w:right w:val="none" w:sz="0" w:space="0" w:color="auto"/>
      </w:divBdr>
    </w:div>
    <w:div w:id="1792431875">
      <w:bodyDiv w:val="1"/>
      <w:marLeft w:val="0"/>
      <w:marRight w:val="0"/>
      <w:marTop w:val="0"/>
      <w:marBottom w:val="0"/>
      <w:divBdr>
        <w:top w:val="none" w:sz="0" w:space="0" w:color="auto"/>
        <w:left w:val="none" w:sz="0" w:space="0" w:color="auto"/>
        <w:bottom w:val="none" w:sz="0" w:space="0" w:color="auto"/>
        <w:right w:val="none" w:sz="0" w:space="0" w:color="auto"/>
      </w:divBdr>
    </w:div>
    <w:div w:id="2042590781">
      <w:bodyDiv w:val="1"/>
      <w:marLeft w:val="0"/>
      <w:marRight w:val="0"/>
      <w:marTop w:val="0"/>
      <w:marBottom w:val="0"/>
      <w:divBdr>
        <w:top w:val="none" w:sz="0" w:space="0" w:color="auto"/>
        <w:left w:val="none" w:sz="0" w:space="0" w:color="auto"/>
        <w:bottom w:val="none" w:sz="0" w:space="0" w:color="auto"/>
        <w:right w:val="none" w:sz="0" w:space="0" w:color="auto"/>
      </w:divBdr>
      <w:divsChild>
        <w:div w:id="12975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00310">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downloads/en/details.aspx?familyid=2DA43D38-DB71-4C1B-BC6A-9B6652CD92A3&amp;displaylang=en" TargetMode="External"/><Relationship Id="rId18" Type="http://schemas.openxmlformats.org/officeDocument/2006/relationships/hyperlink" Target="http://go.microsoft.com/fwlink/?linkid=95125" TargetMode="External"/><Relationship Id="rId26" Type="http://schemas.openxmlformats.org/officeDocument/2006/relationships/hyperlink" Target="http://research.microsoft.com/en-us/um/redmond/projects/kinectsdk/docs/AudioCaptureRaw_Walkthrough.docx" TargetMode="External"/><Relationship Id="rId39" Type="http://schemas.openxmlformats.org/officeDocument/2006/relationships/hyperlink" Target="http:/go.microsoft.com/fwlink/?LinkId=220942" TargetMode="External"/><Relationship Id="rId21" Type="http://schemas.openxmlformats.org/officeDocument/2006/relationships/hyperlink" Target="http://research.microsoft.com/en-us/um/redmond/projects/kinectsdk/" TargetMode="External"/><Relationship Id="rId34" Type="http://schemas.openxmlformats.org/officeDocument/2006/relationships/image" Target="media/image3.png"/><Relationship Id="rId42" Type="http://schemas.openxmlformats.org/officeDocument/2006/relationships/hyperlink" Target="http://support.xbox.com/en-us/pages/kinect/more-topics/default.aspx" TargetMode="External"/><Relationship Id="rId47" Type="http://schemas.openxmlformats.org/officeDocument/2006/relationships/hyperlink" Target="http://msdn.microsoft.com/en-us/library/dd371455(VS.85).aspx" TargetMode="External"/><Relationship Id="rId50" Type="http://schemas.openxmlformats.org/officeDocument/2006/relationships/hyperlink" Target="http://msdn.microsoft.com/en-us/windows/hardware/gg462985.aspx" TargetMode="External"/><Relationship Id="rId55" Type="http://schemas.openxmlformats.org/officeDocument/2006/relationships/hyperlink" Target="http://msdn.microsoft.com/en-us/netframework/aa569263" TargetMode="External"/><Relationship Id="rId63" Type="http://schemas.openxmlformats.org/officeDocument/2006/relationships/hyperlink" Target="https://signup.live.com/signup.aspx?lic=1" TargetMode="External"/><Relationship Id="rId68" Type="http://schemas.openxmlformats.org/officeDocument/2006/relationships/hyperlink" Target="http://msdn.microsoft.com/en-us/visualc/bb496952.aspx" TargetMode="External"/><Relationship Id="rId76" Type="http://schemas.openxmlformats.org/officeDocument/2006/relationships/hyperlink" Target="http://msdn.microsoft.com/library/bb384846.aspx" TargetMode="External"/><Relationship Id="rId7" Type="http://schemas.openxmlformats.org/officeDocument/2006/relationships/footnotes" Target="footnotes.xml"/><Relationship Id="rId71" Type="http://schemas.openxmlformats.org/officeDocument/2006/relationships/hyperlink" Target="http://msdn.microsoft.com/en-us/vcsharp/bb798022.aspx" TargetMode="External"/><Relationship Id="rId2" Type="http://schemas.openxmlformats.org/officeDocument/2006/relationships/numbering" Target="numbering.xml"/><Relationship Id="rId16" Type="http://schemas.openxmlformats.org/officeDocument/2006/relationships/hyperlink" Target="http://go.microsoft.com/fwlink/?LinkId=220942" TargetMode="External"/><Relationship Id="rId29" Type="http://schemas.openxmlformats.org/officeDocument/2006/relationships/hyperlink" Target="http://research.microsoft.com/en-us/um/redmond/projects/kinectsdk/docs/RecordAudio_Walkthrough.docx" TargetMode="External"/><Relationship Id="rId11" Type="http://schemas.openxmlformats.org/officeDocument/2006/relationships/hyperlink" Target="http://msdn.microsoft.com/en-us/netframework/aa569263" TargetMode="External"/><Relationship Id="rId24" Type="http://schemas.openxmlformats.org/officeDocument/2006/relationships/hyperlink" Target="http://www.microsoft.com/express/Downloads/" TargetMode="External"/><Relationship Id="rId32" Type="http://schemas.openxmlformats.org/officeDocument/2006/relationships/image" Target="media/image2.emf"/><Relationship Id="rId37" Type="http://schemas.openxmlformats.org/officeDocument/2006/relationships/hyperlink" Target="http://msdn.microsoft.com/en-us/windows/hardware/gg462985.aspx" TargetMode="External"/><Relationship Id="rId40" Type="http://schemas.openxmlformats.org/officeDocument/2006/relationships/hyperlink" Target="http://www.microsoft.com/downloads/en/details.aspx?FamilyID=bb0f72cb-b86b-46d1-bf06-665895a313c7" TargetMode="External"/><Relationship Id="rId45" Type="http://schemas.openxmlformats.org/officeDocument/2006/relationships/hyperlink" Target="http://msdn.microsoft.com/en-us/library/bb530104(VS.85).aspx" TargetMode="External"/><Relationship Id="rId53" Type="http://schemas.openxmlformats.org/officeDocument/2006/relationships/hyperlink" Target="http://msdn.microsoft.com/en-us/directx/default.aspx" TargetMode="External"/><Relationship Id="rId58" Type="http://schemas.openxmlformats.org/officeDocument/2006/relationships/hyperlink" Target="http://www.microsoft.com/express/Downloads/" TargetMode="External"/><Relationship Id="rId66" Type="http://schemas.openxmlformats.org/officeDocument/2006/relationships/hyperlink" Target="http://social.msdn.microsoft.com/Forums/en-US/Vsexpressvc/thread/ab83b4fa-a6d5-48eb-b45f-a3b23718b2c9?outputAs=rss" TargetMode="External"/><Relationship Id="rId74" Type="http://schemas.openxmlformats.org/officeDocument/2006/relationships/hyperlink" Target="http://msdn.microsoft.com/en-us/library/1ee8zw5t.aspx" TargetMode="External"/><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microsoft.com/express/downloads/" TargetMode="External"/><Relationship Id="rId82" Type="http://schemas.openxmlformats.org/officeDocument/2006/relationships/fontTable" Target="fontTable.xml"/><Relationship Id="rId10" Type="http://schemas.openxmlformats.org/officeDocument/2006/relationships/hyperlink" Target="http://www.microsoft.com/express/Downloads/" TargetMode="External"/><Relationship Id="rId19" Type="http://schemas.openxmlformats.org/officeDocument/2006/relationships/hyperlink" Target="http://msdn.microsoft.com/en-us/visualc/default.aspx" TargetMode="External"/><Relationship Id="rId31" Type="http://schemas.openxmlformats.org/officeDocument/2006/relationships/image" Target="media/image1.jpg"/><Relationship Id="rId44" Type="http://schemas.openxmlformats.org/officeDocument/2006/relationships/hyperlink" Target="http://research.microsoft.com/kinectsdk" TargetMode="External"/><Relationship Id="rId52" Type="http://schemas.openxmlformats.org/officeDocument/2006/relationships/hyperlink" Target="http://research.microsoft.com/apps/pubs/default.aspx?id=145347" TargetMode="External"/><Relationship Id="rId60" Type="http://schemas.openxmlformats.org/officeDocument/2006/relationships/hyperlink" Target="http://www.microsoft.com/visualstudio/en-us/products/2010-editions/professional" TargetMode="External"/><Relationship Id="rId65" Type="http://schemas.openxmlformats.org/officeDocument/2006/relationships/hyperlink" Target="http://social.msdn.microsoft.com/Forums/en-US/Vsexpressvc/thread/ab83b4fa-a6d5-48eb-b45f-a3b23718b2c9" TargetMode="External"/><Relationship Id="rId73" Type="http://schemas.openxmlformats.org/officeDocument/2006/relationships/hyperlink" Target="http://msdn.microsoft.com/en-us/library/zfzh36t7.aspx" TargetMode="External"/><Relationship Id="rId78" Type="http://schemas.openxmlformats.org/officeDocument/2006/relationships/hyperlink" Target="http://msdn.microsoft.com/library/bb384841.aspx" TargetMode="External"/><Relationship Id="rId8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research.microsoft.com/KinectSDK-ToU" TargetMode="External"/><Relationship Id="rId14" Type="http://schemas.openxmlformats.org/officeDocument/2006/relationships/hyperlink" Target="http://www.microsoft.com/downloads/en/details.aspx?FamilyID=bb0f72cb-b86b-46d1-bf06-665895a313c7" TargetMode="External"/><Relationship Id="rId22" Type="http://schemas.openxmlformats.org/officeDocument/2006/relationships/hyperlink" Target="http://go.microsoft.com/fwlink/?linkid=95125" TargetMode="External"/><Relationship Id="rId27" Type="http://schemas.openxmlformats.org/officeDocument/2006/relationships/hyperlink" Target="http://research.microsoft.com/en-us/um/redmond/projects/kinectsdk/docs/MFAudio_Walkthrough.docx" TargetMode="External"/><Relationship Id="rId30" Type="http://schemas.openxmlformats.org/officeDocument/2006/relationships/hyperlink" Target="http://research.microsoft.com/en-us/um/redmond/projects/kinectsdk/docs/Speech_Walkthrough.docx" TargetMode="External"/><Relationship Id="rId35" Type="http://schemas.openxmlformats.org/officeDocument/2006/relationships/image" Target="media/image4.png"/><Relationship Id="rId43" Type="http://schemas.openxmlformats.org/officeDocument/2006/relationships/hyperlink" Target="http://www.microsoft.com/downloads/en/details.aspx?familyid=2DA43D38-DB71-4C1B-BC6A-9B6652CD92A3&amp;displaylang=en" TargetMode="External"/><Relationship Id="rId48" Type="http://schemas.openxmlformats.org/officeDocument/2006/relationships/hyperlink" Target="http://en.wikipedia.org/wiki/Beamforming" TargetMode="External"/><Relationship Id="rId56" Type="http://schemas.openxmlformats.org/officeDocument/2006/relationships/hyperlink" Target="http://www.microsoft.com/downloads/en/details.aspx?FamilyID=bb0f72cb-b86b-46d1-bf06-665895a313c7" TargetMode="External"/><Relationship Id="rId64" Type="http://schemas.openxmlformats.org/officeDocument/2006/relationships/hyperlink" Target="http://msdn.microsoft.com/en-us/visualc/ee340952.aspx" TargetMode="External"/><Relationship Id="rId69" Type="http://schemas.openxmlformats.org/officeDocument/2006/relationships/hyperlink" Target="http://msdn.microsoft.com/library/a72418yk(VS.100).aspx" TargetMode="External"/><Relationship Id="rId77" Type="http://schemas.openxmlformats.org/officeDocument/2006/relationships/hyperlink" Target="http://msdn.microsoft.com/en-us/library/d8k88a0k.aspx" TargetMode="External"/><Relationship Id="rId8" Type="http://schemas.openxmlformats.org/officeDocument/2006/relationships/endnotes" Target="endnotes.xml"/><Relationship Id="rId51" Type="http://schemas.openxmlformats.org/officeDocument/2006/relationships/hyperlink" Target="http://channel9.msdn.com/blogs/larrylarsen/ces-2010-nui-with-bill-buxton" TargetMode="External"/><Relationship Id="rId72" Type="http://schemas.openxmlformats.org/officeDocument/2006/relationships/image" Target="media/image7.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microsoft.com/downloads/en/details.aspx?displaylang=en&amp;FamilyID=3021d52b-514e-41d3-ad02-438a3ba730ba" TargetMode="External"/><Relationship Id="rId17" Type="http://schemas.openxmlformats.org/officeDocument/2006/relationships/hyperlink" Target="http://msdn.microsoft.com/en-us/vstudio/ff431702" TargetMode="External"/><Relationship Id="rId25" Type="http://schemas.openxmlformats.org/officeDocument/2006/relationships/hyperlink" Target="http://research.microsoft.com/en-us/um/redmond/projects/kinectsdk/docs/SkeletalViewer_Walkthrough.docx" TargetMode="External"/><Relationship Id="rId33" Type="http://schemas.openxmlformats.org/officeDocument/2006/relationships/hyperlink" Target="http://research.microsoft.com/en-us/um/redmond/projects/kinectsdk/docs/SkeletalViewer_Walkthrough.docx" TargetMode="External"/><Relationship Id="rId38" Type="http://schemas.openxmlformats.org/officeDocument/2006/relationships/hyperlink" Target="http://msdn.microsoft.com/en-us/windows/hardware/gg462992.aspx" TargetMode="External"/><Relationship Id="rId46" Type="http://schemas.openxmlformats.org/officeDocument/2006/relationships/hyperlink" Target="http://research.microsoft.com/en-us/um/redmond/projects/kinectsdk/faq.aspx" TargetMode="External"/><Relationship Id="rId59" Type="http://schemas.openxmlformats.org/officeDocument/2006/relationships/hyperlink" Target="http://www.microsoft.com/express/Downloads/" TargetMode="External"/><Relationship Id="rId67" Type="http://schemas.openxmlformats.org/officeDocument/2006/relationships/image" Target="media/image6.gif"/><Relationship Id="rId20" Type="http://schemas.openxmlformats.org/officeDocument/2006/relationships/hyperlink" Target="http://msdn.microsoft.com/en-us/beginner/dd435692.aspx" TargetMode="External"/><Relationship Id="rId41" Type="http://schemas.openxmlformats.org/officeDocument/2006/relationships/hyperlink" Target="http://support.xbox.com/en-us/pages/kinect/getting-started/default.aspx" TargetMode="External"/><Relationship Id="rId54" Type="http://schemas.openxmlformats.org/officeDocument/2006/relationships/hyperlink" Target="http://go.microsoft.com/fwlink?LinkId=220942" TargetMode="External"/><Relationship Id="rId62" Type="http://schemas.openxmlformats.org/officeDocument/2006/relationships/hyperlink" Target="http://www.microsoft.com/express/support/regins/" TargetMode="External"/><Relationship Id="rId70" Type="http://schemas.openxmlformats.org/officeDocument/2006/relationships/hyperlink" Target="http://msdn.microsoft.com/en-us/library/ms173063.aspx" TargetMode="External"/><Relationship Id="rId75" Type="http://schemas.openxmlformats.org/officeDocument/2006/relationships/hyperlink" Target="http://msdn.microsoft.com/en-us/library/cyz1h6zd.aspx"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icrosoft.com/downloads/en/details.aspx?FamilyID=1b1604d3-4f66-4241-9a21-90a294a5c9a4&amp;displaylang=en" TargetMode="External"/><Relationship Id="rId23" Type="http://schemas.openxmlformats.org/officeDocument/2006/relationships/hyperlink" Target="http://msdn.microsoft.com/en-us/visualc/default.aspx" TargetMode="External"/><Relationship Id="rId28" Type="http://schemas.openxmlformats.org/officeDocument/2006/relationships/hyperlink" Target="http://research.microsoft.com/en-us/um/redmond/projects/kinectsdk/docs/MicArrayEchoCancellation_Walkthrough.docx" TargetMode="External"/><Relationship Id="rId36" Type="http://schemas.openxmlformats.org/officeDocument/2006/relationships/image" Target="media/image5.png"/><Relationship Id="rId49" Type="http://schemas.openxmlformats.org/officeDocument/2006/relationships/hyperlink" Target="http://msdn.microsoft.com/en-us/windows/hardware/gg462992.aspx" TargetMode="External"/><Relationship Id="rId57" Type="http://schemas.openxmlformats.org/officeDocument/2006/relationships/hyperlink" Target="http://www.microsoft.com/downloads/en/details.aspx?FamilyID=1b1604d3-4f66-4241-9a21-90a294a5c9a4&amp;displaylang=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7275-AAA3-4C9F-B851-4E4DA32B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11237</Words>
  <Characters>64052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2011-06-16T17:11:00Z</dcterms:created>
  <dcterms:modified xsi:type="dcterms:W3CDTF">2011-06-16T17:11:00Z</dcterms:modified>
</cp:coreProperties>
</file>