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CCNA REVIEW NOTES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**DISCLAIMER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This is </w:t>
      </w: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not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an official CCNA study guide. All topics listed are in reference to the CCNA Exam Topics list posted to </w:t>
      </w:r>
      <w:hyperlink r:id="rId6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Cisco.com</w:t>
        </w:r>
      </w:hyperlink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 This document assumes the reader has already studied the foundational concepts and should be used for review only.</w:t>
      </w:r>
    </w:p>
    <w:p w:rsidR="00000000" w:rsidDel="00000000" w:rsidP="00000000" w:rsidRDefault="00000000" w:rsidRPr="00000000" w14:paraId="0000000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 Addressing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IPv4 / IPv6  Multicast Addresses: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Address For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IPv6 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IPv4 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Nodes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FF02::1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224.0.0.1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NDP RA messages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Routers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FF02::2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224.0.0.2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HSRP V1,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NDP RS messages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OSPF Routers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FF02::5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224.0.0.5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OSPF DR/BDRs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FF02::6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224.0.0.6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RIP Routers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FF02::9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224.0.0.9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EIGRP Routers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FF02::A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224.0.0.10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VRRP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224.0.0.18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GLBP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224.0.0.102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HSRP V2</w:t>
            </w:r>
          </w:p>
        </w:tc>
      </w:tr>
    </w:tbl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  <w:t xml:space="preserve">IPv4 Public Classes</w:t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315" w:tblpY="0"/>
        <w:tblW w:w="87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3300"/>
        <w:gridCol w:w="3270"/>
        <w:tblGridChange w:id="0">
          <w:tblGrid>
            <w:gridCol w:w="2220"/>
            <w:gridCol w:w="3300"/>
            <w:gridCol w:w="3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A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0.0.0.0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127.255.255.255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B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128.0.0.0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191.255.255.255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C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192.0.0.0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223.255.255.255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Loopback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127.0.0.0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127.255.255.255</w:t>
            </w:r>
          </w:p>
        </w:tc>
      </w:tr>
    </w:tbl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  <w:t xml:space="preserve">IPv4 Private Address Ranges</w:t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10.0.0.0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10.255.255.255      /8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172.16.0.0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172.31.255.255     /12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192.168.0.0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192.168.255.255   /16</w:t>
            </w:r>
          </w:p>
        </w:tc>
      </w:tr>
    </w:tbl>
    <w:p w:rsidR="00000000" w:rsidDel="00000000" w:rsidP="00000000" w:rsidRDefault="00000000" w:rsidRPr="00000000" w14:paraId="0000004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>
          <w:rtl w:val="0"/>
        </w:rPr>
        <w:t xml:space="preserve">IPv6 Address Types</w:t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Global Unicast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 that’s not reserved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Public, globally unique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 Local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FC00::/7 (Starts with FD)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Like an IPv4 private address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Link-Local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FE80::/10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 generated with EUI-64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Multicast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FF00::/8 (Usually FF02)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One-to-many communication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Anycast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 that's not reserved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config., specify anycast</w:t>
            </w:r>
          </w:p>
        </w:tc>
      </w:tr>
    </w:tbl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/>
      </w:pPr>
      <w:r w:rsidDel="00000000" w:rsidR="00000000" w:rsidRPr="00000000">
        <w:rPr>
          <w:rtl w:val="0"/>
        </w:rPr>
        <w:t xml:space="preserve">IPv6 Multicast Scopes</w:t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Interface-local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FF01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Link-Local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FF02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Site-local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FF05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Organization-local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FF08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Global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FF0E</w:t>
            </w:r>
          </w:p>
        </w:tc>
      </w:tr>
    </w:tbl>
    <w:p w:rsidR="00000000" w:rsidDel="00000000" w:rsidP="00000000" w:rsidRDefault="00000000" w:rsidRPr="00000000" w14:paraId="0000006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rPr>
          <w:rtl w:val="0"/>
        </w:rPr>
        <w:t xml:space="preserve">EUI-64 Generation Steps</w:t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8370"/>
        <w:tblGridChange w:id="0">
          <w:tblGrid>
            <w:gridCol w:w="990"/>
            <w:gridCol w:w="83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Divide MAC address in half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Insert FFFE in the middle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Invert 7th bit (2nd hexadecimal in the MAC address)                              Ex: 8 -&gt; A</w:t>
            </w:r>
          </w:p>
        </w:tc>
      </w:tr>
    </w:tbl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>
          <w:rtl w:val="0"/>
        </w:rPr>
        <w:t xml:space="preserve">Solicited-node Multicast Address</w:t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ff02::1:ff [last 6 hex digits of unicast address]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u w:val="singl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Example:  2001:db8::1:f2a:4fff:fea3:91b1  →  ff02::1:ff</w:t>
            </w:r>
            <w:r w:rsidDel="00000000" w:rsidR="00000000" w:rsidRPr="00000000">
              <w:rPr>
                <w:u w:val="single"/>
                <w:rtl w:val="0"/>
              </w:rPr>
              <w:t xml:space="preserve">a3:91b1</w:t>
            </w:r>
          </w:p>
        </w:tc>
      </w:tr>
    </w:tbl>
    <w:p w:rsidR="00000000" w:rsidDel="00000000" w:rsidP="00000000" w:rsidRDefault="00000000" w:rsidRPr="00000000" w14:paraId="0000007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/>
      </w:pPr>
      <w:r w:rsidDel="00000000" w:rsidR="00000000" w:rsidRPr="00000000">
        <w:rPr>
          <w:rtl w:val="0"/>
        </w:rPr>
        <w:t xml:space="preserve">NDP Message Types</w:t>
      </w:r>
    </w:p>
    <w:p w:rsidR="00000000" w:rsidDel="00000000" w:rsidP="00000000" w:rsidRDefault="00000000" w:rsidRPr="00000000" w14:paraId="0000008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RS (Router Solicitation)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ICMPv6 Type 133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FF02::2, SLAAC messages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 (Router Advertisement)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ICMPv6 Type 134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FF02::1, SLAAC messages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NS (Neighbor Solicitation)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ICMPv6 Type 135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DAD messages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 (Neighbor Advertisement)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ICMPv6 Type 136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DAD messages</w:t>
            </w:r>
          </w:p>
        </w:tc>
      </w:tr>
    </w:tbl>
    <w:p w:rsidR="00000000" w:rsidDel="00000000" w:rsidP="00000000" w:rsidRDefault="00000000" w:rsidRPr="00000000" w14:paraId="0000008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 Addresses</w:t>
      </w:r>
    </w:p>
    <w:p w:rsidR="00000000" w:rsidDel="00000000" w:rsidP="00000000" w:rsidRDefault="00000000" w:rsidRPr="00000000" w14:paraId="00000091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Broadcast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ffff.ffff.ffff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HSRP V1 Virtual 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0000.0c07.acxx         (xx = group number)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HSRP V2 Virtual 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0000.0c9f.fxxx           (xxx = group number)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VRRP Virtual 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0000.5e00.01xx         (xx = group number)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GLBP Virtual 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0007.b400.xxyy         (xx = group, yy = router)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STP BPDU’s Destination MAC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0180.c200.0000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PVST+ BPDU’s Destination MAC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0100.0ccc.cccd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LLDP Destination MAC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0180.c200.000e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CDP Destination MAC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0100.0ccc.cccc</w:t>
            </w:r>
          </w:p>
        </w:tc>
      </w:tr>
    </w:tbl>
    <w:p w:rsidR="00000000" w:rsidDel="00000000" w:rsidP="00000000" w:rsidRDefault="00000000" w:rsidRPr="00000000" w14:paraId="000000A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Cable Topics</w:t>
      </w:r>
    </w:p>
    <w:p w:rsidR="00000000" w:rsidDel="00000000" w:rsidP="00000000" w:rsidRDefault="00000000" w:rsidRPr="00000000" w14:paraId="000000A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/>
      </w:pPr>
      <w:r w:rsidDel="00000000" w:rsidR="00000000" w:rsidRPr="00000000">
        <w:rPr>
          <w:rtl w:val="0"/>
        </w:rPr>
        <w:t xml:space="preserve">Copper Ethernet Cable Standards</w:t>
      </w:r>
    </w:p>
    <w:p w:rsidR="00000000" w:rsidDel="00000000" w:rsidP="00000000" w:rsidRDefault="00000000" w:rsidRPr="00000000" w14:paraId="000000A8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Mbps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Ethernet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802.3i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Base-T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 Mbps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 Ethernet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802.3u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 Base-T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Gbps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Gigabit Ethernet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802.3ab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1000 Base-T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Gbps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Gig Ethernet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802.3an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10G Base-T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100m</w:t>
            </w:r>
          </w:p>
        </w:tc>
      </w:tr>
    </w:tbl>
    <w:p w:rsidR="00000000" w:rsidDel="00000000" w:rsidP="00000000" w:rsidRDefault="00000000" w:rsidRPr="00000000" w14:paraId="000000B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center"/>
        <w:rPr/>
      </w:pPr>
      <w:r w:rsidDel="00000000" w:rsidR="00000000" w:rsidRPr="00000000">
        <w:rPr>
          <w:rtl w:val="0"/>
        </w:rPr>
        <w:t xml:space="preserve">Pin Pairs</w:t>
      </w:r>
    </w:p>
    <w:p w:rsidR="00000000" w:rsidDel="00000000" w:rsidP="00000000" w:rsidRDefault="00000000" w:rsidRPr="00000000" w14:paraId="000000C4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Transmits 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Received on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Firewall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and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and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and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and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and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and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Switch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and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and 2</w:t>
            </w:r>
          </w:p>
        </w:tc>
      </w:tr>
    </w:tbl>
    <w:p w:rsidR="00000000" w:rsidDel="00000000" w:rsidP="00000000" w:rsidRDefault="00000000" w:rsidRPr="00000000" w14:paraId="000000D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center"/>
        <w:rPr/>
      </w:pPr>
      <w:r w:rsidDel="00000000" w:rsidR="00000000" w:rsidRPr="00000000">
        <w:rPr>
          <w:rtl w:val="0"/>
        </w:rPr>
        <w:t xml:space="preserve">Fiber Cable Standards</w:t>
      </w:r>
    </w:p>
    <w:p w:rsidR="00000000" w:rsidDel="00000000" w:rsidP="00000000" w:rsidRDefault="00000000" w:rsidRPr="00000000" w14:paraId="000000D6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1000 Base-LX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802.3z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Gbps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 or Single-Mode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550m (MM)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KM (SM)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10G Base-SR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802.3ae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Gbps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10G Base-LR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802.3ae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Gbps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Single-mode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km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10G Base-ER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802.3ae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Gbps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Single-mode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km</w:t>
            </w:r>
          </w:p>
        </w:tc>
      </w:tr>
    </w:tbl>
    <w:p w:rsidR="00000000" w:rsidDel="00000000" w:rsidP="00000000" w:rsidRDefault="00000000" w:rsidRPr="00000000" w14:paraId="000000E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center"/>
        <w:rPr/>
      </w:pPr>
      <w:r w:rsidDel="00000000" w:rsidR="00000000" w:rsidRPr="00000000">
        <w:rPr>
          <w:rtl w:val="0"/>
        </w:rPr>
        <w:t xml:space="preserve">Serial Standards (WAN)</w:t>
      </w:r>
    </w:p>
    <w:p w:rsidR="00000000" w:rsidDel="00000000" w:rsidP="00000000" w:rsidRDefault="00000000" w:rsidRPr="00000000" w14:paraId="000000EE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 (slowest)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1.544 Mbps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North America / Japan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6.312 Mbps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North America / Japan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T3 (fastest)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44.736 Mbps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North America / Japan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2.048 Mbps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Europe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8.448 Mbps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Europe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34.368 Mbps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Europe</w:t>
            </w:r>
          </w:p>
        </w:tc>
      </w:tr>
    </w:tbl>
    <w:p w:rsidR="00000000" w:rsidDel="00000000" w:rsidP="00000000" w:rsidRDefault="00000000" w:rsidRPr="00000000" w14:paraId="000001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center"/>
        <w:rPr/>
      </w:pPr>
      <w:r w:rsidDel="00000000" w:rsidR="00000000" w:rsidRPr="00000000">
        <w:rPr>
          <w:rtl w:val="0"/>
        </w:rPr>
        <w:t xml:space="preserve">Cable Terminators</w:t>
      </w:r>
    </w:p>
    <w:p w:rsidR="00000000" w:rsidDel="00000000" w:rsidP="00000000" w:rsidRDefault="00000000" w:rsidRPr="00000000" w14:paraId="0000010D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Ethernet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RJ45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Point-to-Point Serial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DB-9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Coaxial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BNC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RJ-11</w:t>
            </w:r>
          </w:p>
        </w:tc>
      </w:tr>
    </w:tbl>
    <w:p w:rsidR="00000000" w:rsidDel="00000000" w:rsidP="00000000" w:rsidRDefault="00000000" w:rsidRPr="00000000" w14:paraId="000001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center"/>
        <w:rPr/>
      </w:pPr>
      <w:r w:rsidDel="00000000" w:rsidR="00000000" w:rsidRPr="00000000">
        <w:rPr>
          <w:rtl w:val="0"/>
        </w:rPr>
        <w:t xml:space="preserve">Duplex Errors</w:t>
      </w:r>
    </w:p>
    <w:p w:rsidR="00000000" w:rsidDel="00000000" w:rsidP="00000000" w:rsidRDefault="00000000" w:rsidRPr="00000000" w14:paraId="0000011A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7680"/>
        <w:tblGridChange w:id="0">
          <w:tblGrid>
            <w:gridCol w:w="1680"/>
            <w:gridCol w:w="7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Symptoms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Runts, FCS and CRC errors, Alignment errors, Late collisions</w:t>
            </w:r>
          </w:p>
        </w:tc>
      </w:tr>
    </w:tbl>
    <w:p w:rsidR="00000000" w:rsidDel="00000000" w:rsidP="00000000" w:rsidRDefault="00000000" w:rsidRPr="00000000" w14:paraId="000001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center"/>
        <w:rPr/>
      </w:pPr>
      <w:r w:rsidDel="00000000" w:rsidR="00000000" w:rsidRPr="00000000">
        <w:rPr>
          <w:rtl w:val="0"/>
        </w:rPr>
        <w:t xml:space="preserve">If Duplex Autonegotiation is Off on One Device</w:t>
      </w:r>
    </w:p>
    <w:p w:rsidR="00000000" w:rsidDel="00000000" w:rsidP="00000000" w:rsidRDefault="00000000" w:rsidRPr="00000000" w14:paraId="0000011F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8115"/>
        <w:tblGridChange w:id="0">
          <w:tblGrid>
            <w:gridCol w:w="1245"/>
            <w:gridCol w:w="8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Other device will try to sense speed, if it can't; it will operate at slowest supported speed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Duplex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or 100 Mbps = Half duplex              1000Mbps (1Gbps) or More = Full duplex</w:t>
            </w:r>
          </w:p>
        </w:tc>
      </w:tr>
    </w:tbl>
    <w:p w:rsidR="00000000" w:rsidDel="00000000" w:rsidP="00000000" w:rsidRDefault="00000000" w:rsidRPr="00000000" w14:paraId="0000012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Headers / Segments</w:t>
      </w:r>
    </w:p>
    <w:p w:rsidR="00000000" w:rsidDel="00000000" w:rsidP="00000000" w:rsidRDefault="00000000" w:rsidRPr="00000000" w14:paraId="0000012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center"/>
        <w:rPr/>
      </w:pPr>
      <w:r w:rsidDel="00000000" w:rsidR="00000000" w:rsidRPr="00000000">
        <w:rPr>
          <w:rtl w:val="0"/>
        </w:rPr>
        <w:t xml:space="preserve">Ethernet Header</w:t>
      </w:r>
    </w:p>
    <w:p w:rsidR="00000000" w:rsidDel="00000000" w:rsidP="00000000" w:rsidRDefault="00000000" w:rsidRPr="00000000" w14:paraId="0000012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center"/>
        <w:rPr/>
      </w:pPr>
      <w:r w:rsidDel="00000000" w:rsidR="00000000" w:rsidRPr="00000000">
        <w:rPr>
          <w:rtl w:val="0"/>
        </w:rPr>
        <w:t xml:space="preserve">IPv4 Header</w:t>
      </w:r>
    </w:p>
    <w:p w:rsidR="00000000" w:rsidDel="00000000" w:rsidP="00000000" w:rsidRDefault="00000000" w:rsidRPr="00000000" w14:paraId="000001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241451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center"/>
        <w:rPr/>
      </w:pPr>
      <w:r w:rsidDel="00000000" w:rsidR="00000000" w:rsidRPr="00000000">
        <w:rPr>
          <w:rtl w:val="0"/>
        </w:rPr>
        <w:t xml:space="preserve">IPv6 Header</w:t>
      </w:r>
    </w:p>
    <w:p w:rsidR="00000000" w:rsidDel="00000000" w:rsidP="00000000" w:rsidRDefault="00000000" w:rsidRPr="00000000" w14:paraId="0000013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85273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center"/>
        <w:rPr/>
      </w:pPr>
      <w:r w:rsidDel="00000000" w:rsidR="00000000" w:rsidRPr="00000000">
        <w:rPr>
          <w:rtl w:val="0"/>
        </w:rPr>
        <w:t xml:space="preserve">UDP Segment</w:t>
      </w:r>
    </w:p>
    <w:p w:rsidR="00000000" w:rsidDel="00000000" w:rsidP="00000000" w:rsidRDefault="00000000" w:rsidRPr="00000000" w14:paraId="0000014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867400" cy="27908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center"/>
        <w:rPr/>
      </w:pPr>
      <w:r w:rsidDel="00000000" w:rsidR="00000000" w:rsidRPr="00000000">
        <w:rPr>
          <w:rtl w:val="0"/>
        </w:rPr>
        <w:t xml:space="preserve">TCP Segment</w:t>
      </w:r>
    </w:p>
    <w:p w:rsidR="00000000" w:rsidDel="00000000" w:rsidP="00000000" w:rsidRDefault="00000000" w:rsidRPr="00000000" w14:paraId="0000014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876925" cy="3986213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986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 numbers</w:t>
      </w:r>
    </w:p>
    <w:p w:rsidR="00000000" w:rsidDel="00000000" w:rsidP="00000000" w:rsidRDefault="00000000" w:rsidRPr="00000000" w14:paraId="0000014D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UDP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TCP &amp; UDP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FTP Data 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DHCP Server (67)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DNS (53) (Usually UDP)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FTP Control (21)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DHCP Client (68)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DNS uses TCP &gt; 512 bytes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SSH (22)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TFTP (69)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Telnet (23)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NTP (123)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SMTP (25)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SNMP Agent (161)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TACACS+ (49)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SNMP Manager (162)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 (80)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Syslog (514)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POP3 (110)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RADIUS (1812)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 (443)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CAPWAP Control (5246)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CAPWAP Data (5247)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center"/>
        <w:rPr/>
      </w:pPr>
      <w:r w:rsidDel="00000000" w:rsidR="00000000" w:rsidRPr="00000000">
        <w:rPr>
          <w:rtl w:val="0"/>
        </w:rPr>
        <w:t xml:space="preserve">Layer 4 Port Ranges</w:t>
      </w:r>
    </w:p>
    <w:p w:rsidR="00000000" w:rsidDel="00000000" w:rsidP="00000000" w:rsidRDefault="00000000" w:rsidRPr="00000000" w14:paraId="00000171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7065"/>
        <w:tblGridChange w:id="0">
          <w:tblGrid>
            <w:gridCol w:w="2295"/>
            <w:gridCol w:w="7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Well-Known 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0 - 1023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Registered 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1024 - 49151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Ephemeral 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49152 - 65535</w:t>
            </w:r>
          </w:p>
        </w:tc>
      </w:tr>
    </w:tbl>
    <w:p w:rsidR="00000000" w:rsidDel="00000000" w:rsidP="00000000" w:rsidRDefault="00000000" w:rsidRPr="00000000" w14:paraId="0000017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center"/>
        <w:rPr/>
      </w:pPr>
      <w:r w:rsidDel="00000000" w:rsidR="00000000" w:rsidRPr="00000000">
        <w:rPr>
          <w:rtl w:val="0"/>
        </w:rPr>
        <w:t xml:space="preserve">IPv4 Header Protocol Numbers</w:t>
      </w:r>
    </w:p>
    <w:p w:rsidR="00000000" w:rsidDel="00000000" w:rsidP="00000000" w:rsidRDefault="00000000" w:rsidRPr="00000000" w14:paraId="0000017A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ICMP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UDP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EIGRP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OSPF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</w:tr>
    </w:tbl>
    <w:p w:rsidR="00000000" w:rsidDel="00000000" w:rsidP="00000000" w:rsidRDefault="00000000" w:rsidRPr="00000000" w14:paraId="0000018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Administrative Distances</w:t>
      </w:r>
    </w:p>
    <w:p w:rsidR="00000000" w:rsidDel="00000000" w:rsidP="00000000" w:rsidRDefault="00000000" w:rsidRPr="00000000" w14:paraId="0000018B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Route Protocol /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Directly Connected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External BGP (eBGP)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EIGRP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IGRP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OSPF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IS-IS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EIGRP (external)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BGP (iBGP)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Unusable Route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</w:tbl>
    <w:p w:rsidR="00000000" w:rsidDel="00000000" w:rsidP="00000000" w:rsidRDefault="00000000" w:rsidRPr="00000000" w14:paraId="000001A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Random Protocol Topics</w:t>
      </w:r>
    </w:p>
    <w:p w:rsidR="00000000" w:rsidDel="00000000" w:rsidP="00000000" w:rsidRDefault="00000000" w:rsidRPr="00000000" w14:paraId="000001A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center"/>
        <w:rPr/>
      </w:pPr>
      <w:r w:rsidDel="00000000" w:rsidR="00000000" w:rsidRPr="00000000">
        <w:rPr>
          <w:rtl w:val="0"/>
        </w:rPr>
        <w:t xml:space="preserve">STP/RSTP Root Bridge Election</w:t>
      </w:r>
    </w:p>
    <w:p w:rsidR="00000000" w:rsidDel="00000000" w:rsidP="00000000" w:rsidRDefault="00000000" w:rsidRPr="00000000" w14:paraId="000001A9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Lowest Bridge Priority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Tiebreaker: Lowest MAC Address</w:t>
            </w:r>
          </w:p>
        </w:tc>
      </w:tr>
    </w:tbl>
    <w:p w:rsidR="00000000" w:rsidDel="00000000" w:rsidP="00000000" w:rsidRDefault="00000000" w:rsidRPr="00000000" w14:paraId="000001A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center"/>
        <w:rPr/>
      </w:pPr>
      <w:r w:rsidDel="00000000" w:rsidR="00000000" w:rsidRPr="00000000">
        <w:rPr>
          <w:rtl w:val="0"/>
        </w:rPr>
        <w:t xml:space="preserve">STP/RSTP Root Port Election</w:t>
      </w:r>
    </w:p>
    <w:p w:rsidR="00000000" w:rsidDel="00000000" w:rsidP="00000000" w:rsidRDefault="00000000" w:rsidRPr="00000000" w14:paraId="000001AE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Lowest Root Cost (bandwidth)</w:t>
              <w:tab/>
              <w:tab/>
              <w:tab/>
              <w:tab/>
              <w:tab/>
              <w:tab/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Lowest Bridge ID (Bridge Priority + MAC Address)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Lowest Neighbor Port ID</w:t>
            </w:r>
          </w:p>
        </w:tc>
      </w:tr>
    </w:tbl>
    <w:p w:rsidR="00000000" w:rsidDel="00000000" w:rsidP="00000000" w:rsidRDefault="00000000" w:rsidRPr="00000000" w14:paraId="000001B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jc w:val="center"/>
        <w:rPr/>
      </w:pPr>
      <w:r w:rsidDel="00000000" w:rsidR="00000000" w:rsidRPr="00000000">
        <w:rPr>
          <w:rtl w:val="0"/>
        </w:rPr>
        <w:t xml:space="preserve">STP Standards</w:t>
      </w:r>
    </w:p>
    <w:p w:rsidR="00000000" w:rsidDel="00000000" w:rsidP="00000000" w:rsidRDefault="00000000" w:rsidRPr="00000000" w14:paraId="000001B8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Classic STP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802.1D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Multiple STP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802.1s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PVST+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Cisco upgrade to 802.1D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RSTP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802.1w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Rapid PVST+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Cisco upgrade to 802.1w</w:t>
            </w:r>
          </w:p>
        </w:tc>
      </w:tr>
    </w:tbl>
    <w:p w:rsidR="00000000" w:rsidDel="00000000" w:rsidP="00000000" w:rsidRDefault="00000000" w:rsidRPr="00000000" w14:paraId="000001C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jc w:val="center"/>
        <w:rPr/>
      </w:pPr>
      <w:r w:rsidDel="00000000" w:rsidR="00000000" w:rsidRPr="00000000">
        <w:rPr>
          <w:rtl w:val="0"/>
        </w:rPr>
        <w:t xml:space="preserve">RSTP Port Roles</w:t>
      </w:r>
    </w:p>
    <w:p w:rsidR="00000000" w:rsidDel="00000000" w:rsidP="00000000" w:rsidRDefault="00000000" w:rsidRPr="00000000" w14:paraId="000001C5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7260"/>
        <w:tblGridChange w:id="0">
          <w:tblGrid>
            <w:gridCol w:w="2100"/>
            <w:gridCol w:w="72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Root Bridge (forwarding)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From Root Bridge and on Some Other Bridges (forwarding)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Alternate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Backup to Root Port (discarding) superior BPDU from other switch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Usually for Hubs (discarding) superior BPDU from same switch</w:t>
            </w:r>
          </w:p>
        </w:tc>
      </w:tr>
    </w:tbl>
    <w:p w:rsidR="00000000" w:rsidDel="00000000" w:rsidP="00000000" w:rsidRDefault="00000000" w:rsidRPr="00000000" w14:paraId="000001C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jc w:val="center"/>
        <w:rPr/>
      </w:pPr>
      <w:r w:rsidDel="00000000" w:rsidR="00000000" w:rsidRPr="00000000">
        <w:rPr>
          <w:rtl w:val="0"/>
        </w:rPr>
        <w:t xml:space="preserve">Etherchannel</w:t>
      </w:r>
    </w:p>
    <w:p w:rsidR="00000000" w:rsidDel="00000000" w:rsidP="00000000" w:rsidRDefault="00000000" w:rsidRPr="00000000" w14:paraId="000001D0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PAgP (Cisco Proprietary)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LACP (802.3ad Standard)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Channel-protocol </w:t>
            </w:r>
            <w:r w:rsidDel="00000000" w:rsidR="00000000" w:rsidRPr="00000000">
              <w:rPr>
                <w:rtl w:val="0"/>
              </w:rPr>
              <w:t xml:space="preserve">pagp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Channel-protocol </w:t>
            </w:r>
            <w:r w:rsidDel="00000000" w:rsidR="00000000" w:rsidRPr="00000000">
              <w:rPr>
                <w:rtl w:val="0"/>
              </w:rPr>
              <w:t xml:space="preserve">lacp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Desirable, Auto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Active, Passive</w:t>
            </w:r>
          </w:p>
        </w:tc>
      </w:tr>
    </w:tbl>
    <w:p w:rsidR="00000000" w:rsidDel="00000000" w:rsidP="00000000" w:rsidRDefault="00000000" w:rsidRPr="00000000" w14:paraId="000001D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jc w:val="center"/>
        <w:rPr/>
      </w:pPr>
      <w:r w:rsidDel="00000000" w:rsidR="00000000" w:rsidRPr="00000000">
        <w:rPr>
          <w:rtl w:val="0"/>
        </w:rPr>
        <w:t xml:space="preserve">Etherchannel Commands</w:t>
      </w:r>
    </w:p>
    <w:p w:rsidR="00000000" w:rsidDel="00000000" w:rsidP="00000000" w:rsidRDefault="00000000" w:rsidRPr="00000000" w14:paraId="000001D9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Where / Type of 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Term 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Examples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Global configuration </w:t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(config)#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port-channel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Port-channel load-balance 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Interface port-channel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&lt;num&gt;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Interface configuration 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(config-if)#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channel-group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Channel-group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&lt;num&gt;</w:t>
            </w:r>
            <w:r w:rsidDel="00000000" w:rsidR="00000000" w:rsidRPr="00000000">
              <w:rPr>
                <w:rtl w:val="0"/>
              </w:rPr>
              <w:t xml:space="preserve"> mode</w:t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Channel-protocol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&lt;protocol&gt;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 commands </w:t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etherchannel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 etherchannel summary</w:t>
            </w:r>
          </w:p>
        </w:tc>
      </w:tr>
    </w:tbl>
    <w:p w:rsidR="00000000" w:rsidDel="00000000" w:rsidP="00000000" w:rsidRDefault="00000000" w:rsidRPr="00000000" w14:paraId="000001E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center"/>
        <w:rPr/>
      </w:pPr>
      <w:r w:rsidDel="00000000" w:rsidR="00000000" w:rsidRPr="00000000">
        <w:rPr>
          <w:rtl w:val="0"/>
        </w:rPr>
        <w:t xml:space="preserve">Layer 3 Etherchannel Configuration</w:t>
      </w:r>
    </w:p>
    <w:p w:rsidR="00000000" w:rsidDel="00000000" w:rsidP="00000000" w:rsidRDefault="00000000" w:rsidRPr="00000000" w14:paraId="000001F0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5655"/>
        <w:tblGridChange w:id="0">
          <w:tblGrid>
            <w:gridCol w:w="3705"/>
            <w:gridCol w:w="56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Enable routing (L3 switches)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(config)# ip routing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Make SVI, assign to channel-group</w:t>
              <w:tab/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(config-if)# no switchport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(config-if)# channel-group 1 mode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&lt;mode&gt;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Enter config. For that port-channel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(config)# int port-channel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Assign IP and enable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(config-if)# ip address 192.168.1.1 255.255.255.0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(config-if)# no shut</w:t>
            </w:r>
          </w:p>
        </w:tc>
      </w:tr>
    </w:tbl>
    <w:p w:rsidR="00000000" w:rsidDel="00000000" w:rsidP="00000000" w:rsidRDefault="00000000" w:rsidRPr="00000000" w14:paraId="000001F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jc w:val="center"/>
        <w:rPr/>
      </w:pPr>
      <w:r w:rsidDel="00000000" w:rsidR="00000000" w:rsidRPr="00000000">
        <w:rPr>
          <w:rtl w:val="0"/>
        </w:rPr>
        <w:t xml:space="preserve">CDP / LLDP Info</w:t>
      </w:r>
    </w:p>
    <w:p w:rsidR="00000000" w:rsidDel="00000000" w:rsidP="00000000" w:rsidRDefault="00000000" w:rsidRPr="00000000" w14:paraId="000001FD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620"/>
        <w:gridCol w:w="1605"/>
        <w:gridCol w:w="4350"/>
        <w:tblGridChange w:id="0">
          <w:tblGrid>
            <w:gridCol w:w="1785"/>
            <w:gridCol w:w="1620"/>
            <w:gridCol w:w="1605"/>
            <w:gridCol w:w="4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Holdtime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CDP (Cisco)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 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180 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Shows VTP in detail command, enabled by default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LLDP (802.1ab)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 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Tx and Rx on interfaces separately enabled, default re-initialization timer is 2 seconds</w:t>
            </w:r>
          </w:p>
        </w:tc>
      </w:tr>
    </w:tbl>
    <w:p w:rsidR="00000000" w:rsidDel="00000000" w:rsidP="00000000" w:rsidRDefault="00000000" w:rsidRPr="00000000" w14:paraId="000002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jc w:val="center"/>
        <w:rPr/>
      </w:pPr>
      <w:r w:rsidDel="00000000" w:rsidR="00000000" w:rsidRPr="00000000">
        <w:rPr>
          <w:rtl w:val="0"/>
        </w:rPr>
        <w:t xml:space="preserve">CDP Show Commands</w:t>
      </w:r>
    </w:p>
    <w:p w:rsidR="00000000" w:rsidDel="00000000" w:rsidP="00000000" w:rsidRDefault="00000000" w:rsidRPr="00000000" w14:paraId="0000020C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35"/>
        <w:tblGridChange w:id="0">
          <w:tblGrid>
            <w:gridCol w:w="2625"/>
            <w:gridCol w:w="67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 cdp neighbors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Device ID, Local Int, Holdtime, Capabilities, Product Number, Neighbor Port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 cdp neighbors 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Everything in normal command + IP Address, Software Version, Native VLAN, VTP Domain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Show cdp entry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&lt;name&gt;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Like Detail, but for a specific device in the network</w:t>
            </w:r>
          </w:p>
        </w:tc>
      </w:tr>
    </w:tbl>
    <w:p w:rsidR="00000000" w:rsidDel="00000000" w:rsidP="00000000" w:rsidRDefault="00000000" w:rsidRPr="00000000" w14:paraId="000002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jc w:val="center"/>
        <w:rPr/>
      </w:pPr>
      <w:r w:rsidDel="00000000" w:rsidR="00000000" w:rsidRPr="00000000">
        <w:rPr>
          <w:rtl w:val="0"/>
        </w:rPr>
        <w:t xml:space="preserve">OSPF DR/BDR Election</w:t>
      </w:r>
    </w:p>
    <w:p w:rsidR="00000000" w:rsidDel="00000000" w:rsidP="00000000" w:rsidRDefault="00000000" w:rsidRPr="00000000" w14:paraId="00000215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Highest Priority (1-255), Second Highest becomes BDR  (default is 1)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Tiebreaker: Highest Router ID </w:t>
              <w:tab/>
            </w:r>
          </w:p>
        </w:tc>
      </w:tr>
    </w:tbl>
    <w:p w:rsidR="00000000" w:rsidDel="00000000" w:rsidP="00000000" w:rsidRDefault="00000000" w:rsidRPr="00000000" w14:paraId="0000021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jc w:val="center"/>
        <w:rPr/>
      </w:pPr>
      <w:r w:rsidDel="00000000" w:rsidR="00000000" w:rsidRPr="00000000">
        <w:rPr>
          <w:rtl w:val="0"/>
        </w:rPr>
        <w:t xml:space="preserve">OSPF Router ID Selection</w:t>
      </w:r>
    </w:p>
    <w:p w:rsidR="00000000" w:rsidDel="00000000" w:rsidP="00000000" w:rsidRDefault="00000000" w:rsidRPr="00000000" w14:paraId="0000021F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Manually Configured Router ID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Highest Loopback Interface IP Address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Highest Physical Interface IP Address</w:t>
            </w:r>
          </w:p>
        </w:tc>
      </w:tr>
    </w:tbl>
    <w:p w:rsidR="00000000" w:rsidDel="00000000" w:rsidP="00000000" w:rsidRDefault="00000000" w:rsidRPr="00000000" w14:paraId="000002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jc w:val="center"/>
        <w:rPr/>
      </w:pPr>
      <w:r w:rsidDel="00000000" w:rsidR="00000000" w:rsidRPr="00000000">
        <w:rPr>
          <w:rtl w:val="0"/>
        </w:rPr>
        <w:t xml:space="preserve">OSPF Neighbor States</w:t>
      </w:r>
    </w:p>
    <w:p w:rsidR="00000000" w:rsidDel="00000000" w:rsidP="00000000" w:rsidRDefault="00000000" w:rsidRPr="00000000" w14:paraId="00000225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6285"/>
        <w:tblGridChange w:id="0">
          <w:tblGrid>
            <w:gridCol w:w="3075"/>
            <w:gridCol w:w="62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Neighbors yet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Hello received, own Router ID not in packet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Received Hello with own Router ID, DR and BDR elected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Choose Master/Slave, Higher Router ID becomes master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Exchange DBDs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Send LSR and LSU to update their LSDBs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Adjacency, DROthers only form Full with DR and BDR</w:t>
            </w:r>
          </w:p>
        </w:tc>
      </w:tr>
    </w:tbl>
    <w:p w:rsidR="00000000" w:rsidDel="00000000" w:rsidP="00000000" w:rsidRDefault="00000000" w:rsidRPr="00000000" w14:paraId="0000023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jc w:val="center"/>
        <w:rPr/>
      </w:pPr>
      <w:r w:rsidDel="00000000" w:rsidR="00000000" w:rsidRPr="00000000">
        <w:rPr>
          <w:rtl w:val="0"/>
        </w:rPr>
        <w:t xml:space="preserve">OSPF Network Types</w:t>
      </w:r>
    </w:p>
    <w:p w:rsidR="00000000" w:rsidDel="00000000" w:rsidP="00000000" w:rsidRDefault="00000000" w:rsidRPr="00000000" w14:paraId="00000236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Broadcast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Point-to-Point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Nonbroadcast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 and BDR elected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DR or BDR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 and BDR elected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Multicast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Multicast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Unicast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Ethernet and FDDI Interfaces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HDLC and PPP Interfaces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 Relay and X.25 Interfaces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Hello 10, Dead 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Hello 10, Dead 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Hello 30, Dead 120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Dynamic Adjacencies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Dynamic Adjacencies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Adjacencies (</w:t>
            </w:r>
            <w:r w:rsidDel="00000000" w:rsidR="00000000" w:rsidRPr="00000000">
              <w:rPr>
                <w:u w:val="single"/>
                <w:rtl w:val="0"/>
              </w:rPr>
              <w:t xml:space="preserve">neighbor</w:t>
            </w:r>
            <w:r w:rsidDel="00000000" w:rsidR="00000000" w:rsidRPr="00000000">
              <w:rPr>
                <w:rtl w:val="0"/>
              </w:rPr>
              <w:t xml:space="preserve"> command)</w:t>
            </w:r>
          </w:p>
        </w:tc>
      </w:tr>
    </w:tbl>
    <w:p w:rsidR="00000000" w:rsidDel="00000000" w:rsidP="00000000" w:rsidRDefault="00000000" w:rsidRPr="00000000" w14:paraId="0000024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jc w:val="center"/>
        <w:rPr/>
      </w:pPr>
      <w:r w:rsidDel="00000000" w:rsidR="00000000" w:rsidRPr="00000000">
        <w:rPr>
          <w:rtl w:val="0"/>
        </w:rPr>
        <w:t xml:space="preserve">OSPF LSA Types</w:t>
      </w:r>
    </w:p>
    <w:p w:rsidR="00000000" w:rsidDel="00000000" w:rsidP="00000000" w:rsidRDefault="00000000" w:rsidRPr="00000000" w14:paraId="0000025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 1 (Router LSA)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Generated by every router, lists Router ID, networks attached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 2 (Network LSA)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Generated by the DR, lists routers attached to the multi-access network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 5 (AS-External LSA)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Generated by ASBR, advertises routes to destinations outside the AS</w:t>
            </w:r>
          </w:p>
        </w:tc>
      </w:tr>
    </w:tbl>
    <w:p w:rsidR="00000000" w:rsidDel="00000000" w:rsidP="00000000" w:rsidRDefault="00000000" w:rsidRPr="00000000" w14:paraId="0000025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jc w:val="center"/>
        <w:rPr/>
      </w:pPr>
      <w:r w:rsidDel="00000000" w:rsidR="00000000" w:rsidRPr="00000000">
        <w:rPr>
          <w:rtl w:val="0"/>
        </w:rPr>
        <w:t xml:space="preserve">Requirements for OSPF Adjacency</w:t>
      </w:r>
    </w:p>
    <w:p w:rsidR="00000000" w:rsidDel="00000000" w:rsidP="00000000" w:rsidRDefault="00000000" w:rsidRPr="00000000" w14:paraId="0000025D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Area Number must match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Interfaces must be in same subnet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OSPF process must not be shutdown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OSPF Router IDs must be unique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Hello and Dead timers must match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Authentication Settings must match</w:t>
            </w:r>
          </w:p>
        </w:tc>
      </w:tr>
    </w:tbl>
    <w:p w:rsidR="00000000" w:rsidDel="00000000" w:rsidP="00000000" w:rsidRDefault="00000000" w:rsidRPr="00000000" w14:paraId="0000026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jc w:val="center"/>
        <w:rPr/>
      </w:pPr>
      <w:r w:rsidDel="00000000" w:rsidR="00000000" w:rsidRPr="00000000">
        <w:rPr>
          <w:rtl w:val="0"/>
        </w:rPr>
        <w:t xml:space="preserve">Other Requirements for OSPF Adjacency</w:t>
      </w:r>
    </w:p>
    <w:p w:rsidR="00000000" w:rsidDel="00000000" w:rsidP="00000000" w:rsidRDefault="00000000" w:rsidRPr="00000000" w14:paraId="00000266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5"/>
        <w:gridCol w:w="5775"/>
        <w:tblGridChange w:id="0">
          <w:tblGrid>
            <w:gridCol w:w="3585"/>
            <w:gridCol w:w="57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IP MTU Settings must match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Become neighbors, but won’t go to Full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OSPF Network Type must match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Prevents proper adjacency, won’t learn OSPF routes</w:t>
            </w:r>
          </w:p>
        </w:tc>
      </w:tr>
    </w:tbl>
    <w:p w:rsidR="00000000" w:rsidDel="00000000" w:rsidP="00000000" w:rsidRDefault="00000000" w:rsidRPr="00000000" w14:paraId="0000026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jc w:val="center"/>
        <w:rPr/>
      </w:pPr>
      <w:r w:rsidDel="00000000" w:rsidR="00000000" w:rsidRPr="00000000">
        <w:rPr>
          <w:rtl w:val="0"/>
        </w:rPr>
        <w:t xml:space="preserve">Random OSPF Configuration Commands</w:t>
      </w:r>
    </w:p>
    <w:p w:rsidR="00000000" w:rsidDel="00000000" w:rsidP="00000000" w:rsidRDefault="00000000" w:rsidRPr="00000000" w14:paraId="0000026D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75"/>
        <w:gridCol w:w="5385"/>
        <w:tblGridChange w:id="0">
          <w:tblGrid>
            <w:gridCol w:w="3975"/>
            <w:gridCol w:w="53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Configure Cost of an Interface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(config-if)# ip </w:t>
            </w:r>
            <w:r w:rsidDel="00000000" w:rsidR="00000000" w:rsidRPr="00000000">
              <w:rPr>
                <w:rtl w:val="0"/>
              </w:rPr>
              <w:t xml:space="preserve">ospf</w:t>
            </w:r>
            <w:r w:rsidDel="00000000" w:rsidR="00000000" w:rsidRPr="00000000">
              <w:rPr>
                <w:rtl w:val="0"/>
              </w:rPr>
              <w:t xml:space="preserve"> cost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&lt;cost&gt;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Configure the Reference Bandwidth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(config-router)# auto-cost reference-bandwidth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&lt;mbps&gt;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 OSPF Directly on an Interface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(config-if)# ip </w:t>
            </w:r>
            <w:r w:rsidDel="00000000" w:rsidR="00000000" w:rsidRPr="00000000">
              <w:rPr>
                <w:rtl w:val="0"/>
              </w:rPr>
              <w:t xml:space="preserve">ospf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&lt;process-id&gt;</w:t>
            </w:r>
            <w:r w:rsidDel="00000000" w:rsidR="00000000" w:rsidRPr="00000000">
              <w:rPr>
                <w:rtl w:val="0"/>
              </w:rPr>
              <w:t xml:space="preserve"> area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&lt;area num&gt;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 OSPF 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(config-if)# ip </w:t>
            </w:r>
            <w:r w:rsidDel="00000000" w:rsidR="00000000" w:rsidRPr="00000000">
              <w:rPr>
                <w:rtl w:val="0"/>
              </w:rPr>
              <w:t xml:space="preserve">ospf</w:t>
            </w:r>
            <w:r w:rsidDel="00000000" w:rsidR="00000000" w:rsidRPr="00000000">
              <w:rPr>
                <w:rtl w:val="0"/>
              </w:rPr>
              <w:t xml:space="preserve"> authentication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Configure an OSPF 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(config-if)# ip </w:t>
            </w:r>
            <w:r w:rsidDel="00000000" w:rsidR="00000000" w:rsidRPr="00000000">
              <w:rPr>
                <w:rtl w:val="0"/>
              </w:rPr>
              <w:t xml:space="preserve">ospf</w:t>
            </w:r>
            <w:r w:rsidDel="00000000" w:rsidR="00000000" w:rsidRPr="00000000">
              <w:rPr>
                <w:rtl w:val="0"/>
              </w:rPr>
              <w:t xml:space="preserve"> authentication-key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&lt;password&gt;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 the OSPF Network Type on an Int.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(config-if)# ip </w:t>
            </w:r>
            <w:r w:rsidDel="00000000" w:rsidR="00000000" w:rsidRPr="00000000">
              <w:rPr>
                <w:rtl w:val="0"/>
              </w:rPr>
              <w:t xml:space="preserve">ospf</w:t>
            </w:r>
            <w:r w:rsidDel="00000000" w:rsidR="00000000" w:rsidRPr="00000000">
              <w:rPr>
                <w:rtl w:val="0"/>
              </w:rPr>
              <w:t xml:space="preserve"> network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&lt;type&gt;</w:t>
            </w:r>
          </w:p>
        </w:tc>
      </w:tr>
    </w:tbl>
    <w:p w:rsidR="00000000" w:rsidDel="00000000" w:rsidP="00000000" w:rsidRDefault="00000000" w:rsidRPr="00000000" w14:paraId="0000027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jc w:val="center"/>
        <w:rPr/>
      </w:pPr>
      <w:r w:rsidDel="00000000" w:rsidR="00000000" w:rsidRPr="00000000">
        <w:rPr>
          <w:rtl w:val="0"/>
        </w:rPr>
        <w:t xml:space="preserve">Dynamic Routing Protocol Comparison</w:t>
      </w:r>
    </w:p>
    <w:p w:rsidR="00000000" w:rsidDel="00000000" w:rsidP="00000000" w:rsidRDefault="00000000" w:rsidRPr="00000000" w14:paraId="0000027C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15"/>
        <w:gridCol w:w="2595"/>
        <w:gridCol w:w="3450"/>
        <w:tblGridChange w:id="0">
          <w:tblGrid>
            <w:gridCol w:w="3315"/>
            <w:gridCol w:w="2595"/>
            <w:gridCol w:w="3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OSPF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EIGRP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Link-state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Distance Vector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Distance Vector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Router </w:t>
            </w:r>
            <w:r w:rsidDel="00000000" w:rsidR="00000000" w:rsidRPr="00000000">
              <w:rPr>
                <w:rtl w:val="0"/>
              </w:rPr>
              <w:t xml:space="preserve">ospf</w:t>
            </w:r>
            <w:r w:rsidDel="00000000" w:rsidR="00000000" w:rsidRPr="00000000">
              <w:rPr>
                <w:rtl w:val="0"/>
              </w:rPr>
              <w:t xml:space="preserve"> [process-ID]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Router rip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Router </w:t>
            </w:r>
            <w:r w:rsidDel="00000000" w:rsidR="00000000" w:rsidRPr="00000000">
              <w:rPr>
                <w:rtl w:val="0"/>
              </w:rPr>
              <w:t xml:space="preserve">eigrp</w:t>
            </w:r>
            <w:r w:rsidDel="00000000" w:rsidR="00000000" w:rsidRPr="00000000">
              <w:rPr>
                <w:rtl w:val="0"/>
              </w:rPr>
              <w:t xml:space="preserve"> [AS-number]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Network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&lt;ip&gt; &lt;wildcard&gt;</w:t>
            </w:r>
            <w:r w:rsidDel="00000000" w:rsidR="00000000" w:rsidRPr="00000000">
              <w:rPr>
                <w:rtl w:val="0"/>
              </w:rPr>
              <w:t xml:space="preserve"> area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&lt;num&gt;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&lt;ip&gt;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&lt;ip&gt; &lt;wildcard&gt;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Does not have auto-summary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Auto-summary enabled, default (should turn off)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Auto-summary enabled, default (should turn off)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Area </w:t>
            </w:r>
            <w:r w:rsidDel="00000000" w:rsidR="00000000" w:rsidRPr="00000000">
              <w:rPr>
                <w:u w:val="single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  <w:t xml:space="preserve"> match, process-ID does not have to match between routers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AS-number </w:t>
            </w:r>
            <w:r w:rsidDel="00000000" w:rsidR="00000000" w:rsidRPr="00000000">
              <w:rPr>
                <w:u w:val="single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  <w:t xml:space="preserve"> match between routers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Bandwidth (cost) 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Hop count 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Bandwidth (slowest link) + delay (all links) metric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ECMP load-balance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ECMP load-balance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Supports different cost load-balance (using feasible successor routes)</w:t>
            </w:r>
          </w:p>
        </w:tc>
      </w:tr>
    </w:tbl>
    <w:p w:rsidR="00000000" w:rsidDel="00000000" w:rsidP="00000000" w:rsidRDefault="00000000" w:rsidRPr="00000000" w14:paraId="0000029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jc w:val="center"/>
        <w:rPr/>
      </w:pPr>
      <w:r w:rsidDel="00000000" w:rsidR="00000000" w:rsidRPr="00000000">
        <w:rPr>
          <w:rtl w:val="0"/>
        </w:rPr>
        <w:t xml:space="preserve">EIGRP Terms</w:t>
      </w:r>
    </w:p>
    <w:p w:rsidR="00000000" w:rsidDel="00000000" w:rsidP="00000000" w:rsidRDefault="00000000" w:rsidRPr="00000000" w14:paraId="00000297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7140"/>
        <w:tblGridChange w:id="0">
          <w:tblGrid>
            <w:gridCol w:w="2220"/>
            <w:gridCol w:w="71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Successor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Route with lowest metric to destination (best path)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Feasible Successor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Alternate route which meets the feasibility condition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Feasible Distance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router’s own metric to the destination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Reported Distance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neighbor’s metric value to the destination</w:t>
            </w:r>
          </w:p>
        </w:tc>
      </w:tr>
    </w:tbl>
    <w:p w:rsidR="00000000" w:rsidDel="00000000" w:rsidP="00000000" w:rsidRDefault="00000000" w:rsidRPr="00000000" w14:paraId="000002A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jc w:val="center"/>
        <w:rPr/>
      </w:pPr>
      <w:r w:rsidDel="00000000" w:rsidR="00000000" w:rsidRPr="00000000">
        <w:rPr>
          <w:rtl w:val="0"/>
        </w:rPr>
        <w:t xml:space="preserve">Feasibility Condition</w:t>
      </w:r>
    </w:p>
    <w:p w:rsidR="00000000" w:rsidDel="00000000" w:rsidP="00000000" w:rsidRDefault="00000000" w:rsidRPr="00000000" w14:paraId="000002A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jc w:val="center"/>
        <w:rPr/>
      </w:pPr>
      <w:r w:rsidDel="00000000" w:rsidR="00000000" w:rsidRPr="00000000">
        <w:rPr>
          <w:rtl w:val="0"/>
        </w:rPr>
        <w:t xml:space="preserve">A route is considered a </w:t>
      </w:r>
      <w:r w:rsidDel="00000000" w:rsidR="00000000" w:rsidRPr="00000000">
        <w:rPr>
          <w:u w:val="single"/>
          <w:rtl w:val="0"/>
        </w:rPr>
        <w:t xml:space="preserve">Feasible Successor</w:t>
      </w:r>
      <w:r w:rsidDel="00000000" w:rsidR="00000000" w:rsidRPr="00000000">
        <w:rPr>
          <w:rtl w:val="0"/>
        </w:rPr>
        <w:t xml:space="preserve"> if its </w:t>
      </w:r>
      <w:r w:rsidDel="00000000" w:rsidR="00000000" w:rsidRPr="00000000">
        <w:rPr>
          <w:u w:val="single"/>
          <w:rtl w:val="0"/>
        </w:rPr>
        <w:t xml:space="preserve">Reported Distance</w:t>
      </w:r>
      <w:r w:rsidDel="00000000" w:rsidR="00000000" w:rsidRPr="00000000">
        <w:rPr>
          <w:rtl w:val="0"/>
        </w:rPr>
        <w:t xml:space="preserve"> is lower than the </w:t>
      </w:r>
      <w:r w:rsidDel="00000000" w:rsidR="00000000" w:rsidRPr="00000000">
        <w:rPr>
          <w:u w:val="single"/>
          <w:rtl w:val="0"/>
        </w:rPr>
        <w:t xml:space="preserve">Successor</w:t>
      </w:r>
      <w:r w:rsidDel="00000000" w:rsidR="00000000" w:rsidRPr="00000000">
        <w:rPr>
          <w:rtl w:val="0"/>
        </w:rPr>
        <w:t xml:space="preserve"> route’s </w:t>
      </w:r>
      <w:r w:rsidDel="00000000" w:rsidR="00000000" w:rsidRPr="00000000">
        <w:rPr>
          <w:u w:val="single"/>
          <w:rtl w:val="0"/>
        </w:rPr>
        <w:t xml:space="preserve">Feasible Distance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jc w:val="center"/>
        <w:rPr/>
      </w:pPr>
      <w:r w:rsidDel="00000000" w:rsidR="00000000" w:rsidRPr="00000000">
        <w:rPr>
          <w:rtl w:val="0"/>
        </w:rPr>
        <w:t xml:space="preserve">FHRP Protocols</w:t>
      </w:r>
    </w:p>
    <w:p w:rsidR="00000000" w:rsidDel="00000000" w:rsidP="00000000" w:rsidRDefault="00000000" w:rsidRPr="00000000" w14:paraId="000002A6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7335"/>
        <w:tblGridChange w:id="0">
          <w:tblGrid>
            <w:gridCol w:w="2025"/>
            <w:gridCol w:w="7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HSRP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Active, Standby</w:t>
            </w:r>
            <w:r w:rsidDel="00000000" w:rsidR="00000000" w:rsidRPr="00000000">
              <w:rPr>
                <w:rtl w:val="0"/>
              </w:rPr>
              <w:t xml:space="preserve"> (Cisco) (Load-Balance per VLAN) (ONE Virtual MAC)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VRRP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Master, Backup</w:t>
            </w:r>
            <w:r w:rsidDel="00000000" w:rsidR="00000000" w:rsidRPr="00000000">
              <w:rPr>
                <w:rtl w:val="0"/>
              </w:rPr>
              <w:t xml:space="preserve"> (Industry-standard) (Load-Balance per VLAN)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GLBP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AVG, AVF</w:t>
            </w:r>
            <w:r w:rsidDel="00000000" w:rsidR="00000000" w:rsidRPr="00000000">
              <w:rPr>
                <w:rtl w:val="0"/>
              </w:rPr>
              <w:t xml:space="preserve"> (Cisco) (Same VLAN Load-Balancing via AVFs)</w:t>
            </w:r>
          </w:p>
        </w:tc>
      </w:tr>
    </w:tbl>
    <w:p w:rsidR="00000000" w:rsidDel="00000000" w:rsidP="00000000" w:rsidRDefault="00000000" w:rsidRPr="00000000" w14:paraId="000002AD">
      <w:pPr>
        <w:jc w:val="center"/>
        <w:rPr/>
      </w:pPr>
      <w:r w:rsidDel="00000000" w:rsidR="00000000" w:rsidRPr="00000000">
        <w:rPr>
          <w:rtl w:val="0"/>
        </w:rPr>
        <w:t xml:space="preserve">HSRP Active Router Election</w:t>
      </w:r>
    </w:p>
    <w:p w:rsidR="00000000" w:rsidDel="00000000" w:rsidP="00000000" w:rsidRDefault="00000000" w:rsidRPr="00000000" w14:paraId="000002AE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Highest Priority (Default 100)</w:t>
              <w:tab/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Highest IP Address</w:t>
            </w:r>
          </w:p>
        </w:tc>
      </w:tr>
    </w:tbl>
    <w:p w:rsidR="00000000" w:rsidDel="00000000" w:rsidP="00000000" w:rsidRDefault="00000000" w:rsidRPr="00000000" w14:paraId="000002B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jc w:val="center"/>
        <w:rPr/>
      </w:pPr>
      <w:r w:rsidDel="00000000" w:rsidR="00000000" w:rsidRPr="00000000">
        <w:rPr>
          <w:rtl w:val="0"/>
        </w:rPr>
        <w:t xml:space="preserve">SNMP Messages</w:t>
      </w:r>
    </w:p>
    <w:p w:rsidR="00000000" w:rsidDel="00000000" w:rsidP="00000000" w:rsidRDefault="00000000" w:rsidRPr="00000000" w14:paraId="000002B3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Message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SNMP Message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Get, GetNext, GetBulk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Sent by NMS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Sent by NMS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Trap (unreliable), Inform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Sent by Managed Device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 to a message</w:t>
            </w:r>
          </w:p>
        </w:tc>
      </w:tr>
    </w:tbl>
    <w:p w:rsidR="00000000" w:rsidDel="00000000" w:rsidP="00000000" w:rsidRDefault="00000000" w:rsidRPr="00000000" w14:paraId="000002C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jc w:val="center"/>
        <w:rPr/>
      </w:pPr>
      <w:r w:rsidDel="00000000" w:rsidR="00000000" w:rsidRPr="00000000">
        <w:rPr>
          <w:rtl w:val="0"/>
        </w:rPr>
        <w:t xml:space="preserve">Syslog Severity Levels</w:t>
      </w:r>
    </w:p>
    <w:p w:rsidR="00000000" w:rsidDel="00000000" w:rsidP="00000000" w:rsidRDefault="00000000" w:rsidRPr="00000000" w14:paraId="000002C5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"/>
        <w:gridCol w:w="2445"/>
        <w:gridCol w:w="6465"/>
        <w:tblGridChange w:id="0">
          <w:tblGrid>
            <w:gridCol w:w="450"/>
            <w:gridCol w:w="2445"/>
            <w:gridCol w:w="64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Emergency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Ex: Frozen or force restart the 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Ex: Failure of database auth system- halts regular operations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Ex: Hardware component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Ex: Auth failures, DNS lookup failures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Ex: High CPU load, certificate expiration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Notice/Notification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Ex: Interface Up/Down messages, critical config. changes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Ex: Successful logon or log off events, process completions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Debugging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Ex: System diagnostics or troubleshooting</w:t>
            </w:r>
          </w:p>
        </w:tc>
      </w:tr>
    </w:tbl>
    <w:p w:rsidR="00000000" w:rsidDel="00000000" w:rsidP="00000000" w:rsidRDefault="00000000" w:rsidRPr="00000000" w14:paraId="000002D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jc w:val="center"/>
        <w:rPr/>
      </w:pPr>
      <w:r w:rsidDel="00000000" w:rsidR="00000000" w:rsidRPr="00000000">
        <w:rPr>
          <w:rtl w:val="0"/>
        </w:rPr>
        <w:t xml:space="preserve">Remember: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very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wesome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isco</w:t>
      </w:r>
      <w:r w:rsidDel="00000000" w:rsidR="00000000" w:rsidRPr="00000000">
        <w:rPr>
          <w:b w:val="1"/>
          <w:bCs w:val="1"/>
          <w:rtl w:val="0"/>
        </w:rPr>
        <w:t xml:space="preserve"> E</w:t>
      </w:r>
      <w:r w:rsidDel="00000000" w:rsidR="00000000" w:rsidRPr="00000000">
        <w:rPr>
          <w:rtl w:val="0"/>
        </w:rPr>
        <w:t xml:space="preserve">ngineer </w:t>
      </w:r>
      <w:r w:rsidDel="00000000" w:rsidR="00000000" w:rsidRPr="00000000">
        <w:rPr>
          <w:b w:val="1"/>
          <w:bCs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ill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eed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cecream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aily</w:t>
      </w:r>
    </w:p>
    <w:p w:rsidR="00000000" w:rsidDel="00000000" w:rsidP="00000000" w:rsidRDefault="00000000" w:rsidRPr="00000000" w14:paraId="000002E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jc w:val="center"/>
        <w:rPr/>
      </w:pPr>
      <w:r w:rsidDel="00000000" w:rsidR="00000000" w:rsidRPr="00000000">
        <w:rPr>
          <w:rtl w:val="0"/>
        </w:rPr>
        <w:t xml:space="preserve">NTP Configuration</w:t>
      </w:r>
    </w:p>
    <w:p w:rsidR="00000000" w:rsidDel="00000000" w:rsidP="00000000" w:rsidRDefault="00000000" w:rsidRPr="00000000" w14:paraId="000002E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Ntp server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&lt;ip&gt;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Sets server that device gets its time from, static client/server mode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Ntp master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Makes the device an NTP server (default stratum of 8), server mode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Ntp peer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&lt;ip&gt;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Symmetric active mode - peers with other devices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Ntp broadcast client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Listens for broadcast messages on that port from NTP servers</w:t>
            </w:r>
          </w:p>
        </w:tc>
      </w:tr>
    </w:tbl>
    <w:p w:rsidR="00000000" w:rsidDel="00000000" w:rsidP="00000000" w:rsidRDefault="00000000" w:rsidRPr="00000000" w14:paraId="000002E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jc w:val="center"/>
        <w:rPr/>
      </w:pPr>
      <w:r w:rsidDel="00000000" w:rsidR="00000000" w:rsidRPr="00000000">
        <w:rPr>
          <w:rtl w:val="0"/>
        </w:rPr>
        <w:t xml:space="preserve">DNS Configuration Commands</w:t>
      </w:r>
    </w:p>
    <w:p w:rsidR="00000000" w:rsidDel="00000000" w:rsidP="00000000" w:rsidRDefault="00000000" w:rsidRPr="00000000" w14:paraId="000002ED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75"/>
        <w:gridCol w:w="3585"/>
        <w:tblGridChange w:id="0">
          <w:tblGrid>
            <w:gridCol w:w="5775"/>
            <w:gridCol w:w="35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Configure the DNS server the router will send queries 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Ip name-server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&lt;ip&gt;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Configure the domain of the router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Ip domain name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&lt;name&gt;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Configure the router to act as a DNS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 dns server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 the router to perform DNS queries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 domain lookup</w:t>
            </w:r>
          </w:p>
        </w:tc>
      </w:tr>
    </w:tbl>
    <w:p w:rsidR="00000000" w:rsidDel="00000000" w:rsidP="00000000" w:rsidRDefault="00000000" w:rsidRPr="00000000" w14:paraId="000002F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jc w:val="center"/>
        <w:rPr/>
      </w:pPr>
      <w:r w:rsidDel="00000000" w:rsidR="00000000" w:rsidRPr="00000000">
        <w:rPr>
          <w:rtl w:val="0"/>
        </w:rPr>
        <w:t xml:space="preserve">Static NAT Configuration</w:t>
      </w:r>
    </w:p>
    <w:p w:rsidR="00000000" w:rsidDel="00000000" w:rsidP="00000000" w:rsidRDefault="00000000" w:rsidRPr="00000000" w14:paraId="000002F8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7245"/>
        <w:tblGridChange w:id="0">
          <w:tblGrid>
            <w:gridCol w:w="2115"/>
            <w:gridCol w:w="7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Static NAT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Ip nat inside source static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&lt;inside local&gt; &lt;inside global&gt;</w:t>
            </w:r>
          </w:p>
        </w:tc>
      </w:tr>
      <w:tr>
        <w:trPr>
          <w:cantSplit w:val="0"/>
          <w:trHeight w:val="4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Apply to Interfaces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 nat inside, ip nat outside</w:t>
            </w:r>
          </w:p>
        </w:tc>
      </w:tr>
    </w:tbl>
    <w:p w:rsidR="00000000" w:rsidDel="00000000" w:rsidP="00000000" w:rsidRDefault="00000000" w:rsidRPr="00000000" w14:paraId="000002F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jc w:val="center"/>
        <w:rPr/>
      </w:pPr>
      <w:r w:rsidDel="00000000" w:rsidR="00000000" w:rsidRPr="00000000">
        <w:rPr>
          <w:rtl w:val="0"/>
        </w:rPr>
        <w:t xml:space="preserve">Dynamic NAT/PAT Configuration</w:t>
      </w:r>
    </w:p>
    <w:p w:rsidR="00000000" w:rsidDel="00000000" w:rsidP="00000000" w:rsidRDefault="00000000" w:rsidRPr="00000000" w14:paraId="000002FF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7095"/>
        <w:tblGridChange w:id="0">
          <w:tblGrid>
            <w:gridCol w:w="2265"/>
            <w:gridCol w:w="70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Pool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Ip nat pool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&lt;name&gt; &lt;start ip&gt; &lt;end ip&gt;</w:t>
            </w:r>
            <w:r w:rsidDel="00000000" w:rsidR="00000000" w:rsidRPr="00000000">
              <w:rPr>
                <w:rtl w:val="0"/>
              </w:rPr>
              <w:t xml:space="preserve"> netmask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&lt;mask&gt;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ACL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Access-list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&lt;acl number&gt;</w:t>
            </w:r>
            <w:r w:rsidDel="00000000" w:rsidR="00000000" w:rsidRPr="00000000">
              <w:rPr>
                <w:rtl w:val="0"/>
              </w:rPr>
              <w:t xml:space="preserve"> permit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&lt;source network&gt; &lt;wildcard&gt;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Config. NAT/PAT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 nat inside source list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&lt;acl num&gt;</w:t>
            </w:r>
            <w:r w:rsidDel="00000000" w:rsidR="00000000" w:rsidRPr="00000000">
              <w:rPr>
                <w:rtl w:val="0"/>
              </w:rPr>
              <w:t xml:space="preserve"> pool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&lt;pool name&gt;</w:t>
            </w:r>
            <w:r w:rsidDel="00000000" w:rsidR="00000000" w:rsidRPr="00000000">
              <w:rPr>
                <w:rtl w:val="0"/>
              </w:rPr>
              <w:t xml:space="preserve"> [overload]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Apply to Interfaces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 nat inside, ip nat outside</w:t>
            </w:r>
          </w:p>
        </w:tc>
      </w:tr>
    </w:tbl>
    <w:p w:rsidR="00000000" w:rsidDel="00000000" w:rsidP="00000000" w:rsidRDefault="00000000" w:rsidRPr="00000000" w14:paraId="000003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jc w:val="center"/>
        <w:rPr/>
      </w:pPr>
      <w:r w:rsidDel="00000000" w:rsidR="00000000" w:rsidRPr="00000000">
        <w:rPr>
          <w:rtl w:val="0"/>
        </w:rPr>
        <w:t xml:space="preserve">DHCP Messages</w:t>
      </w:r>
    </w:p>
    <w:p w:rsidR="00000000" w:rsidDel="00000000" w:rsidP="00000000" w:rsidRDefault="00000000" w:rsidRPr="00000000" w14:paraId="0000030A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3.5059760956176"/>
        <w:gridCol w:w="1603.5059760956176"/>
        <w:gridCol w:w="6152.988047808765"/>
        <w:tblGridChange w:id="0">
          <w:tblGrid>
            <w:gridCol w:w="1603.5059760956176"/>
            <w:gridCol w:w="1603.5059760956176"/>
            <w:gridCol w:w="6152.988047808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Sent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Broadcast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Broadcast or Unicast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Broadcast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Broadcast or Unicast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RELEASE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Unicast, release a DHCP IP address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 declines a client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Declines a server offered DHCP IP address</w:t>
            </w:r>
          </w:p>
        </w:tc>
      </w:tr>
    </w:tbl>
    <w:p w:rsidR="00000000" w:rsidDel="00000000" w:rsidP="00000000" w:rsidRDefault="00000000" w:rsidRPr="00000000" w14:paraId="0000032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jc w:val="center"/>
        <w:rPr/>
      </w:pPr>
      <w:r w:rsidDel="00000000" w:rsidR="00000000" w:rsidRPr="00000000">
        <w:rPr>
          <w:rtl w:val="0"/>
        </w:rPr>
        <w:t xml:space="preserve">DHCP Snooping Message Checks</w:t>
      </w:r>
    </w:p>
    <w:p w:rsidR="00000000" w:rsidDel="00000000" w:rsidP="00000000" w:rsidRDefault="00000000" w:rsidRPr="00000000" w14:paraId="00000327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DHCP Messages Received on Untrusted 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Snooping Checks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DISCOVER,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Source MAC</w:t>
            </w:r>
            <w:r w:rsidDel="00000000" w:rsidR="00000000" w:rsidRPr="00000000">
              <w:rPr>
                <w:rtl w:val="0"/>
              </w:rPr>
              <w:t xml:space="preserve"> to </w:t>
            </w:r>
            <w:r w:rsidDel="00000000" w:rsidR="00000000" w:rsidRPr="00000000">
              <w:rPr>
                <w:u w:val="single"/>
                <w:rtl w:val="0"/>
              </w:rPr>
              <w:t xml:space="preserve">CHADDR</w:t>
            </w:r>
            <w:r w:rsidDel="00000000" w:rsidR="00000000" w:rsidRPr="00000000">
              <w:rPr>
                <w:rtl w:val="0"/>
              </w:rPr>
              <w:t xml:space="preserve"> for match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RELEASE, DECLINE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Source IP</w:t>
            </w:r>
            <w:r w:rsidDel="00000000" w:rsidR="00000000" w:rsidRPr="00000000">
              <w:rPr>
                <w:rtl w:val="0"/>
              </w:rPr>
              <w:t xml:space="preserve"> to </w:t>
            </w:r>
            <w:r w:rsidDel="00000000" w:rsidR="00000000" w:rsidRPr="00000000">
              <w:rPr>
                <w:u w:val="single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  <w:t xml:space="preserve"> for match (binding)</w:t>
            </w:r>
          </w:p>
        </w:tc>
      </w:tr>
    </w:tbl>
    <w:p w:rsidR="00000000" w:rsidDel="00000000" w:rsidP="00000000" w:rsidRDefault="00000000" w:rsidRPr="00000000" w14:paraId="000003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jc w:val="center"/>
        <w:rPr/>
      </w:pPr>
      <w:r w:rsidDel="00000000" w:rsidR="00000000" w:rsidRPr="00000000">
        <w:rPr>
          <w:rtl w:val="0"/>
        </w:rPr>
        <w:t xml:space="preserve">DHCP Snooping Configuration List</w:t>
      </w:r>
    </w:p>
    <w:p w:rsidR="00000000" w:rsidDel="00000000" w:rsidP="00000000" w:rsidRDefault="00000000" w:rsidRPr="00000000" w14:paraId="00000330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05"/>
        <w:gridCol w:w="5055"/>
        <w:tblGridChange w:id="0">
          <w:tblGrid>
            <w:gridCol w:w="4305"/>
            <w:gridCol w:w="5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 DHCP Snooping Globally, and on VLANs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(config)# ip dhcp snooping</w:t>
            </w:r>
          </w:p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(config)# ip dhcp snooping </w:t>
            </w:r>
            <w:r w:rsidDel="00000000" w:rsidR="00000000" w:rsidRPr="00000000">
              <w:rPr>
                <w:rtl w:val="0"/>
              </w:rPr>
              <w:t xml:space="preserve">vlan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&lt;vlan-ids&gt;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*For L2 Switches (Access switches): disable Option 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(config)# no ip dhcp snooping information option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Trust interfaces connected to servers / upstream networking devices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(config-if)# ip dhcp snooping trust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 Rate Limiting (Best practice)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(config-if)# ip dhcp snooping limit rate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&lt;pps&gt;</w:t>
            </w:r>
          </w:p>
        </w:tc>
      </w:tr>
    </w:tbl>
    <w:p w:rsidR="00000000" w:rsidDel="00000000" w:rsidP="00000000" w:rsidRDefault="00000000" w:rsidRPr="00000000" w14:paraId="0000033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jc w:val="center"/>
        <w:rPr/>
      </w:pPr>
      <w:r w:rsidDel="00000000" w:rsidR="00000000" w:rsidRPr="00000000">
        <w:rPr>
          <w:rtl w:val="0"/>
        </w:rPr>
        <w:t xml:space="preserve">DAI Message Checks</w:t>
      </w:r>
    </w:p>
    <w:p w:rsidR="00000000" w:rsidDel="00000000" w:rsidP="00000000" w:rsidRDefault="00000000" w:rsidRPr="00000000" w14:paraId="0000033C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Sender MAC</w:t>
            </w:r>
            <w:r w:rsidDel="00000000" w:rsidR="00000000" w:rsidRPr="00000000">
              <w:rPr>
                <w:rtl w:val="0"/>
              </w:rPr>
              <w:t xml:space="preserve"> to </w:t>
            </w:r>
            <w:r w:rsidDel="00000000" w:rsidR="00000000" w:rsidRPr="00000000">
              <w:rPr>
                <w:u w:val="single"/>
                <w:rtl w:val="0"/>
              </w:rPr>
              <w:t xml:space="preserve">Sender IP</w:t>
            </w:r>
            <w:r w:rsidDel="00000000" w:rsidR="00000000" w:rsidRPr="00000000">
              <w:rPr>
                <w:rtl w:val="0"/>
              </w:rPr>
              <w:t xml:space="preserve"> in DHCP Snooping Binding Table and/or ARP ACL</w:t>
            </w:r>
          </w:p>
        </w:tc>
      </w:tr>
    </w:tbl>
    <w:p w:rsidR="00000000" w:rsidDel="00000000" w:rsidP="00000000" w:rsidRDefault="00000000" w:rsidRPr="00000000" w14:paraId="0000033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jc w:val="center"/>
        <w:rPr/>
      </w:pPr>
      <w:r w:rsidDel="00000000" w:rsidR="00000000" w:rsidRPr="00000000">
        <w:rPr>
          <w:rtl w:val="0"/>
        </w:rPr>
        <w:t xml:space="preserve">DHCP Snooping vs DAI Comparison</w:t>
      </w:r>
    </w:p>
    <w:p w:rsidR="00000000" w:rsidDel="00000000" w:rsidP="00000000" w:rsidRDefault="00000000" w:rsidRPr="00000000" w14:paraId="00000340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DHCP Snooping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Needs 2 Commands to enable (1 global, 1 on a VLAN)</w:t>
            </w:r>
          </w:p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(ip dhcp snooping) (ip dhcp snooping </w:t>
            </w:r>
            <w:r w:rsidDel="00000000" w:rsidR="00000000" w:rsidRPr="00000000">
              <w:rPr>
                <w:rtl w:val="0"/>
              </w:rPr>
              <w:t xml:space="preserve">vlan</w:t>
            </w:r>
            <w:r w:rsidDel="00000000" w:rsidR="00000000" w:rsidRPr="00000000">
              <w:rPr>
                <w:rtl w:val="0"/>
              </w:rPr>
              <w:t xml:space="preserve"> [vlan-id])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needs one command to enable </w:t>
            </w:r>
          </w:p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(ip arp inspection </w:t>
            </w:r>
            <w:r w:rsidDel="00000000" w:rsidR="00000000" w:rsidRPr="00000000">
              <w:rPr>
                <w:rtl w:val="0"/>
              </w:rPr>
              <w:t xml:space="preserve">vlan</w:t>
            </w:r>
            <w:r w:rsidDel="00000000" w:rsidR="00000000" w:rsidRPr="00000000">
              <w:rPr>
                <w:rtl w:val="0"/>
              </w:rPr>
              <w:t xml:space="preserve"> [vlan-id])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Rate limiting disabled by 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Rate limiting enabled by default (15 pps)</w:t>
            </w:r>
          </w:p>
        </w:tc>
      </w:tr>
    </w:tbl>
    <w:p w:rsidR="00000000" w:rsidDel="00000000" w:rsidP="00000000" w:rsidRDefault="00000000" w:rsidRPr="00000000" w14:paraId="0000034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jc w:val="center"/>
        <w:rPr/>
      </w:pPr>
      <w:r w:rsidDel="00000000" w:rsidR="00000000" w:rsidRPr="00000000">
        <w:rPr>
          <w:rtl w:val="0"/>
        </w:rPr>
        <w:t xml:space="preserve">Port-Security Defaults</w:t>
      </w:r>
    </w:p>
    <w:p w:rsidR="00000000" w:rsidDel="00000000" w:rsidP="00000000" w:rsidRDefault="00000000" w:rsidRPr="00000000" w14:paraId="00000354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After the </w:t>
            </w:r>
            <w:r w:rsidDel="00000000" w:rsidR="00000000" w:rsidRPr="00000000">
              <w:rPr>
                <w:u w:val="single"/>
                <w:rtl w:val="0"/>
              </w:rPr>
              <w:t xml:space="preserve">switchport port-security</w:t>
            </w:r>
            <w:r w:rsidDel="00000000" w:rsidR="00000000" w:rsidRPr="00000000">
              <w:rPr>
                <w:rtl w:val="0"/>
              </w:rPr>
              <w:t xml:space="preserve"> command on an interface: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Max of 1 MAC address allowed (Dynamically learned)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Violation mode: Shutdown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Static MAC Address Aging Disabled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  <w:r w:rsidDel="00000000" w:rsidR="00000000" w:rsidRPr="00000000">
              <w:rPr>
                <w:rtl w:val="0"/>
              </w:rPr>
              <w:t xml:space="preserve">Errdisable</w:t>
            </w:r>
            <w:r w:rsidDel="00000000" w:rsidR="00000000" w:rsidRPr="00000000">
              <w:rPr>
                <w:rtl w:val="0"/>
              </w:rPr>
              <w:t xml:space="preserve"> Recovery</w:t>
            </w:r>
          </w:p>
        </w:tc>
      </w:tr>
    </w:tbl>
    <w:p w:rsidR="00000000" w:rsidDel="00000000" w:rsidP="00000000" w:rsidRDefault="00000000" w:rsidRPr="00000000" w14:paraId="0000035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*Remember: Port-Security only allowed on Static Access or Trunk ports, DTP </w:t>
      </w:r>
      <w:r w:rsidDel="00000000" w:rsidR="00000000" w:rsidRPr="00000000">
        <w:rPr>
          <w:u w:val="single"/>
          <w:rtl w:val="0"/>
        </w:rPr>
        <w:t xml:space="preserve">must</w:t>
      </w:r>
      <w:r w:rsidDel="00000000" w:rsidR="00000000" w:rsidRPr="00000000">
        <w:rPr>
          <w:rtl w:val="0"/>
        </w:rPr>
        <w:t xml:space="preserve"> be off</w:t>
      </w:r>
    </w:p>
    <w:p w:rsidR="00000000" w:rsidDel="00000000" w:rsidP="00000000" w:rsidRDefault="00000000" w:rsidRPr="00000000" w14:paraId="0000035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jc w:val="center"/>
        <w:rPr/>
      </w:pPr>
      <w:r w:rsidDel="00000000" w:rsidR="00000000" w:rsidRPr="00000000">
        <w:rPr>
          <w:rtl w:val="0"/>
        </w:rPr>
        <w:t xml:space="preserve">Port-Security Violation Modes</w:t>
      </w:r>
    </w:p>
    <w:p w:rsidR="00000000" w:rsidDel="00000000" w:rsidP="00000000" w:rsidRDefault="00000000" w:rsidRPr="00000000" w14:paraId="0000035D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Shutdown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Restrict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Protect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Errdisable Interface if violated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Interface stays up, drops unknown packets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Interface stays up, drops unknown packets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Generates SNMP/Syslog messages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Generates SNMP/Syslog messages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Does </w:t>
            </w:r>
            <w:r w:rsidDel="00000000" w:rsidR="00000000" w:rsidRPr="00000000">
              <w:rPr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  <w:t xml:space="preserve"> generate SNMP/Syslog messages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Increments violation counter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Increments violation counter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Does </w:t>
            </w:r>
            <w:r w:rsidDel="00000000" w:rsidR="00000000" w:rsidRPr="00000000">
              <w:rPr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  <w:t xml:space="preserve"> increment violation counter</w:t>
            </w:r>
          </w:p>
        </w:tc>
      </w:tr>
    </w:tbl>
    <w:p w:rsidR="00000000" w:rsidDel="00000000" w:rsidP="00000000" w:rsidRDefault="00000000" w:rsidRPr="00000000" w14:paraId="0000036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jc w:val="center"/>
        <w:rPr/>
      </w:pPr>
      <w:r w:rsidDel="00000000" w:rsidR="00000000" w:rsidRPr="00000000">
        <w:rPr>
          <w:rtl w:val="0"/>
        </w:rPr>
        <w:t xml:space="preserve">SSH Config List</w:t>
      </w:r>
    </w:p>
    <w:p w:rsidR="00000000" w:rsidDel="00000000" w:rsidP="00000000" w:rsidRDefault="00000000" w:rsidRPr="00000000" w14:paraId="0000036C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Hostname (hostname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&lt;name&gt;</w:t>
            </w:r>
            <w:r w:rsidDel="00000000" w:rsidR="00000000" w:rsidRPr="00000000">
              <w:rPr>
                <w:rtl w:val="0"/>
              </w:rPr>
              <w:t xml:space="preserve">)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Domain Name (ip domain-name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&lt;name&gt;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Generate Key Pair (crypto key generate rsa)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Username and Password (username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&lt;name&gt;</w:t>
            </w:r>
            <w:r w:rsidDel="00000000" w:rsidR="00000000" w:rsidRPr="00000000">
              <w:rPr>
                <w:rtl w:val="0"/>
              </w:rPr>
              <w:t xml:space="preserve"> secret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&lt;password&gt;</w:t>
            </w:r>
            <w:r w:rsidDel="00000000" w:rsidR="00000000" w:rsidRPr="00000000">
              <w:rPr>
                <w:rtl w:val="0"/>
              </w:rPr>
              <w:t xml:space="preserve">)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VTY config (line </w:t>
            </w:r>
            <w:r w:rsidDel="00000000" w:rsidR="00000000" w:rsidRPr="00000000">
              <w:rPr>
                <w:rtl w:val="0"/>
              </w:rPr>
              <w:t xml:space="preserve">vty</w:t>
            </w:r>
            <w:r w:rsidDel="00000000" w:rsidR="00000000" w:rsidRPr="00000000">
              <w:rPr>
                <w:rtl w:val="0"/>
              </w:rPr>
              <w:t xml:space="preserve"> 0 15) (transport input ssh) (login local)</w:t>
            </w:r>
          </w:p>
        </w:tc>
      </w:tr>
    </w:tbl>
    <w:p w:rsidR="00000000" w:rsidDel="00000000" w:rsidP="00000000" w:rsidRDefault="00000000" w:rsidRPr="00000000" w14:paraId="0000037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jc w:val="center"/>
        <w:rPr/>
      </w:pPr>
      <w:r w:rsidDel="00000000" w:rsidR="00000000" w:rsidRPr="00000000">
        <w:rPr>
          <w:rtl w:val="0"/>
        </w:rPr>
        <w:t xml:space="preserve">ACL Types</w:t>
      </w:r>
    </w:p>
    <w:p w:rsidR="00000000" w:rsidDel="00000000" w:rsidP="00000000" w:rsidRDefault="00000000" w:rsidRPr="00000000" w14:paraId="00000374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2205"/>
        <w:gridCol w:w="5700"/>
        <w:tblGridChange w:id="0">
          <w:tblGrid>
            <w:gridCol w:w="1455"/>
            <w:gridCol w:w="2205"/>
            <w:gridCol w:w="57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ACL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Numbered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Should Be Configured Closest 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1-99, 1300-1999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Closest to Destination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Extended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100-199, 2000-2699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Closest to Source</w:t>
            </w:r>
          </w:p>
        </w:tc>
      </w:tr>
    </w:tbl>
    <w:p w:rsidR="00000000" w:rsidDel="00000000" w:rsidP="00000000" w:rsidRDefault="00000000" w:rsidRPr="00000000" w14:paraId="0000037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jc w:val="center"/>
        <w:rPr/>
      </w:pPr>
      <w:r w:rsidDel="00000000" w:rsidR="00000000" w:rsidRPr="00000000">
        <w:rPr>
          <w:rtl w:val="0"/>
        </w:rPr>
        <w:t xml:space="preserve">Apply an ACL</w:t>
      </w:r>
    </w:p>
    <w:p w:rsidR="00000000" w:rsidDel="00000000" w:rsidP="00000000" w:rsidRDefault="00000000" w:rsidRPr="00000000" w14:paraId="00000381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0"/>
        <w:gridCol w:w="6570"/>
        <w:tblGridChange w:id="0">
          <w:tblGrid>
            <w:gridCol w:w="2790"/>
            <w:gridCol w:w="6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Apply ACL to VTY Lines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access-class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&lt;name/number&gt;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[in/out]                        ← IPv4</w:t>
            </w:r>
          </w:p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ipv6 access-class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&lt;name/number&gt;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[in/out]                ← IPv6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Apply ACL to Interface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 access-group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&lt;name/number&gt;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[in/out]                   ← IPv4</w:t>
            </w:r>
          </w:p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ipv6 traffic-filter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&lt;name/number&gt;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[in/out]                    ← IPv6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Apply ARP ACL to DAI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ip arp inspection filter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&lt;acl name&gt;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vlan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vlan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num&gt;</w:t>
            </w:r>
          </w:p>
        </w:tc>
      </w:tr>
    </w:tbl>
    <w:p w:rsidR="00000000" w:rsidDel="00000000" w:rsidP="00000000" w:rsidRDefault="00000000" w:rsidRPr="00000000" w14:paraId="0000038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</w:t>
      </w:r>
    </w:p>
    <w:p w:rsidR="00000000" w:rsidDel="00000000" w:rsidP="00000000" w:rsidRDefault="00000000" w:rsidRPr="00000000" w14:paraId="0000038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jc w:val="center"/>
        <w:rPr/>
      </w:pPr>
      <w:r w:rsidDel="00000000" w:rsidR="00000000" w:rsidRPr="00000000">
        <w:rPr>
          <w:rtl w:val="0"/>
        </w:rPr>
        <w:t xml:space="preserve">Password Configuration Commands</w:t>
      </w:r>
    </w:p>
    <w:p w:rsidR="00000000" w:rsidDel="00000000" w:rsidP="00000000" w:rsidRDefault="00000000" w:rsidRPr="00000000" w14:paraId="0000038F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0"/>
        <w:gridCol w:w="6150"/>
        <w:tblGridChange w:id="0">
          <w:tblGrid>
            <w:gridCol w:w="3210"/>
            <w:gridCol w:w="61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Enable secret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&lt;password&gt;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Configures and encrypts a clear-text password for privileged exec mode (md5)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Enable password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&lt;password&gt;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Configures a clear-text password for privileged exec mode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 password-encryption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Enables global password 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Password 7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&lt;hash&gt;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Configures an encrypted </w:t>
            </w:r>
            <w:r w:rsidDel="00000000" w:rsidR="00000000" w:rsidRPr="00000000">
              <w:rPr>
                <w:rtl w:val="0"/>
              </w:rPr>
              <w:t xml:space="preserve">vty</w:t>
            </w:r>
            <w:r w:rsidDel="00000000" w:rsidR="00000000" w:rsidRPr="00000000">
              <w:rPr>
                <w:rtl w:val="0"/>
              </w:rPr>
              <w:t xml:space="preserve"> login password (type 7)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Enable secret 5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&lt;hash&gt;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Configures a previously encrypted password for enable mode (md5) (Must plug in a </w:t>
            </w:r>
            <w:r w:rsidDel="00000000" w:rsidR="00000000" w:rsidRPr="00000000">
              <w:rPr>
                <w:u w:val="single"/>
                <w:rtl w:val="0"/>
              </w:rPr>
              <w:t xml:space="preserve">hash</w:t>
            </w:r>
            <w:r w:rsidDel="00000000" w:rsidR="00000000" w:rsidRPr="00000000">
              <w:rPr>
                <w:rtl w:val="0"/>
              </w:rPr>
              <w:t xml:space="preserve">, not the actual password)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Enable secret level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&lt;num&gt; &lt;password&gt;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Configures a password to access a specified privilege level (0-15)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Username &lt;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name&gt;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privilege</w:t>
            </w:r>
            <w:r w:rsidDel="00000000" w:rsidR="00000000" w:rsidRPr="00000000">
              <w:rPr>
                <w:rtl w:val="0"/>
              </w:rPr>
              <w:t xml:space="preserve"> (0-15)] {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  <w:t xml:space="preserve"> (encryption-type) &lt;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password&gt;</w:t>
            </w:r>
            <w:r w:rsidDel="00000000" w:rsidR="00000000" w:rsidRPr="00000000">
              <w:rPr>
                <w:rtl w:val="0"/>
              </w:rPr>
              <w:t xml:space="preserve">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Configure a user account with a certain privilege level.</w:t>
            </w:r>
          </w:p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*Can replace </w:t>
            </w:r>
            <w:r w:rsidDel="00000000" w:rsidR="00000000" w:rsidRPr="00000000">
              <w:rPr>
                <w:u w:val="single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  <w:t xml:space="preserve"> with </w:t>
            </w:r>
            <w:r w:rsidDel="00000000" w:rsidR="00000000" w:rsidRPr="00000000">
              <w:rPr>
                <w:u w:val="single"/>
                <w:rtl w:val="0"/>
              </w:rPr>
              <w:t xml:space="preserve">secret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for md5 encryption</w:t>
            </w:r>
          </w:p>
        </w:tc>
      </w:tr>
    </w:tbl>
    <w:p w:rsidR="00000000" w:rsidDel="00000000" w:rsidP="00000000" w:rsidRDefault="00000000" w:rsidRPr="00000000" w14:paraId="000003A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jc w:val="center"/>
        <w:rPr/>
      </w:pPr>
      <w:r w:rsidDel="00000000" w:rsidR="00000000" w:rsidRPr="00000000">
        <w:rPr>
          <w:rtl w:val="0"/>
        </w:rPr>
        <w:t xml:space="preserve">Password Encryption Levels</w:t>
      </w:r>
    </w:p>
    <w:p w:rsidR="00000000" w:rsidDel="00000000" w:rsidP="00000000" w:rsidRDefault="00000000" w:rsidRPr="00000000" w14:paraId="000003A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5"/>
        <w:gridCol w:w="5775"/>
        <w:tblGridChange w:id="0">
          <w:tblGrid>
            <w:gridCol w:w="3585"/>
            <w:gridCol w:w="57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 0 (clear-text)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 password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 5 (md5)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 secret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 7 (weak)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 password-encryption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 9 (</w:t>
            </w:r>
            <w:r w:rsidDel="00000000" w:rsidR="00000000" w:rsidRPr="00000000">
              <w:rPr>
                <w:rtl w:val="0"/>
              </w:rPr>
              <w:t xml:space="preserve">scrypt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User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&lt;name&gt;</w:t>
            </w:r>
            <w:r w:rsidDel="00000000" w:rsidR="00000000" w:rsidRPr="00000000">
              <w:rPr>
                <w:rtl w:val="0"/>
              </w:rPr>
              <w:t xml:space="preserve"> algorithm-type </w:t>
            </w:r>
            <w:r w:rsidDel="00000000" w:rsidR="00000000" w:rsidRPr="00000000">
              <w:rPr>
                <w:rtl w:val="0"/>
              </w:rPr>
              <w:t xml:space="preserve">scrypt</w:t>
            </w:r>
            <w:r w:rsidDel="00000000" w:rsidR="00000000" w:rsidRPr="00000000">
              <w:rPr>
                <w:rtl w:val="0"/>
              </w:rPr>
              <w:t xml:space="preserve"> secret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&lt;password&gt;</w:t>
            </w:r>
          </w:p>
        </w:tc>
      </w:tr>
    </w:tbl>
    <w:p w:rsidR="00000000" w:rsidDel="00000000" w:rsidP="00000000" w:rsidRDefault="00000000" w:rsidRPr="00000000" w14:paraId="000003A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jc w:val="center"/>
        <w:rPr/>
      </w:pPr>
      <w:r w:rsidDel="00000000" w:rsidR="00000000" w:rsidRPr="00000000">
        <w:rPr>
          <w:rtl w:val="0"/>
        </w:rPr>
        <w:t xml:space="preserve">Privilege Levels</w:t>
      </w:r>
    </w:p>
    <w:p w:rsidR="00000000" w:rsidDel="00000000" w:rsidP="00000000" w:rsidRDefault="00000000" w:rsidRPr="00000000" w14:paraId="000003B0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8205"/>
        <w:tblGridChange w:id="0">
          <w:tblGrid>
            <w:gridCol w:w="1155"/>
            <w:gridCol w:w="82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Privileged Exec mode, most commands issued here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Exec mode, default nonprivileged login prompt level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commands default - disable, enable, exit, help, logout</w:t>
            </w:r>
          </w:p>
        </w:tc>
      </w:tr>
    </w:tbl>
    <w:p w:rsidR="00000000" w:rsidDel="00000000" w:rsidP="00000000" w:rsidRDefault="00000000" w:rsidRPr="00000000" w14:paraId="000003B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jc w:val="center"/>
        <w:rPr/>
      </w:pPr>
      <w:r w:rsidDel="00000000" w:rsidR="00000000" w:rsidRPr="00000000">
        <w:rPr>
          <w:rtl w:val="0"/>
        </w:rPr>
        <w:t xml:space="preserve">AAA Authentication Configuration</w:t>
      </w:r>
    </w:p>
    <w:p w:rsidR="00000000" w:rsidDel="00000000" w:rsidP="00000000" w:rsidRDefault="00000000" w:rsidRPr="00000000" w14:paraId="000003B9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(config)# aaa new-model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(As Needed) Define RADIUS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(config)# radius-server host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&lt;ip&gt;</w:t>
            </w:r>
            <w:r w:rsidDel="00000000" w:rsidR="00000000" w:rsidRPr="00000000">
              <w:rPr>
                <w:rtl w:val="0"/>
              </w:rPr>
              <w:t xml:space="preserve"> key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&lt;password&gt;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AAA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(config)# aaa authentication login {default | list-name}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&lt;method(s)&gt;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Apply to Console/Vty lines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(config-line)# login authentication {default | list-name}</w:t>
            </w:r>
          </w:p>
        </w:tc>
      </w:tr>
    </w:tbl>
    <w:p w:rsidR="00000000" w:rsidDel="00000000" w:rsidP="00000000" w:rsidRDefault="00000000" w:rsidRPr="00000000" w14:paraId="000003C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jc w:val="center"/>
        <w:rPr/>
      </w:pPr>
      <w:r w:rsidDel="00000000" w:rsidR="00000000" w:rsidRPr="00000000">
        <w:rPr>
          <w:rtl w:val="0"/>
        </w:rPr>
        <w:t xml:space="preserve">TACACS+ and RADIUS</w:t>
      </w:r>
    </w:p>
    <w:p w:rsidR="00000000" w:rsidDel="00000000" w:rsidP="00000000" w:rsidRDefault="00000000" w:rsidRPr="00000000" w14:paraId="000003C4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TACACS+ (Cisco)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RADIUS (Industry)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TCP 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UDP 1645, 1812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Encrypts entire packet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Doesn't encrypt entire packet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authorize a user to a subset of CLI Commands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Does not support subset authorization function</w:t>
            </w:r>
          </w:p>
        </w:tc>
      </w:tr>
    </w:tbl>
    <w:p w:rsidR="00000000" w:rsidDel="00000000" w:rsidP="00000000" w:rsidRDefault="00000000" w:rsidRPr="00000000" w14:paraId="000003C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jc w:val="center"/>
        <w:rPr/>
      </w:pPr>
      <w:r w:rsidDel="00000000" w:rsidR="00000000" w:rsidRPr="00000000">
        <w:rPr>
          <w:rtl w:val="0"/>
        </w:rPr>
        <w:t xml:space="preserve">Random Timers (Defaults)</w:t>
      </w:r>
    </w:p>
    <w:p w:rsidR="00000000" w:rsidDel="00000000" w:rsidP="00000000" w:rsidRDefault="00000000" w:rsidRPr="00000000" w14:paraId="000003CF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OSPF LSA max 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Err-disable recovery interval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STP Timers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Hello = 2 seconds, Max Age = 20 seconds Forward Delay = 15 seconds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RSTP Timers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Hello = 2 seconds, Keepalive = 3 BPDUs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Dynamically learned MAC Addresses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Aging time = 5 minutes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HSRP Timers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Hello = 3 seconds, Holdtime = 10 seconds</w:t>
            </w:r>
          </w:p>
        </w:tc>
      </w:tr>
    </w:tbl>
    <w:p w:rsidR="00000000" w:rsidDel="00000000" w:rsidP="00000000" w:rsidRDefault="00000000" w:rsidRPr="00000000" w14:paraId="000003D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QoS Topics</w:t>
      </w:r>
    </w:p>
    <w:p w:rsidR="00000000" w:rsidDel="00000000" w:rsidP="00000000" w:rsidRDefault="00000000" w:rsidRPr="00000000" w14:paraId="000003D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jc w:val="center"/>
        <w:rPr/>
      </w:pPr>
      <w:r w:rsidDel="00000000" w:rsidR="00000000" w:rsidRPr="00000000">
        <w:rPr>
          <w:rtl w:val="0"/>
        </w:rPr>
        <w:t xml:space="preserve">Methods to Classify Traffic</w:t>
      </w:r>
    </w:p>
    <w:p w:rsidR="00000000" w:rsidDel="00000000" w:rsidP="00000000" w:rsidRDefault="00000000" w:rsidRPr="00000000" w14:paraId="000003E1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6495"/>
        <w:tblGridChange w:id="0">
          <w:tblGrid>
            <w:gridCol w:w="2865"/>
            <w:gridCol w:w="6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PCP (also known as CoS)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802.1Q VLAN tag (Ethernet Header) Only on Trunk links, or Access ports with Voice VLAN (PC traffic not tagged)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DSCP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Layer 3 QoS (IP Header) </w:t>
            </w:r>
          </w:p>
        </w:tc>
      </w:tr>
    </w:tbl>
    <w:p w:rsidR="00000000" w:rsidDel="00000000" w:rsidP="00000000" w:rsidRDefault="00000000" w:rsidRPr="00000000" w14:paraId="000003E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jc w:val="center"/>
        <w:rPr/>
      </w:pPr>
      <w:r w:rsidDel="00000000" w:rsidR="00000000" w:rsidRPr="00000000">
        <w:rPr>
          <w:rtl w:val="0"/>
        </w:rPr>
        <w:t xml:space="preserve">DSCP Markings</w:t>
      </w:r>
    </w:p>
    <w:p w:rsidR="00000000" w:rsidDel="00000000" w:rsidP="00000000" w:rsidRDefault="00000000" w:rsidRPr="00000000" w14:paraId="000003E8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6210"/>
        <w:tblGridChange w:id="0">
          <w:tblGrid>
            <w:gridCol w:w="3150"/>
            <w:gridCol w:w="62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DF (Default Forwarding)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Best Effort (value of 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EF (Expedited Forwarding)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Usually Voice (value of 46)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 (Assured Forwarding)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xy</w:t>
            </w:r>
            <w:r w:rsidDel="00000000" w:rsidR="00000000" w:rsidRPr="00000000">
              <w:rPr>
                <w:rtl w:val="0"/>
              </w:rPr>
              <w:t xml:space="preserve"> (x=priority, y=drop precedence)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 (Class Selector)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values (backwards compatibility with IPP)</w:t>
            </w:r>
          </w:p>
        </w:tc>
      </w:tr>
    </w:tbl>
    <w:p w:rsidR="00000000" w:rsidDel="00000000" w:rsidP="00000000" w:rsidRDefault="00000000" w:rsidRPr="00000000" w14:paraId="000003F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jc w:val="center"/>
        <w:rPr/>
      </w:pPr>
      <w:r w:rsidDel="00000000" w:rsidR="00000000" w:rsidRPr="00000000">
        <w:rPr>
          <w:rtl w:val="0"/>
        </w:rPr>
        <w:t xml:space="preserve">Assured Forwarding Values</w:t>
      </w:r>
    </w:p>
    <w:p w:rsidR="00000000" w:rsidDel="00000000" w:rsidP="00000000" w:rsidRDefault="00000000" w:rsidRPr="00000000" w14:paraId="000003F3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AF41 (Best Treatment)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AF43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AF33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AF13 (Worst Treatment)</w:t>
            </w:r>
          </w:p>
        </w:tc>
      </w:tr>
    </w:tbl>
    <w:p w:rsidR="00000000" w:rsidDel="00000000" w:rsidP="00000000" w:rsidRDefault="00000000" w:rsidRPr="00000000" w14:paraId="0000040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jc w:val="center"/>
        <w:rPr/>
      </w:pPr>
      <w:r w:rsidDel="00000000" w:rsidR="00000000" w:rsidRPr="00000000">
        <w:rPr>
          <w:rtl w:val="0"/>
        </w:rPr>
        <w:t xml:space="preserve">RFC Recommendations</w:t>
      </w:r>
    </w:p>
    <w:p w:rsidR="00000000" w:rsidDel="00000000" w:rsidP="00000000" w:rsidRDefault="00000000" w:rsidRPr="00000000" w14:paraId="000004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7035"/>
        <w:tblGridChange w:id="0">
          <w:tblGrid>
            <w:gridCol w:w="2325"/>
            <w:gridCol w:w="70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Voice Traffic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EF (Expedited Forwarding)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Interactive 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AF4x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Streaming 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AF3x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AF2x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Best Effort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DF (Default Forwarding)</w:t>
            </w:r>
          </w:p>
        </w:tc>
      </w:tr>
    </w:tbl>
    <w:p w:rsidR="00000000" w:rsidDel="00000000" w:rsidP="00000000" w:rsidRDefault="00000000" w:rsidRPr="00000000" w14:paraId="000004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jc w:val="center"/>
        <w:rPr/>
      </w:pPr>
      <w:r w:rsidDel="00000000" w:rsidR="00000000" w:rsidRPr="00000000">
        <w:rPr>
          <w:rtl w:val="0"/>
        </w:rPr>
        <w:t xml:space="preserve">PoE Standards</w:t>
      </w:r>
    </w:p>
    <w:p w:rsidR="00000000" w:rsidDel="00000000" w:rsidP="00000000" w:rsidRDefault="00000000" w:rsidRPr="00000000" w14:paraId="0000041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Watts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Powered Wire Pairs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Cisco Inline Power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Cisco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PoE (type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802.3af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PoE+ (type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802.3at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UPoE (type 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802.3bt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UPoE+ (type 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802.3bt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42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jc w:val="center"/>
        <w:rPr/>
      </w:pPr>
      <w:r w:rsidDel="00000000" w:rsidR="00000000" w:rsidRPr="00000000">
        <w:rPr>
          <w:rtl w:val="0"/>
        </w:rPr>
        <w:t xml:space="preserve">Interactive Audio Recommendations</w:t>
      </w:r>
    </w:p>
    <w:p w:rsidR="00000000" w:rsidDel="00000000" w:rsidP="00000000" w:rsidRDefault="00000000" w:rsidRPr="00000000" w14:paraId="0000042D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One-Way Delay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150ms or less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Jitter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30ms or less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1% or less</w:t>
            </w:r>
          </w:p>
        </w:tc>
      </w:tr>
    </w:tbl>
    <w:p w:rsidR="00000000" w:rsidDel="00000000" w:rsidP="00000000" w:rsidRDefault="00000000" w:rsidRPr="00000000" w14:paraId="0000043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jc w:val="center"/>
        <w:rPr/>
      </w:pPr>
      <w:r w:rsidDel="00000000" w:rsidR="00000000" w:rsidRPr="00000000">
        <w:rPr>
          <w:rtl w:val="0"/>
        </w:rPr>
        <w:t xml:space="preserve">VoIP Configuration Commands</w:t>
      </w:r>
    </w:p>
    <w:p w:rsidR="00000000" w:rsidDel="00000000" w:rsidP="00000000" w:rsidRDefault="00000000" w:rsidRPr="00000000" w14:paraId="00000436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75"/>
        <w:gridCol w:w="5985"/>
        <w:tblGridChange w:id="0">
          <w:tblGrid>
            <w:gridCol w:w="3375"/>
            <w:gridCol w:w="59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Switchport voice </w:t>
            </w:r>
            <w:r w:rsidDel="00000000" w:rsidR="00000000" w:rsidRPr="00000000">
              <w:rPr>
                <w:rtl w:val="0"/>
              </w:rPr>
              <w:t xml:space="preserve">vlan</w:t>
            </w:r>
            <w:r w:rsidDel="00000000" w:rsidR="00000000" w:rsidRPr="00000000">
              <w:rPr>
                <w:rtl w:val="0"/>
              </w:rPr>
              <w:t xml:space="preserve"> dot1p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Separates voice and data traffic, but does not create a separate voice VLAN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Switchport voice </w:t>
            </w:r>
            <w:r w:rsidDel="00000000" w:rsidR="00000000" w:rsidRPr="00000000">
              <w:rPr>
                <w:rtl w:val="0"/>
              </w:rPr>
              <w:t xml:space="preserve">vlan</w:t>
            </w:r>
            <w:r w:rsidDel="00000000" w:rsidR="00000000" w:rsidRPr="00000000">
              <w:rPr>
                <w:rtl w:val="0"/>
              </w:rPr>
              <w:t xml:space="preserve"> 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Disable the voice VLAN, voice and data traffic unseparated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Switchport voice </w:t>
            </w:r>
            <w:r w:rsidDel="00000000" w:rsidR="00000000" w:rsidRPr="00000000">
              <w:rPr>
                <w:rtl w:val="0"/>
              </w:rPr>
              <w:t xml:space="preserve">vlan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&lt;num&gt;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Sends voice traffic tagged in the configured voice VLAN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Switchport voice </w:t>
            </w:r>
            <w:r w:rsidDel="00000000" w:rsidR="00000000" w:rsidRPr="00000000">
              <w:rPr>
                <w:rtl w:val="0"/>
              </w:rPr>
              <w:t xml:space="preserve">vlan</w:t>
            </w:r>
            <w:r w:rsidDel="00000000" w:rsidR="00000000" w:rsidRPr="00000000">
              <w:rPr>
                <w:rtl w:val="0"/>
              </w:rPr>
              <w:t xml:space="preserve"> untagged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Voice traffic goes through the native/default VLAN</w:t>
            </w:r>
          </w:p>
        </w:tc>
      </w:tr>
    </w:tbl>
    <w:p w:rsidR="00000000" w:rsidDel="00000000" w:rsidP="00000000" w:rsidRDefault="00000000" w:rsidRPr="00000000" w14:paraId="0000043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WAN Topologies</w:t>
      </w:r>
    </w:p>
    <w:p w:rsidR="00000000" w:rsidDel="00000000" w:rsidP="00000000" w:rsidRDefault="00000000" w:rsidRPr="00000000" w14:paraId="0000044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jc w:val="center"/>
        <w:rPr/>
      </w:pPr>
      <w:r w:rsidDel="00000000" w:rsidR="00000000" w:rsidRPr="00000000">
        <w:rPr>
          <w:rtl w:val="0"/>
        </w:rPr>
        <w:t xml:space="preserve">Metro Ethernet Topologies</w:t>
      </w:r>
    </w:p>
    <w:p w:rsidR="00000000" w:rsidDel="00000000" w:rsidP="00000000" w:rsidRDefault="00000000" w:rsidRPr="00000000" w14:paraId="00000444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Topology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E-Line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Point-to-point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Similar to Leased 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Mesh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Acts like a LAN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E-Tree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Hub and Spoke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Remote sites must go through Central site</w:t>
            </w:r>
          </w:p>
        </w:tc>
      </w:tr>
    </w:tbl>
    <w:p w:rsidR="00000000" w:rsidDel="00000000" w:rsidP="00000000" w:rsidRDefault="00000000" w:rsidRPr="00000000" w14:paraId="0000045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jc w:val="center"/>
        <w:rPr/>
      </w:pPr>
      <w:r w:rsidDel="00000000" w:rsidR="00000000" w:rsidRPr="00000000">
        <w:rPr>
          <w:rtl w:val="0"/>
        </w:rPr>
        <w:t xml:space="preserve">MPLS Types</w:t>
      </w:r>
    </w:p>
    <w:p w:rsidR="00000000" w:rsidDel="00000000" w:rsidP="00000000" w:rsidRDefault="00000000" w:rsidRPr="00000000" w14:paraId="00000453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MPLS Layer 3 VPN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MPLS Layer 2 VPN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 routers form OSPF adjacencies with PE routers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 routers only form OSPF adjacencies with other CE routers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WAN operations, each branch has own IP subnet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WAN is invisible, acts like a giant LAN switch</w:t>
            </w:r>
          </w:p>
        </w:tc>
      </w:tr>
    </w:tbl>
    <w:p w:rsidR="00000000" w:rsidDel="00000000" w:rsidP="00000000" w:rsidRDefault="00000000" w:rsidRPr="00000000" w14:paraId="0000045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jc w:val="center"/>
        <w:rPr/>
      </w:pPr>
      <w:r w:rsidDel="00000000" w:rsidR="00000000" w:rsidRPr="00000000">
        <w:rPr>
          <w:rtl w:val="0"/>
        </w:rPr>
        <w:t xml:space="preserve">VPN Types</w:t>
      </w:r>
    </w:p>
    <w:p w:rsidR="00000000" w:rsidDel="00000000" w:rsidP="00000000" w:rsidRDefault="00000000" w:rsidRPr="00000000" w14:paraId="0000045C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Site-to-site VPN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Remote-Access VPN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Usually office to office, permanent, multiple devices supported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 demand, one device creates VPN to connect to the enterprise network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IPsec</w:t>
            </w:r>
            <w:r w:rsidDel="00000000" w:rsidR="00000000" w:rsidRPr="00000000">
              <w:rPr>
                <w:rtl w:val="0"/>
              </w:rPr>
              <w:t xml:space="preserve"> encryption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TLS 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IPsec + GRE for tunnels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Forms tunnels through TLS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Does not require additional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Requires software on end-user devices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 Device to Network Device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Device to Network Gateway Device</w:t>
            </w:r>
          </w:p>
        </w:tc>
      </w:tr>
    </w:tbl>
    <w:p w:rsidR="00000000" w:rsidDel="00000000" w:rsidP="00000000" w:rsidRDefault="00000000" w:rsidRPr="00000000" w14:paraId="0000046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Wireless Topics</w:t>
      </w:r>
    </w:p>
    <w:p w:rsidR="00000000" w:rsidDel="00000000" w:rsidP="00000000" w:rsidRDefault="00000000" w:rsidRPr="00000000" w14:paraId="0000046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jc w:val="center"/>
        <w:rPr/>
      </w:pPr>
      <w:r w:rsidDel="00000000" w:rsidR="00000000" w:rsidRPr="00000000">
        <w:rPr>
          <w:rtl w:val="0"/>
        </w:rPr>
        <w:t xml:space="preserve">Wireless Standards</w:t>
      </w:r>
    </w:p>
    <w:p w:rsidR="00000000" w:rsidDel="00000000" w:rsidP="00000000" w:rsidRDefault="00000000" w:rsidRPr="00000000" w14:paraId="0000046E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802.11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2.4Ghz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Mbps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802.11b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 Ghz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 Mbps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802.11a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Ghz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54 Mbps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802.11g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 Ghz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54 Mbps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802.11n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 / 5 Ghz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600 Mbps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Wi-Fi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802.11ac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Ghz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6.93 Gbps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Wi-Fi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802.11ax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 / 5 / 6 Ghz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4*802.11ac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Wi-Fi 6</w:t>
            </w:r>
          </w:p>
        </w:tc>
      </w:tr>
    </w:tbl>
    <w:p w:rsidR="00000000" w:rsidDel="00000000" w:rsidP="00000000" w:rsidRDefault="00000000" w:rsidRPr="00000000" w14:paraId="0000048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jc w:val="center"/>
        <w:rPr/>
      </w:pPr>
      <w:r w:rsidDel="00000000" w:rsidR="00000000" w:rsidRPr="00000000">
        <w:rPr>
          <w:rtl w:val="0"/>
        </w:rPr>
        <w:t xml:space="preserve">Wireless Standards Misc.</w:t>
      </w:r>
    </w:p>
    <w:p w:rsidR="00000000" w:rsidDel="00000000" w:rsidP="00000000" w:rsidRDefault="00000000" w:rsidRPr="00000000" w14:paraId="0000048F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7410"/>
        <w:tblGridChange w:id="0">
          <w:tblGrid>
            <w:gridCol w:w="1950"/>
            <w:gridCol w:w="74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802.11v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Network-assisted power savings, uses DMS, client can sleep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802.11r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 transition roaming, perform PMK calculation in advance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802.11w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 Frame Protection, security mechanism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802.11k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Assisted roaming, Client requests a list of candidate transition APs</w:t>
            </w:r>
          </w:p>
        </w:tc>
      </w:tr>
    </w:tbl>
    <w:p w:rsidR="00000000" w:rsidDel="00000000" w:rsidP="00000000" w:rsidRDefault="00000000" w:rsidRPr="00000000" w14:paraId="0000049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jc w:val="center"/>
        <w:rPr/>
      </w:pPr>
      <w:r w:rsidDel="00000000" w:rsidR="00000000" w:rsidRPr="00000000">
        <w:rPr>
          <w:rtl w:val="0"/>
        </w:rPr>
        <w:t xml:space="preserve">802.11 Frame Order</w:t>
      </w:r>
    </w:p>
    <w:p w:rsidR="00000000" w:rsidDel="00000000" w:rsidP="00000000" w:rsidRDefault="00000000" w:rsidRPr="00000000" w14:paraId="0000049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977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jc w:val="center"/>
        <w:rPr/>
      </w:pPr>
      <w:r w:rsidDel="00000000" w:rsidR="00000000" w:rsidRPr="00000000">
        <w:rPr>
          <w:rtl w:val="0"/>
        </w:rPr>
        <w:t xml:space="preserve">802.11 Message Types</w:t>
      </w:r>
    </w:p>
    <w:p w:rsidR="00000000" w:rsidDel="00000000" w:rsidP="00000000" w:rsidRDefault="00000000" w:rsidRPr="00000000" w14:paraId="0000049D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76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5"/>
        <w:gridCol w:w="3015"/>
        <w:gridCol w:w="3120"/>
        <w:tblGridChange w:id="0">
          <w:tblGrid>
            <w:gridCol w:w="3225"/>
            <w:gridCol w:w="3015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Beacon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RTS (Request to Send)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Used to send data packets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Probe request, response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CTS (Clear to Send)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Association request, response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jc w:val="center"/>
        <w:rPr/>
      </w:pPr>
      <w:r w:rsidDel="00000000" w:rsidR="00000000" w:rsidRPr="00000000">
        <w:rPr>
          <w:rtl w:val="0"/>
        </w:rPr>
        <w:t xml:space="preserve">RF Terms</w:t>
      </w:r>
    </w:p>
    <w:p w:rsidR="00000000" w:rsidDel="00000000" w:rsidP="00000000" w:rsidRDefault="00000000" w:rsidRPr="00000000" w14:paraId="000004AF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77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7215"/>
        <w:tblGridChange w:id="0">
          <w:tblGrid>
            <w:gridCol w:w="214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Amplitude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Height of a wave from trough to crest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Wavelength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Length of a wave from crest to crest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Frequency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waves per given time period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Absorption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Wireless signal passes through material, weakening signal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Signal bounces off a material, ex. metal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Signal goes through a medium, changes direction and speed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Diffraction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Wave encounters object and travels around it, can cause blind spots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Scattering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Material causes signal to scatter in all directions, ex. dust, smog</w:t>
            </w:r>
          </w:p>
        </w:tc>
      </w:tr>
    </w:tbl>
    <w:p w:rsidR="00000000" w:rsidDel="00000000" w:rsidP="00000000" w:rsidRDefault="00000000" w:rsidRPr="00000000" w14:paraId="000004C0">
      <w:pPr>
        <w:jc w:val="left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C1">
      <w:pPr>
        <w:jc w:val="center"/>
        <w:rPr/>
      </w:pPr>
      <w:r w:rsidDel="00000000" w:rsidR="00000000" w:rsidRPr="00000000">
        <w:rPr>
          <w:rtl w:val="0"/>
        </w:rPr>
        <w:t xml:space="preserve">Service Sets</w:t>
      </w:r>
    </w:p>
    <w:p w:rsidR="00000000" w:rsidDel="00000000" w:rsidP="00000000" w:rsidRDefault="00000000" w:rsidRPr="00000000" w14:paraId="000004C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78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8010"/>
        <w:tblGridChange w:id="0">
          <w:tblGrid>
            <w:gridCol w:w="1350"/>
            <w:gridCol w:w="80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Clients connect directly, no AP needed (ad hoc)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Clients connect to a single 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Multiple APs connect via wired network, each BSS has same SSID, different BSSIDs, different channels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MBSS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APs connect to each other wirelessly, one channel for AP connection, one channel for the BSS</w:t>
            </w:r>
          </w:p>
        </w:tc>
      </w:tr>
    </w:tbl>
    <w:p w:rsidR="00000000" w:rsidDel="00000000" w:rsidP="00000000" w:rsidRDefault="00000000" w:rsidRPr="00000000" w14:paraId="000004C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jc w:val="center"/>
        <w:rPr/>
      </w:pPr>
      <w:r w:rsidDel="00000000" w:rsidR="00000000" w:rsidRPr="00000000">
        <w:rPr>
          <w:rtl w:val="0"/>
        </w:rPr>
        <w:t xml:space="preserve">AP Overlap</w:t>
      </w:r>
    </w:p>
    <w:p w:rsidR="00000000" w:rsidDel="00000000" w:rsidP="00000000" w:rsidRDefault="00000000" w:rsidRPr="00000000" w14:paraId="000004CD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79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Acceptable overlap for consistent roaming = 10-15% </w:t>
            </w:r>
          </w:p>
        </w:tc>
      </w:tr>
    </w:tbl>
    <w:p w:rsidR="00000000" w:rsidDel="00000000" w:rsidP="00000000" w:rsidRDefault="00000000" w:rsidRPr="00000000" w14:paraId="000004C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jc w:val="center"/>
        <w:rPr/>
      </w:pPr>
      <w:r w:rsidDel="00000000" w:rsidR="00000000" w:rsidRPr="00000000">
        <w:rPr>
          <w:rtl w:val="0"/>
        </w:rPr>
        <w:t xml:space="preserve">Autonomous AP Modes</w:t>
      </w:r>
    </w:p>
    <w:p w:rsidR="00000000" w:rsidDel="00000000" w:rsidP="00000000" w:rsidRDefault="00000000" w:rsidRPr="00000000" w14:paraId="000004D1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80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0"/>
        <w:gridCol w:w="6600"/>
        <w:tblGridChange w:id="0">
          <w:tblGrid>
            <w:gridCol w:w="2760"/>
            <w:gridCol w:w="66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Repeater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Extend range of BSS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WGB (Workgroup Bridge)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Wireless client of another AP, connect wired client to wireless network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Outdoor Bridge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 distance, point-to-point</w:t>
            </w:r>
          </w:p>
        </w:tc>
      </w:tr>
    </w:tbl>
    <w:p w:rsidR="00000000" w:rsidDel="00000000" w:rsidP="00000000" w:rsidRDefault="00000000" w:rsidRPr="00000000" w14:paraId="000004D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jc w:val="center"/>
        <w:rPr/>
      </w:pPr>
      <w:r w:rsidDel="00000000" w:rsidR="00000000" w:rsidRPr="00000000">
        <w:rPr>
          <w:rtl w:val="0"/>
        </w:rPr>
        <w:t xml:space="preserve">Lightweight AP Modes</w:t>
      </w:r>
    </w:p>
    <w:p w:rsidR="00000000" w:rsidDel="00000000" w:rsidP="00000000" w:rsidRDefault="00000000" w:rsidRPr="00000000" w14:paraId="000004DA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8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7050"/>
        <w:tblGridChange w:id="0">
          <w:tblGrid>
            <w:gridCol w:w="2310"/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Default, sends all client traffic for all WLANs in CAPWAP to the WLC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FlexConnect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Local, but can act Autonomous if connection to WLC goes 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Sniffer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BSS offer, sends traffic to Wireshark or similar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BSS, to detect and disassociate rogue devices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Rogue Detector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radio, detects rogue devices on the </w:t>
            </w:r>
            <w:r w:rsidDel="00000000" w:rsidR="00000000" w:rsidRPr="00000000">
              <w:rPr>
                <w:u w:val="single"/>
                <w:rtl w:val="0"/>
              </w:rPr>
              <w:t xml:space="preserve">wired</w:t>
            </w:r>
            <w:r w:rsidDel="00000000" w:rsidR="00000000" w:rsidRPr="00000000">
              <w:rPr>
                <w:rtl w:val="0"/>
              </w:rPr>
              <w:t xml:space="preserve"> network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SE-Connect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BSS, dedicated to RF spectrum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Bridge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Bridge for long distance, can form mesh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Flex Plus Bridge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FlexConnect + Bridge mode</w:t>
            </w:r>
          </w:p>
        </w:tc>
      </w:tr>
    </w:tbl>
    <w:p w:rsidR="00000000" w:rsidDel="00000000" w:rsidP="00000000" w:rsidRDefault="00000000" w:rsidRPr="00000000" w14:paraId="000004E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jc w:val="center"/>
        <w:rPr/>
      </w:pPr>
      <w:r w:rsidDel="00000000" w:rsidR="00000000" w:rsidRPr="00000000">
        <w:rPr>
          <w:rtl w:val="0"/>
        </w:rPr>
        <w:t xml:space="preserve">WLAN Architectures</w:t>
      </w:r>
    </w:p>
    <w:p w:rsidR="00000000" w:rsidDel="00000000" w:rsidP="00000000" w:rsidRDefault="00000000" w:rsidRPr="00000000" w14:paraId="000004EF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8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7260"/>
        <w:tblGridChange w:id="0">
          <w:tblGrid>
            <w:gridCol w:w="2100"/>
            <w:gridCol w:w="72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Autonomous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Autonomous AP, configured manually, all logic on the AP, connects via trunk port,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Lightweight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Split-MAC, AP handles lightweight functions, WLC does everything else, Lightweight AP connects via access 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Cloud-Based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Between Split-MAC and Autonomous, can configure itself, only management/control traffic is sent to the WLC</w:t>
            </w:r>
          </w:p>
        </w:tc>
      </w:tr>
    </w:tbl>
    <w:p w:rsidR="00000000" w:rsidDel="00000000" w:rsidP="00000000" w:rsidRDefault="00000000" w:rsidRPr="00000000" w14:paraId="000004F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jc w:val="center"/>
        <w:rPr/>
      </w:pPr>
      <w:r w:rsidDel="00000000" w:rsidR="00000000" w:rsidRPr="00000000">
        <w:rPr>
          <w:rtl w:val="0"/>
        </w:rPr>
        <w:t xml:space="preserve">WLC Deployments</w:t>
      </w:r>
    </w:p>
    <w:p w:rsidR="00000000" w:rsidDel="00000000" w:rsidP="00000000" w:rsidRDefault="00000000" w:rsidRPr="00000000" w14:paraId="000004F8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83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Unified (Hardware in central location)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 6000 APs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Cloud-Based (WLC is a VM on a server)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 3000 APs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Embedded (WLC in a switch)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 200 APs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Mobility Express (WLC in an AP)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 100 APs</w:t>
            </w:r>
          </w:p>
        </w:tc>
      </w:tr>
    </w:tbl>
    <w:p w:rsidR="00000000" w:rsidDel="00000000" w:rsidP="00000000" w:rsidRDefault="00000000" w:rsidRPr="00000000" w14:paraId="000005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jc w:val="center"/>
        <w:rPr/>
      </w:pPr>
      <w:r w:rsidDel="00000000" w:rsidR="00000000" w:rsidRPr="00000000">
        <w:rPr>
          <w:rtl w:val="0"/>
        </w:rPr>
        <w:t xml:space="preserve">WLC Ports (Physical)</w:t>
      </w:r>
    </w:p>
    <w:p w:rsidR="00000000" w:rsidDel="00000000" w:rsidP="00000000" w:rsidRDefault="00000000" w:rsidRPr="00000000" w14:paraId="00000503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84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7410"/>
        <w:tblGridChange w:id="0">
          <w:tblGrid>
            <w:gridCol w:w="1950"/>
            <w:gridCol w:w="74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 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Dedicated management port, must connect to access port (one VLAN)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Distribution System 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network port, wireless to wired network, can form a LAG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Console 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Console, RJ45 or USB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Redundancy 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 to another WLC - form HA (High Availability) pair</w:t>
            </w:r>
          </w:p>
        </w:tc>
      </w:tr>
    </w:tbl>
    <w:p w:rsidR="00000000" w:rsidDel="00000000" w:rsidP="00000000" w:rsidRDefault="00000000" w:rsidRPr="00000000" w14:paraId="000005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jc w:val="center"/>
        <w:rPr/>
      </w:pPr>
      <w:r w:rsidDel="00000000" w:rsidR="00000000" w:rsidRPr="00000000">
        <w:rPr>
          <w:rtl w:val="0"/>
        </w:rPr>
        <w:t xml:space="preserve">WLC Interfaces (Logical)</w:t>
      </w:r>
    </w:p>
    <w:p w:rsidR="00000000" w:rsidDel="00000000" w:rsidP="00000000" w:rsidRDefault="00000000" w:rsidRPr="00000000" w14:paraId="0000050E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85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6750"/>
        <w:tblGridChange w:id="0">
          <w:tblGrid>
            <w:gridCol w:w="261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 traffic (Telnet, SSH, HTTP(S), RADIUS, CAPWAP)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Redundancy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connect and manage the “standby” WLC in the HA pair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AP-Manager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 the lightweight APs, source IP for the lightweight APs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Virtual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Communicate with wireless clients - relay DHCP requests, etc.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 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Bound to physical service port, out-of-band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Dynamic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 WLAN to VLAN, send wireless to the wired LAN</w:t>
            </w:r>
          </w:p>
        </w:tc>
      </w:tr>
    </w:tbl>
    <w:p w:rsidR="00000000" w:rsidDel="00000000" w:rsidP="00000000" w:rsidRDefault="00000000" w:rsidRPr="00000000" w14:paraId="000005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jc w:val="center"/>
        <w:rPr/>
      </w:pPr>
      <w:r w:rsidDel="00000000" w:rsidR="00000000" w:rsidRPr="00000000">
        <w:rPr>
          <w:rtl w:val="0"/>
        </w:rPr>
        <w:t xml:space="preserve">CAPWAP Tunnels</w:t>
      </w:r>
    </w:p>
    <w:p w:rsidR="00000000" w:rsidDel="00000000" w:rsidP="00000000" w:rsidRDefault="00000000" w:rsidRPr="00000000" w14:paraId="0000051D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86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 (UDP 5246)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 (UDP 5247)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Configure APs, control/management operations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Traffic from wireless clients sent through this tunnel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Encrypted by 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encrypted by default</w:t>
            </w:r>
          </w:p>
        </w:tc>
      </w:tr>
    </w:tbl>
    <w:p w:rsidR="00000000" w:rsidDel="00000000" w:rsidP="00000000" w:rsidRDefault="00000000" w:rsidRPr="00000000" w14:paraId="000005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jc w:val="center"/>
        <w:rPr/>
      </w:pPr>
      <w:r w:rsidDel="00000000" w:rsidR="00000000" w:rsidRPr="00000000">
        <w:rPr>
          <w:rtl w:val="0"/>
        </w:rPr>
        <w:t xml:space="preserve">Encryption and Integrity Protocols</w:t>
      </w:r>
    </w:p>
    <w:p w:rsidR="00000000" w:rsidDel="00000000" w:rsidP="00000000" w:rsidRDefault="00000000" w:rsidRPr="00000000" w14:paraId="00000526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87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Protocol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Encryption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Used 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TKIP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RC4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WPA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CCMP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AES Counter 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CBC-MAC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WPA2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GCMP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AES Counter 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WPA3</w:t>
            </w:r>
          </w:p>
        </w:tc>
      </w:tr>
    </w:tbl>
    <w:p w:rsidR="00000000" w:rsidDel="00000000" w:rsidP="00000000" w:rsidRDefault="00000000" w:rsidRPr="00000000" w14:paraId="0000053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jc w:val="center"/>
        <w:rPr/>
      </w:pPr>
      <w:r w:rsidDel="00000000" w:rsidR="00000000" w:rsidRPr="00000000">
        <w:rPr>
          <w:rtl w:val="0"/>
        </w:rPr>
        <w:t xml:space="preserve">WPA2/3 Modes</w:t>
      </w:r>
    </w:p>
    <w:p w:rsidR="00000000" w:rsidDel="00000000" w:rsidP="00000000" w:rsidRDefault="00000000" w:rsidRPr="00000000" w14:paraId="00000539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88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6930"/>
        <w:tblGridChange w:id="0">
          <w:tblGrid>
            <w:gridCol w:w="2430"/>
            <w:gridCol w:w="69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WPA2 Personal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PSK Authentication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WPA2 Enterprise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802.1x + EAP Authentication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WPA3 Personal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SAE to replace PSK handshake (protection against dictionary attacks) + PMF (Protected Management Frames)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WPA3 Enterprise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802.1x + EAP Authentication, Mandatory PMF </w:t>
            </w:r>
          </w:p>
        </w:tc>
      </w:tr>
    </w:tbl>
    <w:p w:rsidR="00000000" w:rsidDel="00000000" w:rsidP="00000000" w:rsidRDefault="00000000" w:rsidRPr="00000000" w14:paraId="0000054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jc w:val="center"/>
        <w:rPr/>
      </w:pPr>
      <w:r w:rsidDel="00000000" w:rsidR="00000000" w:rsidRPr="00000000">
        <w:rPr>
          <w:rtl w:val="0"/>
        </w:rPr>
        <w:t xml:space="preserve">Wireless Authentication</w:t>
      </w:r>
    </w:p>
    <w:p w:rsidR="00000000" w:rsidDel="00000000" w:rsidP="00000000" w:rsidRDefault="00000000" w:rsidRPr="00000000" w14:paraId="00000544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89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7050"/>
        <w:tblGridChange w:id="0">
          <w:tblGrid>
            <w:gridCol w:w="2310"/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 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sends authentication request, no questions asked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 and encryption (RC4), shared key protocol, AP sends challenge phrase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provides User and Pass, mutual auth via challenge phrases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EAP-FAST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 from server to client, TLS tunnel created, then client auth happens in TLS tunnel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Digital certificate to auth the server and establish TLS tunnel, then client auth inside of TLS tunnel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EAP-TLS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Requires a certificate on the AS and every supplicant, TLS tunnel used to exchange encryption key information</w:t>
            </w:r>
          </w:p>
        </w:tc>
      </w:tr>
    </w:tbl>
    <w:p w:rsidR="00000000" w:rsidDel="00000000" w:rsidP="00000000" w:rsidRDefault="00000000" w:rsidRPr="00000000" w14:paraId="0000055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jc w:val="center"/>
        <w:rPr/>
      </w:pPr>
      <w:r w:rsidDel="00000000" w:rsidR="00000000" w:rsidRPr="00000000">
        <w:rPr>
          <w:rtl w:val="0"/>
        </w:rPr>
        <w:t xml:space="preserve">WLAN GUI Security</w:t>
      </w:r>
    </w:p>
    <w:p w:rsidR="00000000" w:rsidDel="00000000" w:rsidP="00000000" w:rsidRDefault="00000000" w:rsidRPr="00000000" w14:paraId="00000553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90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1650"/>
        <w:gridCol w:w="4590"/>
        <w:tblGridChange w:id="0">
          <w:tblGrid>
            <w:gridCol w:w="3120"/>
            <w:gridCol w:w="1650"/>
            <w:gridCol w:w="45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VPN Pass-through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Layer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Security for WLANs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Authentication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Layer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Security for Guest 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Passthrough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Layer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 for Guest 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802.1x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Layer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EAP + Dynamic WEP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+ EAP Passthrough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Layer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 auth + remote EAP auth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WPA + WPA2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Layer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WPA or WPA2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802.1x + CCKM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Layer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802.1x clients won’t need to reauthenticate when roaming</w:t>
            </w:r>
          </w:p>
        </w:tc>
      </w:tr>
    </w:tbl>
    <w:p w:rsidR="00000000" w:rsidDel="00000000" w:rsidP="00000000" w:rsidRDefault="00000000" w:rsidRPr="00000000" w14:paraId="0000056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jc w:val="center"/>
        <w:rPr/>
      </w:pPr>
      <w:r w:rsidDel="00000000" w:rsidR="00000000" w:rsidRPr="00000000">
        <w:rPr>
          <w:rtl w:val="0"/>
        </w:rPr>
        <w:t xml:space="preserve">WLC GUI Tabs</w:t>
      </w:r>
    </w:p>
    <w:p w:rsidR="00000000" w:rsidDel="00000000" w:rsidP="00000000" w:rsidRDefault="00000000" w:rsidRPr="00000000" w14:paraId="0000056B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9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WLANs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Wireless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AP and Client 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Create/edit WLANs, (general, security, QoS, Advanced)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Create/edit interfaces, manage 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APs, edit AP modes,</w:t>
            </w:r>
          </w:p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radio config., QoS config.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Create/apply  CPU ACLs,</w:t>
            </w:r>
          </w:p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AAA settings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Management Settings, config. management connections</w:t>
            </w:r>
          </w:p>
        </w:tc>
      </w:tr>
    </w:tbl>
    <w:p w:rsidR="00000000" w:rsidDel="00000000" w:rsidP="00000000" w:rsidRDefault="00000000" w:rsidRPr="00000000" w14:paraId="0000057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jc w:val="center"/>
        <w:rPr/>
      </w:pPr>
      <w:r w:rsidDel="00000000" w:rsidR="00000000" w:rsidRPr="00000000">
        <w:rPr>
          <w:rtl w:val="0"/>
        </w:rPr>
        <w:t xml:space="preserve">WLAN GUI QoS Settings</w:t>
      </w:r>
    </w:p>
    <w:p w:rsidR="00000000" w:rsidDel="00000000" w:rsidP="00000000" w:rsidRDefault="00000000" w:rsidRPr="00000000" w14:paraId="0000057C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9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Platinum (voice)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Gold (video)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Silver (best effort) (default)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Bronze (background)</w:t>
            </w:r>
          </w:p>
        </w:tc>
      </w:tr>
    </w:tbl>
    <w:p w:rsidR="00000000" w:rsidDel="00000000" w:rsidP="00000000" w:rsidRDefault="00000000" w:rsidRPr="00000000" w14:paraId="0000058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jc w:val="center"/>
        <w:rPr/>
      </w:pPr>
      <w:r w:rsidDel="00000000" w:rsidR="00000000" w:rsidRPr="00000000">
        <w:rPr>
          <w:rtl w:val="0"/>
        </w:rPr>
        <w:t xml:space="preserve">WLC CLI Configuration Commands</w:t>
      </w:r>
    </w:p>
    <w:p w:rsidR="00000000" w:rsidDel="00000000" w:rsidP="00000000" w:rsidRDefault="00000000" w:rsidRPr="00000000" w14:paraId="0000058A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93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5"/>
        <w:gridCol w:w="4875"/>
        <w:tblGridChange w:id="0">
          <w:tblGrid>
            <w:gridCol w:w="4485"/>
            <w:gridCol w:w="48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Allow HTTP connections (disabled by default)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 network webmode {enable | disable}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Allow HTTPS connections (enabled by default)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 network secureweb {enable | disable}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Enable/disable Telnet connections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 network telnet{enable | disable}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Enable/disable SSH connections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 network ssh {enable | disable}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Config. minutes of inactivity before timeout from telnet/SSH sessions (0 = no timeout)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8585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config sessions timeout &lt;</w:t>
            </w:r>
            <w:r w:rsidDel="00000000" w:rsidR="00000000" w:rsidRPr="00000000">
              <w:rPr>
                <w:rtl w:val="0"/>
              </w:rPr>
              <w:t xml:space="preserve">timeout&gt;</w:t>
            </w:r>
            <w:r w:rsidDel="00000000" w:rsidR="00000000" w:rsidRPr="00000000">
              <w:rPr>
                <w:b w:val="1"/>
                <w:bCs w:val="1"/>
                <w:color w:val="58585b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Config. number of simultaneous Telnet/SSH sessions allowed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8585b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config sessions maxsessions &lt;</w:t>
            </w:r>
            <w:r w:rsidDel="00000000" w:rsidR="00000000" w:rsidRPr="00000000">
              <w:rPr>
                <w:rtl w:val="0"/>
              </w:rPr>
              <w:t xml:space="preserve">session_num&gt;</w:t>
            </w:r>
            <w:r w:rsidDel="00000000" w:rsidR="00000000" w:rsidRPr="00000000">
              <w:rPr>
                <w:b w:val="1"/>
                <w:bCs w:val="1"/>
                <w:color w:val="58585b"/>
                <w:sz w:val="21"/>
                <w:szCs w:val="21"/>
                <w:highlight w:val="whit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59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Virtualization</w:t>
      </w:r>
    </w:p>
    <w:p w:rsidR="00000000" w:rsidDel="00000000" w:rsidP="00000000" w:rsidRDefault="00000000" w:rsidRPr="00000000" w14:paraId="0000059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jc w:val="center"/>
        <w:rPr/>
      </w:pPr>
      <w:r w:rsidDel="00000000" w:rsidR="00000000" w:rsidRPr="00000000">
        <w:rPr>
          <w:rtl w:val="0"/>
        </w:rPr>
        <w:t xml:space="preserve">VMs and Containers</w:t>
      </w:r>
    </w:p>
    <w:p w:rsidR="00000000" w:rsidDel="00000000" w:rsidP="00000000" w:rsidRDefault="00000000" w:rsidRPr="00000000" w14:paraId="0000059C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94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Virtual Machines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Containers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 a Hypervisor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not require a Hypervisor (shares a kernel)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 dedicated resources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 host resources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Requires more overhead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Requires less overhead</w:t>
            </w:r>
          </w:p>
        </w:tc>
      </w:tr>
    </w:tbl>
    <w:p w:rsidR="00000000" w:rsidDel="00000000" w:rsidP="00000000" w:rsidRDefault="00000000" w:rsidRPr="00000000" w14:paraId="000005A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 and SDN</w:t>
      </w:r>
    </w:p>
    <w:p w:rsidR="00000000" w:rsidDel="00000000" w:rsidP="00000000" w:rsidRDefault="00000000" w:rsidRPr="00000000" w14:paraId="000005B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jc w:val="center"/>
        <w:rPr/>
      </w:pPr>
      <w:r w:rsidDel="00000000" w:rsidR="00000000" w:rsidRPr="00000000">
        <w:rPr>
          <w:rtl w:val="0"/>
        </w:rPr>
        <w:t xml:space="preserve">SD-Access Deployments</w:t>
      </w:r>
    </w:p>
    <w:p w:rsidR="00000000" w:rsidDel="00000000" w:rsidP="00000000" w:rsidRDefault="00000000" w:rsidRPr="00000000" w14:paraId="000005B8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95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Greenfield (Optimal)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Brownfield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Entirely new deployment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Uses existing network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DNA Center configures the underlay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Underlay not configured by DNA Center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switches and links are Layer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Some switches might be Layer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IS-IS used as routing protocol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Any routing protocol (recommended IS-IS)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need for STP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Layer 2 switches still need STP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need for a FHRP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Layer 3 switches use a FHRP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 layer switches are default gateway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Distribution switches are default gateway</w:t>
            </w:r>
          </w:p>
        </w:tc>
      </w:tr>
    </w:tbl>
    <w:p w:rsidR="00000000" w:rsidDel="00000000" w:rsidP="00000000" w:rsidRDefault="00000000" w:rsidRPr="00000000" w14:paraId="000005C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jc w:val="center"/>
        <w:rPr/>
      </w:pPr>
      <w:r w:rsidDel="00000000" w:rsidR="00000000" w:rsidRPr="00000000">
        <w:rPr>
          <w:rtl w:val="0"/>
        </w:rPr>
        <w:t xml:space="preserve">SD-Access Protocols</w:t>
      </w:r>
    </w:p>
    <w:p w:rsidR="00000000" w:rsidDel="00000000" w:rsidP="00000000" w:rsidRDefault="00000000" w:rsidRPr="00000000" w14:paraId="000005CB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96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35"/>
        <w:tblGridChange w:id="0">
          <w:tblGrid>
            <w:gridCol w:w="2625"/>
            <w:gridCol w:w="67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Cisco TrustSec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Provides policy control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Provides the control plane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VXLAN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Provides the data plane</w:t>
            </w:r>
          </w:p>
        </w:tc>
      </w:tr>
    </w:tbl>
    <w:p w:rsidR="00000000" w:rsidDel="00000000" w:rsidP="00000000" w:rsidRDefault="00000000" w:rsidRPr="00000000" w14:paraId="000005D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jc w:val="center"/>
        <w:rPr/>
      </w:pPr>
      <w:r w:rsidDel="00000000" w:rsidR="00000000" w:rsidRPr="00000000">
        <w:rPr>
          <w:rtl w:val="0"/>
        </w:rPr>
        <w:t xml:space="preserve">SD-Access Layers</w:t>
      </w:r>
    </w:p>
    <w:p w:rsidR="00000000" w:rsidDel="00000000" w:rsidP="00000000" w:rsidRDefault="00000000" w:rsidRPr="00000000" w14:paraId="000005D4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97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7065"/>
        <w:tblGridChange w:id="0">
          <w:tblGrid>
            <w:gridCol w:w="2295"/>
            <w:gridCol w:w="7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Contains scripts, applications; talks to the Northbound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Contains the Controller (DNA Center, now called Catalyst Center)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Infrastructure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Contains the network devices that forward messages on the network</w:t>
            </w:r>
          </w:p>
        </w:tc>
      </w:tr>
    </w:tbl>
    <w:p w:rsidR="00000000" w:rsidDel="00000000" w:rsidP="00000000" w:rsidRDefault="00000000" w:rsidRPr="00000000" w14:paraId="000005D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jc w:val="center"/>
        <w:rPr/>
      </w:pPr>
      <w:r w:rsidDel="00000000" w:rsidR="00000000" w:rsidRPr="00000000">
        <w:rPr>
          <w:rtl w:val="0"/>
        </w:rPr>
        <w:t xml:space="preserve">SD-Access Architecture</w:t>
      </w:r>
    </w:p>
    <w:p w:rsidR="00000000" w:rsidDel="00000000" w:rsidP="00000000" w:rsidRDefault="00000000" w:rsidRPr="00000000" w14:paraId="000005DD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98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"/>
        <w:gridCol w:w="6780"/>
        <w:tblGridChange w:id="0">
          <w:tblGrid>
            <w:gridCol w:w="2580"/>
            <w:gridCol w:w="67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Underlay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physical network of devices and connections, switches use a separate IP address space than the rest of the enterprise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virtual network built on top of the underlay, uses VXLAN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Fabric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Combination of overlay and underlay, the network as a whole</w:t>
            </w:r>
          </w:p>
        </w:tc>
      </w:tr>
    </w:tbl>
    <w:p w:rsidR="00000000" w:rsidDel="00000000" w:rsidP="00000000" w:rsidRDefault="00000000" w:rsidRPr="00000000" w14:paraId="000005E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jc w:val="center"/>
        <w:rPr/>
      </w:pPr>
      <w:r w:rsidDel="00000000" w:rsidR="00000000" w:rsidRPr="00000000">
        <w:rPr>
          <w:rtl w:val="0"/>
        </w:rPr>
        <w:t xml:space="preserve">SD-Access Underlay Switch Roles</w:t>
      </w:r>
    </w:p>
    <w:p w:rsidR="00000000" w:rsidDel="00000000" w:rsidP="00000000" w:rsidRDefault="00000000" w:rsidRPr="00000000" w14:paraId="000005E7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99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7605"/>
        <w:tblGridChange w:id="0">
          <w:tblGrid>
            <w:gridCol w:w="1755"/>
            <w:gridCol w:w="76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Edge Node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Connects to end hosts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Border Node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Connects to devices outside SD-Access domain, ex: WAN routers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 Node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Uses LISP for control plane functions</w:t>
            </w:r>
          </w:p>
        </w:tc>
      </w:tr>
    </w:tbl>
    <w:p w:rsidR="00000000" w:rsidDel="00000000" w:rsidP="00000000" w:rsidRDefault="00000000" w:rsidRPr="00000000" w14:paraId="000005E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jc w:val="center"/>
        <w:rPr/>
      </w:pPr>
      <w:r w:rsidDel="00000000" w:rsidR="00000000" w:rsidRPr="00000000">
        <w:rPr>
          <w:rtl w:val="0"/>
        </w:rPr>
        <w:t xml:space="preserve">CRUD to HTTP Messages</w:t>
      </w:r>
    </w:p>
    <w:p w:rsidR="00000000" w:rsidDel="00000000" w:rsidP="00000000" w:rsidRDefault="00000000" w:rsidRPr="00000000" w14:paraId="000005F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00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CRUD Acronym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HTTP Message Equivalent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 + retrieve token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Retrieve data from object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PUT, PATCH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Add/modify object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 an object</w:t>
            </w:r>
          </w:p>
        </w:tc>
      </w:tr>
    </w:tbl>
    <w:p w:rsidR="00000000" w:rsidDel="00000000" w:rsidP="00000000" w:rsidRDefault="00000000" w:rsidRPr="00000000" w14:paraId="0000060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jc w:val="center"/>
        <w:rPr/>
      </w:pPr>
      <w:r w:rsidDel="00000000" w:rsidR="00000000" w:rsidRPr="00000000">
        <w:rPr>
          <w:rtl w:val="0"/>
        </w:rPr>
        <w:t xml:space="preserve">HTTP Response Codes</w:t>
      </w:r>
    </w:p>
    <w:p w:rsidR="00000000" w:rsidDel="00000000" w:rsidP="00000000" w:rsidRDefault="00000000" w:rsidRPr="00000000" w14:paraId="000006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0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Class of Response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Class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102 - Processing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Successful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200 - OK, </w:t>
            </w:r>
          </w:p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201 - Created,</w:t>
            </w:r>
          </w:p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202 - Accepted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Redirection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301 - Moved Permanently</w:t>
            </w:r>
          </w:p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302 - Moved Temporarily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401 - Unauthorized (auth fail)</w:t>
            </w:r>
          </w:p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404 - Not Found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500 - Internal Server Error</w:t>
            </w:r>
          </w:p>
        </w:tc>
      </w:tr>
    </w:tbl>
    <w:p w:rsidR="00000000" w:rsidDel="00000000" w:rsidP="00000000" w:rsidRDefault="00000000" w:rsidRPr="00000000" w14:paraId="0000061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jc w:val="center"/>
        <w:rPr/>
      </w:pPr>
      <w:r w:rsidDel="00000000" w:rsidR="00000000" w:rsidRPr="00000000">
        <w:rPr>
          <w:rtl w:val="0"/>
        </w:rPr>
        <w:t xml:space="preserve">Data Serialization Languages</w:t>
      </w:r>
    </w:p>
    <w:p w:rsidR="00000000" w:rsidDel="00000000" w:rsidP="00000000" w:rsidRDefault="00000000" w:rsidRPr="00000000" w14:paraId="00000624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0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YAML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 API Usage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 API Usage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 API Usage (not often)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Whitespace Insignificant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Whitespace Insignificant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Whitespace Significant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Key:value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&lt;key&gt;value&lt;/key&gt;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Key:value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“Interface f/01”:{“status”:”up”}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&lt;int&gt;G0/1&lt;/int&gt;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interface: G0/1</w:t>
            </w:r>
          </w:p>
        </w:tc>
      </w:tr>
    </w:tbl>
    <w:p w:rsidR="00000000" w:rsidDel="00000000" w:rsidP="00000000" w:rsidRDefault="00000000" w:rsidRPr="00000000" w14:paraId="0000063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jc w:val="center"/>
        <w:rPr/>
      </w:pPr>
      <w:r w:rsidDel="00000000" w:rsidR="00000000" w:rsidRPr="00000000">
        <w:rPr>
          <w:rtl w:val="0"/>
        </w:rPr>
        <w:t xml:space="preserve">REST Authentication</w:t>
      </w:r>
    </w:p>
    <w:p w:rsidR="00000000" w:rsidDel="00000000" w:rsidP="00000000" w:rsidRDefault="00000000" w:rsidRPr="00000000" w14:paraId="00000636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03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6825"/>
        <w:tblGridChange w:id="0">
          <w:tblGrid>
            <w:gridCol w:w="2535"/>
            <w:gridCol w:w="68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Basic 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Username + Password in HTTP Authorization Header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Bearer 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 in HTTP Authorization Header - Tokens expire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Key 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Static Key issued by API - valid until revoked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OAuth 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Grants third parties limited access to resources - access delegation</w:t>
            </w:r>
          </w:p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Ex: logging in with Google</w:t>
            </w:r>
          </w:p>
        </w:tc>
      </w:tr>
    </w:tbl>
    <w:p w:rsidR="00000000" w:rsidDel="00000000" w:rsidP="00000000" w:rsidRDefault="00000000" w:rsidRPr="00000000" w14:paraId="0000064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jc w:val="center"/>
        <w:rPr/>
      </w:pPr>
      <w:r w:rsidDel="00000000" w:rsidR="00000000" w:rsidRPr="00000000">
        <w:rPr>
          <w:rtl w:val="0"/>
        </w:rPr>
        <w:t xml:space="preserve">Ansible and Terraform</w:t>
      </w:r>
    </w:p>
    <w:p w:rsidR="00000000" w:rsidDel="00000000" w:rsidP="00000000" w:rsidRDefault="00000000" w:rsidRPr="00000000" w14:paraId="0000064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04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Terraform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Agentless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Agentless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 Model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Configuration Management 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Infrastructure Provisioning Tool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Procedural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Declarative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 (Playbooks written in YAML)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written in GO, Files written in HCL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 Hat (Open source)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HashiCorp</w:t>
            </w:r>
          </w:p>
        </w:tc>
      </w:tr>
    </w:tbl>
    <w:p w:rsidR="00000000" w:rsidDel="00000000" w:rsidP="00000000" w:rsidRDefault="00000000" w:rsidRPr="00000000" w14:paraId="0000065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Miscellaneous</w:t>
      </w:r>
    </w:p>
    <w:p w:rsidR="00000000" w:rsidDel="00000000" w:rsidP="00000000" w:rsidRDefault="00000000" w:rsidRPr="00000000" w14:paraId="0000065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jc w:val="center"/>
        <w:rPr/>
      </w:pPr>
      <w:r w:rsidDel="00000000" w:rsidR="00000000" w:rsidRPr="00000000">
        <w:rPr>
          <w:rtl w:val="0"/>
        </w:rPr>
        <w:t xml:space="preserve">Hardware</w:t>
      </w:r>
    </w:p>
    <w:p w:rsidR="00000000" w:rsidDel="00000000" w:rsidP="00000000" w:rsidRDefault="00000000" w:rsidRPr="00000000" w14:paraId="0000065D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05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 and Control plane operations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plane operation, processes data traffic for forwarding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Stores tables, ACLs, QoS lookups, returns entry to ASIC for forwarding</w:t>
            </w:r>
          </w:p>
        </w:tc>
      </w:tr>
    </w:tbl>
    <w:p w:rsidR="00000000" w:rsidDel="00000000" w:rsidP="00000000" w:rsidRDefault="00000000" w:rsidRPr="00000000" w14:paraId="0000066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jc w:val="center"/>
        <w:rPr/>
      </w:pPr>
      <w:r w:rsidDel="00000000" w:rsidR="00000000" w:rsidRPr="00000000">
        <w:rPr>
          <w:rtl w:val="0"/>
        </w:rPr>
        <w:t xml:space="preserve">Formulas</w:t>
      </w:r>
    </w:p>
    <w:p w:rsidR="00000000" w:rsidDel="00000000" w:rsidP="00000000" w:rsidRDefault="00000000" w:rsidRPr="00000000" w14:paraId="00000666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06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46.947754353804"/>
        <w:gridCol w:w="4006.526122823098"/>
        <w:gridCol w:w="4006.526122823098"/>
        <w:tblGridChange w:id="0">
          <w:tblGrid>
            <w:gridCol w:w="1346.947754353804"/>
            <w:gridCol w:w="4006.526122823098"/>
            <w:gridCol w:w="4006.5261228230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Formula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 to DSCP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8x + 2y</w:t>
            </w:r>
            <w:r w:rsidDel="00000000" w:rsidR="00000000" w:rsidRPr="00000000">
              <w:rPr>
                <w:rtl w:val="0"/>
              </w:rPr>
              <w:t xml:space="preserve"> (x = Priority, y = Drop Precedence)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AF32 = 8(3) + 2(2) =  DSCP 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CS to DSCP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8(CS value)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CS2 = 8(2) = DSCP 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Prefix to Usable Hosts (IPv4)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widowControl w:val="0"/>
              <w:spacing w:line="240" w:lineRule="auto"/>
              <w:rPr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2</m:t>
                  </m:r>
                </m:e>
                <m:sup>
                  <m:r>
                    <w:rPr/>
                    <m:t xml:space="preserve">h</m:t>
                  </m:r>
                </m:sup>
              </m:sSup>
              <m:r>
                <w:rPr/>
                <m:t xml:space="preserve">-2</m:t>
              </m:r>
            </m:oMath>
            <w:r w:rsidDel="00000000" w:rsidR="00000000" w:rsidRPr="00000000">
              <w:rPr>
                <w:rtl w:val="0"/>
              </w:rPr>
              <w:t xml:space="preserve"> (h = host bits)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/24 = 8 host bits,</w:t>
            </w:r>
          </w:p>
          <w:p w:rsidR="00000000" w:rsidDel="00000000" w:rsidP="00000000" w:rsidRDefault="00000000" w:rsidRPr="00000000" w14:paraId="00000673">
            <w:pPr>
              <w:widowControl w:val="0"/>
              <w:spacing w:line="240" w:lineRule="auto"/>
              <w:rPr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2</m:t>
                  </m:r>
                </m:e>
                <m:sup>
                  <m:r>
                    <w:rPr/>
                    <m:t xml:space="preserve">8</m:t>
                  </m:r>
                </m:sup>
              </m:sSup>
              <m:r>
                <w:rPr/>
                <m:t xml:space="preserve">-2 = 254</m:t>
              </m:r>
            </m:oMath>
            <w:r w:rsidDel="00000000" w:rsidR="00000000" w:rsidRPr="00000000">
              <w:rPr>
                <w:rtl w:val="0"/>
              </w:rPr>
              <w:t xml:space="preserve"> usable hosts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Prefix to Usable Hosts (IPv6)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widowControl w:val="0"/>
              <w:spacing w:line="240" w:lineRule="auto"/>
              <w:rPr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2</m:t>
                  </m:r>
                </m:e>
                <m:sup>
                  <m:r>
                    <w:rPr/>
                    <m:t xml:space="preserve">h </m:t>
                  </m:r>
                </m:sup>
              </m:sSup>
            </m:oMath>
            <w:r w:rsidDel="00000000" w:rsidR="00000000" w:rsidRPr="00000000">
              <w:rPr>
                <w:rtl w:val="0"/>
              </w:rPr>
              <w:t xml:space="preserve">(h = host bits)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/120 = 8 host bits</w:t>
            </w:r>
          </w:p>
          <w:p w:rsidR="00000000" w:rsidDel="00000000" w:rsidP="00000000" w:rsidRDefault="00000000" w:rsidRPr="00000000" w14:paraId="00000677">
            <w:pPr>
              <w:widowControl w:val="0"/>
              <w:spacing w:line="240" w:lineRule="auto"/>
              <w:rPr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2</m:t>
                  </m:r>
                </m:e>
                <m:sup>
                  <m:r>
                    <w:rPr/>
                    <m:t xml:space="preserve">8</m:t>
                  </m:r>
                </m:sup>
              </m:sSup>
              <m:r>
                <w:rPr/>
                <m:t xml:space="preserve">= 256</m:t>
              </m:r>
            </m:oMath>
            <w:r w:rsidDel="00000000" w:rsidR="00000000" w:rsidRPr="00000000">
              <w:rPr>
                <w:rtl w:val="0"/>
              </w:rPr>
              <w:t xml:space="preserve"> usable hosts</w:t>
            </w:r>
          </w:p>
          <w:p w:rsidR="00000000" w:rsidDel="00000000" w:rsidP="00000000" w:rsidRDefault="00000000" w:rsidRPr="00000000" w14:paraId="000006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*IPv6 does </w:t>
            </w:r>
            <w:r w:rsidDel="00000000" w:rsidR="00000000" w:rsidRPr="00000000">
              <w:rPr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  <w:t xml:space="preserve"> reserve first or last addresses (network and broadcast)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OSPF Interface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Reference Bandwidth / Interface Bandwidth =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Default Reference = 100Mbps</w:t>
            </w:r>
          </w:p>
          <w:p w:rsidR="00000000" w:rsidDel="00000000" w:rsidP="00000000" w:rsidRDefault="00000000" w:rsidRPr="00000000" w14:paraId="000006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100/1000(GigEthernet) = 1 </w:t>
            </w:r>
          </w:p>
          <w:p w:rsidR="00000000" w:rsidDel="00000000" w:rsidP="00000000" w:rsidRDefault="00000000" w:rsidRPr="00000000" w14:paraId="000006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*Lowest cost can only be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EIGRP 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Bandwidth (slowest link) + Delay (all links) = Metric</w:t>
            </w:r>
          </w:p>
          <w:p w:rsidR="00000000" w:rsidDel="00000000" w:rsidP="00000000" w:rsidRDefault="00000000" w:rsidRPr="00000000" w14:paraId="000006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really happens:</w:t>
            </w:r>
          </w:p>
          <w:p w:rsidR="00000000" w:rsidDel="00000000" w:rsidP="00000000" w:rsidRDefault="00000000" w:rsidRPr="00000000" w14:paraId="000006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[(10,000,000 / bandwidth in kbps) + (total delay in usec / 10)] x 256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 Mbps = 100,000 Kbps</w:t>
            </w:r>
          </w:p>
          <w:p w:rsidR="00000000" w:rsidDel="00000000" w:rsidP="00000000" w:rsidRDefault="00000000" w:rsidRPr="00000000" w14:paraId="000006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Delay = 400 usec</w:t>
            </w:r>
          </w:p>
          <w:p w:rsidR="00000000" w:rsidDel="00000000" w:rsidP="00000000" w:rsidRDefault="00000000" w:rsidRPr="00000000" w14:paraId="000006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9">
            <w:pPr>
              <w:widowControl w:val="0"/>
              <w:spacing w:line="240" w:lineRule="auto"/>
              <w:rPr/>
            </w:pPr>
            <m:oMath>
              <m:r>
                <w:rPr/>
                <m:t xml:space="preserve">10,000,000/100,000 = 100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A">
            <w:pPr>
              <w:widowControl w:val="0"/>
              <w:spacing w:line="240" w:lineRule="auto"/>
              <w:rPr/>
            </w:pPr>
            <m:oMath>
              <m:r>
                <w:rPr/>
                <m:t xml:space="preserve">400/10 = 40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So:</w:t>
            </w:r>
          </w:p>
          <w:p w:rsidR="00000000" w:rsidDel="00000000" w:rsidP="00000000" w:rsidRDefault="00000000" w:rsidRPr="00000000" w14:paraId="0000068C">
            <w:pPr>
              <w:widowControl w:val="0"/>
              <w:spacing w:line="240" w:lineRule="auto"/>
              <w:rPr/>
            </w:pPr>
            <m:oMath>
              <m:r>
                <w:rPr/>
                <m:t xml:space="preserve">256 </m:t>
              </m:r>
              <m:r>
                <w:rPr/>
                <m:t>×</m:t>
              </m:r>
              <m:r>
                <w:rPr/>
                <m:t xml:space="preserve"> (100+40)=35,840</m:t>
              </m:r>
            </m:oMath>
            <w:r w:rsidDel="00000000" w:rsidR="00000000" w:rsidRPr="00000000">
              <w:rPr>
                <w:rtl w:val="0"/>
              </w:rPr>
              <w:t xml:space="preserve"> Metric</w:t>
            </w:r>
          </w:p>
        </w:tc>
      </w:tr>
    </w:tbl>
    <w:p w:rsidR="00000000" w:rsidDel="00000000" w:rsidP="00000000" w:rsidRDefault="00000000" w:rsidRPr="00000000" w14:paraId="0000068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References</w:t>
      </w:r>
    </w:p>
    <w:p w:rsidR="00000000" w:rsidDel="00000000" w:rsidP="00000000" w:rsidRDefault="00000000" w:rsidRPr="00000000" w14:paraId="0000069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jc w:val="left"/>
        <w:rPr/>
      </w:pPr>
      <w:r w:rsidDel="00000000" w:rsidR="00000000" w:rsidRPr="00000000">
        <w:rPr>
          <w:rtl w:val="0"/>
        </w:rPr>
        <w:t xml:space="preserve">CCNA Exam Topics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https://learningnetwork.cisco.com/s/ccna-exam-topics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jc w:val="left"/>
        <w:rPr/>
      </w:pPr>
      <w:r w:rsidDel="00000000" w:rsidR="00000000" w:rsidRPr="00000000">
        <w:rPr>
          <w:rtl w:val="0"/>
        </w:rPr>
        <w:t xml:space="preserve">Jeremy’s IT Lab Playlist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https://youtu.be/H8W9oMNSuwo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jc w:val="left"/>
        <w:rPr/>
      </w:pPr>
      <w:r w:rsidDel="00000000" w:rsidR="00000000" w:rsidRPr="00000000">
        <w:rPr>
          <w:rtl w:val="0"/>
        </w:rPr>
        <w:t xml:space="preserve">Cisco Wireless Controller Configuration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https://www.cisco.com/c/en/us/td/docs/wireless/controller/8-5/config-guide/b_cg85/administration_of_cisco_wlc.html#ID562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jc w:val="left"/>
        <w:rPr/>
      </w:pPr>
      <w:r w:rsidDel="00000000" w:rsidR="00000000" w:rsidRPr="00000000">
        <w:rPr>
          <w:rtl w:val="0"/>
        </w:rPr>
        <w:t xml:space="preserve">Boson ExSim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https://boson.com/exsim-max-practice-exams/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</w:tblPr>
  </w:style>
  <w:style w:type="table" w:styleId="Table83">
    <w:basedOn w:val="TableNormal"/>
    <w:tblPr>
      <w:tblStyleRowBandSize w:val="1"/>
      <w:tblStyleColBandSize w:val="1"/>
    </w:tblPr>
  </w:style>
  <w:style w:type="table" w:styleId="Table84">
    <w:basedOn w:val="TableNormal"/>
    <w:tblPr>
      <w:tblStyleRowBandSize w:val="1"/>
      <w:tblStyleColBandSize w:val="1"/>
    </w:tblPr>
  </w:style>
  <w:style w:type="table" w:styleId="Table85">
    <w:basedOn w:val="TableNormal"/>
    <w:tblPr>
      <w:tblStyleRowBandSize w:val="1"/>
      <w:tblStyleColBandSize w:val="1"/>
    </w:tblPr>
  </w:style>
  <w:style w:type="table" w:styleId="Table86">
    <w:basedOn w:val="TableNormal"/>
    <w:tblPr>
      <w:tblStyleRowBandSize w:val="1"/>
      <w:tblStyleColBandSize w:val="1"/>
    </w:tblPr>
  </w:style>
  <w:style w:type="table" w:styleId="Table87">
    <w:basedOn w:val="TableNormal"/>
    <w:tblPr>
      <w:tblStyleRowBandSize w:val="1"/>
      <w:tblStyleColBandSize w:val="1"/>
    </w:tblPr>
  </w:style>
  <w:style w:type="table" w:styleId="Table88">
    <w:basedOn w:val="TableNormal"/>
    <w:tblPr>
      <w:tblStyleRowBandSize w:val="1"/>
      <w:tblStyleColBandSize w:val="1"/>
    </w:tblPr>
  </w:style>
  <w:style w:type="table" w:styleId="Table89">
    <w:basedOn w:val="TableNormal"/>
    <w:tblPr>
      <w:tblStyleRowBandSize w:val="1"/>
      <w:tblStyleColBandSize w:val="1"/>
    </w:tblPr>
  </w:style>
  <w:style w:type="table" w:styleId="Table90">
    <w:basedOn w:val="TableNormal"/>
    <w:tblPr>
      <w:tblStyleRowBandSize w:val="1"/>
      <w:tblStyleColBandSize w:val="1"/>
    </w:tblPr>
  </w:style>
  <w:style w:type="table" w:styleId="Table91">
    <w:basedOn w:val="TableNormal"/>
    <w:tblPr>
      <w:tblStyleRowBandSize w:val="1"/>
      <w:tblStyleColBandSize w:val="1"/>
    </w:tblPr>
  </w:style>
  <w:style w:type="table" w:styleId="Table92">
    <w:basedOn w:val="TableNormal"/>
    <w:tblPr>
      <w:tblStyleRowBandSize w:val="1"/>
      <w:tblStyleColBandSize w:val="1"/>
    </w:tblPr>
  </w:style>
  <w:style w:type="table" w:styleId="Table93">
    <w:basedOn w:val="TableNormal"/>
    <w:tblPr>
      <w:tblStyleRowBandSize w:val="1"/>
      <w:tblStyleColBandSize w:val="1"/>
    </w:tblPr>
  </w:style>
  <w:style w:type="table" w:styleId="Table94">
    <w:basedOn w:val="TableNormal"/>
    <w:tblPr>
      <w:tblStyleRowBandSize w:val="1"/>
      <w:tblStyleColBandSize w:val="1"/>
    </w:tblPr>
  </w:style>
  <w:style w:type="table" w:styleId="Table95">
    <w:basedOn w:val="TableNormal"/>
    <w:tblPr>
      <w:tblStyleRowBandSize w:val="1"/>
      <w:tblStyleColBandSize w:val="1"/>
    </w:tblPr>
  </w:style>
  <w:style w:type="table" w:styleId="Table96">
    <w:basedOn w:val="TableNormal"/>
    <w:tblPr>
      <w:tblStyleRowBandSize w:val="1"/>
      <w:tblStyleColBandSize w:val="1"/>
    </w:tblPr>
  </w:style>
  <w:style w:type="table" w:styleId="Table97">
    <w:basedOn w:val="TableNormal"/>
    <w:tblPr>
      <w:tblStyleRowBandSize w:val="1"/>
      <w:tblStyleColBandSize w:val="1"/>
    </w:tblPr>
  </w:style>
  <w:style w:type="table" w:styleId="Table98">
    <w:basedOn w:val="TableNormal"/>
    <w:tblPr>
      <w:tblStyleRowBandSize w:val="1"/>
      <w:tblStyleColBandSize w:val="1"/>
    </w:tblPr>
  </w:style>
  <w:style w:type="table" w:styleId="Table99">
    <w:basedOn w:val="TableNormal"/>
    <w:tblPr>
      <w:tblStyleRowBandSize w:val="1"/>
      <w:tblStyleColBandSize w:val="1"/>
    </w:tblPr>
  </w:style>
  <w:style w:type="table" w:styleId="Table100">
    <w:basedOn w:val="TableNormal"/>
    <w:tblPr>
      <w:tblStyleRowBandSize w:val="1"/>
      <w:tblStyleColBandSize w:val="1"/>
    </w:tblPr>
  </w:style>
  <w:style w:type="table" w:styleId="Table101">
    <w:basedOn w:val="TableNormal"/>
    <w:tblPr>
      <w:tblStyleRowBandSize w:val="1"/>
      <w:tblStyleColBandSize w:val="1"/>
    </w:tblPr>
  </w:style>
  <w:style w:type="table" w:styleId="Table102">
    <w:basedOn w:val="TableNormal"/>
    <w:tblPr>
      <w:tblStyleRowBandSize w:val="1"/>
      <w:tblStyleColBandSize w:val="1"/>
    </w:tblPr>
  </w:style>
  <w:style w:type="table" w:styleId="Table103">
    <w:basedOn w:val="TableNormal"/>
    <w:tblPr>
      <w:tblStyleRowBandSize w:val="1"/>
      <w:tblStyleColBandSize w:val="1"/>
    </w:tblPr>
  </w:style>
  <w:style w:type="table" w:styleId="Table104">
    <w:basedOn w:val="TableNormal"/>
    <w:tblPr>
      <w:tblStyleRowBandSize w:val="1"/>
      <w:tblStyleColBandSize w:val="1"/>
    </w:tblPr>
  </w:style>
  <w:style w:type="table" w:styleId="Table105">
    <w:basedOn w:val="TableNormal"/>
    <w:tblPr>
      <w:tblStyleRowBandSize w:val="1"/>
      <w:tblStyleColBandSize w:val="1"/>
    </w:tblPr>
  </w:style>
  <w:style w:type="table" w:styleId="Table10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hyperlink" Target="https://learningnetwork.cisco.com/s/ccna-exam-topics" TargetMode="Externa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yperlink" Target="https://www.cisco.com/c/en/us/td/docs/wireless/controller/8-5/config-guide/b_cg85/administration_of_cisco_wlc.html#ID562" TargetMode="External"/><Relationship Id="rId14" Type="http://schemas.openxmlformats.org/officeDocument/2006/relationships/hyperlink" Target="https://youtu.be/H8W9oMNSuwo" TargetMode="External"/><Relationship Id="rId16" Type="http://schemas.openxmlformats.org/officeDocument/2006/relationships/hyperlink" Target="https://boson.com/exsim-max-practice-exams/" TargetMode="External"/><Relationship Id="rId5" Type="http://schemas.openxmlformats.org/officeDocument/2006/relationships/styles" Target="styles.xml"/><Relationship Id="rId6" Type="http://schemas.openxmlformats.org/officeDocument/2006/relationships/hyperlink" Target="http://cisco.com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