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79879a0d7da4caf" /><Relationship Type="http://schemas.openxmlformats.org/package/2006/relationships/metadata/core-properties" Target="/package/services/metadata/core-properties/f31f2169eee74010a096271a47a17362.psmdcp" Id="Ra1e7855f9ff3486d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xmlns:wp14="http://schemas.microsoft.com/office/word/2010/wordml" w:rsidRPr="00000000" w:rsidR="00000000" w:rsidDel="00000000" w:rsidP="00000000" w:rsidRDefault="00000000" wp14:textId="77777777" w14:paraId="1A3922E2" w14:noSpellErr="1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center"/>
      </w:pPr>
      <w:r w:rsidRPr="52EBDF75" w:rsidDel="00000000" w:rsidR="00000000">
        <w:rPr>
          <w:rFonts w:ascii="Verdana" w:hAnsi="Verdana" w:eastAsia="Verdana" w:cs="Verdana"/>
          <w:b w:val="1"/>
          <w:bCs w:val="1"/>
          <w:i w:val="0"/>
          <w:iCs w:val="0"/>
          <w:smallCaps w:val="0"/>
          <w:strike w:val="0"/>
          <w:dstrike w:val="0"/>
          <w:color w:val="000000"/>
          <w:sz w:val="36"/>
          <w:szCs w:val="36"/>
          <w:u w:val="none"/>
          <w:vertAlign w:val="baseline"/>
        </w:rPr>
        <w:t xml:space="preserve">Matthew Morrone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6CEFE37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center"/>
      </w:pPr>
      <w:hyperlink r:id="rId5">
        <w:r w:rsidRPr="00000000" w:rsidDel="00000000" w:rsidR="00000000">
          <w:rPr>
            <w:rFonts w:ascii="Verdana" w:hAnsi="Verdana" w:eastAsia="Verdana" w:cs="Verdana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vertAlign w:val="baseline"/>
            <w:rtl w:val="0"/>
          </w:rPr>
          <w:t xml:space="preserve">matthewmorrone.com</w:t>
        </w:r>
      </w:hyperlink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☐ </w:t>
      </w:r>
      <w:hyperlink r:id="rId6">
        <w:r w:rsidRPr="00000000" w:rsidDel="00000000" w:rsidR="00000000">
          <w:rPr>
            <w:rFonts w:ascii="Verdana" w:hAnsi="Verdana" w:eastAsia="Verdana" w:cs="Verdana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vertAlign w:val="baseline"/>
            <w:rtl w:val="0"/>
          </w:rPr>
          <w:t xml:space="preserve">matthewmorrone1@gmail.com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866979A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center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BD9DF30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</w:pPr>
      <w:r w:rsidRPr="00000000" w:rsidDel="00000000" w:rsidR="00000000">
        <w:rPr>
          <w:rFonts w:ascii="Verdana" w:hAnsi="Verdana" w:eastAsia="Verdana" w:cs="Verdan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Skills</w:t>
      </w:r>
    </w:p>
    <w:p xmlns:wp14="http://schemas.microsoft.com/office/word/2010/wordml" w:rsidRPr="00000000" w:rsidR="00000000" w:rsidDel="00000000" w:rsidP="00000000" w:rsidRDefault="00000000" w14:paraId="6F7C2B78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8CA8EE5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Programming Languages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Javascript, C#, Visual Basic, Node.js, Coffeescript, PHP, Java, C, Python, Perl. Ruby</w:t>
      </w:r>
    </w:p>
    <w:p xmlns:wp14="http://schemas.microsoft.com/office/word/2010/wordml" w:rsidRPr="00000000" w:rsidR="00000000" w:rsidDel="00000000" w:rsidP="00000000" w:rsidRDefault="00000000" w14:paraId="244A1978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Database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MySQL, Oracle, PL/SQL, SQL Server, MongoDB (NoSQL), PostgreSQL</w:t>
      </w:r>
    </w:p>
    <w:p xmlns:wp14="http://schemas.microsoft.com/office/word/2010/wordml" w:rsidRPr="00000000" w:rsidR="00000000" w:rsidDel="00000000" w:rsidP="00000000" w:rsidRDefault="00000000" w14:paraId="1401C0F1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Technologies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HTML5, CSS3, Razor, Canvas, SVG, XML, XPath, XSLT, DOM, AJAX, JSON</w:t>
      </w:r>
    </w:p>
    <w:p xmlns:wp14="http://schemas.microsoft.com/office/word/2010/wordml" w:rsidRPr="00000000" w:rsidR="00000000" w:rsidDel="00000000" w:rsidP="00000000" w:rsidRDefault="00000000" w14:paraId="615F1A3D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Frameworks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Angular, Knockout, NHibernate, Oracle/JDBC, Backbone, CakePHP, Django (MVC)</w:t>
      </w:r>
    </w:p>
    <w:p xmlns:wp14="http://schemas.microsoft.com/office/word/2010/wordml" w:rsidRPr="00000000" w:rsidR="00000000" w:rsidDel="00000000" w:rsidP="00000000" w:rsidRDefault="00000000" w14:paraId="31E1F5EA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Development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Git, Visual Studio, Sublime Text 2&amp;3, SVN, XAMPP, MAMP, Eclipse, Aptana</w:t>
      </w:r>
    </w:p>
    <w:p xmlns:wp14="http://schemas.microsoft.com/office/word/2010/wordml" w:rsidRPr="00000000" w:rsidR="00000000" w:rsidDel="00000000" w:rsidP="00000000" w:rsidRDefault="00000000" w14:paraId="6DAD0F57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General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Shell Scripting/Bash, Photoshop, Microsoft Office, Web Management/Hosting</w:t>
      </w:r>
    </w:p>
    <w:p xmlns:wp14="http://schemas.microsoft.com/office/word/2010/wordml" w:rsidRPr="00000000" w:rsidR="00000000" w:rsidDel="00000000" w:rsidP="00000000" w:rsidRDefault="00000000" w14:paraId="7DBD8C2B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Spoken Languages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English, French, Spanish, Italian, Polish, Russian, German, Farsi, Japanese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D49C64D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2B22C3D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Verdana" w:hAnsi="Verdana" w:eastAsia="Verdana" w:cs="Verdana"/>
          <w:b w:val="1"/>
          <w:bCs w:val="1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Work Experience</w:t>
      </w:r>
    </w:p>
    <w:p xmlns:wp14="http://schemas.microsoft.com/office/word/2010/wordml" w:rsidRPr="00000000" w:rsidR="00000000" w:rsidDel="00000000" w:rsidP="52EBDF75" w:rsidRDefault="00000000" wp14:textId="77777777" w14:paraId="358A20B8">
      <w:pPr>
        <w:pStyle w:val="Normal"/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</w:p>
    <w:p xmlns:wp14="http://schemas.microsoft.com/office/word/2010/wordml" w:rsidRPr="00000000" w:rsidR="00000000" w:rsidDel="00000000" w:rsidP="00000000" w:rsidRDefault="00000000" wp14:textId="77777777" wp14:noSpellErr="1" w14:paraId="4F5322D9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hyperlink r:id="R663b4d9397cc4637">
        <w:r w:rsidRPr="52EBDF75" w:rsidDel="00000000" w:rsidR="00000000">
          <w:rPr>
            <w:rFonts w:ascii="Verdana" w:hAnsi="Verdana" w:eastAsia="Verdana" w:cs="Verdana"/>
            <w:b w:val="1"/>
            <w:bCs w:val="1"/>
            <w:i w:val="0"/>
            <w:iCs w:val="0"/>
            <w:smallCaps w:val="0"/>
            <w:strike w:val="0"/>
            <w:dstrike w:val="0"/>
            <w:color w:val="0432ff"/>
            <w:sz w:val="18"/>
            <w:szCs w:val="18"/>
            <w:u w:val="single"/>
            <w:vertAlign w:val="baseline"/>
          </w:rPr>
          <w:t xml:space="preserve">Leidos</w:t>
        </w:r>
      </w:hyperlink>
      <w:r w:rsidRPr="52EBDF75" w:rsidDel="00000000" w:rsidR="00000000">
        <w:rPr>
          <w:rFonts w:ascii="Verdana" w:hAnsi="Verdana" w:eastAsia="Verdana" w:cs="Verdana"/>
          <w:b w:val="1"/>
          <w:bCs w:val="1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, Mechanicsburg, PA</w:t>
      </w:r>
    </w:p>
    <w:p xmlns:wp14="http://schemas.microsoft.com/office/word/2010/wordml" w:rsidRPr="00000000" w:rsidR="00000000" w:rsidDel="00000000" w:rsidP="00000000" w:rsidRDefault="00000000" w14:paraId="48C80013" wp14:textId="09DD8B19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</w:p>
    <w:p xmlns:wp14="http://schemas.microsoft.com/office/word/2010/wordml" w:rsidRPr="00000000" w:rsidR="00000000" w:rsidDel="00000000" w:rsidP="00000000" w:rsidRDefault="00000000" wp14:textId="77777777" wp14:noSpellErr="1" w14:paraId="50796AB3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Verdana" w:hAnsi="Verdana" w:eastAsia="Verdana" w:cs="Verdana"/>
          <w:b w:val="0"/>
          <w:bCs w:val="0"/>
          <w:i w:val="1"/>
          <w:iCs w:val="1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Software Engineer (TEKsystems Contractor), November 2014 - May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1"/>
          <w:iCs w:val="1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1"/>
          <w:iCs w:val="1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2015</w:t>
      </w:r>
    </w:p>
    <w:p xmlns:wp14="http://schemas.microsoft.com/office/word/2010/wordml" w:rsidRPr="00000000" w:rsidR="00000000" w:rsidDel="00000000" w:rsidP="00000000" w:rsidRDefault="00000000" w14:paraId="7B99C110" wp14:textId="07A62BAE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</w:p>
    <w:p xmlns:wp14="http://schemas.microsoft.com/office/word/2010/wordml" w:rsidRPr="00000000" w:rsidR="00000000" w:rsidDel="00000000" w:rsidP="00000000" w:rsidRDefault="00000000" wp14:textId="77777777" wp14:noSpellErr="1" w14:paraId="53733BEE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sz w:val="18"/>
          <w:szCs w:val="18"/>
        </w:rPr>
        <w:t xml:space="preserve">☐</w:t>
      </w:r>
      <w:r w:rsidRPr="00000000" w:rsidDel="00000000" w:rsidR="00000000">
        <w:rPr>
          <w:rFonts w:ascii="Verdana" w:hAnsi="Verdana" w:eastAsia="Verdana" w:cs="Verdana"/>
          <w:sz w:val="18"/>
          <w:szCs w:val="18"/>
        </w:rPr>
        <w:t xml:space="preserve">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Repair and augment an ASP.Net web forms application written in Visual Basic. </w:t>
      </w:r>
    </w:p>
    <w:p xmlns:wp14="http://schemas.microsoft.com/office/word/2010/wordml" w:rsidRPr="00000000" w:rsidR="00000000" w:rsidDel="00000000" w:rsidP="00000000" w:rsidRDefault="00000000" wp14:textId="77777777" wp14:noSpellErr="1" w14:paraId="11B5BFE0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Helvetica Neue" w:hAnsi="Helvetica Neue" w:eastAsia="Helvetica Neue" w:cs="Helvetica Neue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☐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Web application used by the military for supply chain management</w:t>
      </w:r>
    </w:p>
    <w:p xmlns:wp14="http://schemas.microsoft.com/office/word/2010/wordml" w:rsidRPr="00000000" w:rsidR="00000000" w:rsidDel="00000000" w:rsidP="00000000" w:rsidRDefault="00000000" w14:paraId="42499CC0" wp14:textId="77777777" wp14:noSpellErr="1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Helvetica Neue" w:hAnsi="Helvetica Neue" w:eastAsia="Helvetica Neue" w:cs="Helvetica Neue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☐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Debug and refactor enormous codebase of VB, TSQL, JS/CSS/HTML. Designed primarily to Internet Explorer 8.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C5EC667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Work in Visual Studio, SQL Server Management Studio and Team Foundation Server manager.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1A6C915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sz w:val="18"/>
          <w:szCs w:val="18"/>
          <w:rtl w:val="0"/>
        </w:rPr>
        <w:t xml:space="preserve">☐</w:t>
      </w:r>
      <w:r w:rsidRPr="00000000" w:rsidDel="00000000" w:rsidR="00000000">
        <w:rPr>
          <w:rFonts w:ascii="Verdana" w:hAnsi="Verdana" w:eastAsia="Verdana" w:cs="Verdana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Use Team Foundation Server (Server Workspaces) for version control, Agile method for cooperation.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8111C22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BD666AA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hyperlink r:id="Rf6054c2446b040d7">
        <w:r w:rsidRPr="52EBDF75" w:rsidDel="00000000" w:rsidR="00000000">
          <w:rPr>
            <w:rFonts w:ascii="Verdana" w:hAnsi="Verdana" w:eastAsia="Verdana" w:cs="Verdana"/>
            <w:b w:val="1"/>
            <w:bCs w:val="1"/>
            <w:i w:val="0"/>
            <w:iCs w:val="0"/>
            <w:smallCaps w:val="0"/>
            <w:strike w:val="0"/>
            <w:dstrike w:val="0"/>
            <w:color w:val="0432ff"/>
            <w:sz w:val="18"/>
            <w:szCs w:val="18"/>
            <w:u w:val="single"/>
            <w:vertAlign w:val="baseline"/>
          </w:rPr>
          <w:t xml:space="preserve">Geodecisions</w:t>
        </w:r>
      </w:hyperlink>
      <w:r w:rsidRPr="52EBDF75" w:rsidDel="00000000" w:rsidR="00000000">
        <w:rPr>
          <w:rFonts w:ascii="Verdana" w:hAnsi="Verdana" w:eastAsia="Verdana" w:cs="Verdana"/>
          <w:b w:val="1"/>
          <w:bCs w:val="1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, Camp Hill, PA</w:t>
      </w:r>
      <w:r w:rsidRPr="00000000" w:rsidDel="00000000" w:rsidR="00000000">
        <w:rPr>
          <w:rtl w:val="0"/>
        </w:rPr>
      </w:r>
    </w:p>
    <w:p w:rsidR="52EBDF75" w:rsidP="52EBDF75" w:rsidRDefault="52EBDF75" w14:paraId="722D7FBD" w14:textId="52EBDF75">
      <w:pPr>
        <w:spacing w:before="0" w:after="0" w:line="240" w:lineRule="auto"/>
        <w:ind w:left="0" w:right="0" w:firstLine="0"/>
        <w:jc w:val="left"/>
      </w:pPr>
    </w:p>
    <w:p xmlns:wp14="http://schemas.microsoft.com/office/word/2010/wordml" w:rsidRPr="00000000" w:rsidR="00000000" w:rsidDel="00000000" w:rsidP="00000000" w:rsidRDefault="00000000" w14:paraId="2976DEF1" wp14:textId="77777777" wp14:noSpellErr="1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Verdana" w:hAnsi="Verdana" w:eastAsia="Verdana" w:cs="Verdana"/>
          <w:b w:val="0"/>
          <w:bCs w:val="0"/>
          <w:i w:val="1"/>
          <w:iCs w:val="1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Software Engineer (TEKsystems Contractor), June 2014 - October 2014 </w:t>
      </w:r>
    </w:p>
    <w:p xmlns:wp14="http://schemas.microsoft.com/office/word/2010/wordml" w:rsidRPr="00000000" w:rsidR="00000000" w:rsidDel="00000000" w:rsidP="00000000" w:rsidRDefault="00000000" w14:paraId="344F06FD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p14:noSpellErr="1" w14:paraId="453BA7A0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Helvetica Neue" w:hAnsi="Helvetica Neue" w:eastAsia="Helvetica Neue" w:cs="Helvetica Neue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☐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Work on the Enterprise GIS system (EGIS), web app that embeds maps into existing and new web applications.</w:t>
      </w:r>
    </w:p>
    <w:p xmlns:wp14="http://schemas.microsoft.com/office/word/2010/wordml" w:rsidRPr="00000000" w:rsidR="00000000" w:rsidDel="00000000" w:rsidP="00000000" w:rsidRDefault="00000000" w14:paraId="61C66C56" wp14:textId="77777777" wp14:noSpellErr="1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Helvetica Neue" w:hAnsi="Helvetica Neue" w:eastAsia="Helvetica Neue" w:cs="Helvetica Neue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☐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Design database schema and implement with PL/SQL, implement ORM and MVC with NHibernate via Visual Studio. </w:t>
      </w:r>
    </w:p>
    <w:p xmlns:wp14="http://schemas.microsoft.com/office/word/2010/wordml" w:rsidRPr="00000000" w:rsidR="00000000" w:rsidDel="00000000" w:rsidP="00000000" w:rsidRDefault="00000000" wp14:textId="77777777" wp14:noSpellErr="1" w14:paraId="3ED3804E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Helvetica Neue" w:hAnsi="Helvetica Neue" w:eastAsia="Helvetica Neue" w:cs="Helvetica Neue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☐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Use Razor, jQuery, Bootstrap, etc. to build user interface, extend REST API, upgrade functionality to use AJAX.</w:t>
      </w:r>
    </w:p>
    <w:p xmlns:wp14="http://schemas.microsoft.com/office/word/2010/wordml" w:rsidRPr="00000000" w:rsidR="00000000" w:rsidDel="00000000" w:rsidP="00000000" w:rsidRDefault="00000000" wp14:textId="77777777" wp14:noSpellErr="1" w14:paraId="504EDFE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Helvetica Neue" w:hAnsi="Helvetica Neue" w:eastAsia="Helvetica Neue" w:cs="Helvetica Neue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☐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Implement Angular directives to add modular functionality to existing projects.</w:t>
      </w:r>
    </w:p>
    <w:p xmlns:wp14="http://schemas.microsoft.com/office/word/2010/wordml" w:rsidRPr="00000000" w:rsidR="00000000" w:rsidDel="00000000" w:rsidP="00000000" w:rsidRDefault="00000000" w14:paraId="2286C681" wp14:textId="77777777" wp14:noSpellErr="1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52EBDF75" w:rsidDel="00000000" w:rsidR="00000000">
        <w:rPr>
          <w:rFonts w:ascii="Helvetica Neue" w:hAnsi="Helvetica Neue" w:eastAsia="Helvetica Neue" w:cs="Helvetica Neue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☐ </w:t>
      </w:r>
      <w:r w:rsidRPr="52EBDF75" w:rsidDel="00000000" w:rsidR="00000000">
        <w:rPr>
          <w:rFonts w:ascii="Verdana" w:hAnsi="Verdana" w:eastAsia="Verdana" w:cs="Verdana"/>
          <w:b w:val="0"/>
          <w:bCs w:val="0"/>
          <w:i w:val="0"/>
          <w:iCs w:val="0"/>
          <w:smallCaps w:val="0"/>
          <w:strike w:val="0"/>
          <w:dstrike w:val="0"/>
          <w:color w:val="000000"/>
          <w:sz w:val="18"/>
          <w:szCs w:val="18"/>
          <w:u w:val="none"/>
          <w:vertAlign w:val="baseline"/>
        </w:rPr>
        <w:t xml:space="preserve">Use Grunt, Git, Sourcetree, JIRA, Jenkins to work effectively alongside team members.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309A86B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B801586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hyperlink r:id="rId9">
        <w:r w:rsidRPr="00000000" w:rsidDel="00000000" w:rsidR="00000000">
          <w:rPr>
            <w:rFonts w:ascii="Verdana" w:hAnsi="Verdana" w:eastAsia="Verdana" w:cs="Verdana"/>
            <w:b w:val="1"/>
            <w:i w:val="0"/>
            <w:smallCaps w:val="0"/>
            <w:strike w:val="0"/>
            <w:color w:val="0000ff"/>
            <w:sz w:val="18"/>
            <w:szCs w:val="18"/>
            <w:u w:val="single"/>
            <w:vertAlign w:val="baseline"/>
            <w:rtl w:val="0"/>
          </w:rPr>
          <w:t xml:space="preserve">The Affective Computing Company</w:t>
        </w:r>
      </w:hyperlink>
      <w:r w:rsidRPr="00000000" w:rsidDel="00000000" w:rsidR="00000000">
        <w:rPr>
          <w:rFonts w:ascii="Verdana" w:hAnsi="Verdana" w:eastAsia="Verdana" w:cs="Verdan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Pittsburgh, PA</w:t>
      </w:r>
    </w:p>
    <w:p xmlns:wp14="http://schemas.microsoft.com/office/word/2010/wordml" w:rsidRPr="00000000" w:rsidR="00000000" w:rsidDel="00000000" w:rsidP="00000000" w:rsidRDefault="00000000" w14:paraId="6850612C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4F2019E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Verdana" w:hAnsi="Verdana" w:eastAsia="Verdana" w:cs="Verdana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Software Engineer, Database Administrator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April 2012 </w:t>
      </w: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–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October 2013</w:t>
      </w:r>
    </w:p>
    <w:p xmlns:wp14="http://schemas.microsoft.com/office/word/2010/wordml" w:rsidRPr="00000000" w:rsidR="00000000" w:rsidDel="00000000" w:rsidP="00000000" w:rsidRDefault="00000000" w14:paraId="5C329388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304B8E2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Build a content management system with CakePHP and MySQL schema for company employees and customers. </w:t>
      </w:r>
    </w:p>
    <w:p xmlns:wp14="http://schemas.microsoft.com/office/word/2010/wordml" w:rsidRPr="00000000" w:rsidR="00000000" w:rsidDel="00000000" w:rsidP="00000000" w:rsidRDefault="00000000" w14:paraId="74E1E0C5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Construct email/text messaging system with PHP/Cron to send messages at specified times. </w:t>
      </w:r>
    </w:p>
    <w:p xmlns:wp14="http://schemas.microsoft.com/office/word/2010/wordml" w:rsidRPr="00000000" w:rsidR="00000000" w:rsidDel="00000000" w:rsidP="00000000" w:rsidRDefault="00000000" w14:paraId="408E4407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Design a mobile version of the site for taking surveys with jQuery Mobile and Twitter Bootstrap.</w:t>
      </w:r>
    </w:p>
    <w:p xmlns:wp14="http://schemas.microsoft.com/office/word/2010/wordml" w:rsidRPr="00000000" w:rsidR="00000000" w:rsidDel="00000000" w:rsidP="00000000" w:rsidRDefault="00000000" w14:paraId="0BF41C8E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☐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Implement secure password hashing (SHA1, SHA3), access control list, login/session functionality.</w:t>
      </w:r>
    </w:p>
    <w:p xmlns:wp14="http://schemas.microsoft.com/office/word/2010/wordml" w:rsidRPr="00000000" w:rsidR="00000000" w:rsidDel="00000000" w:rsidP="00000000" w:rsidRDefault="00000000" w14:paraId="43F44E88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BD5BBE8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hyperlink r:id="rId10">
        <w:r w:rsidRPr="00000000" w:rsidDel="00000000" w:rsidR="00000000">
          <w:rPr>
            <w:rFonts w:ascii="Verdana" w:hAnsi="Verdana" w:eastAsia="Verdana" w:cs="Verdana"/>
            <w:b w:val="1"/>
            <w:i w:val="0"/>
            <w:smallCaps w:val="0"/>
            <w:strike w:val="0"/>
            <w:color w:val="0000ff"/>
            <w:sz w:val="18"/>
            <w:szCs w:val="18"/>
            <w:u w:val="single"/>
            <w:vertAlign w:val="baseline"/>
            <w:rtl w:val="0"/>
          </w:rPr>
          <w:t xml:space="preserve">Learning Research and Development Center</w:t>
        </w:r>
      </w:hyperlink>
      <w:r w:rsidRPr="00000000" w:rsidDel="00000000" w:rsidR="00000000">
        <w:rPr>
          <w:rFonts w:ascii="Verdana" w:hAnsi="Verdana" w:eastAsia="Verdana" w:cs="Verdan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University of Pittsburgh</w:t>
      </w:r>
    </w:p>
    <w:p xmlns:wp14="http://schemas.microsoft.com/office/word/2010/wordml" w:rsidRPr="00000000" w:rsidR="00000000" w:rsidDel="00000000" w:rsidP="00000000" w:rsidRDefault="00000000" w14:paraId="6BD0878B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4C4246E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Verdana" w:hAnsi="Verdana" w:eastAsia="Verdana" w:cs="Verdana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Undergraduate Research Position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Perfetti Lab, August 2011 </w:t>
      </w: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–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April 2013</w:t>
      </w:r>
    </w:p>
    <w:p xmlns:wp14="http://schemas.microsoft.com/office/word/2010/wordml" w:rsidRPr="00000000" w:rsidR="00000000" w:rsidDel="00000000" w:rsidP="00000000" w:rsidRDefault="00000000" w14:paraId="5950D02A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0E552FC" wp14:textId="77777777">
      <w:pPr>
        <w:keepNext w:val="0"/>
        <w:keepLines w:val="0"/>
        <w:widowControl w:val="1"/>
        <w:spacing w:before="0" w:after="0" w:line="240" w:lineRule="auto"/>
        <w:ind w:right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sz w:val="18"/>
          <w:szCs w:val="18"/>
          <w:rtl w:val="0"/>
        </w:rPr>
        <w:t xml:space="preserve">☐</w:t>
      </w:r>
      <w:r w:rsidRPr="00000000" w:rsidDel="00000000" w:rsidR="00000000">
        <w:rPr>
          <w:rFonts w:ascii="Verdana" w:hAnsi="Verdana" w:eastAsia="Verdana" w:cs="Verdana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Design surveys and web applications with HTML, CSS, jQuery and PHP to the specification of graduate students.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9022037" wp14:textId="77777777">
      <w:pPr>
        <w:keepNext w:val="0"/>
        <w:keepLines w:val="0"/>
        <w:widowControl w:val="1"/>
        <w:spacing w:before="0" w:after="0" w:line="240" w:lineRule="auto"/>
        <w:ind w:right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sz w:val="18"/>
          <w:szCs w:val="18"/>
          <w:rtl w:val="0"/>
        </w:rPr>
        <w:t xml:space="preserve">☐</w:t>
      </w:r>
      <w:r w:rsidRPr="00000000" w:rsidDel="00000000" w:rsidR="00000000">
        <w:rPr>
          <w:rFonts w:ascii="Verdana" w:hAnsi="Verdana" w:eastAsia="Verdana" w:cs="Verdana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Design web application to upload/download CSV, XML, SQL, etc. files into MySQL. Spreadsheet-like front-end GUI.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5406F69" wp14:textId="77777777">
      <w:pPr>
        <w:keepNext w:val="0"/>
        <w:keepLines w:val="0"/>
        <w:widowControl w:val="1"/>
        <w:spacing w:before="0" w:after="0" w:line="240" w:lineRule="auto"/>
        <w:ind w:right="0"/>
        <w:contextualSpacing w:val="0"/>
        <w:jc w:val="left"/>
      </w:pPr>
      <w:r w:rsidRPr="00000000" w:rsidDel="00000000" w:rsidR="00000000">
        <w:rPr>
          <w:rFonts w:ascii="Helvetica Neue" w:hAnsi="Helvetica Neue" w:eastAsia="Helvetica Neue" w:cs="Helvetica Neue"/>
          <w:sz w:val="18"/>
          <w:szCs w:val="18"/>
          <w:rtl w:val="0"/>
        </w:rPr>
        <w:t xml:space="preserve">☐</w:t>
      </w:r>
      <w:r w:rsidRPr="00000000" w:rsidDel="00000000" w:rsidR="00000000">
        <w:rPr>
          <w:rFonts w:ascii="Verdana" w:hAnsi="Verdana" w:eastAsia="Verdana" w:cs="Verdana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Conduct research that examines the neurophysiology of cross-language and bilingual language processing. </w:t>
      </w:r>
    </w:p>
    <w:p xmlns:wp14="http://schemas.microsoft.com/office/word/2010/wordml" w:rsidRPr="00000000" w:rsidR="00000000" w:rsidDel="00000000" w:rsidP="00000000" w:rsidRDefault="00000000" w14:paraId="2E164D91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80F11E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Verdana" w:hAnsi="Verdana" w:eastAsia="Verdana" w:cs="Verdan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Education</w:t>
      </w:r>
    </w:p>
    <w:p xmlns:wp14="http://schemas.microsoft.com/office/word/2010/wordml" w:rsidRPr="00000000" w:rsidR="00000000" w:rsidDel="00000000" w:rsidP="00000000" w:rsidRDefault="00000000" w14:paraId="28D18FEE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A9C17E4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University of Pittsburgh </w:t>
      </w:r>
      <w:r w:rsidRPr="00000000" w:rsidDel="00000000" w:rsidR="00000000"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–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Pittsburgh, PA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Graduated April 2014</w:t>
      </w:r>
    </w:p>
    <w:p xmlns:wp14="http://schemas.microsoft.com/office/word/2010/wordml" w:rsidRPr="00000000" w:rsidR="00000000" w:rsidDel="00000000" w:rsidP="00000000" w:rsidRDefault="00000000" w14:paraId="180E68A4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Bachelor of Science, Department of Computer Science </w:t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Bachelor of Arts, Department of Linguistics</w:t>
      </w:r>
    </w:p>
    <w:p xmlns:wp14="http://schemas.microsoft.com/office/word/2010/wordml" w:rsidRPr="00000000" w:rsidR="00000000" w:rsidDel="00000000" w:rsidP="00000000" w:rsidRDefault="00000000" w14:paraId="28299DD1" wp14:textId="77777777">
      <w:pPr>
        <w:keepNext w:val="0"/>
        <w:keepLines w:val="0"/>
        <w:widowControl w:val="1"/>
        <w:spacing w:before="0" w:after="0" w:line="240" w:lineRule="auto"/>
        <w:ind w:left="0" w:right="0" w:firstLine="0"/>
        <w:contextualSpacing w:val="0"/>
        <w:jc w:val="left"/>
      </w:pPr>
      <w:r w:rsidRPr="00000000" w:rsidDel="00000000" w:rsidR="00000000"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Data Structures, Algorithm Implementation, Database Management, Applied Cryptography, Machine Learning</w:t>
      </w:r>
      <w:r w:rsidRPr="00000000" w:rsidDel="00000000" w:rsidR="00000000">
        <w:rPr>
          <w:rtl w:val="0"/>
        </w:rPr>
      </w:r>
    </w:p>
    <w:sectPr>
      <w:headerReference w:type="default" r:id="rId11"/>
      <w:footerReference w:type="default" r:id="rId12"/>
      <w:pgSz w:w="12240" w:h="15840" w:orient="portrait"/>
      <w:pgMar w:top="360" w:right="720" w:bottom="720" w:lef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Helvetica Neue"/>
</w:fonts>
</file>

<file path=word/footer1.xml><?xml version="1.0" encoding="utf-8"?>
<w:ft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6FD8EAD2" wp14:textId="77777777">
    <w:pPr>
      <w:tabs>
        <w:tab w:val="right" w:pos="9020"/>
      </w:tabs>
      <w:contextualSpacing w:val="0"/>
    </w:pPr>
    <w:r w:rsidRPr="00000000" w:rsidDel="00000000" w:rsidR="00000000">
      <w:rPr>
        <w:rtl w:val="0"/>
      </w:rPr>
    </w:r>
  </w:p>
</w:ftr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44A8D9F1" wp14:textId="77777777">
    <w:pPr>
      <w:tabs>
        <w:tab w:val="right" w:pos="9020"/>
      </w:tabs>
      <w:contextualSpacing w:val="0"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displayBackgroundShape w:val="1"/>
  <w:defaultTabStop w:val="720"/>
  <w:compat>
    <w:compatSetting w:val="14" w:name="compatibilityMode" w:uri="http://schemas.microsoft.com/office/word"/>
  </w:compat>
  <w14:docId w14:val="1B6F01D4"/>
  <w:rsids>
    <w:rsidRoot w:val="52EBDF75"/>
    <w:rsid w:val="09DD8B19"/>
    <w:rsid w:val="52EBDF75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before="0" w:after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  <w:contextualSpacing w:val="1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2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hyperlink" Target="http://www.lrdc.pitt.edu" TargetMode="External" Id="rId10" /><Relationship Type="http://schemas.openxmlformats.org/officeDocument/2006/relationships/styles" Target="styles.xml" Id="rId4" /><Relationship Type="http://schemas.openxmlformats.org/officeDocument/2006/relationships/header" Target="header1.xml" Id="rId11" /><Relationship Type="http://schemas.openxmlformats.org/officeDocument/2006/relationships/numbering" Target="numbering.xml" Id="rId3" /><Relationship Type="http://schemas.openxmlformats.org/officeDocument/2006/relationships/hyperlink" Target="http://www.taccpgh.com" TargetMode="External" Id="rId9" /><Relationship Type="http://schemas.openxmlformats.org/officeDocument/2006/relationships/hyperlink" Target="mailto:matthewmorrone1@gmail.com?subject=" TargetMode="External" Id="rId6" /><Relationship Type="http://schemas.openxmlformats.org/officeDocument/2006/relationships/hyperlink" Target="http://matthewmorrone.com" TargetMode="External" Id="rId5" /><Relationship Type="http://schemas.openxmlformats.org/officeDocument/2006/relationships/hyperlink" Target="https://www.leidos.com/" TargetMode="External" Id="R663b4d9397cc4637" /><Relationship Type="http://schemas.openxmlformats.org/officeDocument/2006/relationships/hyperlink" Target="http://www.geodecisions.com/" TargetMode="External" Id="Rf6054c2446b040d7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