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7BF8D" w14:textId="0CA44D9D" w:rsidR="0023445B" w:rsidRDefault="0023445B">
      <w:r>
        <w:t>Victor</w:t>
      </w:r>
    </w:p>
    <w:p w14:paraId="164226DA" w14:textId="7333FCBC" w:rsidR="0023445B" w:rsidRDefault="0023445B">
      <w:r>
        <w:t>Kaitlyn</w:t>
      </w:r>
    </w:p>
    <w:p w14:paraId="2C73B3C8" w14:textId="09C3F07E" w:rsidR="0023445B" w:rsidRDefault="0023445B">
      <w:r>
        <w:t>Miranda</w:t>
      </w:r>
    </w:p>
    <w:p w14:paraId="7D219205" w14:textId="36443F0F" w:rsidR="000671C3" w:rsidRDefault="00502221">
      <w:r>
        <w:t>Matthew</w:t>
      </w:r>
    </w:p>
    <w:p w14:paraId="08BD998A" w14:textId="77777777" w:rsidR="0023445B" w:rsidRDefault="0023445B"/>
    <w:p w14:paraId="4E3BEB26" w14:textId="6CB7E9CB" w:rsidR="00502221" w:rsidRDefault="00502221">
      <w:r>
        <w:t>IST 707</w:t>
      </w:r>
    </w:p>
    <w:p w14:paraId="4A9E4DF1" w14:textId="06D20F5B" w:rsidR="003303CD" w:rsidRPr="00777694" w:rsidRDefault="00777694" w:rsidP="00777694">
      <w:pPr>
        <w:jc w:val="center"/>
        <w:rPr>
          <w:b/>
          <w:bCs/>
          <w:u w:val="single"/>
        </w:rPr>
      </w:pPr>
      <w:r w:rsidRPr="00777694">
        <w:rPr>
          <w:b/>
          <w:bCs/>
          <w:u w:val="single"/>
        </w:rPr>
        <w:t>Introduction</w:t>
      </w:r>
    </w:p>
    <w:p w14:paraId="4FEED6E9" w14:textId="0651C3B6" w:rsidR="00777694" w:rsidRDefault="00777694" w:rsidP="004123F2"/>
    <w:p w14:paraId="1FC83187" w14:textId="77777777" w:rsidR="00122A77" w:rsidRPr="00777694" w:rsidRDefault="00122A77" w:rsidP="004123F2"/>
    <w:p w14:paraId="5240EA4A" w14:textId="5D9CF03C" w:rsidR="00777694" w:rsidRPr="00777694" w:rsidRDefault="00777694" w:rsidP="00777694">
      <w:pPr>
        <w:jc w:val="center"/>
        <w:rPr>
          <w:b/>
          <w:bCs/>
          <w:u w:val="single"/>
        </w:rPr>
      </w:pPr>
      <w:r w:rsidRPr="00777694">
        <w:rPr>
          <w:b/>
          <w:bCs/>
          <w:u w:val="single"/>
        </w:rPr>
        <w:t>Analysis and Models</w:t>
      </w:r>
    </w:p>
    <w:p w14:paraId="68B90E01" w14:textId="1E5B1EE5" w:rsidR="00777694" w:rsidRPr="00777694" w:rsidRDefault="00777694" w:rsidP="00777694">
      <w:pPr>
        <w:jc w:val="center"/>
      </w:pPr>
    </w:p>
    <w:p w14:paraId="5C695321" w14:textId="34C88F94" w:rsidR="00777694" w:rsidRDefault="00777694" w:rsidP="00777694">
      <w:pPr>
        <w:rPr>
          <w:b/>
          <w:bCs/>
        </w:rPr>
      </w:pPr>
      <w:r w:rsidRPr="00777694">
        <w:rPr>
          <w:b/>
          <w:bCs/>
        </w:rPr>
        <w:t>About the Data</w:t>
      </w:r>
      <w:r w:rsidR="00851C59">
        <w:rPr>
          <w:b/>
          <w:bCs/>
        </w:rPr>
        <w:t xml:space="preserve"> / Exploring the Data</w:t>
      </w:r>
    </w:p>
    <w:p w14:paraId="26B89CB7" w14:textId="06CD0FCA" w:rsidR="007871D3" w:rsidRDefault="007871D3" w:rsidP="00777694"/>
    <w:p w14:paraId="4637CDE5" w14:textId="77777777" w:rsidR="0023445B" w:rsidRPr="0023445B" w:rsidRDefault="0023445B" w:rsidP="0023445B">
      <w:pPr>
        <w:rPr>
          <w:b/>
          <w:bCs/>
          <w:u w:val="single"/>
        </w:rPr>
      </w:pPr>
      <w:r w:rsidRPr="0023445B">
        <w:rPr>
          <w:b/>
          <w:bCs/>
          <w:u w:val="single"/>
        </w:rPr>
        <w:t>Clustering</w:t>
      </w:r>
    </w:p>
    <w:p w14:paraId="65E2B317" w14:textId="77777777" w:rsidR="0023445B" w:rsidRDefault="0023445B" w:rsidP="0023445B"/>
    <w:p w14:paraId="44FD5E95" w14:textId="77777777" w:rsidR="0023445B" w:rsidRDefault="0023445B" w:rsidP="0023445B">
      <w:r>
        <w:t>For the Food Desert data set, the machine learning algorithm known as ‘clustering’ was chosen to find interesting or valuable outcomes within the data set.  This method is viewed as an ‘unsupervised’ algorithm due to the lack of a training aspect in which a target variable is already determined.  In the field, data miners/scientists/engineers/etc. utilize unsupervised clustering to explore data that may not be well researched.  It can often lead to the assistance of developing future supervised machine learning algorithms in which known groups can be assigned.</w:t>
      </w:r>
    </w:p>
    <w:p w14:paraId="4722632E" w14:textId="77777777" w:rsidR="0023445B" w:rsidRDefault="0023445B" w:rsidP="0023445B"/>
    <w:p w14:paraId="0D43A884" w14:textId="77777777" w:rsidR="0023445B" w:rsidRDefault="0023445B" w:rsidP="0023445B">
      <w:r>
        <w:t xml:space="preserve">Within the scope of this project, possible limitations occur in terms of the size of the data set.  After removing ‘NA’ values, the data set is left with ~70,000+ rows.  It was determined to simply remove NAs since an abundance of data is still available for use within various algorithms.  From here, scaling numeric variables is necessary to ‘level the playing field’ and ensure all numeric variables are comparable (i.e., all numeric variables contain a standard deviation of 1 and an overall mean of 0).  </w:t>
      </w:r>
    </w:p>
    <w:p w14:paraId="77A48A65" w14:textId="77777777" w:rsidR="0023445B" w:rsidRDefault="0023445B" w:rsidP="0023445B"/>
    <w:p w14:paraId="7E5E389A" w14:textId="77777777" w:rsidR="0023445B" w:rsidRPr="00866177" w:rsidRDefault="0023445B" w:rsidP="0023445B">
      <w:r>
        <w:t>Following these basic pre-processing steps – assuming other pre-processing actions were taken (as explained in an earlier section) – the ‘</w:t>
      </w:r>
      <w:proofErr w:type="spellStart"/>
      <w:r>
        <w:t>kmeans</w:t>
      </w:r>
      <w:proofErr w:type="spellEnd"/>
      <w:r>
        <w:t>,’ ‘</w:t>
      </w:r>
      <w:proofErr w:type="spellStart"/>
      <w:r>
        <w:t>hclust</w:t>
      </w:r>
      <w:proofErr w:type="spellEnd"/>
      <w:r>
        <w:t>,’ and ‘</w:t>
      </w:r>
      <w:proofErr w:type="spellStart"/>
      <w:r>
        <w:t>agnes</w:t>
      </w:r>
      <w:proofErr w:type="spellEnd"/>
      <w:r>
        <w:t>’ functions within R were utilized (as well as others) to develop these algorithms and visualize the results.  This covers both the K-Means (i.e., ‘</w:t>
      </w:r>
      <w:proofErr w:type="spellStart"/>
      <w:r>
        <w:t>kmeans</w:t>
      </w:r>
      <w:proofErr w:type="spellEnd"/>
      <w:r>
        <w:t>’) and Hierarchical (i.e., ‘</w:t>
      </w:r>
      <w:proofErr w:type="spellStart"/>
      <w:r>
        <w:t>hclust</w:t>
      </w:r>
      <w:proofErr w:type="spellEnd"/>
      <w:r>
        <w:t>,’ ‘</w:t>
      </w:r>
      <w:proofErr w:type="spellStart"/>
      <w:r>
        <w:t>agnes</w:t>
      </w:r>
      <w:proofErr w:type="spellEnd"/>
      <w:r>
        <w:t>’) methods.</w:t>
      </w:r>
    </w:p>
    <w:p w14:paraId="03E368CA" w14:textId="77777777" w:rsidR="0023445B" w:rsidRDefault="0023445B" w:rsidP="00777694"/>
    <w:p w14:paraId="3F09DAA7" w14:textId="77777777" w:rsidR="00821443" w:rsidRDefault="00821443" w:rsidP="00777694"/>
    <w:p w14:paraId="0D38F690" w14:textId="77777777" w:rsidR="00851C59" w:rsidRDefault="00851C59" w:rsidP="00851C59">
      <w:pPr>
        <w:jc w:val="center"/>
        <w:rPr>
          <w:b/>
          <w:bCs/>
          <w:u w:val="single"/>
        </w:rPr>
      </w:pPr>
      <w:r w:rsidRPr="00777694">
        <w:rPr>
          <w:b/>
          <w:bCs/>
          <w:u w:val="single"/>
        </w:rPr>
        <w:t>Results</w:t>
      </w:r>
    </w:p>
    <w:p w14:paraId="597D617C" w14:textId="0660697B" w:rsidR="00A82EA2" w:rsidRDefault="00A82EA2" w:rsidP="00777694"/>
    <w:p w14:paraId="6AAE49DF" w14:textId="77777777" w:rsidR="003C7F2D" w:rsidRDefault="003C7F2D" w:rsidP="00777694">
      <w:pPr>
        <w:jc w:val="center"/>
      </w:pPr>
    </w:p>
    <w:p w14:paraId="43F046C9" w14:textId="0012C222" w:rsidR="00777694" w:rsidRDefault="00777694" w:rsidP="00777694">
      <w:pPr>
        <w:jc w:val="center"/>
        <w:rPr>
          <w:b/>
          <w:bCs/>
          <w:u w:val="single"/>
        </w:rPr>
      </w:pPr>
      <w:r w:rsidRPr="00777694">
        <w:rPr>
          <w:b/>
          <w:bCs/>
          <w:u w:val="single"/>
        </w:rPr>
        <w:t>Conclusions</w:t>
      </w:r>
    </w:p>
    <w:p w14:paraId="666A7740" w14:textId="51A9A627" w:rsidR="00071ED5" w:rsidRDefault="00071ED5" w:rsidP="00866177"/>
    <w:p w14:paraId="74581895" w14:textId="72B3F3FA" w:rsidR="00680DEB" w:rsidRDefault="00680DEB" w:rsidP="00866177"/>
    <w:p w14:paraId="7CA3B4BA" w14:textId="2F594DF7" w:rsidR="00680DEB" w:rsidRDefault="00680DEB" w:rsidP="00866177"/>
    <w:sectPr w:rsidR="00680D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591A6" w14:textId="77777777" w:rsidR="00CA00F9" w:rsidRDefault="00CA00F9" w:rsidP="00EF285C">
      <w:r>
        <w:separator/>
      </w:r>
    </w:p>
  </w:endnote>
  <w:endnote w:type="continuationSeparator" w:id="0">
    <w:p w14:paraId="461F595F" w14:textId="77777777" w:rsidR="00CA00F9" w:rsidRDefault="00CA00F9" w:rsidP="00EF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F4D55" w14:textId="77777777" w:rsidR="00CA00F9" w:rsidRDefault="00CA00F9" w:rsidP="00EF285C">
      <w:r>
        <w:separator/>
      </w:r>
    </w:p>
  </w:footnote>
  <w:footnote w:type="continuationSeparator" w:id="0">
    <w:p w14:paraId="0D96EBE9" w14:textId="77777777" w:rsidR="00CA00F9" w:rsidRDefault="00CA00F9" w:rsidP="00EF2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4741"/>
    <w:multiLevelType w:val="hybridMultilevel"/>
    <w:tmpl w:val="8FAE9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3156"/>
    <w:multiLevelType w:val="hybridMultilevel"/>
    <w:tmpl w:val="CA2A2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D5D41"/>
    <w:multiLevelType w:val="hybridMultilevel"/>
    <w:tmpl w:val="0600B1C8"/>
    <w:lvl w:ilvl="0" w:tplc="0409000F">
      <w:start w:val="1"/>
      <w:numFmt w:val="decimal"/>
      <w:lvlText w:val="%1."/>
      <w:lvlJc w:val="left"/>
      <w:pPr>
        <w:ind w:left="360" w:hanging="360"/>
      </w:pPr>
      <w:rPr>
        <w:rFonts w:hint="default"/>
      </w:rPr>
    </w:lvl>
    <w:lvl w:ilvl="1" w:tplc="BF8E41D4">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AF54EE"/>
    <w:multiLevelType w:val="multilevel"/>
    <w:tmpl w:val="CECA9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91560D"/>
    <w:multiLevelType w:val="hybridMultilevel"/>
    <w:tmpl w:val="CF50B188"/>
    <w:lvl w:ilvl="0" w:tplc="9912C5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7786B"/>
    <w:multiLevelType w:val="hybridMultilevel"/>
    <w:tmpl w:val="D6BC963E"/>
    <w:lvl w:ilvl="0" w:tplc="0409000F">
      <w:start w:val="1"/>
      <w:numFmt w:val="decimal"/>
      <w:lvlText w:val="%1."/>
      <w:lvlJc w:val="left"/>
      <w:pPr>
        <w:ind w:left="782" w:hanging="360"/>
      </w:pPr>
    </w:lvl>
    <w:lvl w:ilvl="1" w:tplc="04090019">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4A7B0785"/>
    <w:multiLevelType w:val="hybridMultilevel"/>
    <w:tmpl w:val="240E9E5E"/>
    <w:lvl w:ilvl="0" w:tplc="78C6A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A40A27"/>
    <w:multiLevelType w:val="hybridMultilevel"/>
    <w:tmpl w:val="3A86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80C45"/>
    <w:multiLevelType w:val="hybridMultilevel"/>
    <w:tmpl w:val="CE1C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2698F"/>
    <w:multiLevelType w:val="hybridMultilevel"/>
    <w:tmpl w:val="C700C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9"/>
  </w:num>
  <w:num w:numId="5">
    <w:abstractNumId w:val="7"/>
  </w:num>
  <w:num w:numId="6">
    <w:abstractNumId w:val="0"/>
  </w:num>
  <w:num w:numId="7">
    <w:abstractNumId w:val="3"/>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21"/>
    <w:rsid w:val="000012B4"/>
    <w:rsid w:val="00021C1D"/>
    <w:rsid w:val="00025ECE"/>
    <w:rsid w:val="00031D4E"/>
    <w:rsid w:val="00055641"/>
    <w:rsid w:val="00062E27"/>
    <w:rsid w:val="000671C3"/>
    <w:rsid w:val="00071ED5"/>
    <w:rsid w:val="00074847"/>
    <w:rsid w:val="000A4020"/>
    <w:rsid w:val="000A7B08"/>
    <w:rsid w:val="000E2B33"/>
    <w:rsid w:val="000E44BD"/>
    <w:rsid w:val="000E7642"/>
    <w:rsid w:val="000F3DF1"/>
    <w:rsid w:val="00112ECB"/>
    <w:rsid w:val="00122367"/>
    <w:rsid w:val="00122A77"/>
    <w:rsid w:val="00130CA9"/>
    <w:rsid w:val="00135C48"/>
    <w:rsid w:val="00154DB0"/>
    <w:rsid w:val="00167F02"/>
    <w:rsid w:val="001A6B05"/>
    <w:rsid w:val="001B7F8C"/>
    <w:rsid w:val="001C282E"/>
    <w:rsid w:val="0023445B"/>
    <w:rsid w:val="00251851"/>
    <w:rsid w:val="00260E6D"/>
    <w:rsid w:val="002759F4"/>
    <w:rsid w:val="002942B7"/>
    <w:rsid w:val="002A049E"/>
    <w:rsid w:val="002A6612"/>
    <w:rsid w:val="002A76A3"/>
    <w:rsid w:val="002C63AA"/>
    <w:rsid w:val="002C6412"/>
    <w:rsid w:val="002C6CC3"/>
    <w:rsid w:val="002F6D24"/>
    <w:rsid w:val="002F76D4"/>
    <w:rsid w:val="00310015"/>
    <w:rsid w:val="00320AE4"/>
    <w:rsid w:val="003303CD"/>
    <w:rsid w:val="0033359F"/>
    <w:rsid w:val="003413BA"/>
    <w:rsid w:val="0036775A"/>
    <w:rsid w:val="00370C09"/>
    <w:rsid w:val="00395A45"/>
    <w:rsid w:val="003C18F7"/>
    <w:rsid w:val="003C7F2D"/>
    <w:rsid w:val="003F1509"/>
    <w:rsid w:val="00410DA8"/>
    <w:rsid w:val="004123F2"/>
    <w:rsid w:val="00422CF3"/>
    <w:rsid w:val="00440527"/>
    <w:rsid w:val="00440686"/>
    <w:rsid w:val="00476C20"/>
    <w:rsid w:val="004841AF"/>
    <w:rsid w:val="004C1C37"/>
    <w:rsid w:val="004D13C9"/>
    <w:rsid w:val="004E26E9"/>
    <w:rsid w:val="004E72C2"/>
    <w:rsid w:val="004F1F06"/>
    <w:rsid w:val="00502221"/>
    <w:rsid w:val="005152DF"/>
    <w:rsid w:val="005303D3"/>
    <w:rsid w:val="00540946"/>
    <w:rsid w:val="00565C63"/>
    <w:rsid w:val="005914CE"/>
    <w:rsid w:val="005E0646"/>
    <w:rsid w:val="005E30F6"/>
    <w:rsid w:val="005E396C"/>
    <w:rsid w:val="005F71E5"/>
    <w:rsid w:val="006130E1"/>
    <w:rsid w:val="00642FF8"/>
    <w:rsid w:val="00680DEB"/>
    <w:rsid w:val="006961E1"/>
    <w:rsid w:val="00697BF8"/>
    <w:rsid w:val="006E52C8"/>
    <w:rsid w:val="006F3DEE"/>
    <w:rsid w:val="006F5850"/>
    <w:rsid w:val="006F6848"/>
    <w:rsid w:val="0072353F"/>
    <w:rsid w:val="007528D1"/>
    <w:rsid w:val="00777694"/>
    <w:rsid w:val="007871D3"/>
    <w:rsid w:val="007A5C6B"/>
    <w:rsid w:val="007D3585"/>
    <w:rsid w:val="007F600A"/>
    <w:rsid w:val="008157FF"/>
    <w:rsid w:val="00821443"/>
    <w:rsid w:val="00826772"/>
    <w:rsid w:val="0083144C"/>
    <w:rsid w:val="0084365C"/>
    <w:rsid w:val="00851C59"/>
    <w:rsid w:val="00860472"/>
    <w:rsid w:val="00866177"/>
    <w:rsid w:val="00871205"/>
    <w:rsid w:val="00885564"/>
    <w:rsid w:val="0088598A"/>
    <w:rsid w:val="00893584"/>
    <w:rsid w:val="008E25DB"/>
    <w:rsid w:val="0090377A"/>
    <w:rsid w:val="00956633"/>
    <w:rsid w:val="009617C7"/>
    <w:rsid w:val="009660C7"/>
    <w:rsid w:val="00990806"/>
    <w:rsid w:val="00992970"/>
    <w:rsid w:val="009A2435"/>
    <w:rsid w:val="009C17C8"/>
    <w:rsid w:val="00A07F99"/>
    <w:rsid w:val="00A135E3"/>
    <w:rsid w:val="00A41DBE"/>
    <w:rsid w:val="00A82EA2"/>
    <w:rsid w:val="00AA326D"/>
    <w:rsid w:val="00AD2385"/>
    <w:rsid w:val="00AE0D04"/>
    <w:rsid w:val="00AF2AA2"/>
    <w:rsid w:val="00B22266"/>
    <w:rsid w:val="00B53101"/>
    <w:rsid w:val="00B56AC3"/>
    <w:rsid w:val="00B70A71"/>
    <w:rsid w:val="00BB37A2"/>
    <w:rsid w:val="00BE63CD"/>
    <w:rsid w:val="00BF0C2D"/>
    <w:rsid w:val="00BF47E4"/>
    <w:rsid w:val="00C07789"/>
    <w:rsid w:val="00C35572"/>
    <w:rsid w:val="00C707A9"/>
    <w:rsid w:val="00C93AF5"/>
    <w:rsid w:val="00C94B54"/>
    <w:rsid w:val="00CA00F9"/>
    <w:rsid w:val="00CC57D9"/>
    <w:rsid w:val="00D1500B"/>
    <w:rsid w:val="00D37C73"/>
    <w:rsid w:val="00D67F22"/>
    <w:rsid w:val="00D7421A"/>
    <w:rsid w:val="00D81F42"/>
    <w:rsid w:val="00DB3D70"/>
    <w:rsid w:val="00DB6582"/>
    <w:rsid w:val="00DC7417"/>
    <w:rsid w:val="00DF4F79"/>
    <w:rsid w:val="00E051D4"/>
    <w:rsid w:val="00E2412A"/>
    <w:rsid w:val="00E50A2D"/>
    <w:rsid w:val="00E557CF"/>
    <w:rsid w:val="00EA03BF"/>
    <w:rsid w:val="00EB5E34"/>
    <w:rsid w:val="00EC12F6"/>
    <w:rsid w:val="00EF285C"/>
    <w:rsid w:val="00F54364"/>
    <w:rsid w:val="00F77A5B"/>
    <w:rsid w:val="00F84324"/>
    <w:rsid w:val="00F93CDD"/>
    <w:rsid w:val="00FA4BCF"/>
    <w:rsid w:val="00FC617F"/>
    <w:rsid w:val="00FD0293"/>
    <w:rsid w:val="00FD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E5FB"/>
  <w15:chartTrackingRefBased/>
  <w15:docId w15:val="{2C10B45C-B989-C540-995D-79BCB0F5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9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F6"/>
    <w:pPr>
      <w:ind w:left="720"/>
      <w:contextualSpacing/>
    </w:pPr>
  </w:style>
  <w:style w:type="paragraph" w:styleId="NormalWeb">
    <w:name w:val="Normal (Web)"/>
    <w:basedOn w:val="Normal"/>
    <w:uiPriority w:val="99"/>
    <w:unhideWhenUsed/>
    <w:rsid w:val="004C1C37"/>
    <w:pPr>
      <w:spacing w:before="100" w:beforeAutospacing="1" w:after="100" w:afterAutospacing="1"/>
    </w:pPr>
  </w:style>
  <w:style w:type="paragraph" w:styleId="Header">
    <w:name w:val="header"/>
    <w:basedOn w:val="Normal"/>
    <w:link w:val="HeaderChar"/>
    <w:uiPriority w:val="99"/>
    <w:unhideWhenUsed/>
    <w:rsid w:val="00EF285C"/>
    <w:pPr>
      <w:tabs>
        <w:tab w:val="center" w:pos="4680"/>
        <w:tab w:val="right" w:pos="9360"/>
      </w:tabs>
    </w:pPr>
  </w:style>
  <w:style w:type="character" w:customStyle="1" w:styleId="HeaderChar">
    <w:name w:val="Header Char"/>
    <w:basedOn w:val="DefaultParagraphFont"/>
    <w:link w:val="Header"/>
    <w:uiPriority w:val="99"/>
    <w:rsid w:val="00EF285C"/>
    <w:rPr>
      <w:rFonts w:ascii="Times New Roman" w:eastAsia="Times New Roman" w:hAnsi="Times New Roman"/>
      <w:sz w:val="24"/>
      <w:szCs w:val="24"/>
    </w:rPr>
  </w:style>
  <w:style w:type="paragraph" w:styleId="Footer">
    <w:name w:val="footer"/>
    <w:basedOn w:val="Normal"/>
    <w:link w:val="FooterChar"/>
    <w:uiPriority w:val="99"/>
    <w:unhideWhenUsed/>
    <w:rsid w:val="00EF285C"/>
    <w:pPr>
      <w:tabs>
        <w:tab w:val="center" w:pos="4680"/>
        <w:tab w:val="right" w:pos="9360"/>
      </w:tabs>
    </w:pPr>
  </w:style>
  <w:style w:type="character" w:customStyle="1" w:styleId="FooterChar">
    <w:name w:val="Footer Char"/>
    <w:basedOn w:val="DefaultParagraphFont"/>
    <w:link w:val="Footer"/>
    <w:uiPriority w:val="99"/>
    <w:rsid w:val="00EF285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484203">
      <w:bodyDiv w:val="1"/>
      <w:marLeft w:val="0"/>
      <w:marRight w:val="0"/>
      <w:marTop w:val="0"/>
      <w:marBottom w:val="0"/>
      <w:divBdr>
        <w:top w:val="none" w:sz="0" w:space="0" w:color="auto"/>
        <w:left w:val="none" w:sz="0" w:space="0" w:color="auto"/>
        <w:bottom w:val="none" w:sz="0" w:space="0" w:color="auto"/>
        <w:right w:val="none" w:sz="0" w:space="0" w:color="auto"/>
      </w:divBdr>
    </w:div>
    <w:div w:id="1147821140">
      <w:bodyDiv w:val="1"/>
      <w:marLeft w:val="0"/>
      <w:marRight w:val="0"/>
      <w:marTop w:val="0"/>
      <w:marBottom w:val="0"/>
      <w:divBdr>
        <w:top w:val="none" w:sz="0" w:space="0" w:color="auto"/>
        <w:left w:val="none" w:sz="0" w:space="0" w:color="auto"/>
        <w:bottom w:val="none" w:sz="0" w:space="0" w:color="auto"/>
        <w:right w:val="none" w:sz="0" w:space="0" w:color="auto"/>
      </w:divBdr>
    </w:div>
    <w:div w:id="1625698086">
      <w:bodyDiv w:val="1"/>
      <w:marLeft w:val="0"/>
      <w:marRight w:val="0"/>
      <w:marTop w:val="0"/>
      <w:marBottom w:val="0"/>
      <w:divBdr>
        <w:top w:val="none" w:sz="0" w:space="0" w:color="auto"/>
        <w:left w:val="none" w:sz="0" w:space="0" w:color="auto"/>
        <w:bottom w:val="none" w:sz="0" w:space="0" w:color="auto"/>
        <w:right w:val="none" w:sz="0" w:space="0" w:color="auto"/>
      </w:divBdr>
    </w:div>
    <w:div w:id="1886599614">
      <w:bodyDiv w:val="1"/>
      <w:marLeft w:val="0"/>
      <w:marRight w:val="0"/>
      <w:marTop w:val="0"/>
      <w:marBottom w:val="0"/>
      <w:divBdr>
        <w:top w:val="none" w:sz="0" w:space="0" w:color="auto"/>
        <w:left w:val="none" w:sz="0" w:space="0" w:color="auto"/>
        <w:bottom w:val="none" w:sz="0" w:space="0" w:color="auto"/>
        <w:right w:val="none" w:sz="0" w:space="0" w:color="auto"/>
      </w:divBdr>
      <w:divsChild>
        <w:div w:id="1517815554">
          <w:marLeft w:val="0"/>
          <w:marRight w:val="0"/>
          <w:marTop w:val="0"/>
          <w:marBottom w:val="0"/>
          <w:divBdr>
            <w:top w:val="none" w:sz="0" w:space="0" w:color="auto"/>
            <w:left w:val="none" w:sz="0" w:space="0" w:color="auto"/>
            <w:bottom w:val="none" w:sz="0" w:space="0" w:color="auto"/>
            <w:right w:val="none" w:sz="0" w:space="0" w:color="auto"/>
          </w:divBdr>
          <w:divsChild>
            <w:div w:id="1835218727">
              <w:marLeft w:val="0"/>
              <w:marRight w:val="0"/>
              <w:marTop w:val="0"/>
              <w:marBottom w:val="0"/>
              <w:divBdr>
                <w:top w:val="none" w:sz="0" w:space="0" w:color="auto"/>
                <w:left w:val="none" w:sz="0" w:space="0" w:color="auto"/>
                <w:bottom w:val="none" w:sz="0" w:space="0" w:color="auto"/>
                <w:right w:val="none" w:sz="0" w:space="0" w:color="auto"/>
              </w:divBdr>
              <w:divsChild>
                <w:div w:id="11326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 Pergolski</dc:creator>
  <cp:keywords/>
  <dc:description/>
  <cp:lastModifiedBy>Matthew L Pergolski</cp:lastModifiedBy>
  <cp:revision>6</cp:revision>
  <cp:lastPrinted>2022-02-10T05:52:00Z</cp:lastPrinted>
  <dcterms:created xsi:type="dcterms:W3CDTF">2022-02-11T00:45:00Z</dcterms:created>
  <dcterms:modified xsi:type="dcterms:W3CDTF">2022-02-15T04:58:00Z</dcterms:modified>
</cp:coreProperties>
</file>