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CE860" w14:textId="4B3D6075" w:rsidR="00FC77AC" w:rsidRPr="00D26634" w:rsidRDefault="00FC77AC">
      <w:pPr>
        <w:rPr>
          <w:sz w:val="22"/>
          <w:szCs w:val="22"/>
        </w:rPr>
      </w:pPr>
      <w:r w:rsidRPr="00D26634">
        <w:rPr>
          <w:sz w:val="22"/>
          <w:szCs w:val="22"/>
        </w:rPr>
        <w:t>Matthew L. Pergolski</w:t>
      </w:r>
    </w:p>
    <w:p w14:paraId="562A5892" w14:textId="602DD2CD" w:rsidR="00FC77AC" w:rsidRPr="00D26634" w:rsidRDefault="00FC77AC">
      <w:pPr>
        <w:rPr>
          <w:sz w:val="22"/>
          <w:szCs w:val="22"/>
        </w:rPr>
      </w:pPr>
      <w:r w:rsidRPr="00D26634">
        <w:rPr>
          <w:sz w:val="22"/>
          <w:szCs w:val="22"/>
        </w:rPr>
        <w:t>IST 772</w:t>
      </w:r>
    </w:p>
    <w:p w14:paraId="5F1DA2D8" w14:textId="0CAA5561" w:rsidR="00FC77AC" w:rsidRPr="00D26634" w:rsidRDefault="00FC77AC">
      <w:pPr>
        <w:rPr>
          <w:sz w:val="22"/>
          <w:szCs w:val="22"/>
        </w:rPr>
      </w:pPr>
      <w:r w:rsidRPr="00D26634">
        <w:rPr>
          <w:sz w:val="22"/>
          <w:szCs w:val="22"/>
        </w:rPr>
        <w:t>Dr. Block</w:t>
      </w:r>
    </w:p>
    <w:p w14:paraId="7D9A1ACA" w14:textId="6E97FA65" w:rsidR="00FC77AC" w:rsidRPr="00D26634" w:rsidRDefault="00FC77AC">
      <w:pPr>
        <w:rPr>
          <w:sz w:val="22"/>
          <w:szCs w:val="22"/>
        </w:rPr>
      </w:pPr>
      <w:r w:rsidRPr="00D26634">
        <w:rPr>
          <w:sz w:val="22"/>
          <w:szCs w:val="22"/>
        </w:rPr>
        <w:t>10/</w:t>
      </w:r>
      <w:r w:rsidR="001C5324" w:rsidRPr="00D26634">
        <w:rPr>
          <w:sz w:val="22"/>
          <w:szCs w:val="22"/>
        </w:rPr>
        <w:t>24</w:t>
      </w:r>
      <w:r w:rsidRPr="00D26634">
        <w:rPr>
          <w:sz w:val="22"/>
          <w:szCs w:val="22"/>
        </w:rPr>
        <w:t>/2021</w:t>
      </w:r>
    </w:p>
    <w:p w14:paraId="4A5D71B8" w14:textId="7DE073D6" w:rsidR="00FC77AC" w:rsidRPr="00D26634" w:rsidRDefault="00FC77AC">
      <w:pPr>
        <w:rPr>
          <w:sz w:val="22"/>
          <w:szCs w:val="22"/>
        </w:rPr>
      </w:pPr>
    </w:p>
    <w:p w14:paraId="26C8CA56" w14:textId="25B0B8A4" w:rsidR="00FC77AC" w:rsidRPr="00D26634" w:rsidRDefault="00FC77AC" w:rsidP="00FC77AC">
      <w:pPr>
        <w:jc w:val="center"/>
        <w:rPr>
          <w:b/>
          <w:bCs/>
          <w:sz w:val="22"/>
          <w:szCs w:val="22"/>
          <w:u w:val="single"/>
        </w:rPr>
      </w:pPr>
      <w:r w:rsidRPr="00D26634">
        <w:rPr>
          <w:b/>
          <w:bCs/>
          <w:sz w:val="22"/>
          <w:szCs w:val="22"/>
          <w:u w:val="single"/>
        </w:rPr>
        <w:t xml:space="preserve">Homework </w:t>
      </w:r>
      <w:r w:rsidR="0044226E" w:rsidRPr="00D26634">
        <w:rPr>
          <w:b/>
          <w:bCs/>
          <w:sz w:val="22"/>
          <w:szCs w:val="22"/>
          <w:u w:val="single"/>
        </w:rPr>
        <w:t>3</w:t>
      </w:r>
    </w:p>
    <w:p w14:paraId="1BB692DE" w14:textId="462D1681" w:rsidR="00FC77AC" w:rsidRPr="00D26634" w:rsidRDefault="00FC77AC" w:rsidP="00FC77AC">
      <w:pPr>
        <w:jc w:val="center"/>
        <w:rPr>
          <w:sz w:val="22"/>
          <w:szCs w:val="22"/>
        </w:rPr>
      </w:pPr>
    </w:p>
    <w:p w14:paraId="4AC5341F" w14:textId="252A0937" w:rsidR="00FC77AC" w:rsidRPr="00D26634" w:rsidRDefault="00FC77AC" w:rsidP="00FC77AC">
      <w:pPr>
        <w:rPr>
          <w:b/>
          <w:bCs/>
          <w:sz w:val="22"/>
          <w:szCs w:val="22"/>
          <w:u w:val="single"/>
        </w:rPr>
      </w:pPr>
      <w:r w:rsidRPr="00D26634">
        <w:rPr>
          <w:b/>
          <w:bCs/>
          <w:sz w:val="22"/>
          <w:szCs w:val="22"/>
          <w:u w:val="single"/>
        </w:rPr>
        <w:t xml:space="preserve">Beginning </w:t>
      </w:r>
      <w:r w:rsidR="0097114C" w:rsidRPr="00D26634">
        <w:rPr>
          <w:b/>
          <w:bCs/>
          <w:sz w:val="22"/>
          <w:szCs w:val="22"/>
          <w:u w:val="single"/>
        </w:rPr>
        <w:t>S</w:t>
      </w:r>
      <w:r w:rsidRPr="00D26634">
        <w:rPr>
          <w:b/>
          <w:bCs/>
          <w:sz w:val="22"/>
          <w:szCs w:val="22"/>
          <w:u w:val="single"/>
        </w:rPr>
        <w:t>tatement</w:t>
      </w:r>
    </w:p>
    <w:p w14:paraId="58B04B0F" w14:textId="6E259E57" w:rsidR="0097114C" w:rsidRPr="00D26634" w:rsidRDefault="0097114C" w:rsidP="00FC77AC">
      <w:pPr>
        <w:rPr>
          <w:sz w:val="22"/>
          <w:szCs w:val="22"/>
        </w:rPr>
      </w:pPr>
      <w:r w:rsidRPr="00D26634">
        <w:rPr>
          <w:sz w:val="22"/>
          <w:szCs w:val="22"/>
        </w:rPr>
        <w:t>“I produced the material below with no assistance [direct quote from IST 772 class syllabus].”</w:t>
      </w:r>
      <w:r w:rsidR="0075021C" w:rsidRPr="00D26634">
        <w:rPr>
          <w:sz w:val="22"/>
          <w:szCs w:val="22"/>
        </w:rPr>
        <w:t xml:space="preserve">  Note: Homework questions </w:t>
      </w:r>
      <w:r w:rsidR="001C5324" w:rsidRPr="00D26634">
        <w:rPr>
          <w:sz w:val="22"/>
          <w:szCs w:val="22"/>
        </w:rPr>
        <w:t xml:space="preserve">from the book may </w:t>
      </w:r>
      <w:r w:rsidR="0075021C" w:rsidRPr="00D26634">
        <w:rPr>
          <w:sz w:val="22"/>
          <w:szCs w:val="22"/>
        </w:rPr>
        <w:t>have been copied/pasted into the document for both the student and viewer’s convenience.</w:t>
      </w:r>
    </w:p>
    <w:p w14:paraId="49164F64" w14:textId="3420C880" w:rsidR="0097114C" w:rsidRPr="00D26634" w:rsidRDefault="0097114C" w:rsidP="00FC77AC">
      <w:pPr>
        <w:rPr>
          <w:sz w:val="22"/>
          <w:szCs w:val="22"/>
        </w:rPr>
      </w:pPr>
    </w:p>
    <w:p w14:paraId="0425BB19" w14:textId="1FE0CF1B" w:rsidR="0078632E" w:rsidRPr="00D26634" w:rsidRDefault="0058373A" w:rsidP="00FC77AC">
      <w:pPr>
        <w:rPr>
          <w:sz w:val="22"/>
          <w:szCs w:val="22"/>
        </w:rPr>
      </w:pPr>
      <w:r w:rsidRPr="00D26634">
        <w:rPr>
          <w:sz w:val="22"/>
          <w:szCs w:val="22"/>
        </w:rPr>
        <w:t>The homework for Week 4 is exercises 7-10 on page 66.</w:t>
      </w:r>
    </w:p>
    <w:p w14:paraId="0E7601A6" w14:textId="77777777" w:rsidR="0058373A" w:rsidRPr="00D26634" w:rsidRDefault="0058373A" w:rsidP="00FC77AC">
      <w:pPr>
        <w:rPr>
          <w:sz w:val="22"/>
          <w:szCs w:val="22"/>
        </w:rPr>
      </w:pPr>
    </w:p>
    <w:p w14:paraId="3D68B446" w14:textId="1E35D430" w:rsidR="000E1B28" w:rsidRPr="00D26634" w:rsidRDefault="00F67001" w:rsidP="000E1B28">
      <w:pPr>
        <w:rPr>
          <w:b/>
          <w:bCs/>
          <w:sz w:val="22"/>
          <w:szCs w:val="22"/>
          <w:u w:val="single"/>
        </w:rPr>
      </w:pPr>
      <w:r w:rsidRPr="00D26634">
        <w:rPr>
          <w:b/>
          <w:bCs/>
          <w:sz w:val="22"/>
          <w:szCs w:val="22"/>
          <w:u w:val="single"/>
        </w:rPr>
        <w:t>Homework Question</w:t>
      </w:r>
      <w:r w:rsidR="00112933" w:rsidRPr="00D26634">
        <w:rPr>
          <w:b/>
          <w:bCs/>
          <w:sz w:val="22"/>
          <w:szCs w:val="22"/>
          <w:u w:val="single"/>
        </w:rPr>
        <w:t xml:space="preserve"> </w:t>
      </w:r>
      <w:r w:rsidR="0058373A" w:rsidRPr="00D26634">
        <w:rPr>
          <w:b/>
          <w:bCs/>
          <w:sz w:val="22"/>
          <w:szCs w:val="22"/>
          <w:u w:val="single"/>
        </w:rPr>
        <w:t>7</w:t>
      </w:r>
    </w:p>
    <w:p w14:paraId="7B23FAD1" w14:textId="5AE2C0EB" w:rsidR="003850B1" w:rsidRPr="00D26634" w:rsidRDefault="003850B1" w:rsidP="000E1B28">
      <w:pPr>
        <w:rPr>
          <w:b/>
          <w:bCs/>
          <w:sz w:val="22"/>
          <w:szCs w:val="22"/>
          <w:u w:val="single"/>
        </w:rPr>
      </w:pPr>
    </w:p>
    <w:p w14:paraId="480FD063" w14:textId="17982D7A" w:rsidR="00006387" w:rsidRPr="00D26634" w:rsidRDefault="00006387" w:rsidP="000E1B28">
      <w:pPr>
        <w:rPr>
          <w:b/>
          <w:bCs/>
          <w:sz w:val="22"/>
          <w:szCs w:val="22"/>
        </w:rPr>
      </w:pPr>
      <w:r w:rsidRPr="00D26634">
        <w:rPr>
          <w:b/>
          <w:bCs/>
          <w:sz w:val="22"/>
          <w:szCs w:val="22"/>
        </w:rPr>
        <w:t>Question:</w:t>
      </w:r>
    </w:p>
    <w:p w14:paraId="7B02B332" w14:textId="0683F158" w:rsidR="0058373A" w:rsidRPr="00D26634" w:rsidRDefault="0058373A" w:rsidP="0058373A">
      <w:pPr>
        <w:rPr>
          <w:sz w:val="22"/>
          <w:szCs w:val="22"/>
        </w:rPr>
      </w:pPr>
      <w:r w:rsidRPr="00D26634">
        <w:rPr>
          <w:sz w:val="22"/>
          <w:szCs w:val="22"/>
        </w:rPr>
        <w:t xml:space="preserve">The built-in </w:t>
      </w:r>
      <w:proofErr w:type="spellStart"/>
      <w:r w:rsidRPr="00D26634">
        <w:rPr>
          <w:sz w:val="22"/>
          <w:szCs w:val="22"/>
        </w:rPr>
        <w:t>PlantGrowth</w:t>
      </w:r>
      <w:proofErr w:type="spellEnd"/>
      <w:r w:rsidRPr="00D26634">
        <w:rPr>
          <w:sz w:val="22"/>
          <w:szCs w:val="22"/>
        </w:rPr>
        <w:t xml:space="preserve"> data set contains three different groups, each representing</w:t>
      </w:r>
    </w:p>
    <w:p w14:paraId="31A18691" w14:textId="77777777" w:rsidR="0058373A" w:rsidRPr="00D26634" w:rsidRDefault="0058373A" w:rsidP="0058373A">
      <w:pPr>
        <w:rPr>
          <w:sz w:val="22"/>
          <w:szCs w:val="22"/>
        </w:rPr>
      </w:pPr>
      <w:r w:rsidRPr="00D26634">
        <w:rPr>
          <w:sz w:val="22"/>
          <w:szCs w:val="22"/>
        </w:rPr>
        <w:t>a different plant food diet (you may need to type data(</w:t>
      </w:r>
      <w:proofErr w:type="spellStart"/>
      <w:r w:rsidRPr="00D26634">
        <w:rPr>
          <w:sz w:val="22"/>
          <w:szCs w:val="22"/>
        </w:rPr>
        <w:t>PlantGrowth</w:t>
      </w:r>
      <w:proofErr w:type="spellEnd"/>
      <w:r w:rsidRPr="00D26634">
        <w:rPr>
          <w:sz w:val="22"/>
          <w:szCs w:val="22"/>
        </w:rPr>
        <w:t>) to activate it). The</w:t>
      </w:r>
    </w:p>
    <w:p w14:paraId="1CB436D4" w14:textId="77777777" w:rsidR="0058373A" w:rsidRPr="00D26634" w:rsidRDefault="0058373A" w:rsidP="0058373A">
      <w:pPr>
        <w:rPr>
          <w:sz w:val="22"/>
          <w:szCs w:val="22"/>
        </w:rPr>
      </w:pPr>
      <w:r w:rsidRPr="00D26634">
        <w:rPr>
          <w:sz w:val="22"/>
          <w:szCs w:val="22"/>
        </w:rPr>
        <w:t xml:space="preserve">group labeled "ctrl" is the control group, while the other two groups are each a </w:t>
      </w:r>
      <w:proofErr w:type="spellStart"/>
      <w:r w:rsidRPr="00D26634">
        <w:rPr>
          <w:sz w:val="22"/>
          <w:szCs w:val="22"/>
        </w:rPr>
        <w:t>dif</w:t>
      </w:r>
      <w:proofErr w:type="spellEnd"/>
      <w:r w:rsidRPr="00D26634">
        <w:rPr>
          <w:sz w:val="22"/>
          <w:szCs w:val="22"/>
        </w:rPr>
        <w:t>-</w:t>
      </w:r>
    </w:p>
    <w:p w14:paraId="48A827CD" w14:textId="77777777" w:rsidR="0058373A" w:rsidRPr="00D26634" w:rsidRDefault="0058373A" w:rsidP="0058373A">
      <w:pPr>
        <w:rPr>
          <w:sz w:val="22"/>
          <w:szCs w:val="22"/>
          <w:highlight w:val="yellow"/>
        </w:rPr>
      </w:pPr>
      <w:proofErr w:type="spellStart"/>
      <w:r w:rsidRPr="00D26634">
        <w:rPr>
          <w:sz w:val="22"/>
          <w:szCs w:val="22"/>
        </w:rPr>
        <w:t>ferent</w:t>
      </w:r>
      <w:proofErr w:type="spellEnd"/>
      <w:r w:rsidRPr="00D26634">
        <w:rPr>
          <w:sz w:val="22"/>
          <w:szCs w:val="22"/>
        </w:rPr>
        <w:t xml:space="preserve"> type of experimental treatment. </w:t>
      </w:r>
      <w:r w:rsidRPr="00D26634">
        <w:rPr>
          <w:sz w:val="22"/>
          <w:szCs w:val="22"/>
          <w:highlight w:val="yellow"/>
        </w:rPr>
        <w:t xml:space="preserve">Run the summary() command on </w:t>
      </w:r>
      <w:proofErr w:type="spellStart"/>
      <w:r w:rsidRPr="00D26634">
        <w:rPr>
          <w:sz w:val="22"/>
          <w:szCs w:val="22"/>
          <w:highlight w:val="yellow"/>
        </w:rPr>
        <w:t>PlantGrowth</w:t>
      </w:r>
      <w:proofErr w:type="spellEnd"/>
    </w:p>
    <w:p w14:paraId="760BB391" w14:textId="77777777" w:rsidR="0058373A" w:rsidRPr="00D26634" w:rsidRDefault="0058373A" w:rsidP="0058373A">
      <w:pPr>
        <w:rPr>
          <w:sz w:val="22"/>
          <w:szCs w:val="22"/>
        </w:rPr>
      </w:pPr>
      <w:r w:rsidRPr="00D26634">
        <w:rPr>
          <w:sz w:val="22"/>
          <w:szCs w:val="22"/>
          <w:highlight w:val="yellow"/>
        </w:rPr>
        <w:t>and explain the output</w:t>
      </w:r>
      <w:r w:rsidRPr="00D26634">
        <w:rPr>
          <w:sz w:val="22"/>
          <w:szCs w:val="22"/>
        </w:rPr>
        <w:t xml:space="preserve">. </w:t>
      </w:r>
      <w:r w:rsidRPr="00D26634">
        <w:rPr>
          <w:sz w:val="22"/>
          <w:szCs w:val="22"/>
          <w:highlight w:val="yellow"/>
        </w:rPr>
        <w:t>Create a histogram of the ctrl group</w:t>
      </w:r>
      <w:r w:rsidRPr="00D26634">
        <w:rPr>
          <w:sz w:val="22"/>
          <w:szCs w:val="22"/>
        </w:rPr>
        <w:t>. As a hint about R syntax,</w:t>
      </w:r>
    </w:p>
    <w:p w14:paraId="39F4C88C" w14:textId="77777777" w:rsidR="0058373A" w:rsidRPr="00D26634" w:rsidRDefault="0058373A" w:rsidP="0058373A">
      <w:pPr>
        <w:rPr>
          <w:sz w:val="22"/>
          <w:szCs w:val="22"/>
        </w:rPr>
      </w:pPr>
      <w:r w:rsidRPr="00D26634">
        <w:rPr>
          <w:sz w:val="22"/>
          <w:szCs w:val="22"/>
        </w:rPr>
        <w:t>here is one way that you can access the ctrl group data:</w:t>
      </w:r>
    </w:p>
    <w:p w14:paraId="7EBE7AE6" w14:textId="77777777" w:rsidR="0058373A" w:rsidRPr="00D26634" w:rsidRDefault="0058373A" w:rsidP="0058373A">
      <w:pPr>
        <w:rPr>
          <w:sz w:val="22"/>
          <w:szCs w:val="22"/>
        </w:rPr>
      </w:pPr>
    </w:p>
    <w:p w14:paraId="6C7DB3CD" w14:textId="77777777" w:rsidR="0058373A" w:rsidRPr="00D26634" w:rsidRDefault="0058373A" w:rsidP="0058373A">
      <w:pPr>
        <w:rPr>
          <w:sz w:val="22"/>
          <w:szCs w:val="22"/>
        </w:rPr>
      </w:pPr>
      <w:proofErr w:type="spellStart"/>
      <w:r w:rsidRPr="00D26634">
        <w:rPr>
          <w:sz w:val="22"/>
          <w:szCs w:val="22"/>
        </w:rPr>
        <w:t>PlantGrowth$weight</w:t>
      </w:r>
      <w:proofErr w:type="spellEnd"/>
      <w:r w:rsidRPr="00D26634">
        <w:rPr>
          <w:sz w:val="22"/>
          <w:szCs w:val="22"/>
        </w:rPr>
        <w:t>[</w:t>
      </w:r>
      <w:proofErr w:type="spellStart"/>
      <w:r w:rsidRPr="00D26634">
        <w:rPr>
          <w:sz w:val="22"/>
          <w:szCs w:val="22"/>
        </w:rPr>
        <w:t>PlantGrowth$group</w:t>
      </w:r>
      <w:proofErr w:type="spellEnd"/>
      <w:r w:rsidRPr="00D26634">
        <w:rPr>
          <w:sz w:val="22"/>
          <w:szCs w:val="22"/>
        </w:rPr>
        <w:t>=="ctrl"]</w:t>
      </w:r>
    </w:p>
    <w:p w14:paraId="2D67AF31" w14:textId="77777777" w:rsidR="0058373A" w:rsidRPr="00D26634" w:rsidRDefault="0058373A" w:rsidP="0058373A">
      <w:pPr>
        <w:rPr>
          <w:sz w:val="22"/>
          <w:szCs w:val="22"/>
        </w:rPr>
      </w:pPr>
    </w:p>
    <w:p w14:paraId="7DB8BE0B" w14:textId="77777777" w:rsidR="0058373A" w:rsidRPr="00D26634" w:rsidRDefault="0058373A" w:rsidP="0058373A">
      <w:pPr>
        <w:rPr>
          <w:sz w:val="22"/>
          <w:szCs w:val="22"/>
          <w:highlight w:val="yellow"/>
        </w:rPr>
      </w:pPr>
      <w:r w:rsidRPr="00D26634">
        <w:rPr>
          <w:sz w:val="22"/>
          <w:szCs w:val="22"/>
          <w:highlight w:val="yellow"/>
        </w:rPr>
        <w:t>Also create histograms of the trt1 and trt2 groups. What can you say about the differ-</w:t>
      </w:r>
    </w:p>
    <w:p w14:paraId="32F03AEE" w14:textId="773B9F68" w:rsidR="00AD0800" w:rsidRPr="00D26634" w:rsidRDefault="0058373A" w:rsidP="0058373A">
      <w:pPr>
        <w:rPr>
          <w:sz w:val="22"/>
          <w:szCs w:val="22"/>
        </w:rPr>
      </w:pPr>
      <w:proofErr w:type="spellStart"/>
      <w:r w:rsidRPr="00D26634">
        <w:rPr>
          <w:sz w:val="22"/>
          <w:szCs w:val="22"/>
          <w:highlight w:val="yellow"/>
        </w:rPr>
        <w:t>ences</w:t>
      </w:r>
      <w:proofErr w:type="spellEnd"/>
      <w:r w:rsidRPr="00D26634">
        <w:rPr>
          <w:sz w:val="22"/>
          <w:szCs w:val="22"/>
          <w:highlight w:val="yellow"/>
        </w:rPr>
        <w:t xml:space="preserve"> in the groups by looking at the histograms?</w:t>
      </w:r>
    </w:p>
    <w:p w14:paraId="455F60B4" w14:textId="77777777" w:rsidR="0058373A" w:rsidRPr="00D26634" w:rsidRDefault="0058373A" w:rsidP="0058373A">
      <w:pPr>
        <w:rPr>
          <w:sz w:val="22"/>
          <w:szCs w:val="22"/>
        </w:rPr>
      </w:pPr>
    </w:p>
    <w:p w14:paraId="3BF871D2" w14:textId="7A2ACB8F" w:rsidR="00006387" w:rsidRPr="00D26634" w:rsidRDefault="00006387" w:rsidP="00AD0800">
      <w:pPr>
        <w:rPr>
          <w:b/>
          <w:bCs/>
          <w:sz w:val="22"/>
          <w:szCs w:val="22"/>
        </w:rPr>
      </w:pPr>
      <w:r w:rsidRPr="00D26634">
        <w:rPr>
          <w:b/>
          <w:bCs/>
          <w:sz w:val="22"/>
          <w:szCs w:val="22"/>
        </w:rPr>
        <w:t>Answer/Student Response</w:t>
      </w:r>
      <w:r w:rsidR="00AA41F3" w:rsidRPr="00D26634">
        <w:rPr>
          <w:b/>
          <w:bCs/>
          <w:sz w:val="22"/>
          <w:szCs w:val="22"/>
        </w:rPr>
        <w:t>:</w:t>
      </w:r>
    </w:p>
    <w:p w14:paraId="14628303" w14:textId="4CC70E65" w:rsidR="00EB69EE" w:rsidRPr="00D26634" w:rsidRDefault="0058373A" w:rsidP="00EB69EE">
      <w:pPr>
        <w:rPr>
          <w:sz w:val="22"/>
          <w:szCs w:val="22"/>
        </w:rPr>
      </w:pPr>
      <w:r w:rsidRPr="00D26634">
        <w:rPr>
          <w:sz w:val="22"/>
          <w:szCs w:val="22"/>
        </w:rPr>
        <w:t>The summary command was run and the following was observed:</w:t>
      </w:r>
    </w:p>
    <w:p w14:paraId="0B80195A" w14:textId="4C59514F" w:rsidR="0058373A" w:rsidRPr="00D26634" w:rsidRDefault="0058373A" w:rsidP="00EB69EE">
      <w:pPr>
        <w:rPr>
          <w:sz w:val="22"/>
          <w:szCs w:val="22"/>
        </w:rPr>
      </w:pPr>
    </w:p>
    <w:p w14:paraId="199125B5" w14:textId="278D1352" w:rsidR="0058373A" w:rsidRPr="00D26634" w:rsidRDefault="0058373A" w:rsidP="00EB69EE">
      <w:pPr>
        <w:rPr>
          <w:noProof/>
          <w:sz w:val="22"/>
          <w:szCs w:val="22"/>
        </w:rPr>
      </w:pPr>
      <w:r w:rsidRPr="00D26634">
        <w:rPr>
          <w:noProof/>
          <w:sz w:val="22"/>
          <w:szCs w:val="22"/>
        </w:rPr>
        <w:drawing>
          <wp:inline distT="0" distB="0" distL="0" distR="0" wp14:anchorId="1B716554" wp14:editId="32F62242">
            <wp:extent cx="2264822" cy="1331749"/>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77840" cy="1339404"/>
                    </a:xfrm>
                    <a:prstGeom prst="rect">
                      <a:avLst/>
                    </a:prstGeom>
                  </pic:spPr>
                </pic:pic>
              </a:graphicData>
            </a:graphic>
          </wp:inline>
        </w:drawing>
      </w:r>
    </w:p>
    <w:p w14:paraId="6A2B065B" w14:textId="618ECF2E" w:rsidR="0058373A" w:rsidRPr="00D26634" w:rsidRDefault="0058373A" w:rsidP="0058373A">
      <w:pPr>
        <w:rPr>
          <w:noProof/>
          <w:sz w:val="22"/>
          <w:szCs w:val="22"/>
        </w:rPr>
      </w:pPr>
    </w:p>
    <w:p w14:paraId="340A2B84" w14:textId="77777777" w:rsidR="0058373A" w:rsidRPr="00D26634" w:rsidRDefault="0058373A" w:rsidP="0058373A">
      <w:pPr>
        <w:rPr>
          <w:sz w:val="22"/>
          <w:szCs w:val="22"/>
        </w:rPr>
      </w:pPr>
      <w:r w:rsidRPr="00D26634">
        <w:rPr>
          <w:sz w:val="22"/>
          <w:szCs w:val="22"/>
        </w:rPr>
        <w:t>T</w:t>
      </w:r>
      <w:r w:rsidRPr="00D26634">
        <w:rPr>
          <w:sz w:val="22"/>
          <w:szCs w:val="22"/>
        </w:rPr>
        <w:t xml:space="preserve">he summary command shows that the minimum weight value is 3.590 </w:t>
      </w:r>
      <w:r w:rsidRPr="00D26634">
        <w:rPr>
          <w:sz w:val="22"/>
          <w:szCs w:val="22"/>
        </w:rPr>
        <w:t xml:space="preserve">units </w:t>
      </w:r>
      <w:r w:rsidRPr="00D26634">
        <w:rPr>
          <w:sz w:val="22"/>
          <w:szCs w:val="22"/>
        </w:rPr>
        <w:t xml:space="preserve">while the max is 6.310; </w:t>
      </w:r>
      <w:r w:rsidRPr="00D26634">
        <w:rPr>
          <w:sz w:val="22"/>
          <w:szCs w:val="22"/>
        </w:rPr>
        <w:t>the</w:t>
      </w:r>
      <w:r w:rsidRPr="00D26634">
        <w:rPr>
          <w:sz w:val="22"/>
          <w:szCs w:val="22"/>
        </w:rPr>
        <w:t xml:space="preserve"> mean is 5.073 and median is 5.155</w:t>
      </w:r>
      <w:r w:rsidRPr="00D26634">
        <w:rPr>
          <w:sz w:val="22"/>
          <w:szCs w:val="22"/>
        </w:rPr>
        <w:t>.</w:t>
      </w:r>
    </w:p>
    <w:p w14:paraId="3F3F2D96" w14:textId="77777777" w:rsidR="0058373A" w:rsidRPr="00D26634" w:rsidRDefault="0058373A" w:rsidP="0058373A">
      <w:pPr>
        <w:rPr>
          <w:sz w:val="22"/>
          <w:szCs w:val="22"/>
        </w:rPr>
      </w:pPr>
    </w:p>
    <w:p w14:paraId="3EAF0242" w14:textId="1FEDB98D" w:rsidR="0058373A" w:rsidRPr="00D26634" w:rsidRDefault="0058373A" w:rsidP="0058373A">
      <w:pPr>
        <w:rPr>
          <w:sz w:val="22"/>
          <w:szCs w:val="22"/>
        </w:rPr>
      </w:pPr>
      <w:r w:rsidRPr="00D26634">
        <w:rPr>
          <w:sz w:val="22"/>
          <w:szCs w:val="22"/>
        </w:rPr>
        <w:t>T</w:t>
      </w:r>
      <w:r w:rsidRPr="00D26634">
        <w:rPr>
          <w:sz w:val="22"/>
          <w:szCs w:val="22"/>
        </w:rPr>
        <w:t xml:space="preserve">his </w:t>
      </w:r>
      <w:r w:rsidRPr="00D26634">
        <w:rPr>
          <w:sz w:val="22"/>
          <w:szCs w:val="22"/>
        </w:rPr>
        <w:t xml:space="preserve">conveys that </w:t>
      </w:r>
      <w:r w:rsidRPr="00D26634">
        <w:rPr>
          <w:sz w:val="22"/>
          <w:szCs w:val="22"/>
        </w:rPr>
        <w:t>the distribution of weight is slightly positively skewed between all control groups (since the means are not the same -- the mean is more sensitive to outliers)</w:t>
      </w:r>
      <w:r w:rsidRPr="00D26634">
        <w:rPr>
          <w:sz w:val="22"/>
          <w:szCs w:val="22"/>
        </w:rPr>
        <w:t>.</w:t>
      </w:r>
    </w:p>
    <w:p w14:paraId="7DF41A2E" w14:textId="189D4D40" w:rsidR="00883260" w:rsidRPr="00D26634" w:rsidRDefault="00883260" w:rsidP="0058373A">
      <w:pPr>
        <w:rPr>
          <w:sz w:val="22"/>
          <w:szCs w:val="22"/>
        </w:rPr>
      </w:pPr>
    </w:p>
    <w:p w14:paraId="65A95183" w14:textId="0A2FF35A" w:rsidR="00883260" w:rsidRPr="00D26634" w:rsidRDefault="00883260" w:rsidP="0058373A">
      <w:pPr>
        <w:rPr>
          <w:sz w:val="22"/>
          <w:szCs w:val="22"/>
        </w:rPr>
      </w:pPr>
      <w:r w:rsidRPr="00D26634">
        <w:rPr>
          <w:sz w:val="22"/>
          <w:szCs w:val="22"/>
        </w:rPr>
        <w:t>Histograms were taken of the different control groups:</w:t>
      </w:r>
    </w:p>
    <w:p w14:paraId="6C977658" w14:textId="09A40615" w:rsidR="00883260" w:rsidRPr="00D26634" w:rsidRDefault="00883260" w:rsidP="0058373A">
      <w:pPr>
        <w:rPr>
          <w:sz w:val="22"/>
          <w:szCs w:val="22"/>
        </w:rPr>
      </w:pPr>
    </w:p>
    <w:p w14:paraId="7B18A35C" w14:textId="77777777" w:rsidR="00883260" w:rsidRPr="00D26634" w:rsidRDefault="00883260" w:rsidP="0058373A">
      <w:pPr>
        <w:rPr>
          <w:sz w:val="22"/>
          <w:szCs w:val="22"/>
        </w:rPr>
      </w:pPr>
      <w:r w:rsidRPr="00D26634">
        <w:rPr>
          <w:sz w:val="22"/>
          <w:szCs w:val="22"/>
        </w:rPr>
        <w:t>Control group</w:t>
      </w:r>
    </w:p>
    <w:p w14:paraId="748A0DB2" w14:textId="7B4000FF" w:rsidR="00883260" w:rsidRPr="00D26634" w:rsidRDefault="00883260" w:rsidP="0058373A">
      <w:pPr>
        <w:rPr>
          <w:sz w:val="22"/>
          <w:szCs w:val="22"/>
        </w:rPr>
      </w:pPr>
      <w:proofErr w:type="spellStart"/>
      <w:r w:rsidRPr="00D26634">
        <w:rPr>
          <w:sz w:val="22"/>
          <w:szCs w:val="22"/>
        </w:rPr>
        <w:lastRenderedPageBreak/>
        <w:t>c</w:t>
      </w:r>
      <w:r w:rsidRPr="00D26634">
        <w:rPr>
          <w:sz w:val="22"/>
          <w:szCs w:val="22"/>
        </w:rPr>
        <w:t>ontrol.group</w:t>
      </w:r>
      <w:proofErr w:type="spellEnd"/>
      <w:r w:rsidRPr="00D26634">
        <w:rPr>
          <w:sz w:val="22"/>
          <w:szCs w:val="22"/>
        </w:rPr>
        <w:t xml:space="preserve"> &lt;- </w:t>
      </w:r>
      <w:proofErr w:type="spellStart"/>
      <w:r w:rsidRPr="00D26634">
        <w:rPr>
          <w:sz w:val="22"/>
          <w:szCs w:val="22"/>
        </w:rPr>
        <w:t>PlantGrowth$weight</w:t>
      </w:r>
      <w:proofErr w:type="spellEnd"/>
      <w:r w:rsidRPr="00D26634">
        <w:rPr>
          <w:sz w:val="22"/>
          <w:szCs w:val="22"/>
        </w:rPr>
        <w:t>[</w:t>
      </w:r>
      <w:proofErr w:type="spellStart"/>
      <w:r w:rsidRPr="00D26634">
        <w:rPr>
          <w:sz w:val="22"/>
          <w:szCs w:val="22"/>
        </w:rPr>
        <w:t>PlantGrowth$group</w:t>
      </w:r>
      <w:proofErr w:type="spellEnd"/>
      <w:r w:rsidRPr="00D26634">
        <w:rPr>
          <w:sz w:val="22"/>
          <w:szCs w:val="22"/>
        </w:rPr>
        <w:t>=="ctrl"]</w:t>
      </w:r>
      <w:r w:rsidRPr="00D26634">
        <w:rPr>
          <w:sz w:val="22"/>
          <w:szCs w:val="22"/>
        </w:rPr>
        <w:t xml:space="preserve">, </w:t>
      </w:r>
      <w:r w:rsidRPr="00D26634">
        <w:rPr>
          <w:sz w:val="22"/>
          <w:szCs w:val="22"/>
        </w:rPr>
        <w:t>hist(</w:t>
      </w:r>
      <w:proofErr w:type="spellStart"/>
      <w:r w:rsidRPr="00D26634">
        <w:rPr>
          <w:sz w:val="22"/>
          <w:szCs w:val="22"/>
        </w:rPr>
        <w:t>control.group</w:t>
      </w:r>
      <w:proofErr w:type="spellEnd"/>
      <w:r w:rsidRPr="00D26634">
        <w:rPr>
          <w:sz w:val="22"/>
          <w:szCs w:val="22"/>
        </w:rPr>
        <w:t>)</w:t>
      </w:r>
      <w:r w:rsidRPr="00D26634">
        <w:rPr>
          <w:sz w:val="22"/>
          <w:szCs w:val="22"/>
        </w:rPr>
        <w:t xml:space="preserve"> – see R-Code file for more information</w:t>
      </w:r>
    </w:p>
    <w:p w14:paraId="5AC3D97F" w14:textId="267BCFC7" w:rsidR="00883260" w:rsidRPr="00D26634" w:rsidRDefault="00883260" w:rsidP="0058373A">
      <w:pPr>
        <w:rPr>
          <w:sz w:val="22"/>
          <w:szCs w:val="22"/>
        </w:rPr>
      </w:pPr>
    </w:p>
    <w:p w14:paraId="76DEDBAF" w14:textId="6AD0177F" w:rsidR="00883260" w:rsidRPr="00D26634" w:rsidRDefault="00883260" w:rsidP="0058373A">
      <w:pPr>
        <w:rPr>
          <w:sz w:val="22"/>
          <w:szCs w:val="22"/>
        </w:rPr>
      </w:pPr>
      <w:r w:rsidRPr="00D26634">
        <w:rPr>
          <w:sz w:val="22"/>
          <w:szCs w:val="22"/>
        </w:rPr>
        <w:drawing>
          <wp:inline distT="0" distB="0" distL="0" distR="0" wp14:anchorId="0C9A7E1C" wp14:editId="1DE4BA69">
            <wp:extent cx="3225800" cy="26924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a:stretch>
                      <a:fillRect/>
                    </a:stretch>
                  </pic:blipFill>
                  <pic:spPr>
                    <a:xfrm>
                      <a:off x="0" y="0"/>
                      <a:ext cx="3225800" cy="2692400"/>
                    </a:xfrm>
                    <a:prstGeom prst="rect">
                      <a:avLst/>
                    </a:prstGeom>
                  </pic:spPr>
                </pic:pic>
              </a:graphicData>
            </a:graphic>
          </wp:inline>
        </w:drawing>
      </w:r>
    </w:p>
    <w:p w14:paraId="4C225CAC" w14:textId="156D2A5E" w:rsidR="00883260" w:rsidRPr="00D26634" w:rsidRDefault="00883260" w:rsidP="00883260">
      <w:pPr>
        <w:rPr>
          <w:sz w:val="22"/>
          <w:szCs w:val="22"/>
        </w:rPr>
      </w:pPr>
    </w:p>
    <w:p w14:paraId="2DBC39AB" w14:textId="77777777" w:rsidR="00883260" w:rsidRPr="00D26634" w:rsidRDefault="00883260" w:rsidP="00883260">
      <w:pPr>
        <w:rPr>
          <w:sz w:val="22"/>
          <w:szCs w:val="22"/>
        </w:rPr>
      </w:pPr>
      <w:r w:rsidRPr="00D26634">
        <w:rPr>
          <w:sz w:val="22"/>
          <w:szCs w:val="22"/>
        </w:rPr>
        <w:t>Trt1</w:t>
      </w:r>
    </w:p>
    <w:p w14:paraId="534AAF9C" w14:textId="721DA7DD" w:rsidR="00883260" w:rsidRPr="00D26634" w:rsidRDefault="00883260" w:rsidP="00883260">
      <w:pPr>
        <w:rPr>
          <w:sz w:val="22"/>
          <w:szCs w:val="22"/>
        </w:rPr>
      </w:pPr>
      <w:proofErr w:type="spellStart"/>
      <w:r w:rsidRPr="00D26634">
        <w:rPr>
          <w:sz w:val="22"/>
          <w:szCs w:val="22"/>
        </w:rPr>
        <w:t>PlantGrowth$weight</w:t>
      </w:r>
      <w:proofErr w:type="spellEnd"/>
      <w:r w:rsidRPr="00D26634">
        <w:rPr>
          <w:sz w:val="22"/>
          <w:szCs w:val="22"/>
        </w:rPr>
        <w:t>[</w:t>
      </w:r>
      <w:proofErr w:type="spellStart"/>
      <w:r w:rsidRPr="00D26634">
        <w:rPr>
          <w:sz w:val="22"/>
          <w:szCs w:val="22"/>
        </w:rPr>
        <w:t>PlantGrowth$group</w:t>
      </w:r>
      <w:proofErr w:type="spellEnd"/>
      <w:r w:rsidRPr="00D26634">
        <w:rPr>
          <w:sz w:val="22"/>
          <w:szCs w:val="22"/>
        </w:rPr>
        <w:t>=="trt1"]</w:t>
      </w:r>
      <w:r w:rsidRPr="00D26634">
        <w:rPr>
          <w:sz w:val="22"/>
          <w:szCs w:val="22"/>
        </w:rPr>
        <w:t xml:space="preserve">, </w:t>
      </w:r>
      <w:r w:rsidRPr="00D26634">
        <w:rPr>
          <w:sz w:val="22"/>
          <w:szCs w:val="22"/>
        </w:rPr>
        <w:t>hist(trt1.group)</w:t>
      </w:r>
      <w:r w:rsidRPr="00D26634">
        <w:rPr>
          <w:sz w:val="22"/>
          <w:szCs w:val="22"/>
        </w:rPr>
        <w:t xml:space="preserve"> </w:t>
      </w:r>
      <w:r w:rsidRPr="00D26634">
        <w:rPr>
          <w:sz w:val="22"/>
          <w:szCs w:val="22"/>
        </w:rPr>
        <w:t>– see R-Code file for more information</w:t>
      </w:r>
    </w:p>
    <w:p w14:paraId="30ECDEE6" w14:textId="76BDB002" w:rsidR="00883260" w:rsidRPr="00D26634" w:rsidRDefault="00883260" w:rsidP="00883260">
      <w:pPr>
        <w:rPr>
          <w:sz w:val="22"/>
          <w:szCs w:val="22"/>
        </w:rPr>
      </w:pPr>
    </w:p>
    <w:p w14:paraId="66163E20" w14:textId="56249299" w:rsidR="00883260" w:rsidRPr="00D26634" w:rsidRDefault="00883260" w:rsidP="00883260">
      <w:pPr>
        <w:rPr>
          <w:sz w:val="22"/>
          <w:szCs w:val="22"/>
        </w:rPr>
      </w:pPr>
      <w:r w:rsidRPr="00D26634">
        <w:rPr>
          <w:sz w:val="22"/>
          <w:szCs w:val="22"/>
        </w:rPr>
        <w:drawing>
          <wp:inline distT="0" distB="0" distL="0" distR="0" wp14:anchorId="64E1DC97" wp14:editId="47D8759B">
            <wp:extent cx="3225800" cy="26924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9"/>
                    <a:stretch>
                      <a:fillRect/>
                    </a:stretch>
                  </pic:blipFill>
                  <pic:spPr>
                    <a:xfrm>
                      <a:off x="0" y="0"/>
                      <a:ext cx="3225800" cy="2692400"/>
                    </a:xfrm>
                    <a:prstGeom prst="rect">
                      <a:avLst/>
                    </a:prstGeom>
                  </pic:spPr>
                </pic:pic>
              </a:graphicData>
            </a:graphic>
          </wp:inline>
        </w:drawing>
      </w:r>
    </w:p>
    <w:p w14:paraId="5418E8DF" w14:textId="63010E5D" w:rsidR="00883260" w:rsidRPr="00D26634" w:rsidRDefault="00883260" w:rsidP="00883260">
      <w:pPr>
        <w:rPr>
          <w:sz w:val="22"/>
          <w:szCs w:val="22"/>
        </w:rPr>
      </w:pPr>
    </w:p>
    <w:p w14:paraId="3A90F3B5" w14:textId="63828721" w:rsidR="00883260" w:rsidRPr="00D26634" w:rsidRDefault="00883260" w:rsidP="00883260">
      <w:pPr>
        <w:rPr>
          <w:sz w:val="22"/>
          <w:szCs w:val="22"/>
        </w:rPr>
      </w:pPr>
      <w:r w:rsidRPr="00D26634">
        <w:rPr>
          <w:sz w:val="22"/>
          <w:szCs w:val="22"/>
        </w:rPr>
        <w:t>Trt2</w:t>
      </w:r>
    </w:p>
    <w:p w14:paraId="2645AED4" w14:textId="71510AF9" w:rsidR="00883260" w:rsidRPr="00D26634" w:rsidRDefault="00883260" w:rsidP="00883260">
      <w:pPr>
        <w:rPr>
          <w:sz w:val="22"/>
          <w:szCs w:val="22"/>
        </w:rPr>
      </w:pPr>
      <w:r w:rsidRPr="00D26634">
        <w:rPr>
          <w:sz w:val="22"/>
          <w:szCs w:val="22"/>
        </w:rPr>
        <w:t xml:space="preserve">trt2.group &lt;- </w:t>
      </w:r>
      <w:proofErr w:type="spellStart"/>
      <w:r w:rsidRPr="00D26634">
        <w:rPr>
          <w:sz w:val="22"/>
          <w:szCs w:val="22"/>
        </w:rPr>
        <w:t>PlantGrowth$weight</w:t>
      </w:r>
      <w:proofErr w:type="spellEnd"/>
      <w:r w:rsidRPr="00D26634">
        <w:rPr>
          <w:sz w:val="22"/>
          <w:szCs w:val="22"/>
        </w:rPr>
        <w:t>[</w:t>
      </w:r>
      <w:proofErr w:type="spellStart"/>
      <w:r w:rsidRPr="00D26634">
        <w:rPr>
          <w:sz w:val="22"/>
          <w:szCs w:val="22"/>
        </w:rPr>
        <w:t>PlantGrowth$group</w:t>
      </w:r>
      <w:proofErr w:type="spellEnd"/>
      <w:r w:rsidRPr="00D26634">
        <w:rPr>
          <w:sz w:val="22"/>
          <w:szCs w:val="22"/>
        </w:rPr>
        <w:t>=="trt2"]</w:t>
      </w:r>
      <w:r w:rsidRPr="00D26634">
        <w:rPr>
          <w:sz w:val="22"/>
          <w:szCs w:val="22"/>
        </w:rPr>
        <w:t xml:space="preserve">, </w:t>
      </w:r>
      <w:r w:rsidRPr="00D26634">
        <w:rPr>
          <w:sz w:val="22"/>
          <w:szCs w:val="22"/>
        </w:rPr>
        <w:t>hist(trt2.group)</w:t>
      </w:r>
      <w:r w:rsidRPr="00D26634">
        <w:rPr>
          <w:sz w:val="22"/>
          <w:szCs w:val="22"/>
        </w:rPr>
        <w:t xml:space="preserve"> </w:t>
      </w:r>
      <w:r w:rsidRPr="00D26634">
        <w:rPr>
          <w:sz w:val="22"/>
          <w:szCs w:val="22"/>
        </w:rPr>
        <w:t>– see R-Code file for more information</w:t>
      </w:r>
    </w:p>
    <w:p w14:paraId="3758C52B" w14:textId="4D1EEAF1" w:rsidR="00883260" w:rsidRPr="00D26634" w:rsidRDefault="00883260" w:rsidP="00883260">
      <w:pPr>
        <w:rPr>
          <w:sz w:val="22"/>
          <w:szCs w:val="22"/>
        </w:rPr>
      </w:pPr>
      <w:r w:rsidRPr="00D26634">
        <w:rPr>
          <w:sz w:val="22"/>
          <w:szCs w:val="22"/>
        </w:rPr>
        <w:lastRenderedPageBreak/>
        <w:drawing>
          <wp:inline distT="0" distB="0" distL="0" distR="0" wp14:anchorId="2DC8270A" wp14:editId="728E6C4E">
            <wp:extent cx="3225800" cy="26924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0"/>
                    <a:stretch>
                      <a:fillRect/>
                    </a:stretch>
                  </pic:blipFill>
                  <pic:spPr>
                    <a:xfrm>
                      <a:off x="0" y="0"/>
                      <a:ext cx="3225800" cy="2692400"/>
                    </a:xfrm>
                    <a:prstGeom prst="rect">
                      <a:avLst/>
                    </a:prstGeom>
                  </pic:spPr>
                </pic:pic>
              </a:graphicData>
            </a:graphic>
          </wp:inline>
        </w:drawing>
      </w:r>
    </w:p>
    <w:p w14:paraId="3627FC63" w14:textId="370A3DD4" w:rsidR="00365A4D" w:rsidRPr="00D26634" w:rsidRDefault="00365A4D" w:rsidP="00365A4D">
      <w:pPr>
        <w:rPr>
          <w:sz w:val="22"/>
          <w:szCs w:val="22"/>
        </w:rPr>
      </w:pPr>
    </w:p>
    <w:p w14:paraId="11A08389" w14:textId="77777777" w:rsidR="00365A4D" w:rsidRPr="00D26634" w:rsidRDefault="00365A4D" w:rsidP="00365A4D">
      <w:pPr>
        <w:rPr>
          <w:sz w:val="22"/>
          <w:szCs w:val="22"/>
        </w:rPr>
      </w:pPr>
      <w:r w:rsidRPr="00D26634">
        <w:rPr>
          <w:sz w:val="22"/>
          <w:szCs w:val="22"/>
        </w:rPr>
        <w:t>In looking at all of the histograms for the different groups, I'd say that they all have 'tails' extending towards the right-side of the diagrams, which suggests a positive skew; none of these would be considered a uniform distribution, as there is a bit of a central tendency in each of the control groups.</w:t>
      </w:r>
    </w:p>
    <w:p w14:paraId="55E2E43A" w14:textId="77777777" w:rsidR="00365A4D" w:rsidRPr="00D26634" w:rsidRDefault="00365A4D" w:rsidP="00365A4D">
      <w:pPr>
        <w:rPr>
          <w:sz w:val="22"/>
          <w:szCs w:val="22"/>
        </w:rPr>
      </w:pPr>
    </w:p>
    <w:p w14:paraId="5D8D8BD0" w14:textId="6233826C" w:rsidR="00BF355C" w:rsidRPr="00D26634" w:rsidRDefault="00BF355C" w:rsidP="00BF355C">
      <w:pPr>
        <w:rPr>
          <w:b/>
          <w:bCs/>
          <w:sz w:val="22"/>
          <w:szCs w:val="22"/>
          <w:u w:val="single"/>
        </w:rPr>
      </w:pPr>
      <w:r w:rsidRPr="00D26634">
        <w:rPr>
          <w:b/>
          <w:bCs/>
          <w:sz w:val="22"/>
          <w:szCs w:val="22"/>
          <w:u w:val="single"/>
        </w:rPr>
        <w:t xml:space="preserve">Homework Question </w:t>
      </w:r>
      <w:r w:rsidRPr="00D26634">
        <w:rPr>
          <w:b/>
          <w:bCs/>
          <w:sz w:val="22"/>
          <w:szCs w:val="22"/>
          <w:u w:val="single"/>
        </w:rPr>
        <w:t>8</w:t>
      </w:r>
    </w:p>
    <w:p w14:paraId="1A39A539" w14:textId="77777777" w:rsidR="00BF355C" w:rsidRPr="00D26634" w:rsidRDefault="00BF355C" w:rsidP="00BF355C">
      <w:pPr>
        <w:rPr>
          <w:b/>
          <w:bCs/>
          <w:sz w:val="22"/>
          <w:szCs w:val="22"/>
          <w:u w:val="single"/>
        </w:rPr>
      </w:pPr>
    </w:p>
    <w:p w14:paraId="30843C72" w14:textId="77777777" w:rsidR="00BF355C" w:rsidRPr="00D26634" w:rsidRDefault="00BF355C" w:rsidP="00BF355C">
      <w:pPr>
        <w:rPr>
          <w:b/>
          <w:bCs/>
          <w:sz w:val="22"/>
          <w:szCs w:val="22"/>
        </w:rPr>
      </w:pPr>
      <w:r w:rsidRPr="00D26634">
        <w:rPr>
          <w:b/>
          <w:bCs/>
          <w:sz w:val="22"/>
          <w:szCs w:val="22"/>
        </w:rPr>
        <w:t>Question:</w:t>
      </w:r>
    </w:p>
    <w:p w14:paraId="5FD5AF2C" w14:textId="4D02AB4D" w:rsidR="00BF355C" w:rsidRPr="00D26634" w:rsidRDefault="00BF355C" w:rsidP="00BF355C">
      <w:pPr>
        <w:rPr>
          <w:sz w:val="22"/>
          <w:szCs w:val="22"/>
          <w:highlight w:val="yellow"/>
        </w:rPr>
      </w:pPr>
      <w:r w:rsidRPr="00D26634">
        <w:rPr>
          <w:sz w:val="22"/>
          <w:szCs w:val="22"/>
          <w:highlight w:val="yellow"/>
        </w:rPr>
        <w:t>Create a boxplot</w:t>
      </w:r>
      <w:r w:rsidRPr="00D26634">
        <w:rPr>
          <w:sz w:val="22"/>
          <w:szCs w:val="22"/>
        </w:rPr>
        <w:t xml:space="preserve"> of the plant growth data, using the model "weight ~ group." </w:t>
      </w:r>
      <w:r w:rsidRPr="00D26634">
        <w:rPr>
          <w:sz w:val="22"/>
          <w:szCs w:val="22"/>
          <w:highlight w:val="yellow"/>
        </w:rPr>
        <w:t>What</w:t>
      </w:r>
    </w:p>
    <w:p w14:paraId="23AE1CA7" w14:textId="77777777" w:rsidR="00BF355C" w:rsidRPr="00D26634" w:rsidRDefault="00BF355C" w:rsidP="00BF355C">
      <w:pPr>
        <w:rPr>
          <w:sz w:val="22"/>
          <w:szCs w:val="22"/>
        </w:rPr>
      </w:pPr>
      <w:r w:rsidRPr="00D26634">
        <w:rPr>
          <w:sz w:val="22"/>
          <w:szCs w:val="22"/>
          <w:highlight w:val="yellow"/>
        </w:rPr>
        <w:t>can you say about the differences</w:t>
      </w:r>
      <w:r w:rsidRPr="00D26634">
        <w:rPr>
          <w:sz w:val="22"/>
          <w:szCs w:val="22"/>
        </w:rPr>
        <w:t xml:space="preserve"> in the groups by looking at the boxplots for the </w:t>
      </w:r>
      <w:proofErr w:type="spellStart"/>
      <w:r w:rsidRPr="00D26634">
        <w:rPr>
          <w:sz w:val="22"/>
          <w:szCs w:val="22"/>
        </w:rPr>
        <w:t>dif</w:t>
      </w:r>
      <w:proofErr w:type="spellEnd"/>
      <w:r w:rsidRPr="00D26634">
        <w:rPr>
          <w:sz w:val="22"/>
          <w:szCs w:val="22"/>
        </w:rPr>
        <w:t>-</w:t>
      </w:r>
    </w:p>
    <w:p w14:paraId="6C8DA930" w14:textId="7A727CAA" w:rsidR="00365A4D" w:rsidRPr="00D26634" w:rsidRDefault="00BF355C" w:rsidP="00BF355C">
      <w:pPr>
        <w:rPr>
          <w:sz w:val="22"/>
          <w:szCs w:val="22"/>
        </w:rPr>
      </w:pPr>
      <w:proofErr w:type="spellStart"/>
      <w:r w:rsidRPr="00D26634">
        <w:rPr>
          <w:sz w:val="22"/>
          <w:szCs w:val="22"/>
        </w:rPr>
        <w:t>ferent</w:t>
      </w:r>
      <w:proofErr w:type="spellEnd"/>
      <w:r w:rsidRPr="00D26634">
        <w:rPr>
          <w:sz w:val="22"/>
          <w:szCs w:val="22"/>
        </w:rPr>
        <w:t xml:space="preserve"> groups?</w:t>
      </w:r>
    </w:p>
    <w:p w14:paraId="152581D8" w14:textId="5AF2E727" w:rsidR="00BF355C" w:rsidRPr="00D26634" w:rsidRDefault="00BF355C" w:rsidP="00BF355C">
      <w:pPr>
        <w:rPr>
          <w:sz w:val="22"/>
          <w:szCs w:val="22"/>
        </w:rPr>
      </w:pPr>
    </w:p>
    <w:p w14:paraId="339A9909" w14:textId="219A02EF" w:rsidR="00BF355C" w:rsidRPr="00D26634" w:rsidRDefault="00BF355C" w:rsidP="00BF355C">
      <w:pPr>
        <w:rPr>
          <w:b/>
          <w:bCs/>
          <w:sz w:val="22"/>
          <w:szCs w:val="22"/>
        </w:rPr>
      </w:pPr>
      <w:r w:rsidRPr="00D26634">
        <w:rPr>
          <w:b/>
          <w:bCs/>
          <w:sz w:val="22"/>
          <w:szCs w:val="22"/>
        </w:rPr>
        <w:t>Answer/Student Response:</w:t>
      </w:r>
    </w:p>
    <w:p w14:paraId="6AFCEDF6" w14:textId="6EFB6061" w:rsidR="00BF355C" w:rsidRPr="00D26634" w:rsidRDefault="00BF355C" w:rsidP="00BF355C">
      <w:pPr>
        <w:rPr>
          <w:sz w:val="22"/>
          <w:szCs w:val="22"/>
        </w:rPr>
      </w:pPr>
      <w:r w:rsidRPr="00D26634">
        <w:rPr>
          <w:sz w:val="22"/>
          <w:szCs w:val="22"/>
        </w:rPr>
        <w:t>The following code was ran:</w:t>
      </w:r>
    </w:p>
    <w:p w14:paraId="6C22A482" w14:textId="080E0D09" w:rsidR="00BF355C" w:rsidRPr="00D26634" w:rsidRDefault="00BF355C" w:rsidP="00BF355C">
      <w:pPr>
        <w:rPr>
          <w:sz w:val="22"/>
          <w:szCs w:val="22"/>
        </w:rPr>
      </w:pPr>
    </w:p>
    <w:p w14:paraId="1E16C4D9" w14:textId="64A0999B" w:rsidR="00BF355C" w:rsidRPr="00D26634" w:rsidRDefault="00BF355C" w:rsidP="00BF355C">
      <w:pPr>
        <w:rPr>
          <w:sz w:val="22"/>
          <w:szCs w:val="22"/>
        </w:rPr>
      </w:pPr>
      <w:r w:rsidRPr="00D26634">
        <w:rPr>
          <w:noProof/>
          <w:sz w:val="22"/>
          <w:szCs w:val="22"/>
        </w:rPr>
        <w:drawing>
          <wp:inline distT="0" distB="0" distL="0" distR="0" wp14:anchorId="7FF58DE5" wp14:editId="09DFAA9A">
            <wp:extent cx="3216166" cy="292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456525" cy="314230"/>
                    </a:xfrm>
                    <a:prstGeom prst="rect">
                      <a:avLst/>
                    </a:prstGeom>
                  </pic:spPr>
                </pic:pic>
              </a:graphicData>
            </a:graphic>
          </wp:inline>
        </w:drawing>
      </w:r>
    </w:p>
    <w:p w14:paraId="0031A9FA" w14:textId="56BE7CF0" w:rsidR="00BF355C" w:rsidRPr="00D26634" w:rsidRDefault="00BF355C" w:rsidP="00BF355C">
      <w:pPr>
        <w:rPr>
          <w:sz w:val="22"/>
          <w:szCs w:val="22"/>
        </w:rPr>
      </w:pPr>
    </w:p>
    <w:p w14:paraId="64CBDF1F" w14:textId="7EAA8F93" w:rsidR="00BF355C" w:rsidRPr="00D26634" w:rsidRDefault="00BF355C" w:rsidP="00BF355C">
      <w:pPr>
        <w:rPr>
          <w:sz w:val="22"/>
          <w:szCs w:val="22"/>
        </w:rPr>
      </w:pPr>
      <w:r w:rsidRPr="00D26634">
        <w:rPr>
          <w:sz w:val="22"/>
          <w:szCs w:val="22"/>
        </w:rPr>
        <w:t>The following was displayed as output:</w:t>
      </w:r>
    </w:p>
    <w:p w14:paraId="217D7D62" w14:textId="663FDC69" w:rsidR="00BF355C" w:rsidRPr="00D26634" w:rsidRDefault="00BF355C" w:rsidP="00BF355C">
      <w:pPr>
        <w:rPr>
          <w:sz w:val="22"/>
          <w:szCs w:val="22"/>
        </w:rPr>
      </w:pPr>
    </w:p>
    <w:p w14:paraId="3AF790BF" w14:textId="2B7F6447" w:rsidR="00BF355C" w:rsidRPr="00D26634" w:rsidRDefault="00BF355C" w:rsidP="00BF355C">
      <w:pPr>
        <w:rPr>
          <w:sz w:val="22"/>
          <w:szCs w:val="22"/>
        </w:rPr>
      </w:pPr>
      <w:r w:rsidRPr="00D26634">
        <w:rPr>
          <w:sz w:val="22"/>
          <w:szCs w:val="22"/>
        </w:rPr>
        <w:lastRenderedPageBreak/>
        <w:drawing>
          <wp:inline distT="0" distB="0" distL="0" distR="0" wp14:anchorId="2E6AACEE" wp14:editId="78AD4D67">
            <wp:extent cx="3225800" cy="2692400"/>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2"/>
                    <a:stretch>
                      <a:fillRect/>
                    </a:stretch>
                  </pic:blipFill>
                  <pic:spPr>
                    <a:xfrm>
                      <a:off x="0" y="0"/>
                      <a:ext cx="3225800" cy="2692400"/>
                    </a:xfrm>
                    <a:prstGeom prst="rect">
                      <a:avLst/>
                    </a:prstGeom>
                  </pic:spPr>
                </pic:pic>
              </a:graphicData>
            </a:graphic>
          </wp:inline>
        </w:drawing>
      </w:r>
    </w:p>
    <w:p w14:paraId="5136B502" w14:textId="4DAC4300" w:rsidR="00BF355C" w:rsidRPr="00D26634" w:rsidRDefault="00BF355C" w:rsidP="00BF355C">
      <w:pPr>
        <w:rPr>
          <w:sz w:val="22"/>
          <w:szCs w:val="22"/>
        </w:rPr>
      </w:pPr>
    </w:p>
    <w:p w14:paraId="2FBC5512" w14:textId="21BE6D1D" w:rsidR="00BF355C" w:rsidRPr="00D26634" w:rsidRDefault="00BF355C" w:rsidP="00BF355C">
      <w:pPr>
        <w:rPr>
          <w:sz w:val="22"/>
          <w:szCs w:val="22"/>
        </w:rPr>
      </w:pPr>
      <w:r w:rsidRPr="00D26634">
        <w:rPr>
          <w:sz w:val="22"/>
          <w:szCs w:val="22"/>
        </w:rPr>
        <w:t>No</w:t>
      </w:r>
      <w:r w:rsidRPr="00D26634">
        <w:rPr>
          <w:sz w:val="22"/>
          <w:szCs w:val="22"/>
        </w:rPr>
        <w:t xml:space="preserve">ne of the boxplots are uniform (i.e., none of them look the same </w:t>
      </w:r>
      <w:r w:rsidRPr="00D26634">
        <w:rPr>
          <w:sz w:val="22"/>
          <w:szCs w:val="22"/>
        </w:rPr>
        <w:t xml:space="preserve">and </w:t>
      </w:r>
      <w:r w:rsidRPr="00D26634">
        <w:rPr>
          <w:sz w:val="22"/>
          <w:szCs w:val="22"/>
        </w:rPr>
        <w:t xml:space="preserve">are </w:t>
      </w:r>
      <w:r w:rsidRPr="00D26634">
        <w:rPr>
          <w:sz w:val="22"/>
          <w:szCs w:val="22"/>
        </w:rPr>
        <w:t xml:space="preserve">not </w:t>
      </w:r>
      <w:r w:rsidRPr="00D26634">
        <w:rPr>
          <w:sz w:val="22"/>
          <w:szCs w:val="22"/>
        </w:rPr>
        <w:t xml:space="preserve">positioned similarly in the diagram).  Because of this, we can see that none of the </w:t>
      </w:r>
      <w:r w:rsidRPr="00D26634">
        <w:rPr>
          <w:sz w:val="22"/>
          <w:szCs w:val="22"/>
        </w:rPr>
        <w:t>median values</w:t>
      </w:r>
      <w:r w:rsidRPr="00D26634">
        <w:rPr>
          <w:sz w:val="22"/>
          <w:szCs w:val="22"/>
        </w:rPr>
        <w:t xml:space="preserve"> are the same, and the lower bounds are considerably off as well.  The upper bounds are closer, but still visually not equal.  All in all, the central tendency and dispersion of these independent samples are quite different from each other.  Trt2 distribution is higher in every dimension, while the trt1 distribution has the lowest dimensions out of the three; lastly, ctrl is about in the middle of the other two, in terms of distribution metrics</w:t>
      </w:r>
      <w:r w:rsidRPr="00D26634">
        <w:rPr>
          <w:sz w:val="22"/>
          <w:szCs w:val="22"/>
        </w:rPr>
        <w:t>, comparatively.</w:t>
      </w:r>
    </w:p>
    <w:p w14:paraId="216CBF63" w14:textId="63F7083D" w:rsidR="00BF355C" w:rsidRPr="00D26634" w:rsidRDefault="00BF355C" w:rsidP="00BF355C">
      <w:pPr>
        <w:rPr>
          <w:sz w:val="22"/>
          <w:szCs w:val="22"/>
        </w:rPr>
      </w:pPr>
    </w:p>
    <w:p w14:paraId="1703ECBF" w14:textId="0C9E1409" w:rsidR="00BF355C" w:rsidRPr="00D26634" w:rsidRDefault="00BF355C" w:rsidP="00BF355C">
      <w:pPr>
        <w:rPr>
          <w:sz w:val="22"/>
          <w:szCs w:val="22"/>
        </w:rPr>
      </w:pPr>
    </w:p>
    <w:p w14:paraId="40DCB8DE" w14:textId="18988B16" w:rsidR="00BF355C" w:rsidRPr="00D26634" w:rsidRDefault="00BF355C" w:rsidP="00BF355C">
      <w:pPr>
        <w:rPr>
          <w:b/>
          <w:bCs/>
          <w:sz w:val="22"/>
          <w:szCs w:val="22"/>
          <w:u w:val="single"/>
        </w:rPr>
      </w:pPr>
      <w:r w:rsidRPr="00D26634">
        <w:rPr>
          <w:b/>
          <w:bCs/>
          <w:sz w:val="22"/>
          <w:szCs w:val="22"/>
          <w:u w:val="single"/>
        </w:rPr>
        <w:t xml:space="preserve">Homework Question </w:t>
      </w:r>
      <w:r w:rsidRPr="00D26634">
        <w:rPr>
          <w:b/>
          <w:bCs/>
          <w:sz w:val="22"/>
          <w:szCs w:val="22"/>
          <w:u w:val="single"/>
        </w:rPr>
        <w:t>9</w:t>
      </w:r>
    </w:p>
    <w:p w14:paraId="6EACF91C" w14:textId="77777777" w:rsidR="00BF355C" w:rsidRPr="00D26634" w:rsidRDefault="00BF355C" w:rsidP="00BF355C">
      <w:pPr>
        <w:rPr>
          <w:b/>
          <w:bCs/>
          <w:sz w:val="22"/>
          <w:szCs w:val="22"/>
          <w:u w:val="single"/>
        </w:rPr>
      </w:pPr>
    </w:p>
    <w:p w14:paraId="7CDD868D" w14:textId="77777777" w:rsidR="00BF355C" w:rsidRPr="00D26634" w:rsidRDefault="00BF355C" w:rsidP="00BF355C">
      <w:pPr>
        <w:rPr>
          <w:b/>
          <w:bCs/>
          <w:sz w:val="22"/>
          <w:szCs w:val="22"/>
        </w:rPr>
      </w:pPr>
      <w:r w:rsidRPr="00D26634">
        <w:rPr>
          <w:b/>
          <w:bCs/>
          <w:sz w:val="22"/>
          <w:szCs w:val="22"/>
        </w:rPr>
        <w:t>Question:</w:t>
      </w:r>
    </w:p>
    <w:p w14:paraId="58E71AC4" w14:textId="0BB1176F" w:rsidR="00BF355C" w:rsidRPr="00D26634" w:rsidRDefault="00BF355C" w:rsidP="00BF355C">
      <w:pPr>
        <w:rPr>
          <w:sz w:val="22"/>
          <w:szCs w:val="22"/>
          <w:highlight w:val="yellow"/>
        </w:rPr>
      </w:pPr>
      <w:r w:rsidRPr="00D26634">
        <w:rPr>
          <w:sz w:val="22"/>
          <w:szCs w:val="22"/>
          <w:highlight w:val="yellow"/>
        </w:rPr>
        <w:t>Run a t-test to compare the means of ctrl and trt1</w:t>
      </w:r>
      <w:r w:rsidRPr="00D26634">
        <w:rPr>
          <w:sz w:val="22"/>
          <w:szCs w:val="22"/>
        </w:rPr>
        <w:t xml:space="preserve"> in the </w:t>
      </w:r>
      <w:proofErr w:type="spellStart"/>
      <w:r w:rsidRPr="00D26634">
        <w:rPr>
          <w:sz w:val="22"/>
          <w:szCs w:val="22"/>
        </w:rPr>
        <w:t>PlantGrowth</w:t>
      </w:r>
      <w:proofErr w:type="spellEnd"/>
      <w:r w:rsidRPr="00D26634">
        <w:rPr>
          <w:sz w:val="22"/>
          <w:szCs w:val="22"/>
        </w:rPr>
        <w:t xml:space="preserve"> data. </w:t>
      </w:r>
      <w:r w:rsidRPr="00D26634">
        <w:rPr>
          <w:sz w:val="22"/>
          <w:szCs w:val="22"/>
          <w:highlight w:val="yellow"/>
        </w:rPr>
        <w:t>Report and</w:t>
      </w:r>
    </w:p>
    <w:p w14:paraId="34FAB143" w14:textId="77777777" w:rsidR="00BF355C" w:rsidRPr="00D26634" w:rsidRDefault="00BF355C" w:rsidP="00BF355C">
      <w:pPr>
        <w:rPr>
          <w:sz w:val="22"/>
          <w:szCs w:val="22"/>
        </w:rPr>
      </w:pPr>
      <w:r w:rsidRPr="00D26634">
        <w:rPr>
          <w:sz w:val="22"/>
          <w:szCs w:val="22"/>
          <w:highlight w:val="yellow"/>
        </w:rPr>
        <w:t>interpret the confidence interval</w:t>
      </w:r>
      <w:r w:rsidRPr="00D26634">
        <w:rPr>
          <w:sz w:val="22"/>
          <w:szCs w:val="22"/>
        </w:rPr>
        <w:t>. Make sure to include a carefully worded statement</w:t>
      </w:r>
    </w:p>
    <w:p w14:paraId="106F2BF0" w14:textId="77777777" w:rsidR="00BF355C" w:rsidRPr="00D26634" w:rsidRDefault="00BF355C" w:rsidP="00BF355C">
      <w:pPr>
        <w:rPr>
          <w:sz w:val="22"/>
          <w:szCs w:val="22"/>
        </w:rPr>
      </w:pPr>
      <w:r w:rsidRPr="00D26634">
        <w:rPr>
          <w:sz w:val="22"/>
          <w:szCs w:val="22"/>
        </w:rPr>
        <w:t>about what the confidence interval implies with respect to the population mean differ-</w:t>
      </w:r>
    </w:p>
    <w:p w14:paraId="13F54C70" w14:textId="77777777" w:rsidR="00BF355C" w:rsidRPr="00D26634" w:rsidRDefault="00BF355C" w:rsidP="00BF355C">
      <w:pPr>
        <w:rPr>
          <w:sz w:val="22"/>
          <w:szCs w:val="22"/>
        </w:rPr>
      </w:pPr>
      <w:proofErr w:type="spellStart"/>
      <w:r w:rsidRPr="00D26634">
        <w:rPr>
          <w:sz w:val="22"/>
          <w:szCs w:val="22"/>
        </w:rPr>
        <w:t>ence</w:t>
      </w:r>
      <w:proofErr w:type="spellEnd"/>
      <w:r w:rsidRPr="00D26634">
        <w:rPr>
          <w:sz w:val="22"/>
          <w:szCs w:val="22"/>
        </w:rPr>
        <w:t xml:space="preserve"> between the ctrl and trt1 groups.</w:t>
      </w:r>
    </w:p>
    <w:p w14:paraId="0BB7F925" w14:textId="77777777" w:rsidR="00BF355C" w:rsidRPr="00D26634" w:rsidRDefault="00BF355C" w:rsidP="00BF355C">
      <w:pPr>
        <w:rPr>
          <w:sz w:val="22"/>
          <w:szCs w:val="22"/>
        </w:rPr>
      </w:pPr>
    </w:p>
    <w:p w14:paraId="71F31F8F" w14:textId="611B3201" w:rsidR="00BF355C" w:rsidRPr="00D26634" w:rsidRDefault="00BF355C" w:rsidP="00BF355C">
      <w:pPr>
        <w:rPr>
          <w:b/>
          <w:bCs/>
          <w:sz w:val="22"/>
          <w:szCs w:val="22"/>
        </w:rPr>
      </w:pPr>
      <w:r w:rsidRPr="00D26634">
        <w:rPr>
          <w:b/>
          <w:bCs/>
          <w:sz w:val="22"/>
          <w:szCs w:val="22"/>
        </w:rPr>
        <w:t>Answer/Student Response:</w:t>
      </w:r>
    </w:p>
    <w:p w14:paraId="293DD4CF" w14:textId="109D4F1C" w:rsidR="006947D8" w:rsidRPr="00D26634" w:rsidRDefault="006947D8" w:rsidP="00BF355C">
      <w:pPr>
        <w:rPr>
          <w:b/>
          <w:bCs/>
          <w:sz w:val="22"/>
          <w:szCs w:val="22"/>
        </w:rPr>
      </w:pPr>
      <w:r w:rsidRPr="00D26634">
        <w:rPr>
          <w:b/>
          <w:bCs/>
          <w:sz w:val="22"/>
          <w:szCs w:val="22"/>
        </w:rPr>
        <w:t xml:space="preserve">The following output was observed from the </w:t>
      </w:r>
      <w:proofErr w:type="spellStart"/>
      <w:r w:rsidRPr="00D26634">
        <w:rPr>
          <w:b/>
          <w:bCs/>
          <w:sz w:val="22"/>
          <w:szCs w:val="22"/>
        </w:rPr>
        <w:t>t.test</w:t>
      </w:r>
      <w:proofErr w:type="spellEnd"/>
      <w:r w:rsidRPr="00D26634">
        <w:rPr>
          <w:b/>
          <w:bCs/>
          <w:sz w:val="22"/>
          <w:szCs w:val="22"/>
        </w:rPr>
        <w:t xml:space="preserve"> code:</w:t>
      </w:r>
    </w:p>
    <w:p w14:paraId="7DF0AE39" w14:textId="11D3E0FC" w:rsidR="006947D8" w:rsidRPr="00D26634" w:rsidRDefault="006947D8" w:rsidP="00BF355C">
      <w:pPr>
        <w:rPr>
          <w:b/>
          <w:bCs/>
          <w:sz w:val="22"/>
          <w:szCs w:val="22"/>
        </w:rPr>
      </w:pPr>
    </w:p>
    <w:p w14:paraId="086AD647" w14:textId="7642D07E" w:rsidR="006947D8" w:rsidRPr="00D26634" w:rsidRDefault="006947D8" w:rsidP="00BF355C">
      <w:pPr>
        <w:rPr>
          <w:b/>
          <w:bCs/>
          <w:sz w:val="22"/>
          <w:szCs w:val="22"/>
        </w:rPr>
      </w:pPr>
      <w:r w:rsidRPr="00D26634">
        <w:rPr>
          <w:noProof/>
          <w:sz w:val="22"/>
          <w:szCs w:val="22"/>
        </w:rPr>
        <w:lastRenderedPageBreak/>
        <w:drawing>
          <wp:inline distT="0" distB="0" distL="0" distR="0" wp14:anchorId="7C456649" wp14:editId="19B16E55">
            <wp:extent cx="5943600" cy="263334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33345"/>
                    </a:xfrm>
                    <a:prstGeom prst="rect">
                      <a:avLst/>
                    </a:prstGeom>
                  </pic:spPr>
                </pic:pic>
              </a:graphicData>
            </a:graphic>
          </wp:inline>
        </w:drawing>
      </w:r>
    </w:p>
    <w:p w14:paraId="098015E0" w14:textId="77777777" w:rsidR="006947D8" w:rsidRPr="00D26634" w:rsidRDefault="006947D8" w:rsidP="00BF355C">
      <w:pPr>
        <w:rPr>
          <w:b/>
          <w:bCs/>
          <w:sz w:val="22"/>
          <w:szCs w:val="22"/>
        </w:rPr>
      </w:pPr>
    </w:p>
    <w:p w14:paraId="74561D8C" w14:textId="2CD32298" w:rsidR="00BF355C" w:rsidRPr="00D26634" w:rsidRDefault="00BF355C" w:rsidP="00BF355C">
      <w:pPr>
        <w:rPr>
          <w:sz w:val="22"/>
          <w:szCs w:val="22"/>
        </w:rPr>
      </w:pPr>
      <w:r w:rsidRPr="00D26634">
        <w:rPr>
          <w:sz w:val="22"/>
          <w:szCs w:val="22"/>
        </w:rPr>
        <w:t xml:space="preserve">A 95% confidence interval of -0.2875162 and 1.0295162 was observed; we can conclude that, if this test was replicated 100 times, 95 of these replications would contain the true population mean and be represented within this interval of -0.2875162 and 1.0295162 -- or, at least, that's what we can estimate.  The point estimate, which is the difference of the two means listed in the </w:t>
      </w:r>
      <w:proofErr w:type="spellStart"/>
      <w:r w:rsidRPr="00D26634">
        <w:rPr>
          <w:sz w:val="22"/>
          <w:szCs w:val="22"/>
        </w:rPr>
        <w:t>t.test</w:t>
      </w:r>
      <w:proofErr w:type="spellEnd"/>
      <w:r w:rsidRPr="00D26634">
        <w:rPr>
          <w:sz w:val="22"/>
          <w:szCs w:val="22"/>
        </w:rPr>
        <w:t xml:space="preserve"> (i.e., 5.032 - 4.661 = 0.371), would be the </w:t>
      </w:r>
      <w:r w:rsidR="00D26634" w:rsidRPr="00D26634">
        <w:rPr>
          <w:sz w:val="22"/>
          <w:szCs w:val="22"/>
        </w:rPr>
        <w:t>metric</w:t>
      </w:r>
      <w:r w:rsidRPr="00D26634">
        <w:rPr>
          <w:sz w:val="22"/>
          <w:szCs w:val="22"/>
        </w:rPr>
        <w:t xml:space="preserve"> of </w:t>
      </w:r>
      <w:r w:rsidR="006947D8" w:rsidRPr="00D26634">
        <w:rPr>
          <w:sz w:val="22"/>
          <w:szCs w:val="22"/>
        </w:rPr>
        <w:t>c</w:t>
      </w:r>
      <w:r w:rsidRPr="00D26634">
        <w:rPr>
          <w:sz w:val="22"/>
          <w:szCs w:val="22"/>
        </w:rPr>
        <w:t>hoice</w:t>
      </w:r>
      <w:r w:rsidR="006947D8" w:rsidRPr="00D26634">
        <w:rPr>
          <w:sz w:val="22"/>
          <w:szCs w:val="22"/>
        </w:rPr>
        <w:t xml:space="preserve"> to compare to this interval range</w:t>
      </w:r>
      <w:r w:rsidRPr="00D26634">
        <w:rPr>
          <w:sz w:val="22"/>
          <w:szCs w:val="22"/>
        </w:rPr>
        <w:t xml:space="preserve">. </w:t>
      </w:r>
    </w:p>
    <w:p w14:paraId="6C05C557" w14:textId="77777777" w:rsidR="00BF355C" w:rsidRPr="00D26634" w:rsidRDefault="00BF355C" w:rsidP="00BF355C">
      <w:pPr>
        <w:rPr>
          <w:sz w:val="22"/>
          <w:szCs w:val="22"/>
        </w:rPr>
      </w:pPr>
    </w:p>
    <w:p w14:paraId="44C98363" w14:textId="2B61FA89" w:rsidR="00BF355C" w:rsidRPr="00D26634" w:rsidRDefault="00BF355C" w:rsidP="00BF355C">
      <w:pPr>
        <w:rPr>
          <w:sz w:val="22"/>
          <w:szCs w:val="22"/>
        </w:rPr>
      </w:pPr>
      <w:r w:rsidRPr="00D26634">
        <w:rPr>
          <w:sz w:val="22"/>
          <w:szCs w:val="22"/>
        </w:rPr>
        <w:t>O</w:t>
      </w:r>
      <w:r w:rsidRPr="00D26634">
        <w:rPr>
          <w:sz w:val="22"/>
          <w:szCs w:val="22"/>
        </w:rPr>
        <w:t xml:space="preserve">ur </w:t>
      </w:r>
      <w:r w:rsidR="006947D8" w:rsidRPr="00D26634">
        <w:rPr>
          <w:sz w:val="22"/>
          <w:szCs w:val="22"/>
        </w:rPr>
        <w:t>range</w:t>
      </w:r>
      <w:r w:rsidRPr="00D26634">
        <w:rPr>
          <w:sz w:val="22"/>
          <w:szCs w:val="22"/>
        </w:rPr>
        <w:t xml:space="preserve"> of uncertainty lies between the upper limit and the lower band.  The wider the interval, the more uncertain we are in this specific test.  We </w:t>
      </w:r>
      <w:proofErr w:type="spellStart"/>
      <w:r w:rsidRPr="00D26634">
        <w:rPr>
          <w:sz w:val="22"/>
          <w:szCs w:val="22"/>
        </w:rPr>
        <w:t>can not</w:t>
      </w:r>
      <w:proofErr w:type="spellEnd"/>
      <w:r w:rsidRPr="00D26634">
        <w:rPr>
          <w:sz w:val="22"/>
          <w:szCs w:val="22"/>
        </w:rPr>
        <w:t xml:space="preserve"> say for certain the true population value would be within this range (in the long run), since inferential statistics can not necessarily 'prove' anything for sure -- but we can use this information to be as confident as possible about determining the true population mean </w:t>
      </w:r>
      <w:r w:rsidR="00D26634" w:rsidRPr="00D26634">
        <w:rPr>
          <w:sz w:val="22"/>
          <w:szCs w:val="22"/>
        </w:rPr>
        <w:t xml:space="preserve">(or getting close to it, at least – which may or may not be the point-estimate) </w:t>
      </w:r>
      <w:r w:rsidRPr="00D26634">
        <w:rPr>
          <w:sz w:val="22"/>
          <w:szCs w:val="22"/>
        </w:rPr>
        <w:t>from the data we have.</w:t>
      </w:r>
    </w:p>
    <w:p w14:paraId="28FCBEEF" w14:textId="2D88DAE8" w:rsidR="00BF355C" w:rsidRPr="00D26634" w:rsidRDefault="00BF355C" w:rsidP="00BF355C">
      <w:pPr>
        <w:rPr>
          <w:sz w:val="22"/>
          <w:szCs w:val="22"/>
        </w:rPr>
      </w:pPr>
    </w:p>
    <w:p w14:paraId="2E706311" w14:textId="77777777" w:rsidR="00BF355C" w:rsidRPr="00D26634" w:rsidRDefault="00BF355C" w:rsidP="00BF355C">
      <w:pPr>
        <w:rPr>
          <w:sz w:val="22"/>
          <w:szCs w:val="22"/>
        </w:rPr>
      </w:pPr>
    </w:p>
    <w:p w14:paraId="429D3CAE" w14:textId="058442FD" w:rsidR="006947D8" w:rsidRPr="00D26634" w:rsidRDefault="006947D8" w:rsidP="006947D8">
      <w:pPr>
        <w:rPr>
          <w:b/>
          <w:bCs/>
          <w:sz w:val="22"/>
          <w:szCs w:val="22"/>
          <w:u w:val="single"/>
        </w:rPr>
      </w:pPr>
      <w:r w:rsidRPr="00D26634">
        <w:rPr>
          <w:b/>
          <w:bCs/>
          <w:sz w:val="22"/>
          <w:szCs w:val="22"/>
          <w:u w:val="single"/>
        </w:rPr>
        <w:t xml:space="preserve">Homework Question </w:t>
      </w:r>
      <w:r w:rsidRPr="00D26634">
        <w:rPr>
          <w:b/>
          <w:bCs/>
          <w:sz w:val="22"/>
          <w:szCs w:val="22"/>
          <w:u w:val="single"/>
        </w:rPr>
        <w:t>10</w:t>
      </w:r>
    </w:p>
    <w:p w14:paraId="252DC783" w14:textId="77777777" w:rsidR="006947D8" w:rsidRPr="00D26634" w:rsidRDefault="006947D8" w:rsidP="006947D8">
      <w:pPr>
        <w:rPr>
          <w:b/>
          <w:bCs/>
          <w:sz w:val="22"/>
          <w:szCs w:val="22"/>
          <w:u w:val="single"/>
        </w:rPr>
      </w:pPr>
    </w:p>
    <w:p w14:paraId="01D6D9E4" w14:textId="3D2245FB" w:rsidR="00BF355C" w:rsidRPr="00D26634" w:rsidRDefault="006947D8" w:rsidP="00BF355C">
      <w:pPr>
        <w:rPr>
          <w:b/>
          <w:bCs/>
          <w:sz w:val="22"/>
          <w:szCs w:val="22"/>
        </w:rPr>
      </w:pPr>
      <w:r w:rsidRPr="00D26634">
        <w:rPr>
          <w:b/>
          <w:bCs/>
          <w:sz w:val="22"/>
          <w:szCs w:val="22"/>
        </w:rPr>
        <w:t>Question:</w:t>
      </w:r>
    </w:p>
    <w:p w14:paraId="44822BA5" w14:textId="28954723" w:rsidR="00BF355C" w:rsidRPr="00D26634" w:rsidRDefault="00BF355C" w:rsidP="00BF355C">
      <w:pPr>
        <w:rPr>
          <w:sz w:val="22"/>
          <w:szCs w:val="22"/>
        </w:rPr>
      </w:pPr>
      <w:r w:rsidRPr="00D26634">
        <w:rPr>
          <w:sz w:val="22"/>
          <w:szCs w:val="22"/>
        </w:rPr>
        <w:t>10</w:t>
      </w:r>
      <w:r w:rsidRPr="00D26634">
        <w:rPr>
          <w:sz w:val="22"/>
          <w:szCs w:val="22"/>
          <w:highlight w:val="yellow"/>
        </w:rPr>
        <w:t>. Run a t-test to compare the means of ctrl and trt2</w:t>
      </w:r>
      <w:r w:rsidRPr="00D26634">
        <w:rPr>
          <w:sz w:val="22"/>
          <w:szCs w:val="22"/>
        </w:rPr>
        <w:t xml:space="preserve"> in the </w:t>
      </w:r>
      <w:proofErr w:type="spellStart"/>
      <w:r w:rsidRPr="00D26634">
        <w:rPr>
          <w:sz w:val="22"/>
          <w:szCs w:val="22"/>
        </w:rPr>
        <w:t>PlantGrowth</w:t>
      </w:r>
      <w:proofErr w:type="spellEnd"/>
      <w:r w:rsidRPr="00D26634">
        <w:rPr>
          <w:sz w:val="22"/>
          <w:szCs w:val="22"/>
        </w:rPr>
        <w:t xml:space="preserve"> data. Report and</w:t>
      </w:r>
    </w:p>
    <w:p w14:paraId="17E1BB30" w14:textId="321A7C76" w:rsidR="00BF355C" w:rsidRPr="00D26634" w:rsidRDefault="00BF355C" w:rsidP="00BF355C">
      <w:pPr>
        <w:rPr>
          <w:sz w:val="22"/>
          <w:szCs w:val="22"/>
        </w:rPr>
      </w:pPr>
      <w:r w:rsidRPr="00D26634">
        <w:rPr>
          <w:sz w:val="22"/>
          <w:szCs w:val="22"/>
          <w:highlight w:val="yellow"/>
        </w:rPr>
        <w:t>interpret the confidence interval</w:t>
      </w:r>
      <w:r w:rsidRPr="00D26634">
        <w:rPr>
          <w:sz w:val="22"/>
          <w:szCs w:val="22"/>
        </w:rPr>
        <w:t>.</w:t>
      </w:r>
    </w:p>
    <w:p w14:paraId="5192496C" w14:textId="74178561" w:rsidR="00BF355C" w:rsidRPr="00D26634" w:rsidRDefault="00BF355C" w:rsidP="00BF355C">
      <w:pPr>
        <w:rPr>
          <w:sz w:val="22"/>
          <w:szCs w:val="22"/>
        </w:rPr>
      </w:pPr>
    </w:p>
    <w:p w14:paraId="5FEA1452" w14:textId="77777777" w:rsidR="006947D8" w:rsidRPr="00D26634" w:rsidRDefault="006947D8" w:rsidP="006947D8">
      <w:pPr>
        <w:rPr>
          <w:b/>
          <w:bCs/>
          <w:sz w:val="22"/>
          <w:szCs w:val="22"/>
        </w:rPr>
      </w:pPr>
      <w:r w:rsidRPr="00D26634">
        <w:rPr>
          <w:b/>
          <w:bCs/>
          <w:sz w:val="22"/>
          <w:szCs w:val="22"/>
        </w:rPr>
        <w:t>Answer/Student Response:</w:t>
      </w:r>
    </w:p>
    <w:p w14:paraId="00BC4232" w14:textId="27835300" w:rsidR="00BF355C" w:rsidRPr="00D26634" w:rsidRDefault="006947D8" w:rsidP="00BF355C">
      <w:pPr>
        <w:rPr>
          <w:sz w:val="22"/>
          <w:szCs w:val="22"/>
        </w:rPr>
      </w:pPr>
      <w:r w:rsidRPr="00D26634">
        <w:rPr>
          <w:sz w:val="22"/>
          <w:szCs w:val="22"/>
        </w:rPr>
        <w:t>The following code was ran:</w:t>
      </w:r>
    </w:p>
    <w:p w14:paraId="3FACBFDB" w14:textId="7413E56A" w:rsidR="00BF355C" w:rsidRPr="00D26634" w:rsidRDefault="006947D8" w:rsidP="00BF355C">
      <w:pPr>
        <w:rPr>
          <w:sz w:val="22"/>
          <w:szCs w:val="22"/>
        </w:rPr>
      </w:pPr>
      <w:r w:rsidRPr="00D26634">
        <w:rPr>
          <w:noProof/>
          <w:sz w:val="22"/>
          <w:szCs w:val="22"/>
        </w:rPr>
        <w:lastRenderedPageBreak/>
        <w:drawing>
          <wp:inline distT="0" distB="0" distL="0" distR="0" wp14:anchorId="2A7D5C95" wp14:editId="3D0061DE">
            <wp:extent cx="5943600" cy="2635250"/>
            <wp:effectExtent l="0" t="0" r="0" b="635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inline>
        </w:drawing>
      </w:r>
    </w:p>
    <w:p w14:paraId="3A54F91C" w14:textId="68E58CB3" w:rsidR="006947D8" w:rsidRPr="00D26634" w:rsidRDefault="006947D8" w:rsidP="006947D8">
      <w:pPr>
        <w:rPr>
          <w:sz w:val="22"/>
          <w:szCs w:val="22"/>
        </w:rPr>
      </w:pPr>
    </w:p>
    <w:p w14:paraId="42B0083D" w14:textId="77777777" w:rsidR="00D26634" w:rsidRPr="00D26634" w:rsidRDefault="006947D8" w:rsidP="00D26634">
      <w:pPr>
        <w:rPr>
          <w:sz w:val="22"/>
          <w:szCs w:val="22"/>
        </w:rPr>
      </w:pPr>
      <w:r w:rsidRPr="00D26634">
        <w:rPr>
          <w:sz w:val="22"/>
          <w:szCs w:val="22"/>
        </w:rPr>
        <w:t xml:space="preserve">A 95% confidence interval of -0.98287213 and -0.00512787 was observed; we can conclude that, if this test was replicated 100 times, 95 of these replications would contain the true population mean and be represented within this interval of -0.98287213 and -0.00512787 -- or, at least, that's what we can estimate.  The point estimate, which is the center point of the two means listed in the </w:t>
      </w:r>
      <w:proofErr w:type="spellStart"/>
      <w:r w:rsidRPr="00D26634">
        <w:rPr>
          <w:sz w:val="22"/>
          <w:szCs w:val="22"/>
        </w:rPr>
        <w:t>t.test</w:t>
      </w:r>
      <w:proofErr w:type="spellEnd"/>
      <w:r w:rsidRPr="00D26634">
        <w:rPr>
          <w:sz w:val="22"/>
          <w:szCs w:val="22"/>
        </w:rPr>
        <w:t xml:space="preserve"> (i.e., 5.032 - 5.526 = -0.4939), </w:t>
      </w:r>
      <w:r w:rsidR="00D26634" w:rsidRPr="00D26634">
        <w:rPr>
          <w:sz w:val="22"/>
          <w:szCs w:val="22"/>
        </w:rPr>
        <w:t xml:space="preserve">would be the metric of choice to compare to this interval range. </w:t>
      </w:r>
    </w:p>
    <w:p w14:paraId="53F14D56" w14:textId="7638E8FE" w:rsidR="006947D8" w:rsidRPr="00D26634" w:rsidRDefault="006947D8" w:rsidP="006947D8">
      <w:pPr>
        <w:rPr>
          <w:sz w:val="22"/>
          <w:szCs w:val="22"/>
        </w:rPr>
      </w:pPr>
    </w:p>
    <w:p w14:paraId="49538D96" w14:textId="17C7652E" w:rsidR="006947D8" w:rsidRPr="00D26634" w:rsidRDefault="006947D8" w:rsidP="006947D8">
      <w:pPr>
        <w:rPr>
          <w:sz w:val="22"/>
          <w:szCs w:val="22"/>
        </w:rPr>
      </w:pPr>
      <w:r w:rsidRPr="00D26634">
        <w:rPr>
          <w:sz w:val="22"/>
          <w:szCs w:val="22"/>
        </w:rPr>
        <w:t>O</w:t>
      </w:r>
      <w:r w:rsidRPr="00D26634">
        <w:rPr>
          <w:sz w:val="22"/>
          <w:szCs w:val="22"/>
        </w:rPr>
        <w:t xml:space="preserve">ur </w:t>
      </w:r>
      <w:r w:rsidR="00D26634" w:rsidRPr="00D26634">
        <w:rPr>
          <w:sz w:val="22"/>
          <w:szCs w:val="22"/>
        </w:rPr>
        <w:t>range</w:t>
      </w:r>
      <w:r w:rsidRPr="00D26634">
        <w:rPr>
          <w:sz w:val="22"/>
          <w:szCs w:val="22"/>
        </w:rPr>
        <w:t xml:space="preserve"> of uncertainty lies between the upper limit and the lower band.  The wider the interval, the more uncertain we are in this specific test.  We </w:t>
      </w:r>
      <w:proofErr w:type="spellStart"/>
      <w:r w:rsidRPr="00D26634">
        <w:rPr>
          <w:sz w:val="22"/>
          <w:szCs w:val="22"/>
        </w:rPr>
        <w:t>can not</w:t>
      </w:r>
      <w:proofErr w:type="spellEnd"/>
      <w:r w:rsidRPr="00D26634">
        <w:rPr>
          <w:sz w:val="22"/>
          <w:szCs w:val="22"/>
        </w:rPr>
        <w:t xml:space="preserve"> say for certain the true population value would be within this range (in the long run), since inferential statistics can not necessarily 'prove' anything for sure, but we can use this information to be as confident as possible about determining the true population mean (or getting close to it, at least</w:t>
      </w:r>
      <w:r w:rsidR="00D26634" w:rsidRPr="00D26634">
        <w:rPr>
          <w:sz w:val="22"/>
          <w:szCs w:val="22"/>
        </w:rPr>
        <w:t xml:space="preserve"> – which may or may not be the point-estimate)</w:t>
      </w:r>
      <w:r w:rsidRPr="00D26634">
        <w:rPr>
          <w:sz w:val="22"/>
          <w:szCs w:val="22"/>
        </w:rPr>
        <w:t xml:space="preserve"> from the data we have.</w:t>
      </w:r>
    </w:p>
    <w:sectPr w:rsidR="006947D8" w:rsidRPr="00D266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6189B" w14:textId="77777777" w:rsidR="00EF0740" w:rsidRDefault="00EF0740" w:rsidP="00336560">
      <w:r>
        <w:separator/>
      </w:r>
    </w:p>
  </w:endnote>
  <w:endnote w:type="continuationSeparator" w:id="0">
    <w:p w14:paraId="1DF09945" w14:textId="77777777" w:rsidR="00EF0740" w:rsidRDefault="00EF0740" w:rsidP="00336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80FDB" w14:textId="77777777" w:rsidR="00EF0740" w:rsidRDefault="00EF0740" w:rsidP="00336560">
      <w:r>
        <w:separator/>
      </w:r>
    </w:p>
  </w:footnote>
  <w:footnote w:type="continuationSeparator" w:id="0">
    <w:p w14:paraId="65EA9C24" w14:textId="77777777" w:rsidR="00EF0740" w:rsidRDefault="00EF0740" w:rsidP="00336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B147A"/>
    <w:multiLevelType w:val="hybridMultilevel"/>
    <w:tmpl w:val="6C14B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7B6893"/>
    <w:multiLevelType w:val="hybridMultilevel"/>
    <w:tmpl w:val="4642BFF4"/>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261124"/>
    <w:multiLevelType w:val="hybridMultilevel"/>
    <w:tmpl w:val="7612F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9E3AFE"/>
    <w:multiLevelType w:val="hybridMultilevel"/>
    <w:tmpl w:val="7B9CA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7AC"/>
    <w:rsid w:val="00006387"/>
    <w:rsid w:val="00057C74"/>
    <w:rsid w:val="000A5B82"/>
    <w:rsid w:val="000C4C7F"/>
    <w:rsid w:val="000E1700"/>
    <w:rsid w:val="000E1B28"/>
    <w:rsid w:val="00112539"/>
    <w:rsid w:val="00112933"/>
    <w:rsid w:val="001534E2"/>
    <w:rsid w:val="00197B7B"/>
    <w:rsid w:val="001A3A4A"/>
    <w:rsid w:val="001C5324"/>
    <w:rsid w:val="002127B3"/>
    <w:rsid w:val="00244017"/>
    <w:rsid w:val="002618A5"/>
    <w:rsid w:val="002C2E74"/>
    <w:rsid w:val="002D28B8"/>
    <w:rsid w:val="00301B2C"/>
    <w:rsid w:val="00305E19"/>
    <w:rsid w:val="00320051"/>
    <w:rsid w:val="00322F5D"/>
    <w:rsid w:val="00336560"/>
    <w:rsid w:val="00365A4D"/>
    <w:rsid w:val="003850B1"/>
    <w:rsid w:val="003A60F2"/>
    <w:rsid w:val="003B4493"/>
    <w:rsid w:val="003D30E5"/>
    <w:rsid w:val="00414FFF"/>
    <w:rsid w:val="00421E41"/>
    <w:rsid w:val="0044226E"/>
    <w:rsid w:val="00467BF5"/>
    <w:rsid w:val="004E7602"/>
    <w:rsid w:val="00524F2A"/>
    <w:rsid w:val="005331D4"/>
    <w:rsid w:val="00546F2F"/>
    <w:rsid w:val="00572B74"/>
    <w:rsid w:val="0058373A"/>
    <w:rsid w:val="005A63C5"/>
    <w:rsid w:val="005D1B5A"/>
    <w:rsid w:val="005E485B"/>
    <w:rsid w:val="00636D92"/>
    <w:rsid w:val="00666C5D"/>
    <w:rsid w:val="00667E0D"/>
    <w:rsid w:val="00687F2C"/>
    <w:rsid w:val="006947D8"/>
    <w:rsid w:val="0069675D"/>
    <w:rsid w:val="006A734C"/>
    <w:rsid w:val="006B19C2"/>
    <w:rsid w:val="006F6688"/>
    <w:rsid w:val="00704891"/>
    <w:rsid w:val="007067B6"/>
    <w:rsid w:val="0072486C"/>
    <w:rsid w:val="0075021C"/>
    <w:rsid w:val="0078632E"/>
    <w:rsid w:val="0078772A"/>
    <w:rsid w:val="007F609D"/>
    <w:rsid w:val="00841B98"/>
    <w:rsid w:val="00847595"/>
    <w:rsid w:val="00874154"/>
    <w:rsid w:val="00883260"/>
    <w:rsid w:val="00883F1E"/>
    <w:rsid w:val="00894E09"/>
    <w:rsid w:val="008C6207"/>
    <w:rsid w:val="0090535F"/>
    <w:rsid w:val="00920C57"/>
    <w:rsid w:val="009645F6"/>
    <w:rsid w:val="0097114C"/>
    <w:rsid w:val="009839D9"/>
    <w:rsid w:val="009A3183"/>
    <w:rsid w:val="009A6C60"/>
    <w:rsid w:val="009B014D"/>
    <w:rsid w:val="009C6BF5"/>
    <w:rsid w:val="009E02C8"/>
    <w:rsid w:val="00A01ECA"/>
    <w:rsid w:val="00A32F4B"/>
    <w:rsid w:val="00A63364"/>
    <w:rsid w:val="00A751D4"/>
    <w:rsid w:val="00A82D9E"/>
    <w:rsid w:val="00AA41F3"/>
    <w:rsid w:val="00AD0800"/>
    <w:rsid w:val="00AD2614"/>
    <w:rsid w:val="00B1333B"/>
    <w:rsid w:val="00B174A6"/>
    <w:rsid w:val="00B81DB5"/>
    <w:rsid w:val="00BA49F8"/>
    <w:rsid w:val="00BF355C"/>
    <w:rsid w:val="00C0691C"/>
    <w:rsid w:val="00C06F27"/>
    <w:rsid w:val="00C34CB0"/>
    <w:rsid w:val="00C567DB"/>
    <w:rsid w:val="00C83DE0"/>
    <w:rsid w:val="00CC5DDC"/>
    <w:rsid w:val="00CC612A"/>
    <w:rsid w:val="00CE37C3"/>
    <w:rsid w:val="00D254A1"/>
    <w:rsid w:val="00D26634"/>
    <w:rsid w:val="00D64D6D"/>
    <w:rsid w:val="00D96E17"/>
    <w:rsid w:val="00DE2550"/>
    <w:rsid w:val="00DF346D"/>
    <w:rsid w:val="00E2414D"/>
    <w:rsid w:val="00E50E21"/>
    <w:rsid w:val="00E75A12"/>
    <w:rsid w:val="00E805C3"/>
    <w:rsid w:val="00EB69EE"/>
    <w:rsid w:val="00ED07A0"/>
    <w:rsid w:val="00EF0740"/>
    <w:rsid w:val="00F06CFA"/>
    <w:rsid w:val="00F212DC"/>
    <w:rsid w:val="00F248B1"/>
    <w:rsid w:val="00F51A43"/>
    <w:rsid w:val="00F67001"/>
    <w:rsid w:val="00F7325D"/>
    <w:rsid w:val="00F94D1A"/>
    <w:rsid w:val="00FB4E15"/>
    <w:rsid w:val="00FC77AC"/>
    <w:rsid w:val="00FD2F6E"/>
    <w:rsid w:val="00FE1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BE9E0"/>
  <w15:chartTrackingRefBased/>
  <w15:docId w15:val="{536CD249-389E-6A43-9C95-17089C5A2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9E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001"/>
    <w:pPr>
      <w:ind w:left="720"/>
      <w:contextualSpacing/>
    </w:pPr>
    <w:rPr>
      <w:rFonts w:asciiTheme="minorHAnsi" w:eastAsiaTheme="minorHAnsi" w:hAnsiTheme="minorHAnsi" w:cstheme="minorBidi"/>
    </w:rPr>
  </w:style>
  <w:style w:type="table" w:styleId="TableGrid">
    <w:name w:val="Table Grid"/>
    <w:basedOn w:val="TableNormal"/>
    <w:uiPriority w:val="39"/>
    <w:rsid w:val="001A3A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6560"/>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336560"/>
  </w:style>
  <w:style w:type="paragraph" w:styleId="Footer">
    <w:name w:val="footer"/>
    <w:basedOn w:val="Normal"/>
    <w:link w:val="FooterChar"/>
    <w:uiPriority w:val="99"/>
    <w:unhideWhenUsed/>
    <w:rsid w:val="00336560"/>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3365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44642">
      <w:bodyDiv w:val="1"/>
      <w:marLeft w:val="0"/>
      <w:marRight w:val="0"/>
      <w:marTop w:val="0"/>
      <w:marBottom w:val="0"/>
      <w:divBdr>
        <w:top w:val="none" w:sz="0" w:space="0" w:color="auto"/>
        <w:left w:val="none" w:sz="0" w:space="0" w:color="auto"/>
        <w:bottom w:val="none" w:sz="0" w:space="0" w:color="auto"/>
        <w:right w:val="none" w:sz="0" w:space="0" w:color="auto"/>
      </w:divBdr>
    </w:div>
    <w:div w:id="1589803874">
      <w:bodyDiv w:val="1"/>
      <w:marLeft w:val="0"/>
      <w:marRight w:val="0"/>
      <w:marTop w:val="0"/>
      <w:marBottom w:val="0"/>
      <w:divBdr>
        <w:top w:val="none" w:sz="0" w:space="0" w:color="auto"/>
        <w:left w:val="none" w:sz="0" w:space="0" w:color="auto"/>
        <w:bottom w:val="none" w:sz="0" w:space="0" w:color="auto"/>
        <w:right w:val="none" w:sz="0" w:space="0" w:color="auto"/>
      </w:divBdr>
    </w:div>
    <w:div w:id="1845196086">
      <w:bodyDiv w:val="1"/>
      <w:marLeft w:val="0"/>
      <w:marRight w:val="0"/>
      <w:marTop w:val="0"/>
      <w:marBottom w:val="0"/>
      <w:divBdr>
        <w:top w:val="none" w:sz="0" w:space="0" w:color="auto"/>
        <w:left w:val="none" w:sz="0" w:space="0" w:color="auto"/>
        <w:bottom w:val="none" w:sz="0" w:space="0" w:color="auto"/>
        <w:right w:val="none" w:sz="0" w:space="0" w:color="auto"/>
      </w:divBdr>
      <w:divsChild>
        <w:div w:id="171266467">
          <w:marLeft w:val="0"/>
          <w:marRight w:val="0"/>
          <w:marTop w:val="0"/>
          <w:marBottom w:val="0"/>
          <w:divBdr>
            <w:top w:val="none" w:sz="0" w:space="0" w:color="auto"/>
            <w:left w:val="none" w:sz="0" w:space="0" w:color="auto"/>
            <w:bottom w:val="none" w:sz="0" w:space="0" w:color="auto"/>
            <w:right w:val="none" w:sz="0" w:space="0" w:color="auto"/>
          </w:divBdr>
          <w:divsChild>
            <w:div w:id="273639939">
              <w:marLeft w:val="0"/>
              <w:marRight w:val="0"/>
              <w:marTop w:val="0"/>
              <w:marBottom w:val="0"/>
              <w:divBdr>
                <w:top w:val="none" w:sz="0" w:space="0" w:color="auto"/>
                <w:left w:val="none" w:sz="0" w:space="0" w:color="auto"/>
                <w:bottom w:val="none" w:sz="0" w:space="0" w:color="auto"/>
                <w:right w:val="none" w:sz="0" w:space="0" w:color="auto"/>
              </w:divBdr>
              <w:divsChild>
                <w:div w:id="7869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875</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 Pergolski</dc:creator>
  <cp:keywords/>
  <dc:description/>
  <cp:lastModifiedBy>Matthew L Pergolski</cp:lastModifiedBy>
  <cp:revision>5</cp:revision>
  <cp:lastPrinted>2021-10-26T02:59:00Z</cp:lastPrinted>
  <dcterms:created xsi:type="dcterms:W3CDTF">2021-11-02T02:48:00Z</dcterms:created>
  <dcterms:modified xsi:type="dcterms:W3CDTF">2021-11-02T03:30:00Z</dcterms:modified>
</cp:coreProperties>
</file>