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Фотостудия «Светотень»</w:t>
      </w:r>
    </w:p>
    <w:p>
      <w:r>
        <w:t xml:space="preserve">Студия портретной, семейной и предметной съёмки. Два зала для съёмок и аренды, импульсный свет, фоны и реквизит.</w:t>
      </w:r>
    </w:p>
    <w:p>
      <w:pPr>
        <w:pStyle w:val="Heading1"/>
      </w:pPr>
      <w:r>
        <w:t xml:space="preserve">Адрес и часы работы</w:t>
      </w:r>
    </w:p>
    <w:p>
      <w:r>
        <w:t xml:space="preserve">Москва, ул. Примерная, д. 12, 3 этаж, вход со двора.</w:t>
      </w:r>
    </w:p>
    <w:p>
      <w:r>
        <w:t xml:space="preserve">Работаем ежедневно с 9:00 до 22:00. Съёмки и аренда зала — только по предварительной записи.</w:t>
      </w:r>
    </w:p>
    <w:p>
      <w:r>
        <w:t xml:space="preserve">Телефон: +7 900 000-00-00. Telegram: этот бот.</w:t>
      </w:r>
    </w:p>
    <w:p>
      <w:pPr>
        <w:pStyle w:val="Heading1"/>
      </w:pPr>
      <w:r>
        <w:t xml:space="preserve">Залы</w:t>
      </w:r>
    </w:p>
    <w:p>
      <w:r>
        <w:t xml:space="preserve">Зал «Белый» — 60 м², белая циклорама, до 10 человек. Подходит для портретов, семейных и детских съёмок.</w:t>
      </w:r>
    </w:p>
    <w:p>
      <w:r>
        <w:t xml:space="preserve">Зал «Лофт» — 45 м², кирпичные стены и большие окна с дневным светом, до 6 человек.</w:t>
      </w:r>
    </w:p>
    <w:p>
      <w:r>
        <w:t xml:space="preserve">В каждом зале: фоны (белый, серый, чёрный), стулья и реквизит, гримёрка с зеркалом, отпариватель, колонка с Bluetooth, Wi-Fi.</w:t>
      </w:r>
    </w:p>
    <w:p>
      <w:pPr>
        <w:pStyle w:val="Heading1"/>
      </w:pPr>
      <w:r>
        <w:t xml:space="preserve">Как проходит съёмка</w:t>
      </w:r>
    </w:p>
    <w:p>
      <w:r>
        <w:t xml:space="preserve">Фотограф помогает с позированием и подсказывает, какие образы лучше подойдут. После съёмки вы получаете все исходники в день съёмки, фото в ретуши — через 5 рабочих дней.</w:t>
      </w:r>
    </w:p>
    <w:p>
      <w:r>
        <w:t xml:space="preserve">Если фото нужны быстрее, закажите срочную обработку: готовые фото через 24 часа.</w:t>
      </w:r>
    </w:p>
    <w:p>
      <w:pPr>
        <w:pStyle w:val="Heading1"/>
      </w:pPr>
      <w:r>
        <w:t xml:space="preserve">Что взять с собой</w:t>
      </w:r>
    </w:p>
    <w:p>
      <w:pPr>
        <w:pStyle w:val="ListParagraph"/>
        <w:numPr>
          <w:ilvl w:val="0"/>
          <w:numId w:val="1"/>
        </w:numPr>
      </w:pPr>
      <w:r>
        <w:t xml:space="preserve">2–3 образа одежды: однотонные вещи смотрятся лучше ярких принтов.</w:t>
      </w:r>
    </w:p>
    <w:p>
      <w:pPr>
        <w:pStyle w:val="ListParagraph"/>
        <w:numPr>
          <w:ilvl w:val="0"/>
          <w:numId w:val="1"/>
        </w:numPr>
      </w:pPr>
      <w:r>
        <w:t xml:space="preserve">Сменную обувь или носки: в зал «Белый» на циклораму в уличной обуви нельзя.</w:t>
      </w:r>
    </w:p>
    <w:p>
      <w:pPr>
        <w:pStyle w:val="ListParagraph"/>
        <w:numPr>
          <w:ilvl w:val="0"/>
          <w:numId w:val="1"/>
        </w:numPr>
      </w:pPr>
      <w:r>
        <w:t xml:space="preserve">Аксессуары и предметы, с которыми хотите сняться.</w:t>
      </w:r>
    </w:p>
    <w:p>
      <w:pPr>
        <w:pStyle w:val="ListParagraph"/>
        <w:numPr>
          <w:ilvl w:val="0"/>
          <w:numId w:val="1"/>
        </w:numPr>
      </w:pPr>
      <w:r>
        <w:t xml:space="preserve">На детскую съёмку — любимую игрушку ребёнка и перекус.</w:t>
      </w:r>
    </w:p>
    <w:p>
      <w:pPr>
        <w:pStyle w:val="ListParagraph"/>
        <w:numPr>
          <w:ilvl w:val="0"/>
          <w:numId w:val="1"/>
        </w:numPr>
      </w:pPr>
      <w:r>
        <w:t xml:space="preserve">На love story — идеи и примеры фото, которые вам нравятся.</w:t>
      </w:r>
    </w:p>
    <w:p>
      <w:pPr>
        <w:pStyle w:val="Heading1"/>
      </w:pPr>
      <w:r>
        <w:t xml:space="preserve">Бронирование и оплата</w:t>
      </w:r>
    </w:p>
    <w:p>
      <w:r>
        <w:t xml:space="preserve">Время бронируется после предоплаты 50% от стоимости. Остаток оплачивается в день съёмки.</w:t>
      </w:r>
    </w:p>
    <w:p>
      <w:r>
        <w:t xml:space="preserve">Оплатить можно картой, по СБП или наличными в студии.</w:t>
      </w:r>
    </w:p>
    <w:p>
      <w:pPr>
        <w:pStyle w:val="Heading1"/>
      </w:pPr>
      <w:r>
        <w:t xml:space="preserve">Перенос и отмена</w:t>
      </w:r>
    </w:p>
    <w:p>
      <w:r>
        <w:t xml:space="preserve">Перенести или отменить съёмку можно бесплатно не позднее чем за 48 часов: предоплата вернётся или перейдёт на новую дату.</w:t>
      </w:r>
    </w:p>
    <w:p>
      <w:r>
        <w:t xml:space="preserve">Если до съёмки осталось меньше 48 часов, предоплата не возвращается.</w:t>
      </w:r>
    </w:p>
    <w:p>
      <w:r>
        <w:t xml:space="preserve">При опоздании время брони не продлевается.</w:t>
      </w:r>
    </w:p>
    <w:p>
      <w:pPr>
        <w:pStyle w:val="Heading1"/>
      </w:pPr>
      <w:r>
        <w:t xml:space="preserve">Частые вопросы</w:t>
      </w:r>
    </w:p>
    <w:p>
      <w:pPr>
        <w:pStyle w:val="Heading2"/>
      </w:pPr>
      <w:r>
        <w:t xml:space="preserve">Можно прийти с питомцем?</w:t>
      </w:r>
    </w:p>
    <w:p>
      <w:r>
        <w:t xml:space="preserve">Да, питомцы могут участвовать в семейной съёмке. Предупредите администратора заранее.</w:t>
      </w:r>
    </w:p>
    <w:p>
      <w:pPr>
        <w:pStyle w:val="Heading2"/>
      </w:pPr>
      <w:r>
        <w:t xml:space="preserve">Сколько человек может прийти?</w:t>
      </w:r>
    </w:p>
    <w:p>
      <w:r>
        <w:t xml:space="preserve">В зал «Белый» — до 10 человек, в зал «Лофт» — до 6 человек.</w:t>
      </w:r>
    </w:p>
    <w:p>
      <w:pPr>
        <w:pStyle w:val="Heading2"/>
      </w:pPr>
      <w:r>
        <w:t xml:space="preserve">Можно включить свою музыку?</w:t>
      </w:r>
    </w:p>
    <w:p>
      <w:r>
        <w:t xml:space="preserve">Да, в каждом зале есть колонка с Bluetooth.</w:t>
      </w:r>
    </w:p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lang w:val="ru-RU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b/>
      <w:sz w:val="44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